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2816" w14:textId="68293445" w:rsidR="007B4811" w:rsidRPr="00A64F3C" w:rsidRDefault="007B4811">
      <w:pPr>
        <w:pStyle w:val="GvdeMetni"/>
        <w:spacing w:before="3"/>
        <w:rPr>
          <w:rFonts w:ascii="Times New Roman" w:hAnsi="Times New Roman" w:cs="Times New Roman"/>
          <w:sz w:val="20"/>
          <w:szCs w:val="20"/>
        </w:rPr>
      </w:pPr>
    </w:p>
    <w:p w14:paraId="504CA570" w14:textId="2890779C" w:rsidR="007B4811" w:rsidRPr="00A64F3C" w:rsidRDefault="00992C30">
      <w:pPr>
        <w:pStyle w:val="GvdeMetni"/>
        <w:ind w:left="2669"/>
        <w:rPr>
          <w:rFonts w:ascii="Times New Roman" w:hAnsi="Times New Roman" w:cs="Times New Roman"/>
          <w:sz w:val="20"/>
          <w:szCs w:val="20"/>
        </w:rPr>
      </w:pPr>
      <w:r w:rsidRPr="00A64F3C">
        <w:rPr>
          <w:rFonts w:ascii="Times New Roman" w:hAnsi="Times New Roman" w:cs="Times New Roman"/>
          <w:noProof/>
          <w:sz w:val="20"/>
          <w:szCs w:val="20"/>
          <w:lang w:eastAsia="tr-TR"/>
        </w:rPr>
        <w:drawing>
          <wp:inline distT="0" distB="0" distL="0" distR="0" wp14:anchorId="3D1E2D8D" wp14:editId="25B528F3">
            <wp:extent cx="2557462" cy="781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2557462" cy="781277"/>
                    </a:xfrm>
                    <a:prstGeom prst="rect">
                      <a:avLst/>
                    </a:prstGeom>
                  </pic:spPr>
                </pic:pic>
              </a:graphicData>
            </a:graphic>
          </wp:inline>
        </w:drawing>
      </w:r>
    </w:p>
    <w:p w14:paraId="2773A489" w14:textId="77777777" w:rsidR="007B4811" w:rsidRPr="00A64F3C" w:rsidRDefault="007B4811">
      <w:pPr>
        <w:pStyle w:val="GvdeMetni"/>
        <w:spacing w:before="10"/>
        <w:rPr>
          <w:rFonts w:ascii="Times New Roman" w:hAnsi="Times New Roman" w:cs="Times New Roman"/>
          <w:sz w:val="20"/>
          <w:szCs w:val="20"/>
        </w:rPr>
      </w:pPr>
    </w:p>
    <w:p w14:paraId="70AF782E" w14:textId="77777777" w:rsidR="00FB5A9F" w:rsidRPr="00A64F3C" w:rsidRDefault="00FB5A9F">
      <w:pPr>
        <w:pStyle w:val="KonuBal"/>
        <w:rPr>
          <w:rFonts w:ascii="Times New Roman" w:hAnsi="Times New Roman" w:cs="Times New Roman"/>
          <w:sz w:val="20"/>
          <w:szCs w:val="20"/>
        </w:rPr>
      </w:pPr>
    </w:p>
    <w:p w14:paraId="72F80AD1" w14:textId="77777777" w:rsidR="00FB5A9F" w:rsidRPr="00A64F3C" w:rsidRDefault="00FB5A9F">
      <w:pPr>
        <w:pStyle w:val="KonuBal"/>
        <w:rPr>
          <w:rFonts w:ascii="Times New Roman" w:hAnsi="Times New Roman" w:cs="Times New Roman"/>
          <w:b w:val="0"/>
          <w:bCs w:val="0"/>
          <w:sz w:val="20"/>
          <w:szCs w:val="20"/>
        </w:rPr>
      </w:pPr>
    </w:p>
    <w:p w14:paraId="7A9F2A79" w14:textId="77777777" w:rsidR="00E948D0" w:rsidRPr="00DE685C" w:rsidRDefault="00E948D0" w:rsidP="00E948D0">
      <w:pPr>
        <w:spacing w:before="10"/>
        <w:ind w:left="1537" w:right="1537"/>
        <w:jc w:val="center"/>
        <w:rPr>
          <w:rFonts w:ascii="Times New Roman" w:hAnsi="Times New Roman" w:cs="Times New Roman"/>
          <w:b/>
          <w:bCs/>
          <w:sz w:val="28"/>
          <w:szCs w:val="28"/>
        </w:rPr>
      </w:pPr>
      <w:r w:rsidRPr="00DE685C">
        <w:rPr>
          <w:rFonts w:ascii="Times New Roman" w:hAnsi="Times New Roman" w:cs="Times New Roman"/>
          <w:b/>
          <w:bCs/>
          <w:sz w:val="28"/>
          <w:szCs w:val="28"/>
          <w:lang w:val="en"/>
        </w:rPr>
        <w:t>T.C.</w:t>
      </w:r>
    </w:p>
    <w:p w14:paraId="472D5792" w14:textId="77777777" w:rsidR="00E948D0" w:rsidRPr="00DE685C" w:rsidRDefault="00E948D0" w:rsidP="00E948D0">
      <w:pPr>
        <w:spacing w:before="202" w:line="331" w:lineRule="auto"/>
        <w:ind w:right="-46"/>
        <w:jc w:val="center"/>
        <w:rPr>
          <w:rFonts w:ascii="Times New Roman" w:hAnsi="Times New Roman" w:cs="Times New Roman"/>
          <w:b/>
          <w:bCs/>
          <w:sz w:val="28"/>
          <w:szCs w:val="28"/>
        </w:rPr>
      </w:pPr>
      <w:r w:rsidRPr="00DE685C">
        <w:rPr>
          <w:rFonts w:ascii="Times New Roman" w:hAnsi="Times New Roman" w:cs="Times New Roman"/>
          <w:b/>
          <w:bCs/>
          <w:sz w:val="28"/>
          <w:szCs w:val="28"/>
          <w:lang w:val="en"/>
        </w:rPr>
        <w:t xml:space="preserve">ISTANBUL MEDIPOL UNIVERSITY </w:t>
      </w:r>
    </w:p>
    <w:p w14:paraId="3185605F" w14:textId="77777777" w:rsidR="00E948D0" w:rsidRPr="00DE685C" w:rsidRDefault="00E948D0" w:rsidP="00E948D0">
      <w:pPr>
        <w:spacing w:before="202" w:line="331" w:lineRule="auto"/>
        <w:ind w:right="-46"/>
        <w:jc w:val="center"/>
        <w:rPr>
          <w:rFonts w:ascii="Times New Roman" w:hAnsi="Times New Roman" w:cs="Times New Roman"/>
          <w:b/>
          <w:bCs/>
          <w:sz w:val="28"/>
          <w:szCs w:val="28"/>
        </w:rPr>
      </w:pPr>
      <w:r w:rsidRPr="00DE685C">
        <w:rPr>
          <w:rFonts w:ascii="Times New Roman" w:hAnsi="Times New Roman" w:cs="Times New Roman"/>
          <w:b/>
          <w:bCs/>
          <w:sz w:val="28"/>
          <w:szCs w:val="28"/>
          <w:lang w:val="en"/>
        </w:rPr>
        <w:t>INTERNATIONAL SCHOOL OF MEDICINE</w:t>
      </w:r>
    </w:p>
    <w:p w14:paraId="3FA0B344" w14:textId="77777777" w:rsidR="007B4811" w:rsidRPr="00A64F3C" w:rsidRDefault="007B4811">
      <w:pPr>
        <w:pStyle w:val="GvdeMetni"/>
        <w:rPr>
          <w:rFonts w:ascii="Times New Roman" w:hAnsi="Times New Roman" w:cs="Times New Roman"/>
          <w:b/>
          <w:sz w:val="20"/>
          <w:szCs w:val="20"/>
        </w:rPr>
      </w:pPr>
    </w:p>
    <w:p w14:paraId="130A09AE" w14:textId="77777777" w:rsidR="007B4811" w:rsidRPr="00A64F3C" w:rsidRDefault="007B4811">
      <w:pPr>
        <w:pStyle w:val="GvdeMetni"/>
        <w:rPr>
          <w:rFonts w:ascii="Times New Roman" w:hAnsi="Times New Roman" w:cs="Times New Roman"/>
          <w:b/>
          <w:sz w:val="20"/>
          <w:szCs w:val="20"/>
        </w:rPr>
      </w:pPr>
    </w:p>
    <w:p w14:paraId="032200C0" w14:textId="3E7A1094" w:rsidR="007B4811" w:rsidRPr="00A64F3C" w:rsidRDefault="00992C30">
      <w:pPr>
        <w:pStyle w:val="GvdeMetni"/>
        <w:spacing w:before="8"/>
        <w:rPr>
          <w:rFonts w:ascii="Times New Roman" w:hAnsi="Times New Roman" w:cs="Times New Roman"/>
          <w:b/>
          <w:sz w:val="20"/>
          <w:szCs w:val="20"/>
        </w:rPr>
      </w:pPr>
      <w:r w:rsidRPr="00A64F3C">
        <w:rPr>
          <w:rFonts w:ascii="Times New Roman" w:hAnsi="Times New Roman" w:cs="Times New Roman"/>
          <w:noProof/>
          <w:sz w:val="20"/>
          <w:szCs w:val="20"/>
          <w:lang w:eastAsia="tr-TR"/>
        </w:rPr>
        <w:drawing>
          <wp:anchor distT="0" distB="0" distL="0" distR="0" simplePos="0" relativeHeight="251658240" behindDoc="0" locked="0" layoutInCell="1" allowOverlap="1" wp14:anchorId="59AD6ECF" wp14:editId="6D80E6B8">
            <wp:simplePos x="0" y="0"/>
            <wp:positionH relativeFrom="page">
              <wp:posOffset>1241425</wp:posOffset>
            </wp:positionH>
            <wp:positionV relativeFrom="paragraph">
              <wp:posOffset>216355</wp:posOffset>
            </wp:positionV>
            <wp:extent cx="5189517" cy="18002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189517" cy="1800225"/>
                    </a:xfrm>
                    <a:prstGeom prst="rect">
                      <a:avLst/>
                    </a:prstGeom>
                  </pic:spPr>
                </pic:pic>
              </a:graphicData>
            </a:graphic>
          </wp:anchor>
        </w:drawing>
      </w:r>
    </w:p>
    <w:p w14:paraId="4A83837E" w14:textId="77777777" w:rsidR="007B4811" w:rsidRPr="00A64F3C" w:rsidRDefault="007B4811">
      <w:pPr>
        <w:pStyle w:val="GvdeMetni"/>
        <w:rPr>
          <w:rFonts w:ascii="Times New Roman" w:hAnsi="Times New Roman" w:cs="Times New Roman"/>
          <w:b/>
          <w:sz w:val="20"/>
          <w:szCs w:val="20"/>
        </w:rPr>
      </w:pPr>
    </w:p>
    <w:p w14:paraId="32584607" w14:textId="30C3F4F4" w:rsidR="007B4811" w:rsidRPr="00A64F3C" w:rsidRDefault="007B4811">
      <w:pPr>
        <w:pStyle w:val="GvdeMetni"/>
        <w:spacing w:before="5"/>
        <w:rPr>
          <w:rFonts w:ascii="Times New Roman" w:hAnsi="Times New Roman" w:cs="Times New Roman"/>
          <w:b/>
          <w:sz w:val="20"/>
          <w:szCs w:val="20"/>
        </w:rPr>
      </w:pPr>
    </w:p>
    <w:p w14:paraId="68990663" w14:textId="5196E452" w:rsidR="00FB5A9F" w:rsidRPr="00A64F3C" w:rsidRDefault="00FB5A9F">
      <w:pPr>
        <w:pStyle w:val="GvdeMetni"/>
        <w:spacing w:before="5"/>
        <w:rPr>
          <w:rFonts w:ascii="Times New Roman" w:hAnsi="Times New Roman" w:cs="Times New Roman"/>
          <w:b/>
          <w:sz w:val="20"/>
          <w:szCs w:val="20"/>
        </w:rPr>
      </w:pPr>
    </w:p>
    <w:p w14:paraId="24C20E42" w14:textId="43A9C61B" w:rsidR="00FB5A9F" w:rsidRPr="00A64F3C" w:rsidRDefault="00FB5A9F">
      <w:pPr>
        <w:pStyle w:val="GvdeMetni"/>
        <w:spacing w:before="5"/>
        <w:rPr>
          <w:rFonts w:ascii="Times New Roman" w:hAnsi="Times New Roman" w:cs="Times New Roman"/>
          <w:b/>
          <w:sz w:val="28"/>
          <w:szCs w:val="28"/>
        </w:rPr>
      </w:pPr>
    </w:p>
    <w:p w14:paraId="5D1FD14C" w14:textId="622A6FBC" w:rsidR="00266234" w:rsidRPr="00DE685C" w:rsidRDefault="00971183" w:rsidP="006D3C7D">
      <w:pPr>
        <w:spacing w:before="28"/>
        <w:jc w:val="center"/>
        <w:rPr>
          <w:rFonts w:ascii="Times New Roman" w:hAnsi="Times New Roman" w:cs="Times New Roman"/>
          <w:b/>
          <w:color w:val="000000" w:themeColor="text1"/>
          <w:sz w:val="28"/>
          <w:szCs w:val="28"/>
          <w:lang w:val="en-US"/>
        </w:rPr>
      </w:pPr>
      <w:r w:rsidRPr="00DE685C">
        <w:rPr>
          <w:rFonts w:ascii="Times New Roman" w:hAnsi="Times New Roman" w:cs="Times New Roman"/>
          <w:b/>
          <w:sz w:val="28"/>
          <w:szCs w:val="28"/>
          <w:lang w:val="en"/>
        </w:rPr>
        <w:t>ANESTHES</w:t>
      </w:r>
      <w:r w:rsidR="00F6053C" w:rsidRPr="00DE685C">
        <w:rPr>
          <w:rFonts w:ascii="Times New Roman" w:hAnsi="Times New Roman" w:cs="Times New Roman"/>
          <w:b/>
          <w:sz w:val="28"/>
          <w:szCs w:val="28"/>
          <w:lang w:val="en"/>
        </w:rPr>
        <w:t xml:space="preserve">IA AND REANIMATION </w:t>
      </w:r>
      <w:r w:rsidR="00E948D0" w:rsidRPr="00DE685C">
        <w:rPr>
          <w:rFonts w:ascii="Times New Roman" w:hAnsi="Times New Roman" w:cs="Times New Roman"/>
          <w:b/>
          <w:color w:val="000000" w:themeColor="text1"/>
          <w:sz w:val="28"/>
          <w:szCs w:val="28"/>
          <w:lang w:val="en"/>
        </w:rPr>
        <w:t xml:space="preserve">CLERKSHIP </w:t>
      </w:r>
      <w:r w:rsidR="00E948D0" w:rsidRPr="00DE685C">
        <w:rPr>
          <w:rFonts w:ascii="Times New Roman" w:hAnsi="Times New Roman" w:cs="Times New Roman"/>
          <w:b/>
          <w:color w:val="000000" w:themeColor="text1"/>
          <w:sz w:val="28"/>
          <w:szCs w:val="28"/>
          <w:lang w:val="en-US"/>
        </w:rPr>
        <w:t>GUIDE</w:t>
      </w:r>
    </w:p>
    <w:p w14:paraId="669700FC" w14:textId="77777777" w:rsidR="00A64F3C" w:rsidRPr="00DE685C" w:rsidRDefault="00A64F3C" w:rsidP="006D3C7D">
      <w:pPr>
        <w:ind w:left="1537" w:right="1452"/>
        <w:jc w:val="center"/>
        <w:rPr>
          <w:rFonts w:ascii="Times New Roman" w:hAnsi="Times New Roman" w:cs="Times New Roman"/>
          <w:b/>
          <w:sz w:val="28"/>
          <w:szCs w:val="28"/>
          <w:lang w:val="en"/>
        </w:rPr>
      </w:pPr>
    </w:p>
    <w:p w14:paraId="4D68689A" w14:textId="579ABECF" w:rsidR="006D3C7D" w:rsidRPr="00DE685C" w:rsidRDefault="006D3C7D" w:rsidP="006D3C7D">
      <w:pPr>
        <w:ind w:left="1537" w:right="1452"/>
        <w:jc w:val="center"/>
        <w:rPr>
          <w:rFonts w:ascii="Times New Roman" w:hAnsi="Times New Roman" w:cs="Times New Roman"/>
          <w:b/>
          <w:sz w:val="28"/>
          <w:szCs w:val="28"/>
        </w:rPr>
      </w:pPr>
      <w:r w:rsidRPr="00DE685C">
        <w:rPr>
          <w:rFonts w:ascii="Times New Roman" w:hAnsi="Times New Roman" w:cs="Times New Roman"/>
          <w:b/>
          <w:sz w:val="28"/>
          <w:szCs w:val="28"/>
          <w:lang w:val="en"/>
        </w:rPr>
        <w:t>2021-2022</w:t>
      </w:r>
    </w:p>
    <w:p w14:paraId="110D7C5B" w14:textId="77777777" w:rsidR="006D3C7D" w:rsidRPr="00A64F3C" w:rsidRDefault="006D3C7D" w:rsidP="00266234">
      <w:pPr>
        <w:spacing w:before="28"/>
        <w:ind w:left="-15"/>
        <w:jc w:val="center"/>
        <w:rPr>
          <w:rFonts w:ascii="Times New Roman" w:hAnsi="Times New Roman" w:cs="Times New Roman"/>
          <w:b/>
          <w:sz w:val="20"/>
          <w:szCs w:val="20"/>
        </w:rPr>
      </w:pPr>
    </w:p>
    <w:p w14:paraId="0BCEDFBB" w14:textId="1A69C33B" w:rsidR="00266234" w:rsidRPr="00A64F3C" w:rsidRDefault="00266234">
      <w:pPr>
        <w:ind w:left="1537" w:right="1452"/>
        <w:jc w:val="center"/>
        <w:rPr>
          <w:rFonts w:ascii="Times New Roman" w:hAnsi="Times New Roman" w:cs="Times New Roman"/>
          <w:b/>
          <w:sz w:val="20"/>
          <w:szCs w:val="20"/>
        </w:rPr>
      </w:pPr>
    </w:p>
    <w:p w14:paraId="666F7672" w14:textId="77777777" w:rsidR="007B4811" w:rsidRPr="00A64F3C" w:rsidRDefault="007B4811">
      <w:pPr>
        <w:rPr>
          <w:rFonts w:ascii="Times New Roman" w:hAnsi="Times New Roman" w:cs="Times New Roman"/>
          <w:b/>
          <w:sz w:val="20"/>
          <w:szCs w:val="20"/>
        </w:rPr>
      </w:pPr>
    </w:p>
    <w:p w14:paraId="38C3C435" w14:textId="6C572691" w:rsidR="00266234" w:rsidRPr="00A64F3C" w:rsidRDefault="00266234">
      <w:pPr>
        <w:rPr>
          <w:rFonts w:ascii="Times New Roman" w:hAnsi="Times New Roman" w:cs="Times New Roman"/>
          <w:sz w:val="20"/>
          <w:szCs w:val="20"/>
        </w:rPr>
        <w:sectPr w:rsidR="00266234" w:rsidRPr="00A64F3C">
          <w:headerReference w:type="default" r:id="rId13"/>
          <w:type w:val="continuous"/>
          <w:pgSz w:w="11910" w:h="16840"/>
          <w:pgMar w:top="1580" w:right="1300" w:bottom="280" w:left="1300" w:header="708" w:footer="708" w:gutter="0"/>
          <w:cols w:space="708"/>
        </w:sectPr>
      </w:pPr>
    </w:p>
    <w:p w14:paraId="0EAFA227" w14:textId="77777777" w:rsidR="0099057E" w:rsidRPr="00A64F3C" w:rsidRDefault="0099057E" w:rsidP="0099057E">
      <w:pPr>
        <w:spacing w:before="28"/>
        <w:jc w:val="center"/>
        <w:rPr>
          <w:rFonts w:ascii="Times New Roman" w:hAnsi="Times New Roman" w:cs="Times New Roman"/>
          <w:b/>
          <w:color w:val="000000" w:themeColor="text1"/>
          <w:sz w:val="28"/>
          <w:szCs w:val="28"/>
          <w:lang w:val="en-US"/>
        </w:rPr>
      </w:pPr>
      <w:r w:rsidRPr="00A64F3C">
        <w:rPr>
          <w:rFonts w:ascii="Times New Roman" w:hAnsi="Times New Roman" w:cs="Times New Roman"/>
          <w:b/>
          <w:sz w:val="28"/>
          <w:szCs w:val="28"/>
          <w:lang w:val="en"/>
        </w:rPr>
        <w:lastRenderedPageBreak/>
        <w:t xml:space="preserve">ANESTHESIA AND REANIMATION </w:t>
      </w:r>
      <w:r w:rsidRPr="00A64F3C">
        <w:rPr>
          <w:rFonts w:ascii="Times New Roman" w:hAnsi="Times New Roman" w:cs="Times New Roman"/>
          <w:b/>
          <w:color w:val="000000" w:themeColor="text1"/>
          <w:sz w:val="28"/>
          <w:szCs w:val="28"/>
          <w:lang w:val="en"/>
        </w:rPr>
        <w:t xml:space="preserve">CLERKSHIP </w:t>
      </w:r>
      <w:r w:rsidRPr="00A64F3C">
        <w:rPr>
          <w:rFonts w:ascii="Times New Roman" w:hAnsi="Times New Roman" w:cs="Times New Roman"/>
          <w:b/>
          <w:color w:val="000000" w:themeColor="text1"/>
          <w:sz w:val="28"/>
          <w:szCs w:val="28"/>
          <w:lang w:val="en-US"/>
        </w:rPr>
        <w:t>GUIDE</w:t>
      </w:r>
    </w:p>
    <w:p w14:paraId="626E3394" w14:textId="77777777" w:rsidR="0099057E" w:rsidRDefault="0099057E" w:rsidP="00BA66EF">
      <w:pPr>
        <w:rPr>
          <w:rFonts w:ascii="Times New Roman" w:hAnsi="Times New Roman" w:cs="Times New Roman"/>
          <w:b/>
          <w:bCs/>
          <w:sz w:val="20"/>
          <w:szCs w:val="20"/>
          <w:u w:val="single"/>
          <w:lang w:val="en-US"/>
        </w:rPr>
      </w:pPr>
    </w:p>
    <w:p w14:paraId="600E08B0" w14:textId="77777777" w:rsidR="0099057E" w:rsidRDefault="0099057E" w:rsidP="00BA66EF">
      <w:pPr>
        <w:rPr>
          <w:rFonts w:ascii="Times New Roman" w:hAnsi="Times New Roman" w:cs="Times New Roman"/>
          <w:b/>
          <w:bCs/>
          <w:sz w:val="20"/>
          <w:szCs w:val="20"/>
          <w:u w:val="single"/>
          <w:lang w:val="en-US"/>
        </w:rPr>
      </w:pPr>
    </w:p>
    <w:p w14:paraId="5AAC4FC1" w14:textId="38BDAFCC" w:rsidR="00BA66EF" w:rsidRPr="0099057E" w:rsidRDefault="00133DD1" w:rsidP="00BA66EF">
      <w:pPr>
        <w:rPr>
          <w:rFonts w:ascii="Times New Roman" w:hAnsi="Times New Roman" w:cs="Times New Roman"/>
          <w:b/>
          <w:bCs/>
          <w:sz w:val="24"/>
          <w:szCs w:val="24"/>
          <w:u w:val="single"/>
          <w:lang w:val="en-US"/>
        </w:rPr>
      </w:pPr>
      <w:r w:rsidRPr="00A64F3C">
        <w:rPr>
          <w:rFonts w:ascii="Times New Roman" w:hAnsi="Times New Roman" w:cs="Times New Roman"/>
          <w:b/>
          <w:bCs/>
          <w:sz w:val="20"/>
          <w:szCs w:val="20"/>
          <w:u w:val="single"/>
          <w:lang w:val="en-US"/>
        </w:rPr>
        <w:t xml:space="preserve"> </w:t>
      </w:r>
      <w:r w:rsidR="00BA66EF" w:rsidRPr="0099057E">
        <w:rPr>
          <w:rFonts w:ascii="Times New Roman" w:hAnsi="Times New Roman" w:cs="Times New Roman"/>
          <w:b/>
          <w:bCs/>
          <w:sz w:val="24"/>
          <w:szCs w:val="24"/>
          <w:u w:val="single"/>
          <w:lang w:val="en-US"/>
        </w:rPr>
        <w:t>CLERKSHIP DESCRIPTION</w:t>
      </w:r>
    </w:p>
    <w:p w14:paraId="6C627C70" w14:textId="77777777" w:rsidR="0099057E" w:rsidRDefault="00133DD1" w:rsidP="00266234">
      <w:pPr>
        <w:pStyle w:val="GvdeMetni"/>
        <w:spacing w:line="276" w:lineRule="auto"/>
        <w:ind w:right="107"/>
        <w:jc w:val="both"/>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  </w:t>
      </w:r>
    </w:p>
    <w:p w14:paraId="06AC5D0C" w14:textId="06A3D659" w:rsidR="00266234" w:rsidRPr="00A64F3C" w:rsidRDefault="0099057E" w:rsidP="00266234">
      <w:pPr>
        <w:pStyle w:val="GvdeMetni"/>
        <w:spacing w:line="276" w:lineRule="auto"/>
        <w:ind w:right="107"/>
        <w:jc w:val="both"/>
        <w:rPr>
          <w:rFonts w:ascii="Times New Roman" w:hAnsi="Times New Roman" w:cs="Times New Roman"/>
          <w:sz w:val="20"/>
          <w:szCs w:val="20"/>
        </w:rPr>
      </w:pPr>
      <w:r>
        <w:rPr>
          <w:rFonts w:ascii="Times New Roman" w:hAnsi="Times New Roman" w:cs="Times New Roman"/>
          <w:sz w:val="20"/>
          <w:szCs w:val="20"/>
          <w:lang w:val="en"/>
        </w:rPr>
        <w:t xml:space="preserve">       </w:t>
      </w:r>
      <w:r w:rsidR="00992C30" w:rsidRPr="00A64F3C">
        <w:rPr>
          <w:rFonts w:ascii="Times New Roman" w:hAnsi="Times New Roman" w:cs="Times New Roman"/>
          <w:sz w:val="20"/>
          <w:szCs w:val="20"/>
          <w:lang w:val="en"/>
        </w:rPr>
        <w:t>Anest</w:t>
      </w:r>
      <w:r w:rsidR="00F6053C" w:rsidRPr="00A64F3C">
        <w:rPr>
          <w:rFonts w:ascii="Times New Roman" w:hAnsi="Times New Roman" w:cs="Times New Roman"/>
          <w:sz w:val="20"/>
          <w:szCs w:val="20"/>
          <w:lang w:val="en"/>
        </w:rPr>
        <w:t>hesiology and Reanimation clerk</w:t>
      </w:r>
      <w:r w:rsidR="00992C30" w:rsidRPr="00A64F3C">
        <w:rPr>
          <w:rFonts w:ascii="Times New Roman" w:hAnsi="Times New Roman" w:cs="Times New Roman"/>
          <w:sz w:val="20"/>
          <w:szCs w:val="20"/>
          <w:lang w:val="en"/>
        </w:rPr>
        <w:t>ship starts at 08.00 every day and ends at 17.00. It is left every day between 12.00-13.00 as "lunch break". On the second</w:t>
      </w:r>
      <w:r w:rsidR="00F6053C" w:rsidRPr="00A64F3C">
        <w:rPr>
          <w:rFonts w:ascii="Times New Roman" w:hAnsi="Times New Roman" w:cs="Times New Roman"/>
          <w:sz w:val="20"/>
          <w:szCs w:val="20"/>
          <w:lang w:val="en"/>
        </w:rPr>
        <w:t xml:space="preserve"> day of the clerkship, between </w:t>
      </w:r>
      <w:r w:rsidR="00992C30" w:rsidRPr="00A64F3C">
        <w:rPr>
          <w:rFonts w:ascii="Times New Roman" w:hAnsi="Times New Roman" w:cs="Times New Roman"/>
          <w:sz w:val="20"/>
          <w:szCs w:val="20"/>
          <w:lang w:val="en"/>
        </w:rPr>
        <w:t>09.00-12.00, Monitoring and Cardiopulm</w:t>
      </w:r>
      <w:r w:rsidR="000F6353" w:rsidRPr="00A64F3C">
        <w:rPr>
          <w:rFonts w:ascii="Times New Roman" w:hAnsi="Times New Roman" w:cs="Times New Roman"/>
          <w:sz w:val="20"/>
          <w:szCs w:val="20"/>
          <w:lang w:val="en"/>
        </w:rPr>
        <w:t>onary Resuscitation practice</w:t>
      </w:r>
      <w:r w:rsidR="00992C30" w:rsidRPr="00A64F3C">
        <w:rPr>
          <w:rFonts w:ascii="Times New Roman" w:hAnsi="Times New Roman" w:cs="Times New Roman"/>
          <w:sz w:val="20"/>
          <w:szCs w:val="20"/>
          <w:lang w:val="en"/>
        </w:rPr>
        <w:t xml:space="preserve"> are performed. During the Anest</w:t>
      </w:r>
      <w:r w:rsidR="00F6053C" w:rsidRPr="00A64F3C">
        <w:rPr>
          <w:rFonts w:ascii="Times New Roman" w:hAnsi="Times New Roman" w:cs="Times New Roman"/>
          <w:sz w:val="20"/>
          <w:szCs w:val="20"/>
          <w:lang w:val="en"/>
        </w:rPr>
        <w:t>hesiology and Reanimation Clerk</w:t>
      </w:r>
      <w:r w:rsidR="00992C30" w:rsidRPr="00A64F3C">
        <w:rPr>
          <w:rFonts w:ascii="Times New Roman" w:hAnsi="Times New Roman" w:cs="Times New Roman"/>
          <w:sz w:val="20"/>
          <w:szCs w:val="20"/>
          <w:lang w:val="en"/>
        </w:rPr>
        <w:t>ship, a total of 30 theoretical courses are explained to the</w:t>
      </w:r>
      <w:r w:rsidR="00597577" w:rsidRPr="00A64F3C">
        <w:rPr>
          <w:rFonts w:ascii="Times New Roman" w:hAnsi="Times New Roman" w:cs="Times New Roman"/>
          <w:sz w:val="20"/>
          <w:szCs w:val="20"/>
          <w:lang w:val="en"/>
        </w:rPr>
        <w:t xml:space="preserve"> students, 3 hours of </w:t>
      </w:r>
      <w:r w:rsidR="00992C30" w:rsidRPr="00A64F3C">
        <w:rPr>
          <w:rFonts w:ascii="Times New Roman" w:hAnsi="Times New Roman" w:cs="Times New Roman"/>
          <w:sz w:val="20"/>
          <w:szCs w:val="20"/>
          <w:lang w:val="en"/>
        </w:rPr>
        <w:t xml:space="preserve">practice (on models) are </w:t>
      </w:r>
      <w:proofErr w:type="gramStart"/>
      <w:r w:rsidR="00992C30" w:rsidRPr="00A64F3C">
        <w:rPr>
          <w:rFonts w:ascii="Times New Roman" w:hAnsi="Times New Roman" w:cs="Times New Roman"/>
          <w:sz w:val="20"/>
          <w:szCs w:val="20"/>
          <w:lang w:val="en"/>
        </w:rPr>
        <w:t>performed</w:t>
      </w:r>
      <w:proofErr w:type="gramEnd"/>
      <w:r w:rsidR="00992C30" w:rsidRPr="00A64F3C">
        <w:rPr>
          <w:rFonts w:ascii="Times New Roman" w:hAnsi="Times New Roman" w:cs="Times New Roman"/>
          <w:sz w:val="20"/>
          <w:szCs w:val="20"/>
          <w:lang w:val="en"/>
        </w:rPr>
        <w:t xml:space="preserve"> and 6 presentations are made. </w:t>
      </w:r>
    </w:p>
    <w:p w14:paraId="353319A9" w14:textId="74B0D746" w:rsidR="007B4811" w:rsidRPr="00A64F3C" w:rsidRDefault="00F6053C" w:rsidP="00266234">
      <w:pPr>
        <w:pStyle w:val="GvdeMetni"/>
        <w:spacing w:before="37" w:line="276" w:lineRule="auto"/>
        <w:ind w:right="110"/>
        <w:jc w:val="both"/>
        <w:rPr>
          <w:rFonts w:ascii="Times New Roman" w:hAnsi="Times New Roman" w:cs="Times New Roman"/>
          <w:sz w:val="20"/>
          <w:szCs w:val="20"/>
        </w:rPr>
      </w:pPr>
      <w:r w:rsidRPr="00A64F3C">
        <w:rPr>
          <w:rFonts w:ascii="Times New Roman" w:hAnsi="Times New Roman" w:cs="Times New Roman"/>
          <w:sz w:val="20"/>
          <w:szCs w:val="20"/>
          <w:lang w:val="en"/>
        </w:rPr>
        <w:t>The clerk</w:t>
      </w:r>
      <w:r w:rsidR="00992C30" w:rsidRPr="00A64F3C">
        <w:rPr>
          <w:rFonts w:ascii="Times New Roman" w:hAnsi="Times New Roman" w:cs="Times New Roman"/>
          <w:sz w:val="20"/>
          <w:szCs w:val="20"/>
          <w:lang w:val="en"/>
        </w:rPr>
        <w:t>ship starts at 8.00</w:t>
      </w:r>
      <w:r w:rsidR="000F6353" w:rsidRPr="00A64F3C">
        <w:rPr>
          <w:rFonts w:ascii="Times New Roman" w:hAnsi="Times New Roman" w:cs="Times New Roman"/>
          <w:sz w:val="20"/>
          <w:szCs w:val="20"/>
          <w:lang w:val="en"/>
        </w:rPr>
        <w:t xml:space="preserve"> am</w:t>
      </w:r>
      <w:r w:rsidR="00992C30" w:rsidRPr="00A64F3C">
        <w:rPr>
          <w:rFonts w:ascii="Times New Roman" w:hAnsi="Times New Roman" w:cs="Times New Roman"/>
          <w:sz w:val="20"/>
          <w:szCs w:val="20"/>
          <w:lang w:val="en"/>
        </w:rPr>
        <w:t>. Between 08.00-12.00 in the morning, students are divided into three groups (one group in the operating room, one group in +2 general inte</w:t>
      </w:r>
      <w:r w:rsidR="000F6353" w:rsidRPr="00A64F3C">
        <w:rPr>
          <w:rFonts w:ascii="Times New Roman" w:hAnsi="Times New Roman" w:cs="Times New Roman"/>
          <w:sz w:val="20"/>
          <w:szCs w:val="20"/>
          <w:lang w:val="en"/>
        </w:rPr>
        <w:t>nsive care unit, one group in +7</w:t>
      </w:r>
      <w:r w:rsidR="00992C30" w:rsidRPr="00A64F3C">
        <w:rPr>
          <w:rFonts w:ascii="Times New Roman" w:hAnsi="Times New Roman" w:cs="Times New Roman"/>
          <w:sz w:val="20"/>
          <w:szCs w:val="20"/>
          <w:lang w:val="en"/>
        </w:rPr>
        <w:t xml:space="preserve"> General Intensive Care Unit).</w:t>
      </w:r>
    </w:p>
    <w:p w14:paraId="046C387F" w14:textId="77777777" w:rsidR="007B4811" w:rsidRPr="00A64F3C" w:rsidRDefault="007B4811">
      <w:pPr>
        <w:pStyle w:val="GvdeMetni"/>
        <w:spacing w:before="2"/>
        <w:rPr>
          <w:rFonts w:ascii="Times New Roman" w:hAnsi="Times New Roman" w:cs="Times New Roman"/>
          <w:sz w:val="20"/>
          <w:szCs w:val="20"/>
        </w:rPr>
      </w:pPr>
    </w:p>
    <w:tbl>
      <w:tblPr>
        <w:tblStyle w:val="TableNormal1"/>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6661"/>
      </w:tblGrid>
      <w:tr w:rsidR="007B4811" w:rsidRPr="00A64F3C" w14:paraId="3ABCAC6A" w14:textId="77777777">
        <w:trPr>
          <w:trHeight w:val="501"/>
        </w:trPr>
        <w:tc>
          <w:tcPr>
            <w:tcW w:w="2403" w:type="dxa"/>
            <w:shd w:val="clear" w:color="auto" w:fill="001F5F"/>
          </w:tcPr>
          <w:p w14:paraId="46C01A48" w14:textId="77777777" w:rsidR="007B4811" w:rsidRPr="00A64F3C" w:rsidRDefault="00992C30">
            <w:pPr>
              <w:pStyle w:val="TableParagraph"/>
              <w:spacing w:before="52"/>
              <w:ind w:left="107"/>
              <w:rPr>
                <w:rFonts w:ascii="Times New Roman" w:hAnsi="Times New Roman" w:cs="Times New Roman"/>
                <w:b/>
                <w:sz w:val="20"/>
                <w:szCs w:val="20"/>
              </w:rPr>
            </w:pPr>
            <w:bookmarkStart w:id="0" w:name="_Hlk96606903"/>
            <w:r w:rsidRPr="00A64F3C">
              <w:rPr>
                <w:rFonts w:ascii="Times New Roman" w:hAnsi="Times New Roman" w:cs="Times New Roman"/>
                <w:b/>
                <w:color w:val="FFFFFF"/>
                <w:sz w:val="20"/>
                <w:szCs w:val="20"/>
                <w:lang w:val="en"/>
              </w:rPr>
              <w:t>Education Period</w:t>
            </w:r>
          </w:p>
        </w:tc>
        <w:tc>
          <w:tcPr>
            <w:tcW w:w="6661" w:type="dxa"/>
          </w:tcPr>
          <w:p w14:paraId="52BD1432" w14:textId="4E0EF328" w:rsidR="007B4811" w:rsidRPr="00A64F3C" w:rsidRDefault="000F7DE4">
            <w:pPr>
              <w:pStyle w:val="TableParagraph"/>
              <w:spacing w:before="52"/>
              <w:ind w:left="110"/>
              <w:rPr>
                <w:rFonts w:ascii="Times New Roman" w:hAnsi="Times New Roman" w:cs="Times New Roman"/>
                <w:sz w:val="20"/>
                <w:szCs w:val="20"/>
              </w:rPr>
            </w:pPr>
            <w:r w:rsidRPr="00A64F3C">
              <w:rPr>
                <w:rFonts w:ascii="Times New Roman" w:hAnsi="Times New Roman" w:cs="Times New Roman"/>
                <w:sz w:val="20"/>
                <w:szCs w:val="20"/>
                <w:lang w:val="en"/>
              </w:rPr>
              <w:t>Year</w:t>
            </w:r>
            <w:r w:rsidR="00992C30" w:rsidRPr="00A64F3C">
              <w:rPr>
                <w:rFonts w:ascii="Times New Roman" w:hAnsi="Times New Roman" w:cs="Times New Roman"/>
                <w:sz w:val="20"/>
                <w:szCs w:val="20"/>
                <w:lang w:val="en"/>
              </w:rPr>
              <w:t xml:space="preserve"> V</w:t>
            </w:r>
          </w:p>
        </w:tc>
      </w:tr>
      <w:tr w:rsidR="007B4811" w:rsidRPr="00A64F3C" w14:paraId="48D8AC06" w14:textId="77777777">
        <w:trPr>
          <w:trHeight w:val="501"/>
        </w:trPr>
        <w:tc>
          <w:tcPr>
            <w:tcW w:w="2403" w:type="dxa"/>
            <w:shd w:val="clear" w:color="auto" w:fill="001F5F"/>
          </w:tcPr>
          <w:p w14:paraId="732F27B6" w14:textId="5920EEB9" w:rsidR="007B4811" w:rsidRPr="00A64F3C" w:rsidRDefault="00F6053C">
            <w:pPr>
              <w:pStyle w:val="TableParagraph"/>
              <w:spacing w:before="49"/>
              <w:ind w:left="107"/>
              <w:rPr>
                <w:rFonts w:ascii="Times New Roman" w:hAnsi="Times New Roman" w:cs="Times New Roman"/>
                <w:b/>
                <w:sz w:val="20"/>
                <w:szCs w:val="20"/>
              </w:rPr>
            </w:pPr>
            <w:r w:rsidRPr="00A64F3C">
              <w:rPr>
                <w:rFonts w:ascii="Times New Roman" w:hAnsi="Times New Roman" w:cs="Times New Roman"/>
                <w:b/>
                <w:color w:val="FFFFFF"/>
                <w:sz w:val="20"/>
                <w:szCs w:val="20"/>
                <w:lang w:val="en"/>
              </w:rPr>
              <w:t>Clerk</w:t>
            </w:r>
            <w:r w:rsidR="00992C30" w:rsidRPr="00A64F3C">
              <w:rPr>
                <w:rFonts w:ascii="Times New Roman" w:hAnsi="Times New Roman" w:cs="Times New Roman"/>
                <w:b/>
                <w:color w:val="FFFFFF"/>
                <w:sz w:val="20"/>
                <w:szCs w:val="20"/>
                <w:lang w:val="en"/>
              </w:rPr>
              <w:t>ship Duration</w:t>
            </w:r>
          </w:p>
        </w:tc>
        <w:tc>
          <w:tcPr>
            <w:tcW w:w="6661" w:type="dxa"/>
          </w:tcPr>
          <w:p w14:paraId="73135CB6" w14:textId="77777777" w:rsidR="007B4811" w:rsidRPr="00A64F3C" w:rsidRDefault="00992C30">
            <w:pPr>
              <w:pStyle w:val="TableParagraph"/>
              <w:spacing w:before="49"/>
              <w:ind w:left="110"/>
              <w:rPr>
                <w:rFonts w:ascii="Times New Roman" w:hAnsi="Times New Roman" w:cs="Times New Roman"/>
                <w:sz w:val="20"/>
                <w:szCs w:val="20"/>
              </w:rPr>
            </w:pPr>
            <w:r w:rsidRPr="00A64F3C">
              <w:rPr>
                <w:rFonts w:ascii="Times New Roman" w:hAnsi="Times New Roman" w:cs="Times New Roman"/>
                <w:sz w:val="20"/>
                <w:szCs w:val="20"/>
                <w:lang w:val="en"/>
              </w:rPr>
              <w:t>2 weeks</w:t>
            </w:r>
          </w:p>
        </w:tc>
      </w:tr>
      <w:tr w:rsidR="007B4811" w:rsidRPr="00A64F3C" w14:paraId="388AE010" w14:textId="77777777">
        <w:trPr>
          <w:trHeight w:val="501"/>
        </w:trPr>
        <w:tc>
          <w:tcPr>
            <w:tcW w:w="2403" w:type="dxa"/>
            <w:shd w:val="clear" w:color="auto" w:fill="001F5F"/>
          </w:tcPr>
          <w:p w14:paraId="3B4C5066" w14:textId="77777777" w:rsidR="007B4811" w:rsidRPr="00A64F3C" w:rsidRDefault="00992C30">
            <w:pPr>
              <w:pStyle w:val="TableParagraph"/>
              <w:spacing w:before="49"/>
              <w:ind w:left="107"/>
              <w:rPr>
                <w:rFonts w:ascii="Times New Roman" w:hAnsi="Times New Roman" w:cs="Times New Roman"/>
                <w:b/>
                <w:sz w:val="20"/>
                <w:szCs w:val="20"/>
              </w:rPr>
            </w:pPr>
            <w:r w:rsidRPr="00A64F3C">
              <w:rPr>
                <w:rFonts w:ascii="Times New Roman" w:hAnsi="Times New Roman" w:cs="Times New Roman"/>
                <w:b/>
                <w:color w:val="FFFFFF"/>
                <w:sz w:val="20"/>
                <w:szCs w:val="20"/>
                <w:lang w:val="en"/>
              </w:rPr>
              <w:t>Training Place</w:t>
            </w:r>
          </w:p>
        </w:tc>
        <w:tc>
          <w:tcPr>
            <w:tcW w:w="6661" w:type="dxa"/>
          </w:tcPr>
          <w:p w14:paraId="79B53A4F" w14:textId="77777777" w:rsidR="007B4811" w:rsidRPr="00A64F3C" w:rsidRDefault="00992C30">
            <w:pPr>
              <w:pStyle w:val="TableParagraph"/>
              <w:spacing w:before="49"/>
              <w:ind w:left="110"/>
              <w:rPr>
                <w:rFonts w:ascii="Times New Roman" w:hAnsi="Times New Roman" w:cs="Times New Roman"/>
                <w:sz w:val="20"/>
                <w:szCs w:val="20"/>
              </w:rPr>
            </w:pPr>
            <w:r w:rsidRPr="00A64F3C">
              <w:rPr>
                <w:rFonts w:ascii="Times New Roman" w:hAnsi="Times New Roman" w:cs="Times New Roman"/>
                <w:sz w:val="20"/>
                <w:szCs w:val="20"/>
                <w:lang w:val="en"/>
              </w:rPr>
              <w:t>Medipol Mega University Hospital</w:t>
            </w:r>
          </w:p>
        </w:tc>
      </w:tr>
      <w:tr w:rsidR="007B4811" w:rsidRPr="00A64F3C" w14:paraId="38C2C246" w14:textId="77777777">
        <w:trPr>
          <w:trHeight w:val="3729"/>
        </w:trPr>
        <w:tc>
          <w:tcPr>
            <w:tcW w:w="2403" w:type="dxa"/>
            <w:shd w:val="clear" w:color="auto" w:fill="001F5F"/>
          </w:tcPr>
          <w:p w14:paraId="42C286ED" w14:textId="77777777" w:rsidR="007B4811" w:rsidRPr="00A64F3C" w:rsidRDefault="007B4811">
            <w:pPr>
              <w:pStyle w:val="TableParagraph"/>
              <w:ind w:left="0"/>
              <w:rPr>
                <w:rFonts w:ascii="Times New Roman" w:hAnsi="Times New Roman" w:cs="Times New Roman"/>
                <w:sz w:val="20"/>
                <w:szCs w:val="20"/>
              </w:rPr>
            </w:pPr>
          </w:p>
          <w:p w14:paraId="3BBF0605" w14:textId="77777777" w:rsidR="007B4811" w:rsidRPr="00A64F3C" w:rsidRDefault="007B4811">
            <w:pPr>
              <w:pStyle w:val="TableParagraph"/>
              <w:ind w:left="0"/>
              <w:rPr>
                <w:rFonts w:ascii="Times New Roman" w:hAnsi="Times New Roman" w:cs="Times New Roman"/>
                <w:sz w:val="20"/>
                <w:szCs w:val="20"/>
              </w:rPr>
            </w:pPr>
          </w:p>
          <w:p w14:paraId="2A56B214" w14:textId="237EFE97" w:rsidR="007B4811" w:rsidRPr="00A64F3C" w:rsidRDefault="000F7DE4">
            <w:pPr>
              <w:pStyle w:val="TableParagraph"/>
              <w:ind w:left="0"/>
              <w:rPr>
                <w:rFonts w:ascii="Times New Roman" w:hAnsi="Times New Roman" w:cs="Times New Roman"/>
                <w:sz w:val="20"/>
                <w:szCs w:val="20"/>
              </w:rPr>
            </w:pPr>
            <w:proofErr w:type="spellStart"/>
            <w:r w:rsidRPr="00A64F3C">
              <w:rPr>
                <w:rFonts w:ascii="Times New Roman" w:hAnsi="Times New Roman" w:cs="Times New Roman"/>
                <w:sz w:val="20"/>
                <w:szCs w:val="20"/>
              </w:rPr>
              <w:t>Instrructors</w:t>
            </w:r>
            <w:proofErr w:type="spellEnd"/>
          </w:p>
          <w:p w14:paraId="5AFA6EF3" w14:textId="77777777" w:rsidR="007B4811" w:rsidRPr="00A64F3C" w:rsidRDefault="007B4811">
            <w:pPr>
              <w:pStyle w:val="TableParagraph"/>
              <w:ind w:left="0"/>
              <w:rPr>
                <w:rFonts w:ascii="Times New Roman" w:hAnsi="Times New Roman" w:cs="Times New Roman"/>
                <w:sz w:val="20"/>
                <w:szCs w:val="20"/>
              </w:rPr>
            </w:pPr>
          </w:p>
          <w:p w14:paraId="547F3745" w14:textId="77777777" w:rsidR="007B4811" w:rsidRPr="00A64F3C" w:rsidRDefault="007B4811">
            <w:pPr>
              <w:pStyle w:val="TableParagraph"/>
              <w:ind w:left="0"/>
              <w:rPr>
                <w:rFonts w:ascii="Times New Roman" w:hAnsi="Times New Roman" w:cs="Times New Roman"/>
                <w:sz w:val="20"/>
                <w:szCs w:val="20"/>
              </w:rPr>
            </w:pPr>
          </w:p>
          <w:p w14:paraId="2F78277C" w14:textId="77777777" w:rsidR="007B4811" w:rsidRPr="00A64F3C" w:rsidRDefault="007B4811">
            <w:pPr>
              <w:pStyle w:val="TableParagraph"/>
              <w:spacing w:before="11"/>
              <w:ind w:left="0"/>
              <w:rPr>
                <w:rFonts w:ascii="Times New Roman" w:hAnsi="Times New Roman" w:cs="Times New Roman"/>
                <w:sz w:val="20"/>
                <w:szCs w:val="20"/>
              </w:rPr>
            </w:pPr>
          </w:p>
          <w:p w14:paraId="2F8F9C96" w14:textId="4F17EB79" w:rsidR="007B4811" w:rsidRPr="00A64F3C" w:rsidRDefault="007B4811">
            <w:pPr>
              <w:pStyle w:val="TableParagraph"/>
              <w:ind w:left="107"/>
              <w:rPr>
                <w:rFonts w:ascii="Times New Roman" w:hAnsi="Times New Roman" w:cs="Times New Roman"/>
                <w:b/>
                <w:sz w:val="20"/>
                <w:szCs w:val="20"/>
              </w:rPr>
            </w:pPr>
          </w:p>
        </w:tc>
        <w:tc>
          <w:tcPr>
            <w:tcW w:w="6661" w:type="dxa"/>
          </w:tcPr>
          <w:p w14:paraId="78C320B7" w14:textId="77777777" w:rsidR="00133DD1" w:rsidRPr="00A64F3C" w:rsidRDefault="00133DD1" w:rsidP="00133DD1">
            <w:pPr>
              <w:pStyle w:val="ListeParagraf"/>
              <w:ind w:left="306" w:firstLine="0"/>
              <w:rPr>
                <w:rFonts w:ascii="Times New Roman" w:hAnsi="Times New Roman" w:cs="Times New Roman"/>
                <w:sz w:val="20"/>
                <w:szCs w:val="20"/>
                <w:lang w:val="en"/>
              </w:rPr>
            </w:pPr>
          </w:p>
          <w:p w14:paraId="493CF62C" w14:textId="687C0470" w:rsidR="000F6353" w:rsidRPr="00A64F3C" w:rsidRDefault="000F6353" w:rsidP="000F6353">
            <w:pPr>
              <w:pStyle w:val="ListeParagraf"/>
              <w:numPr>
                <w:ilvl w:val="0"/>
                <w:numId w:val="8"/>
              </w:numPr>
              <w:rPr>
                <w:rFonts w:ascii="Times New Roman" w:hAnsi="Times New Roman" w:cs="Times New Roman"/>
                <w:sz w:val="20"/>
                <w:szCs w:val="20"/>
                <w:lang w:val="en"/>
              </w:rPr>
            </w:pPr>
            <w:r w:rsidRPr="00A64F3C">
              <w:rPr>
                <w:rFonts w:ascii="Times New Roman" w:hAnsi="Times New Roman" w:cs="Times New Roman"/>
                <w:sz w:val="20"/>
                <w:szCs w:val="20"/>
                <w:lang w:val="en"/>
              </w:rPr>
              <w:t>Assoc</w:t>
            </w:r>
            <w:r w:rsidR="00133DD1" w:rsidRPr="00A64F3C">
              <w:rPr>
                <w:rFonts w:ascii="Times New Roman" w:hAnsi="Times New Roman" w:cs="Times New Roman"/>
                <w:sz w:val="20"/>
                <w:szCs w:val="20"/>
                <w:lang w:val="en"/>
              </w:rPr>
              <w:t xml:space="preserve">. </w:t>
            </w:r>
            <w:r w:rsidRPr="00A64F3C">
              <w:rPr>
                <w:rFonts w:ascii="Times New Roman" w:hAnsi="Times New Roman" w:cs="Times New Roman"/>
                <w:sz w:val="20"/>
                <w:szCs w:val="20"/>
                <w:lang w:val="en"/>
              </w:rPr>
              <w:t>Prof</w:t>
            </w:r>
            <w:r w:rsidR="00133DD1" w:rsidRPr="00A64F3C">
              <w:rPr>
                <w:rFonts w:ascii="Times New Roman" w:hAnsi="Times New Roman" w:cs="Times New Roman"/>
                <w:sz w:val="20"/>
                <w:szCs w:val="20"/>
                <w:lang w:val="en"/>
              </w:rPr>
              <w:t>.</w:t>
            </w:r>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Pelin</w:t>
            </w:r>
            <w:proofErr w:type="spellEnd"/>
            <w:r w:rsidRPr="00A64F3C">
              <w:rPr>
                <w:rFonts w:ascii="Times New Roman" w:hAnsi="Times New Roman" w:cs="Times New Roman"/>
                <w:sz w:val="20"/>
                <w:szCs w:val="20"/>
                <w:lang w:val="en"/>
              </w:rPr>
              <w:t xml:space="preserve"> KARAASLAN</w:t>
            </w:r>
          </w:p>
          <w:p w14:paraId="1FF98F4F" w14:textId="495B8FDC" w:rsidR="007B4811" w:rsidRPr="00A64F3C" w:rsidRDefault="00992C30">
            <w:pPr>
              <w:pStyle w:val="TableParagraph"/>
              <w:numPr>
                <w:ilvl w:val="0"/>
                <w:numId w:val="8"/>
              </w:numPr>
              <w:tabs>
                <w:tab w:val="left" w:pos="307"/>
              </w:tabs>
              <w:spacing w:before="23"/>
              <w:rPr>
                <w:rFonts w:ascii="Times New Roman" w:hAnsi="Times New Roman" w:cs="Times New Roman"/>
                <w:sz w:val="20"/>
                <w:szCs w:val="20"/>
              </w:rPr>
            </w:pPr>
            <w:r w:rsidRPr="00A64F3C">
              <w:rPr>
                <w:rFonts w:ascii="Times New Roman" w:hAnsi="Times New Roman" w:cs="Times New Roman"/>
                <w:sz w:val="20"/>
                <w:szCs w:val="20"/>
                <w:lang w:val="en"/>
              </w:rPr>
              <w:t>Assoc</w:t>
            </w:r>
            <w:r w:rsidR="00133DD1" w:rsidRPr="00A64F3C">
              <w:rPr>
                <w:rFonts w:ascii="Times New Roman" w:hAnsi="Times New Roman" w:cs="Times New Roman"/>
                <w:sz w:val="20"/>
                <w:szCs w:val="20"/>
                <w:lang w:val="en"/>
              </w:rPr>
              <w:t>.</w:t>
            </w:r>
            <w:r w:rsidRPr="00A64F3C">
              <w:rPr>
                <w:rFonts w:ascii="Times New Roman" w:hAnsi="Times New Roman" w:cs="Times New Roman"/>
                <w:sz w:val="20"/>
                <w:szCs w:val="20"/>
                <w:lang w:val="en"/>
              </w:rPr>
              <w:t xml:space="preserve"> Prof</w:t>
            </w:r>
            <w:r w:rsidR="00133DD1" w:rsidRPr="00A64F3C">
              <w:rPr>
                <w:rFonts w:ascii="Times New Roman" w:hAnsi="Times New Roman" w:cs="Times New Roman"/>
                <w:sz w:val="20"/>
                <w:szCs w:val="20"/>
                <w:lang w:val="en"/>
              </w:rPr>
              <w:t>.</w:t>
            </w:r>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Yunus</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Oktay</w:t>
            </w:r>
            <w:proofErr w:type="spellEnd"/>
            <w:r w:rsidRPr="00A64F3C">
              <w:rPr>
                <w:rFonts w:ascii="Times New Roman" w:hAnsi="Times New Roman" w:cs="Times New Roman"/>
                <w:sz w:val="20"/>
                <w:szCs w:val="20"/>
                <w:lang w:val="en"/>
              </w:rPr>
              <w:t xml:space="preserve"> ATALAY</w:t>
            </w:r>
          </w:p>
          <w:p w14:paraId="70D2B273" w14:textId="266C895D" w:rsidR="000F6353" w:rsidRPr="00A64F3C" w:rsidRDefault="000F6353" w:rsidP="000F6353">
            <w:pPr>
              <w:pStyle w:val="ListeParagraf"/>
              <w:numPr>
                <w:ilvl w:val="0"/>
                <w:numId w:val="8"/>
              </w:numPr>
              <w:rPr>
                <w:rFonts w:ascii="Times New Roman" w:hAnsi="Times New Roman" w:cs="Times New Roman"/>
                <w:sz w:val="20"/>
                <w:szCs w:val="20"/>
              </w:rPr>
            </w:pPr>
            <w:proofErr w:type="spellStart"/>
            <w:r w:rsidRPr="00A64F3C">
              <w:rPr>
                <w:rFonts w:ascii="Times New Roman" w:hAnsi="Times New Roman" w:cs="Times New Roman"/>
                <w:sz w:val="20"/>
                <w:szCs w:val="20"/>
              </w:rPr>
              <w:t>Assoc</w:t>
            </w:r>
            <w:proofErr w:type="spellEnd"/>
            <w:r w:rsidR="00133DD1" w:rsidRPr="00A64F3C">
              <w:rPr>
                <w:rFonts w:ascii="Times New Roman" w:hAnsi="Times New Roman" w:cs="Times New Roman"/>
                <w:sz w:val="20"/>
                <w:szCs w:val="20"/>
              </w:rPr>
              <w:t>.</w:t>
            </w:r>
            <w:r w:rsidRPr="00A64F3C">
              <w:rPr>
                <w:rFonts w:ascii="Times New Roman" w:hAnsi="Times New Roman" w:cs="Times New Roman"/>
                <w:sz w:val="20"/>
                <w:szCs w:val="20"/>
              </w:rPr>
              <w:t xml:space="preserve"> Prof</w:t>
            </w:r>
            <w:r w:rsidR="00133DD1" w:rsidRPr="00A64F3C">
              <w:rPr>
                <w:rFonts w:ascii="Times New Roman" w:hAnsi="Times New Roman" w:cs="Times New Roman"/>
                <w:sz w:val="20"/>
                <w:szCs w:val="20"/>
              </w:rPr>
              <w:t>.</w:t>
            </w:r>
            <w:r w:rsidRPr="00A64F3C">
              <w:rPr>
                <w:rFonts w:ascii="Times New Roman" w:hAnsi="Times New Roman" w:cs="Times New Roman"/>
                <w:sz w:val="20"/>
                <w:szCs w:val="20"/>
              </w:rPr>
              <w:t xml:space="preserve"> Yahya Yıldız</w:t>
            </w:r>
          </w:p>
          <w:p w14:paraId="08640E5A" w14:textId="11610B26" w:rsidR="000F6353" w:rsidRPr="00A64F3C" w:rsidRDefault="00133DD1" w:rsidP="000F6353">
            <w:pPr>
              <w:pStyle w:val="ListeParagraf"/>
              <w:numPr>
                <w:ilvl w:val="0"/>
                <w:numId w:val="8"/>
              </w:numPr>
              <w:rPr>
                <w:rFonts w:ascii="Times New Roman" w:hAnsi="Times New Roman" w:cs="Times New Roman"/>
                <w:sz w:val="20"/>
                <w:szCs w:val="20"/>
              </w:rPr>
            </w:pPr>
            <w:r w:rsidRPr="00A64F3C">
              <w:rPr>
                <w:rFonts w:ascii="Times New Roman" w:hAnsi="Times New Roman" w:cs="Times New Roman"/>
                <w:sz w:val="20"/>
                <w:szCs w:val="20"/>
                <w:lang w:val="en-US"/>
              </w:rPr>
              <w:t xml:space="preserve">Assis.  Prof. Dr. </w:t>
            </w:r>
            <w:proofErr w:type="spellStart"/>
            <w:r w:rsidR="000F6353" w:rsidRPr="00A64F3C">
              <w:rPr>
                <w:rFonts w:ascii="Times New Roman" w:hAnsi="Times New Roman" w:cs="Times New Roman"/>
                <w:sz w:val="20"/>
                <w:szCs w:val="20"/>
              </w:rPr>
              <w:t>Gulruh</w:t>
            </w:r>
            <w:proofErr w:type="spellEnd"/>
            <w:r w:rsidR="000F6353" w:rsidRPr="00A64F3C">
              <w:rPr>
                <w:rFonts w:ascii="Times New Roman" w:hAnsi="Times New Roman" w:cs="Times New Roman"/>
                <w:sz w:val="20"/>
                <w:szCs w:val="20"/>
              </w:rPr>
              <w:t xml:space="preserve"> </w:t>
            </w:r>
            <w:proofErr w:type="spellStart"/>
            <w:r w:rsidR="000F6353" w:rsidRPr="00A64F3C">
              <w:rPr>
                <w:rFonts w:ascii="Times New Roman" w:hAnsi="Times New Roman" w:cs="Times New Roman"/>
                <w:sz w:val="20"/>
                <w:szCs w:val="20"/>
              </w:rPr>
              <w:t>Ashyralyyeva</w:t>
            </w:r>
            <w:proofErr w:type="spellEnd"/>
          </w:p>
          <w:p w14:paraId="7D517357" w14:textId="5D13952B" w:rsidR="007B4811" w:rsidRPr="00A64F3C" w:rsidRDefault="007B4811" w:rsidP="000F6353">
            <w:pPr>
              <w:pStyle w:val="TableParagraph"/>
              <w:tabs>
                <w:tab w:val="left" w:pos="307"/>
              </w:tabs>
              <w:spacing w:before="24"/>
              <w:ind w:left="306"/>
              <w:rPr>
                <w:rFonts w:ascii="Times New Roman" w:hAnsi="Times New Roman" w:cs="Times New Roman"/>
                <w:sz w:val="20"/>
                <w:szCs w:val="20"/>
              </w:rPr>
            </w:pPr>
          </w:p>
        </w:tc>
      </w:tr>
      <w:tr w:rsidR="007B4811" w:rsidRPr="00A64F3C" w14:paraId="622BAA32" w14:textId="77777777">
        <w:trPr>
          <w:trHeight w:val="501"/>
        </w:trPr>
        <w:tc>
          <w:tcPr>
            <w:tcW w:w="2403" w:type="dxa"/>
            <w:shd w:val="clear" w:color="auto" w:fill="001F5F"/>
          </w:tcPr>
          <w:p w14:paraId="22A3C00A" w14:textId="3078E487" w:rsidR="007B4811" w:rsidRPr="00A64F3C" w:rsidRDefault="000F7DE4">
            <w:pPr>
              <w:pStyle w:val="TableParagraph"/>
              <w:spacing w:before="52"/>
              <w:ind w:left="107"/>
              <w:rPr>
                <w:rFonts w:ascii="Times New Roman" w:hAnsi="Times New Roman" w:cs="Times New Roman"/>
                <w:b/>
                <w:sz w:val="20"/>
                <w:szCs w:val="20"/>
              </w:rPr>
            </w:pPr>
            <w:r w:rsidRPr="00A64F3C">
              <w:rPr>
                <w:rFonts w:ascii="Times New Roman" w:hAnsi="Times New Roman" w:cs="Times New Roman"/>
                <w:b/>
                <w:color w:val="FFFFFF"/>
                <w:sz w:val="20"/>
                <w:szCs w:val="20"/>
                <w:lang w:val="en"/>
              </w:rPr>
              <w:t>The Head Instructor</w:t>
            </w:r>
          </w:p>
        </w:tc>
        <w:tc>
          <w:tcPr>
            <w:tcW w:w="6661" w:type="dxa"/>
          </w:tcPr>
          <w:p w14:paraId="680DAC28" w14:textId="45C66E23" w:rsidR="00133DD1" w:rsidRPr="00A64F3C" w:rsidRDefault="00133DD1" w:rsidP="00133DD1">
            <w:pPr>
              <w:pStyle w:val="ListeParagraf"/>
              <w:numPr>
                <w:ilvl w:val="0"/>
                <w:numId w:val="8"/>
              </w:numPr>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Assoc. Prof. Dr. </w:t>
            </w:r>
            <w:proofErr w:type="spellStart"/>
            <w:r w:rsidRPr="00A64F3C">
              <w:rPr>
                <w:rFonts w:ascii="Times New Roman" w:hAnsi="Times New Roman" w:cs="Times New Roman"/>
                <w:sz w:val="20"/>
                <w:szCs w:val="20"/>
                <w:lang w:val="en"/>
              </w:rPr>
              <w:t>Pelin</w:t>
            </w:r>
            <w:proofErr w:type="spellEnd"/>
            <w:r w:rsidRPr="00A64F3C">
              <w:rPr>
                <w:rFonts w:ascii="Times New Roman" w:hAnsi="Times New Roman" w:cs="Times New Roman"/>
                <w:sz w:val="20"/>
                <w:szCs w:val="20"/>
                <w:lang w:val="en"/>
              </w:rPr>
              <w:t xml:space="preserve"> KARAASLAN</w:t>
            </w:r>
          </w:p>
          <w:p w14:paraId="7F0AF37B" w14:textId="6F926AC5" w:rsidR="007B4811" w:rsidRPr="00A64F3C" w:rsidRDefault="007B4811">
            <w:pPr>
              <w:pStyle w:val="TableParagraph"/>
              <w:spacing w:before="52"/>
              <w:ind w:left="110"/>
              <w:rPr>
                <w:rFonts w:ascii="Times New Roman" w:hAnsi="Times New Roman" w:cs="Times New Roman"/>
                <w:sz w:val="20"/>
                <w:szCs w:val="20"/>
              </w:rPr>
            </w:pPr>
          </w:p>
        </w:tc>
      </w:tr>
      <w:bookmarkEnd w:id="0"/>
    </w:tbl>
    <w:p w14:paraId="10DA3739" w14:textId="77777777" w:rsidR="007B4811" w:rsidRPr="00A64F3C" w:rsidRDefault="007B4811">
      <w:pPr>
        <w:pStyle w:val="GvdeMetni"/>
        <w:rPr>
          <w:rFonts w:ascii="Times New Roman" w:hAnsi="Times New Roman" w:cs="Times New Roman"/>
          <w:sz w:val="20"/>
          <w:szCs w:val="20"/>
        </w:rPr>
      </w:pPr>
    </w:p>
    <w:p w14:paraId="1E854BC4" w14:textId="77777777" w:rsidR="007B4811" w:rsidRPr="00A64F3C" w:rsidRDefault="007B4811">
      <w:pPr>
        <w:pStyle w:val="GvdeMetni"/>
        <w:rPr>
          <w:rFonts w:ascii="Times New Roman" w:hAnsi="Times New Roman" w:cs="Times New Roman"/>
          <w:sz w:val="20"/>
          <w:szCs w:val="20"/>
        </w:rPr>
      </w:pPr>
    </w:p>
    <w:p w14:paraId="7AB871AC" w14:textId="77777777" w:rsidR="007B4811" w:rsidRPr="00A64F3C" w:rsidRDefault="007B4811">
      <w:pPr>
        <w:pStyle w:val="GvdeMetni"/>
        <w:rPr>
          <w:rFonts w:ascii="Times New Roman" w:hAnsi="Times New Roman" w:cs="Times New Roman"/>
          <w:sz w:val="20"/>
          <w:szCs w:val="20"/>
        </w:rPr>
      </w:pPr>
    </w:p>
    <w:p w14:paraId="6AD2F0D1" w14:textId="77777777" w:rsidR="00266234" w:rsidRPr="00A64F3C" w:rsidRDefault="00266234">
      <w:pPr>
        <w:pStyle w:val="Balk1"/>
        <w:spacing w:before="1"/>
        <w:ind w:left="102"/>
        <w:jc w:val="both"/>
        <w:rPr>
          <w:rFonts w:ascii="Times New Roman" w:hAnsi="Times New Roman" w:cs="Times New Roman"/>
          <w:b w:val="0"/>
          <w:bCs w:val="0"/>
          <w:sz w:val="20"/>
          <w:szCs w:val="20"/>
        </w:rPr>
      </w:pPr>
      <w:r w:rsidRPr="00A64F3C">
        <w:rPr>
          <w:rFonts w:ascii="Times New Roman" w:hAnsi="Times New Roman" w:cs="Times New Roman"/>
          <w:b w:val="0"/>
          <w:bCs w:val="0"/>
          <w:sz w:val="20"/>
          <w:szCs w:val="20"/>
        </w:rPr>
        <w:br w:type="page"/>
      </w:r>
    </w:p>
    <w:p w14:paraId="0B1EC3E2" w14:textId="051EF20F" w:rsidR="007B4811" w:rsidRDefault="0099057E" w:rsidP="0099057E">
      <w:pPr>
        <w:pStyle w:val="Balk1"/>
        <w:spacing w:before="1"/>
        <w:ind w:left="102"/>
        <w:jc w:val="center"/>
        <w:rPr>
          <w:rFonts w:ascii="Times New Roman" w:hAnsi="Times New Roman" w:cs="Times New Roman"/>
          <w:sz w:val="24"/>
          <w:szCs w:val="24"/>
          <w:lang w:val="en"/>
        </w:rPr>
      </w:pPr>
      <w:r w:rsidRPr="0099057E">
        <w:rPr>
          <w:rFonts w:ascii="Times New Roman" w:eastAsia="Calibri" w:hAnsi="Times New Roman" w:cs="Times New Roman"/>
          <w:sz w:val="24"/>
          <w:szCs w:val="24"/>
          <w:lang w:val="en-US"/>
        </w:rPr>
        <w:lastRenderedPageBreak/>
        <w:t xml:space="preserve">THE AIM </w:t>
      </w:r>
      <w:r w:rsidR="00F6053C" w:rsidRPr="0095515D">
        <w:rPr>
          <w:rFonts w:ascii="Times New Roman" w:hAnsi="Times New Roman" w:cs="Times New Roman"/>
          <w:sz w:val="24"/>
          <w:szCs w:val="24"/>
          <w:lang w:val="en"/>
        </w:rPr>
        <w:t xml:space="preserve">OF </w:t>
      </w:r>
      <w:r w:rsidR="005360A2" w:rsidRPr="0095515D">
        <w:rPr>
          <w:rFonts w:ascii="Times New Roman" w:hAnsi="Times New Roman" w:cs="Times New Roman"/>
          <w:sz w:val="24"/>
          <w:szCs w:val="24"/>
          <w:lang w:val="en"/>
        </w:rPr>
        <w:t>ANESTHES</w:t>
      </w:r>
      <w:r w:rsidR="00F6053C" w:rsidRPr="0095515D">
        <w:rPr>
          <w:rFonts w:ascii="Times New Roman" w:hAnsi="Times New Roman" w:cs="Times New Roman"/>
          <w:sz w:val="24"/>
          <w:szCs w:val="24"/>
          <w:lang w:val="en"/>
        </w:rPr>
        <w:t>IA AND REANIMATION CLERKSHIP</w:t>
      </w:r>
    </w:p>
    <w:p w14:paraId="0F38E459" w14:textId="77777777" w:rsidR="0099057E" w:rsidRPr="0095515D" w:rsidRDefault="0099057E" w:rsidP="0099057E">
      <w:pPr>
        <w:pStyle w:val="Balk1"/>
        <w:spacing w:before="1"/>
        <w:ind w:left="102"/>
        <w:rPr>
          <w:rFonts w:ascii="Times New Roman" w:hAnsi="Times New Roman" w:cs="Times New Roman"/>
          <w:sz w:val="24"/>
          <w:szCs w:val="24"/>
        </w:rPr>
      </w:pPr>
    </w:p>
    <w:p w14:paraId="53D3BB8F" w14:textId="18087AAF" w:rsidR="007B4811" w:rsidRPr="00A64F3C" w:rsidRDefault="0099057E" w:rsidP="00266234">
      <w:pPr>
        <w:pStyle w:val="GvdeMetni"/>
        <w:spacing w:line="276" w:lineRule="auto"/>
        <w:ind w:left="111" w:right="112" w:hanging="10"/>
        <w:jc w:val="both"/>
        <w:rPr>
          <w:rFonts w:ascii="Times New Roman" w:hAnsi="Times New Roman" w:cs="Times New Roman"/>
          <w:sz w:val="20"/>
          <w:szCs w:val="20"/>
        </w:rPr>
      </w:pPr>
      <w:r>
        <w:rPr>
          <w:rFonts w:ascii="Times New Roman" w:hAnsi="Times New Roman" w:cs="Times New Roman"/>
          <w:sz w:val="20"/>
          <w:szCs w:val="20"/>
          <w:lang w:val="en"/>
        </w:rPr>
        <w:t xml:space="preserve">      </w:t>
      </w:r>
      <w:r w:rsidR="00992C30" w:rsidRPr="00A64F3C">
        <w:rPr>
          <w:rFonts w:ascii="Times New Roman" w:hAnsi="Times New Roman" w:cs="Times New Roman"/>
          <w:sz w:val="20"/>
          <w:szCs w:val="20"/>
          <w:lang w:val="en"/>
        </w:rPr>
        <w:t>Anesthesiol</w:t>
      </w:r>
      <w:r w:rsidR="00F6053C" w:rsidRPr="00A64F3C">
        <w:rPr>
          <w:rFonts w:ascii="Times New Roman" w:hAnsi="Times New Roman" w:cs="Times New Roman"/>
          <w:sz w:val="20"/>
          <w:szCs w:val="20"/>
          <w:lang w:val="en"/>
        </w:rPr>
        <w:t>ogy and Reanimation clerk</w:t>
      </w:r>
      <w:r w:rsidR="005360A2" w:rsidRPr="00A64F3C">
        <w:rPr>
          <w:rFonts w:ascii="Times New Roman" w:hAnsi="Times New Roman" w:cs="Times New Roman"/>
          <w:sz w:val="20"/>
          <w:szCs w:val="20"/>
          <w:lang w:val="en"/>
        </w:rPr>
        <w:t xml:space="preserve">ship provides </w:t>
      </w:r>
      <w:r w:rsidR="00992C30" w:rsidRPr="00A64F3C">
        <w:rPr>
          <w:rFonts w:ascii="Times New Roman" w:hAnsi="Times New Roman" w:cs="Times New Roman"/>
          <w:sz w:val="20"/>
          <w:szCs w:val="20"/>
          <w:lang w:val="en"/>
        </w:rPr>
        <w:t>students to understand the meaning of anesthesia, to learn different anesthetic methods, to recognize a</w:t>
      </w:r>
      <w:r w:rsidR="005360A2" w:rsidRPr="00A64F3C">
        <w:rPr>
          <w:rFonts w:ascii="Times New Roman" w:hAnsi="Times New Roman" w:cs="Times New Roman"/>
          <w:sz w:val="20"/>
          <w:szCs w:val="20"/>
          <w:lang w:val="en"/>
        </w:rPr>
        <w:t>nesthetic drugs, to know airway devices</w:t>
      </w:r>
      <w:r w:rsidR="00992C30" w:rsidRPr="00A64F3C">
        <w:rPr>
          <w:rFonts w:ascii="Times New Roman" w:hAnsi="Times New Roman" w:cs="Times New Roman"/>
          <w:sz w:val="20"/>
          <w:szCs w:val="20"/>
          <w:lang w:val="en"/>
        </w:rPr>
        <w:t xml:space="preserve"> and </w:t>
      </w:r>
      <w:proofErr w:type="spellStart"/>
      <w:r w:rsidR="00992C30" w:rsidRPr="00A64F3C">
        <w:rPr>
          <w:rFonts w:ascii="Times New Roman" w:hAnsi="Times New Roman" w:cs="Times New Roman"/>
          <w:sz w:val="20"/>
          <w:szCs w:val="20"/>
          <w:lang w:val="en"/>
        </w:rPr>
        <w:t>equipment</w:t>
      </w:r>
      <w:r w:rsidR="005360A2" w:rsidRPr="00A64F3C">
        <w:rPr>
          <w:rFonts w:ascii="Times New Roman" w:hAnsi="Times New Roman" w:cs="Times New Roman"/>
          <w:sz w:val="20"/>
          <w:szCs w:val="20"/>
          <w:lang w:val="en"/>
        </w:rPr>
        <w:t>s</w:t>
      </w:r>
      <w:proofErr w:type="spellEnd"/>
      <w:r w:rsidR="00992C30" w:rsidRPr="00A64F3C">
        <w:rPr>
          <w:rFonts w:ascii="Times New Roman" w:hAnsi="Times New Roman" w:cs="Times New Roman"/>
          <w:sz w:val="20"/>
          <w:szCs w:val="20"/>
          <w:lang w:val="en"/>
        </w:rPr>
        <w:t xml:space="preserve"> for airway safety, to use these tools and </w:t>
      </w:r>
      <w:proofErr w:type="spellStart"/>
      <w:r w:rsidR="00992C30" w:rsidRPr="00A64F3C">
        <w:rPr>
          <w:rFonts w:ascii="Times New Roman" w:hAnsi="Times New Roman" w:cs="Times New Roman"/>
          <w:sz w:val="20"/>
          <w:szCs w:val="20"/>
          <w:lang w:val="en"/>
        </w:rPr>
        <w:t>equipment</w:t>
      </w:r>
      <w:r w:rsidR="005360A2" w:rsidRPr="00A64F3C">
        <w:rPr>
          <w:rFonts w:ascii="Times New Roman" w:hAnsi="Times New Roman" w:cs="Times New Roman"/>
          <w:sz w:val="20"/>
          <w:szCs w:val="20"/>
          <w:lang w:val="en"/>
        </w:rPr>
        <w:t>s</w:t>
      </w:r>
      <w:proofErr w:type="spellEnd"/>
      <w:r w:rsidR="00992C30" w:rsidRPr="00A64F3C">
        <w:rPr>
          <w:rFonts w:ascii="Times New Roman" w:hAnsi="Times New Roman" w:cs="Times New Roman"/>
          <w:sz w:val="20"/>
          <w:szCs w:val="20"/>
          <w:lang w:val="en"/>
        </w:rPr>
        <w:t xml:space="preserve">, to gain </w:t>
      </w:r>
      <w:proofErr w:type="spellStart"/>
      <w:r w:rsidR="00992C30" w:rsidRPr="00A64F3C">
        <w:rPr>
          <w:rFonts w:ascii="Times New Roman" w:hAnsi="Times New Roman" w:cs="Times New Roman"/>
          <w:sz w:val="20"/>
          <w:szCs w:val="20"/>
          <w:lang w:val="en"/>
        </w:rPr>
        <w:t>endotractional</w:t>
      </w:r>
      <w:proofErr w:type="spellEnd"/>
      <w:r w:rsidR="00992C30" w:rsidRPr="00A64F3C">
        <w:rPr>
          <w:rFonts w:ascii="Times New Roman" w:hAnsi="Times New Roman" w:cs="Times New Roman"/>
          <w:sz w:val="20"/>
          <w:szCs w:val="20"/>
          <w:lang w:val="en"/>
        </w:rPr>
        <w:t xml:space="preserve"> intubation skills, to learn cardiopulmonary resuscitation, to know how to monitor and protect the vital f</w:t>
      </w:r>
      <w:r w:rsidR="005360A2" w:rsidRPr="00A64F3C">
        <w:rPr>
          <w:rFonts w:ascii="Times New Roman" w:hAnsi="Times New Roman" w:cs="Times New Roman"/>
          <w:sz w:val="20"/>
          <w:szCs w:val="20"/>
          <w:lang w:val="en"/>
        </w:rPr>
        <w:t>unctions of the patient, to recognize</w:t>
      </w:r>
      <w:r w:rsidR="00992C30" w:rsidRPr="00A64F3C">
        <w:rPr>
          <w:rFonts w:ascii="Times New Roman" w:hAnsi="Times New Roman" w:cs="Times New Roman"/>
          <w:sz w:val="20"/>
          <w:szCs w:val="20"/>
          <w:lang w:val="en"/>
        </w:rPr>
        <w:t xml:space="preserve"> the patient in the coma and to perform the first intervention in accidents</w:t>
      </w:r>
      <w:r w:rsidR="005360A2" w:rsidRPr="00A64F3C">
        <w:rPr>
          <w:rFonts w:ascii="Times New Roman" w:hAnsi="Times New Roman" w:cs="Times New Roman"/>
          <w:sz w:val="20"/>
          <w:szCs w:val="20"/>
          <w:lang w:val="en"/>
        </w:rPr>
        <w:t xml:space="preserve">. This </w:t>
      </w:r>
      <w:r w:rsidR="00992C30" w:rsidRPr="00A64F3C">
        <w:rPr>
          <w:rFonts w:ascii="Times New Roman" w:hAnsi="Times New Roman" w:cs="Times New Roman"/>
          <w:sz w:val="20"/>
          <w:szCs w:val="20"/>
          <w:lang w:val="en"/>
        </w:rPr>
        <w:t xml:space="preserve">is a training process that aims to </w:t>
      </w:r>
      <w:proofErr w:type="gramStart"/>
      <w:r w:rsidR="00992C30" w:rsidRPr="00A64F3C">
        <w:rPr>
          <w:rFonts w:ascii="Times New Roman" w:hAnsi="Times New Roman" w:cs="Times New Roman"/>
          <w:sz w:val="20"/>
          <w:szCs w:val="20"/>
          <w:lang w:val="en"/>
        </w:rPr>
        <w:t>provide assistance</w:t>
      </w:r>
      <w:proofErr w:type="gramEnd"/>
      <w:r w:rsidR="00992C30" w:rsidRPr="00A64F3C">
        <w:rPr>
          <w:rFonts w:ascii="Times New Roman" w:hAnsi="Times New Roman" w:cs="Times New Roman"/>
          <w:sz w:val="20"/>
          <w:szCs w:val="20"/>
          <w:lang w:val="en"/>
        </w:rPr>
        <w:t>, to be able to perform fluid treatment, to have knowledge about acid-base balance disorders, to make practical simple interpretations, to recognize pain types, to indicate the approach to the treatment of the painful patient and to practice in intensive care and operating room applications with the theoretical information given.</w:t>
      </w:r>
    </w:p>
    <w:p w14:paraId="7CCF43BF" w14:textId="28E44016" w:rsidR="007B4811" w:rsidRPr="00A64F3C" w:rsidRDefault="00992C30">
      <w:pPr>
        <w:pStyle w:val="GvdeMetni"/>
        <w:spacing w:before="4" w:line="276" w:lineRule="auto"/>
        <w:ind w:left="111" w:right="107" w:hanging="10"/>
        <w:jc w:val="both"/>
        <w:rPr>
          <w:rFonts w:ascii="Times New Roman" w:hAnsi="Times New Roman" w:cs="Times New Roman"/>
          <w:sz w:val="20"/>
          <w:szCs w:val="20"/>
        </w:rPr>
      </w:pPr>
      <w:r w:rsidRPr="00A64F3C">
        <w:rPr>
          <w:rFonts w:ascii="Times New Roman" w:hAnsi="Times New Roman" w:cs="Times New Roman"/>
          <w:sz w:val="20"/>
          <w:szCs w:val="20"/>
          <w:lang w:val="en"/>
        </w:rPr>
        <w:t>In the curriculum based on the current CEP 2014</w:t>
      </w:r>
      <w:r w:rsidR="005360A2" w:rsidRPr="00A64F3C">
        <w:rPr>
          <w:rFonts w:ascii="Times New Roman" w:hAnsi="Times New Roman" w:cs="Times New Roman"/>
          <w:sz w:val="20"/>
          <w:szCs w:val="20"/>
          <w:lang w:val="en"/>
        </w:rPr>
        <w:t xml:space="preserve"> form, the aim</w:t>
      </w:r>
      <w:r w:rsidRPr="00A64F3C">
        <w:rPr>
          <w:rFonts w:ascii="Times New Roman" w:hAnsi="Times New Roman" w:cs="Times New Roman"/>
          <w:sz w:val="20"/>
          <w:szCs w:val="20"/>
          <w:lang w:val="en"/>
        </w:rPr>
        <w:t xml:space="preserve"> is to recognize the Department of Anesthesiology and Reanimation, to be able to apply Basic Life Support in Anesthesia and Intensive Care Units, to apply Basic Life Support in cardiac arrests and, if necessary, to be able to provide</w:t>
      </w:r>
      <w:r w:rsidR="00E245B5" w:rsidRPr="00A64F3C">
        <w:rPr>
          <w:rFonts w:ascii="Times New Roman" w:hAnsi="Times New Roman" w:cs="Times New Roman"/>
          <w:sz w:val="20"/>
          <w:szCs w:val="20"/>
          <w:lang w:val="en"/>
        </w:rPr>
        <w:t xml:space="preserve"> opening the airway </w:t>
      </w:r>
      <w:r w:rsidRPr="00A64F3C">
        <w:rPr>
          <w:rFonts w:ascii="Times New Roman" w:hAnsi="Times New Roman" w:cs="Times New Roman"/>
          <w:sz w:val="20"/>
          <w:szCs w:val="20"/>
          <w:lang w:val="en"/>
        </w:rPr>
        <w:t xml:space="preserve">with simple </w:t>
      </w:r>
      <w:proofErr w:type="spellStart"/>
      <w:r w:rsidRPr="00A64F3C">
        <w:rPr>
          <w:rFonts w:ascii="Times New Roman" w:hAnsi="Times New Roman" w:cs="Times New Roman"/>
          <w:sz w:val="20"/>
          <w:szCs w:val="20"/>
          <w:lang w:val="en"/>
        </w:rPr>
        <w:t>manoeuvres</w:t>
      </w:r>
      <w:proofErr w:type="spellEnd"/>
      <w:r w:rsidRPr="00A64F3C">
        <w:rPr>
          <w:rFonts w:ascii="Times New Roman" w:hAnsi="Times New Roman" w:cs="Times New Roman"/>
          <w:sz w:val="20"/>
          <w:szCs w:val="20"/>
          <w:lang w:val="en"/>
        </w:rPr>
        <w:t xml:space="preserve"> and tools, to be able to perform </w:t>
      </w:r>
      <w:proofErr w:type="spellStart"/>
      <w:r w:rsidRPr="00A64F3C">
        <w:rPr>
          <w:rFonts w:ascii="Times New Roman" w:hAnsi="Times New Roman" w:cs="Times New Roman"/>
          <w:sz w:val="20"/>
          <w:szCs w:val="20"/>
          <w:lang w:val="en"/>
        </w:rPr>
        <w:t>endotrucheal</w:t>
      </w:r>
      <w:proofErr w:type="spellEnd"/>
      <w:r w:rsidRPr="00A64F3C">
        <w:rPr>
          <w:rFonts w:ascii="Times New Roman" w:hAnsi="Times New Roman" w:cs="Times New Roman"/>
          <w:sz w:val="20"/>
          <w:szCs w:val="20"/>
          <w:lang w:val="en"/>
        </w:rPr>
        <w:t xml:space="preserve"> intubation on the model, to recognize and use some drugs used in anesthesia and int</w:t>
      </w:r>
      <w:r w:rsidR="00E245B5" w:rsidRPr="00A64F3C">
        <w:rPr>
          <w:rFonts w:ascii="Times New Roman" w:hAnsi="Times New Roman" w:cs="Times New Roman"/>
          <w:sz w:val="20"/>
          <w:szCs w:val="20"/>
          <w:lang w:val="en"/>
        </w:rPr>
        <w:t>ensive care. I</w:t>
      </w:r>
      <w:r w:rsidRPr="00A64F3C">
        <w:rPr>
          <w:rFonts w:ascii="Times New Roman" w:hAnsi="Times New Roman" w:cs="Times New Roman"/>
          <w:sz w:val="20"/>
          <w:szCs w:val="20"/>
          <w:lang w:val="en"/>
        </w:rPr>
        <w:t>t is aimed to be abl</w:t>
      </w:r>
      <w:r w:rsidR="00E245B5" w:rsidRPr="00A64F3C">
        <w:rPr>
          <w:rFonts w:ascii="Times New Roman" w:hAnsi="Times New Roman" w:cs="Times New Roman"/>
          <w:sz w:val="20"/>
          <w:szCs w:val="20"/>
          <w:lang w:val="en"/>
        </w:rPr>
        <w:t>e to explain general and regional</w:t>
      </w:r>
      <w:r w:rsidRPr="00A64F3C">
        <w:rPr>
          <w:rFonts w:ascii="Times New Roman" w:hAnsi="Times New Roman" w:cs="Times New Roman"/>
          <w:sz w:val="20"/>
          <w:szCs w:val="20"/>
          <w:lang w:val="en"/>
        </w:rPr>
        <w:t xml:space="preserve"> anesthesia techniques, to summarize which types of patients are taken to intensive care units, to have knowledge about heat stroke, frostbite, accidents, crush syndrome, dehydration, liquid electrolyte balance disorders, sepsis, circulatory shock, coma, ARDS, sepsis and to learn the applications.</w:t>
      </w:r>
    </w:p>
    <w:p w14:paraId="3666FEAF" w14:textId="77777777" w:rsidR="007B4811" w:rsidRPr="00A64F3C" w:rsidRDefault="00992C30" w:rsidP="00266234">
      <w:pPr>
        <w:pStyle w:val="GvdeMetni"/>
        <w:spacing w:before="1" w:line="276" w:lineRule="auto"/>
        <w:ind w:left="111" w:right="110"/>
        <w:jc w:val="both"/>
        <w:rPr>
          <w:rFonts w:ascii="Times New Roman" w:hAnsi="Times New Roman" w:cs="Times New Roman"/>
          <w:sz w:val="20"/>
          <w:szCs w:val="20"/>
        </w:rPr>
      </w:pPr>
      <w:r w:rsidRPr="00A64F3C">
        <w:rPr>
          <w:rFonts w:ascii="Times New Roman" w:hAnsi="Times New Roman" w:cs="Times New Roman"/>
          <w:sz w:val="20"/>
          <w:szCs w:val="20"/>
          <w:lang w:val="en"/>
        </w:rPr>
        <w:t>Theoretical courses, applications on models and practical applications in operating rooms and intensive care units will provide knowledge about anesthesia applications, summarize what patients should pay attention to when preparing for surgery, and recognize critical patients who will be admitted to intensive care units. When faced with an emergency patient who has stopped breathing and circulation, he will gain the ability to implement basic and advanced life support.</w:t>
      </w:r>
    </w:p>
    <w:p w14:paraId="284542A3" w14:textId="77777777" w:rsidR="007B4811" w:rsidRPr="00A64F3C" w:rsidRDefault="007B4811">
      <w:pPr>
        <w:pStyle w:val="GvdeMetni"/>
        <w:rPr>
          <w:rFonts w:ascii="Times New Roman" w:hAnsi="Times New Roman" w:cs="Times New Roman"/>
          <w:sz w:val="20"/>
          <w:szCs w:val="20"/>
        </w:rPr>
      </w:pPr>
    </w:p>
    <w:p w14:paraId="36ACB4A5" w14:textId="77777777" w:rsidR="007B4811" w:rsidRPr="00A64F3C" w:rsidRDefault="00992C30">
      <w:pPr>
        <w:pStyle w:val="Balk1"/>
        <w:ind w:left="116"/>
        <w:jc w:val="both"/>
        <w:rPr>
          <w:rFonts w:ascii="Times New Roman" w:hAnsi="Times New Roman" w:cs="Times New Roman"/>
          <w:sz w:val="20"/>
          <w:szCs w:val="20"/>
        </w:rPr>
      </w:pPr>
      <w:r w:rsidRPr="00A64F3C">
        <w:rPr>
          <w:rFonts w:ascii="Times New Roman" w:hAnsi="Times New Roman" w:cs="Times New Roman"/>
          <w:sz w:val="20"/>
          <w:szCs w:val="20"/>
          <w:lang w:val="en"/>
        </w:rPr>
        <w:t>Learning Methods:</w:t>
      </w:r>
    </w:p>
    <w:p w14:paraId="42A28D8C" w14:textId="77777777" w:rsidR="007B4811" w:rsidRPr="00A64F3C" w:rsidRDefault="00992C30">
      <w:pPr>
        <w:pStyle w:val="ListeParagraf"/>
        <w:numPr>
          <w:ilvl w:val="0"/>
          <w:numId w:val="7"/>
        </w:numPr>
        <w:tabs>
          <w:tab w:val="left" w:pos="836"/>
          <w:tab w:val="left" w:pos="837"/>
        </w:tabs>
        <w:ind w:hanging="361"/>
        <w:rPr>
          <w:rFonts w:ascii="Times New Roman" w:hAnsi="Times New Roman" w:cs="Times New Roman"/>
          <w:sz w:val="20"/>
          <w:szCs w:val="20"/>
        </w:rPr>
      </w:pPr>
      <w:r w:rsidRPr="00A64F3C">
        <w:rPr>
          <w:rFonts w:ascii="Times New Roman" w:hAnsi="Times New Roman" w:cs="Times New Roman"/>
          <w:sz w:val="20"/>
          <w:szCs w:val="20"/>
          <w:lang w:val="en"/>
        </w:rPr>
        <w:t>Theoretical Course (Online/Face-to-Face)</w:t>
      </w:r>
    </w:p>
    <w:p w14:paraId="711D1CE8" w14:textId="77777777" w:rsidR="007B4811" w:rsidRPr="00A64F3C" w:rsidRDefault="00992C30">
      <w:pPr>
        <w:pStyle w:val="ListeParagraf"/>
        <w:numPr>
          <w:ilvl w:val="0"/>
          <w:numId w:val="7"/>
        </w:numPr>
        <w:tabs>
          <w:tab w:val="left" w:pos="836"/>
          <w:tab w:val="left" w:pos="837"/>
        </w:tabs>
        <w:ind w:hanging="361"/>
        <w:rPr>
          <w:rFonts w:ascii="Times New Roman" w:hAnsi="Times New Roman" w:cs="Times New Roman"/>
          <w:sz w:val="20"/>
          <w:szCs w:val="20"/>
        </w:rPr>
      </w:pPr>
      <w:r w:rsidRPr="00A64F3C">
        <w:rPr>
          <w:rFonts w:ascii="Times New Roman" w:hAnsi="Times New Roman" w:cs="Times New Roman"/>
          <w:sz w:val="20"/>
          <w:szCs w:val="20"/>
          <w:lang w:val="en"/>
        </w:rPr>
        <w:t>Case-Based Learning</w:t>
      </w:r>
    </w:p>
    <w:p w14:paraId="04EAE373" w14:textId="77777777" w:rsidR="007B4811" w:rsidRPr="00A64F3C" w:rsidRDefault="00992C30">
      <w:pPr>
        <w:pStyle w:val="ListeParagraf"/>
        <w:numPr>
          <w:ilvl w:val="0"/>
          <w:numId w:val="7"/>
        </w:numPr>
        <w:tabs>
          <w:tab w:val="left" w:pos="836"/>
          <w:tab w:val="left" w:pos="837"/>
        </w:tabs>
        <w:ind w:hanging="361"/>
        <w:rPr>
          <w:rFonts w:ascii="Times New Roman" w:hAnsi="Times New Roman" w:cs="Times New Roman"/>
          <w:sz w:val="20"/>
          <w:szCs w:val="20"/>
        </w:rPr>
      </w:pPr>
      <w:r w:rsidRPr="00A64F3C">
        <w:rPr>
          <w:rFonts w:ascii="Times New Roman" w:hAnsi="Times New Roman" w:cs="Times New Roman"/>
          <w:sz w:val="20"/>
          <w:szCs w:val="20"/>
          <w:lang w:val="en"/>
        </w:rPr>
        <w:t>Intensive Care/Operating Room</w:t>
      </w:r>
    </w:p>
    <w:p w14:paraId="42246D4C" w14:textId="77777777" w:rsidR="007B4811" w:rsidRPr="00A64F3C" w:rsidRDefault="00992C30">
      <w:pPr>
        <w:pStyle w:val="ListeParagraf"/>
        <w:numPr>
          <w:ilvl w:val="0"/>
          <w:numId w:val="7"/>
        </w:numPr>
        <w:tabs>
          <w:tab w:val="left" w:pos="836"/>
          <w:tab w:val="left" w:pos="837"/>
        </w:tabs>
        <w:spacing w:before="1"/>
        <w:ind w:hanging="361"/>
        <w:rPr>
          <w:rFonts w:ascii="Times New Roman" w:hAnsi="Times New Roman" w:cs="Times New Roman"/>
          <w:sz w:val="20"/>
          <w:szCs w:val="20"/>
        </w:rPr>
      </w:pPr>
      <w:r w:rsidRPr="00A64F3C">
        <w:rPr>
          <w:rFonts w:ascii="Times New Roman" w:hAnsi="Times New Roman" w:cs="Times New Roman"/>
          <w:sz w:val="20"/>
          <w:szCs w:val="20"/>
          <w:lang w:val="en"/>
        </w:rPr>
        <w:t>Practical Training on Model</w:t>
      </w:r>
    </w:p>
    <w:p w14:paraId="1528F21C" w14:textId="77777777" w:rsidR="007B4811" w:rsidRPr="00A64F3C" w:rsidRDefault="007B4811">
      <w:pPr>
        <w:rPr>
          <w:rFonts w:ascii="Times New Roman" w:hAnsi="Times New Roman" w:cs="Times New Roman"/>
          <w:sz w:val="20"/>
          <w:szCs w:val="20"/>
        </w:rPr>
      </w:pPr>
    </w:p>
    <w:p w14:paraId="58A0DEC5" w14:textId="77777777" w:rsidR="00266234" w:rsidRPr="00A64F3C" w:rsidRDefault="00266234">
      <w:pPr>
        <w:rPr>
          <w:rFonts w:ascii="Times New Roman" w:hAnsi="Times New Roman" w:cs="Times New Roman"/>
          <w:sz w:val="20"/>
          <w:szCs w:val="20"/>
        </w:rPr>
      </w:pPr>
    </w:p>
    <w:p w14:paraId="0A81D122" w14:textId="3ED80393" w:rsidR="00266234" w:rsidRPr="00A64F3C" w:rsidRDefault="00266234">
      <w:pPr>
        <w:rPr>
          <w:rFonts w:ascii="Times New Roman" w:hAnsi="Times New Roman" w:cs="Times New Roman"/>
          <w:sz w:val="20"/>
          <w:szCs w:val="20"/>
        </w:rPr>
      </w:pPr>
      <w:r w:rsidRPr="00A64F3C">
        <w:rPr>
          <w:rFonts w:ascii="Times New Roman" w:hAnsi="Times New Roman" w:cs="Times New Roman"/>
          <w:sz w:val="20"/>
          <w:szCs w:val="20"/>
        </w:rPr>
        <w:br w:type="page"/>
      </w:r>
    </w:p>
    <w:p w14:paraId="3446A532" w14:textId="7750977E" w:rsidR="00266234" w:rsidRDefault="0099057E" w:rsidP="0095515D">
      <w:pPr>
        <w:ind w:left="104"/>
        <w:jc w:val="center"/>
        <w:rPr>
          <w:rFonts w:ascii="Times New Roman" w:hAnsi="Times New Roman" w:cs="Times New Roman"/>
          <w:b/>
          <w:sz w:val="24"/>
          <w:szCs w:val="24"/>
          <w:lang w:val="en"/>
        </w:rPr>
      </w:pPr>
      <w:r w:rsidRPr="0095515D">
        <w:rPr>
          <w:rFonts w:ascii="Times New Roman" w:hAnsi="Times New Roman" w:cs="Times New Roman"/>
          <w:b/>
          <w:sz w:val="24"/>
          <w:szCs w:val="24"/>
          <w:lang w:val="en"/>
        </w:rPr>
        <w:lastRenderedPageBreak/>
        <w:t xml:space="preserve">ANESTHESIA AND REANIMATION CLERKSHIP </w:t>
      </w:r>
      <w:r w:rsidR="00597577" w:rsidRPr="0095515D">
        <w:rPr>
          <w:rFonts w:ascii="Times New Roman" w:hAnsi="Times New Roman" w:cs="Times New Roman"/>
          <w:b/>
          <w:sz w:val="24"/>
          <w:szCs w:val="24"/>
          <w:lang w:val="en"/>
        </w:rPr>
        <w:t xml:space="preserve">LEARNING GOALS </w:t>
      </w:r>
    </w:p>
    <w:p w14:paraId="69D0B3C2" w14:textId="77777777" w:rsidR="0099057E" w:rsidRPr="0095515D" w:rsidRDefault="0099057E" w:rsidP="0095515D">
      <w:pPr>
        <w:ind w:left="104"/>
        <w:jc w:val="center"/>
        <w:rPr>
          <w:rFonts w:ascii="Times New Roman" w:hAnsi="Times New Roman" w:cs="Times New Roman"/>
          <w:b/>
          <w:sz w:val="24"/>
          <w:szCs w:val="24"/>
        </w:rPr>
      </w:pPr>
    </w:p>
    <w:tbl>
      <w:tblPr>
        <w:tblStyle w:val="TableNormal1"/>
        <w:tblW w:w="5408" w:type="pct"/>
        <w:tblInd w:w="-28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2245"/>
        <w:gridCol w:w="5553"/>
        <w:gridCol w:w="2266"/>
      </w:tblGrid>
      <w:tr w:rsidR="0099057E" w:rsidRPr="00A64F3C" w14:paraId="04C0BD20" w14:textId="690FF959" w:rsidTr="0099057E">
        <w:trPr>
          <w:cantSplit/>
          <w:trHeight w:val="717"/>
        </w:trPr>
        <w:tc>
          <w:tcPr>
            <w:tcW w:w="1115" w:type="pct"/>
            <w:tcBorders>
              <w:left w:val="nil"/>
              <w:bottom w:val="single" w:sz="4" w:space="0" w:color="000000"/>
            </w:tcBorders>
            <w:shd w:val="clear" w:color="auto" w:fill="001F5F"/>
            <w:vAlign w:val="center"/>
          </w:tcPr>
          <w:p w14:paraId="4786A224" w14:textId="2861C5FA" w:rsidR="0099057E" w:rsidRPr="00A64F3C" w:rsidRDefault="0099057E" w:rsidP="00266234">
            <w:pPr>
              <w:pStyle w:val="TableParagraph"/>
              <w:ind w:left="0"/>
              <w:rPr>
                <w:rFonts w:ascii="Times New Roman" w:hAnsi="Times New Roman" w:cs="Times New Roman"/>
                <w:b/>
                <w:sz w:val="20"/>
                <w:szCs w:val="20"/>
              </w:rPr>
            </w:pPr>
            <w:r w:rsidRPr="00A64F3C">
              <w:rPr>
                <w:rFonts w:ascii="Times New Roman" w:hAnsi="Times New Roman" w:cs="Times New Roman"/>
                <w:b/>
                <w:color w:val="FFFFFF"/>
                <w:sz w:val="20"/>
                <w:szCs w:val="20"/>
                <w:lang w:val="en-US"/>
              </w:rPr>
              <w:t xml:space="preserve">    Course Name</w:t>
            </w:r>
          </w:p>
        </w:tc>
        <w:tc>
          <w:tcPr>
            <w:tcW w:w="2759" w:type="pct"/>
            <w:tcBorders>
              <w:left w:val="nil"/>
              <w:bottom w:val="single" w:sz="4" w:space="0" w:color="000000"/>
            </w:tcBorders>
            <w:shd w:val="clear" w:color="auto" w:fill="001F5F"/>
            <w:vAlign w:val="center"/>
          </w:tcPr>
          <w:p w14:paraId="5921E7A6" w14:textId="5DC20D14" w:rsidR="0099057E" w:rsidRPr="00A64F3C" w:rsidRDefault="0099057E" w:rsidP="00266234">
            <w:pPr>
              <w:pStyle w:val="TableParagraph"/>
              <w:ind w:left="1305"/>
              <w:rPr>
                <w:rFonts w:ascii="Times New Roman" w:hAnsi="Times New Roman" w:cs="Times New Roman"/>
                <w:b/>
                <w:sz w:val="20"/>
                <w:szCs w:val="20"/>
              </w:rPr>
            </w:pPr>
            <w:r w:rsidRPr="00A64F3C">
              <w:rPr>
                <w:rFonts w:ascii="Times New Roman" w:eastAsia="Calibri" w:hAnsi="Times New Roman" w:cs="Times New Roman"/>
                <w:b/>
                <w:color w:val="FFFFFF"/>
                <w:sz w:val="20"/>
                <w:szCs w:val="20"/>
                <w:lang w:val="en-US"/>
              </w:rPr>
              <w:t>Learning Objective of the Course / Application</w:t>
            </w:r>
          </w:p>
        </w:tc>
        <w:tc>
          <w:tcPr>
            <w:tcW w:w="1126" w:type="pct"/>
            <w:tcBorders>
              <w:left w:val="nil"/>
              <w:bottom w:val="single" w:sz="4" w:space="0" w:color="000000"/>
            </w:tcBorders>
            <w:shd w:val="clear" w:color="auto" w:fill="001F5F"/>
            <w:vAlign w:val="center"/>
          </w:tcPr>
          <w:p w14:paraId="24DDC458" w14:textId="03FA69C5" w:rsidR="0099057E" w:rsidRPr="00A64F3C" w:rsidRDefault="002E365C" w:rsidP="009C4EAE">
            <w:pPr>
              <w:pStyle w:val="TableParagraph"/>
              <w:ind w:left="0"/>
              <w:jc w:val="center"/>
              <w:rPr>
                <w:rFonts w:ascii="Times New Roman" w:eastAsia="Calibri" w:hAnsi="Times New Roman" w:cs="Times New Roman"/>
                <w:b/>
                <w:color w:val="FFFFFF"/>
                <w:sz w:val="20"/>
                <w:szCs w:val="20"/>
                <w:lang w:val="en-US"/>
              </w:rPr>
            </w:pPr>
            <w:r w:rsidRPr="00460825">
              <w:rPr>
                <w:rFonts w:ascii="Times New Roman" w:hAnsi="Times New Roman" w:cs="Times New Roman"/>
                <w:b/>
                <w:color w:val="FFFFFF"/>
                <w:sz w:val="20"/>
                <w:szCs w:val="20"/>
                <w:lang w:val="en"/>
              </w:rPr>
              <w:t>Course Time / Application Time</w:t>
            </w:r>
          </w:p>
        </w:tc>
      </w:tr>
      <w:tr w:rsidR="0099057E" w:rsidRPr="00A64F3C" w14:paraId="7C3D1ADA" w14:textId="6AC224DB" w:rsidTr="0099057E">
        <w:trPr>
          <w:trHeight w:val="23"/>
        </w:trPr>
        <w:tc>
          <w:tcPr>
            <w:tcW w:w="1115" w:type="pct"/>
            <w:vMerge w:val="restart"/>
            <w:tcBorders>
              <w:top w:val="single" w:sz="4" w:space="0" w:color="000000"/>
              <w:left w:val="single" w:sz="4" w:space="0" w:color="000000"/>
              <w:bottom w:val="single" w:sz="4" w:space="0" w:color="000000"/>
              <w:right w:val="single" w:sz="4" w:space="0" w:color="000000"/>
            </w:tcBorders>
            <w:vAlign w:val="center"/>
          </w:tcPr>
          <w:p w14:paraId="12A1E4F1" w14:textId="1915C57F"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Introduction of Clerkship and Introduction to Anesthesia</w:t>
            </w:r>
          </w:p>
        </w:tc>
        <w:tc>
          <w:tcPr>
            <w:tcW w:w="2759" w:type="pct"/>
            <w:tcBorders>
              <w:top w:val="single" w:sz="4" w:space="0" w:color="000000"/>
              <w:left w:val="single" w:sz="4" w:space="0" w:color="000000"/>
              <w:bottom w:val="single" w:sz="4" w:space="0" w:color="000000"/>
              <w:right w:val="single" w:sz="4" w:space="0" w:color="000000"/>
            </w:tcBorders>
            <w:vAlign w:val="center"/>
          </w:tcPr>
          <w:p w14:paraId="67D89E48" w14:textId="7777777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Defines basic concepts related to anesthesia.</w:t>
            </w:r>
          </w:p>
        </w:tc>
        <w:tc>
          <w:tcPr>
            <w:tcW w:w="1126" w:type="pct"/>
            <w:vMerge w:val="restart"/>
            <w:tcBorders>
              <w:top w:val="single" w:sz="4" w:space="0" w:color="000000"/>
              <w:left w:val="single" w:sz="4" w:space="0" w:color="000000"/>
              <w:right w:val="single" w:sz="4" w:space="0" w:color="000000"/>
            </w:tcBorders>
            <w:vAlign w:val="center"/>
          </w:tcPr>
          <w:p w14:paraId="350CCAF0" w14:textId="3041D6AA"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0A700314" w14:textId="46D229CF" w:rsidTr="0099057E">
        <w:trPr>
          <w:trHeight w:val="23"/>
        </w:trPr>
        <w:tc>
          <w:tcPr>
            <w:tcW w:w="1115" w:type="pct"/>
            <w:vMerge/>
            <w:tcBorders>
              <w:top w:val="nil"/>
              <w:left w:val="single" w:sz="4" w:space="0" w:color="000000"/>
              <w:bottom w:val="single" w:sz="4" w:space="0" w:color="000000"/>
              <w:right w:val="single" w:sz="4" w:space="0" w:color="000000"/>
            </w:tcBorders>
            <w:vAlign w:val="center"/>
          </w:tcPr>
          <w:p w14:paraId="4F3C1036" w14:textId="77777777" w:rsidR="0099057E" w:rsidRPr="00A64F3C" w:rsidRDefault="0099057E" w:rsidP="00266234">
            <w:pPr>
              <w:rPr>
                <w:rFonts w:ascii="Times New Roman" w:hAnsi="Times New Roman" w:cs="Times New Roman"/>
                <w:sz w:val="20"/>
                <w:szCs w:val="20"/>
              </w:rPr>
            </w:pPr>
          </w:p>
        </w:tc>
        <w:tc>
          <w:tcPr>
            <w:tcW w:w="2759" w:type="pct"/>
            <w:tcBorders>
              <w:top w:val="single" w:sz="4" w:space="0" w:color="000000"/>
              <w:left w:val="single" w:sz="4" w:space="0" w:color="000000"/>
              <w:bottom w:val="single" w:sz="4" w:space="0" w:color="000000"/>
              <w:right w:val="single" w:sz="4" w:space="0" w:color="000000"/>
            </w:tcBorders>
            <w:vAlign w:val="center"/>
          </w:tcPr>
          <w:p w14:paraId="4E46BA90" w14:textId="6CC4BFE2"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Anesthesiology and Reanimation predict what skills you can acquire after your clerkship.</w:t>
            </w:r>
          </w:p>
        </w:tc>
        <w:tc>
          <w:tcPr>
            <w:tcW w:w="1126" w:type="pct"/>
            <w:vMerge/>
            <w:tcBorders>
              <w:left w:val="single" w:sz="4" w:space="0" w:color="000000"/>
              <w:bottom w:val="single" w:sz="4" w:space="0" w:color="000000"/>
              <w:right w:val="single" w:sz="4" w:space="0" w:color="000000"/>
            </w:tcBorders>
            <w:vAlign w:val="center"/>
          </w:tcPr>
          <w:p w14:paraId="079AD520"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503EEE9C" w14:textId="59EEE7D1" w:rsidTr="0099057E">
        <w:trPr>
          <w:trHeight w:val="23"/>
        </w:trPr>
        <w:tc>
          <w:tcPr>
            <w:tcW w:w="1115"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40EC44" w14:textId="16CFB343"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 xml:space="preserve"> Monitoring</w:t>
            </w:r>
          </w:p>
        </w:tc>
        <w:tc>
          <w:tcPr>
            <w:tcW w:w="2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8B4EEED" w14:textId="1C32E1E4"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Measures arterial blood pressure.</w:t>
            </w:r>
          </w:p>
        </w:tc>
        <w:tc>
          <w:tcPr>
            <w:tcW w:w="1126" w:type="pct"/>
            <w:vMerge w:val="restart"/>
            <w:tcBorders>
              <w:top w:val="single" w:sz="4" w:space="0" w:color="000000"/>
              <w:left w:val="single" w:sz="4" w:space="0" w:color="000000"/>
              <w:right w:val="single" w:sz="4" w:space="0" w:color="000000"/>
            </w:tcBorders>
            <w:shd w:val="clear" w:color="auto" w:fill="D9D9D9"/>
            <w:vAlign w:val="center"/>
          </w:tcPr>
          <w:p w14:paraId="3D4029CC" w14:textId="58512E05"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7030D15C" w14:textId="61904E06" w:rsidTr="0099057E">
        <w:trPr>
          <w:trHeight w:val="23"/>
        </w:trPr>
        <w:tc>
          <w:tcPr>
            <w:tcW w:w="1115" w:type="pct"/>
            <w:vMerge/>
            <w:tcBorders>
              <w:top w:val="nil"/>
              <w:left w:val="single" w:sz="4" w:space="0" w:color="000000"/>
              <w:bottom w:val="single" w:sz="4" w:space="0" w:color="000000"/>
              <w:right w:val="single" w:sz="4" w:space="0" w:color="000000"/>
            </w:tcBorders>
            <w:shd w:val="clear" w:color="auto" w:fill="D9D9D9"/>
            <w:vAlign w:val="center"/>
          </w:tcPr>
          <w:p w14:paraId="1954C1E6" w14:textId="77777777" w:rsidR="0099057E" w:rsidRPr="00A64F3C" w:rsidRDefault="0099057E" w:rsidP="00266234">
            <w:pPr>
              <w:rPr>
                <w:rFonts w:ascii="Times New Roman" w:hAnsi="Times New Roman" w:cs="Times New Roman"/>
                <w:sz w:val="20"/>
                <w:szCs w:val="20"/>
              </w:rPr>
            </w:pPr>
          </w:p>
        </w:tc>
        <w:tc>
          <w:tcPr>
            <w:tcW w:w="2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9F4542" w14:textId="598E9CF5" w:rsidR="0099057E" w:rsidRPr="00A64F3C" w:rsidRDefault="0099057E" w:rsidP="00E245B5">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ECG monitoring</w:t>
            </w:r>
          </w:p>
        </w:tc>
        <w:tc>
          <w:tcPr>
            <w:tcW w:w="1126" w:type="pct"/>
            <w:vMerge/>
            <w:tcBorders>
              <w:left w:val="single" w:sz="4" w:space="0" w:color="000000"/>
              <w:right w:val="single" w:sz="4" w:space="0" w:color="000000"/>
            </w:tcBorders>
            <w:shd w:val="clear" w:color="auto" w:fill="D9D9D9"/>
            <w:vAlign w:val="center"/>
          </w:tcPr>
          <w:p w14:paraId="780E30FD"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5B1A3493" w14:textId="537A60EE" w:rsidTr="0099057E">
        <w:trPr>
          <w:trHeight w:val="23"/>
        </w:trPr>
        <w:tc>
          <w:tcPr>
            <w:tcW w:w="1115" w:type="pct"/>
            <w:vMerge/>
            <w:tcBorders>
              <w:top w:val="nil"/>
              <w:left w:val="single" w:sz="4" w:space="0" w:color="000000"/>
              <w:bottom w:val="single" w:sz="4" w:space="0" w:color="000000"/>
              <w:right w:val="single" w:sz="4" w:space="0" w:color="000000"/>
            </w:tcBorders>
            <w:shd w:val="clear" w:color="auto" w:fill="D9D9D9"/>
            <w:vAlign w:val="center"/>
          </w:tcPr>
          <w:p w14:paraId="1BDCB534" w14:textId="77777777" w:rsidR="0099057E" w:rsidRPr="00A64F3C" w:rsidRDefault="0099057E" w:rsidP="00266234">
            <w:pPr>
              <w:rPr>
                <w:rFonts w:ascii="Times New Roman" w:hAnsi="Times New Roman" w:cs="Times New Roman"/>
                <w:sz w:val="20"/>
                <w:szCs w:val="20"/>
              </w:rPr>
            </w:pPr>
          </w:p>
        </w:tc>
        <w:tc>
          <w:tcPr>
            <w:tcW w:w="2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204C40" w14:textId="11F3DAD2" w:rsidR="0099057E" w:rsidRPr="00A64F3C" w:rsidRDefault="0099057E" w:rsidP="00E245B5">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Recognize the pathological ranges in the ECG</w:t>
            </w:r>
          </w:p>
        </w:tc>
        <w:tc>
          <w:tcPr>
            <w:tcW w:w="1126" w:type="pct"/>
            <w:vMerge/>
            <w:tcBorders>
              <w:left w:val="single" w:sz="4" w:space="0" w:color="000000"/>
              <w:bottom w:val="single" w:sz="4" w:space="0" w:color="000000"/>
              <w:right w:val="single" w:sz="4" w:space="0" w:color="000000"/>
            </w:tcBorders>
            <w:shd w:val="clear" w:color="auto" w:fill="D9D9D9"/>
            <w:vAlign w:val="center"/>
          </w:tcPr>
          <w:p w14:paraId="18E57097"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2A7E61BB" w14:textId="351D1A70"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vAlign w:val="center"/>
          </w:tcPr>
          <w:p w14:paraId="7C8463AF" w14:textId="08CD7B0A"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Cardiovascular Resuscitation (BLS)</w:t>
            </w:r>
          </w:p>
        </w:tc>
        <w:tc>
          <w:tcPr>
            <w:tcW w:w="2759" w:type="pct"/>
            <w:vAlign w:val="center"/>
          </w:tcPr>
          <w:p w14:paraId="7DF13B57" w14:textId="727BF00B"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Arrest diagnoses.</w:t>
            </w:r>
          </w:p>
        </w:tc>
        <w:tc>
          <w:tcPr>
            <w:tcW w:w="1126" w:type="pct"/>
            <w:vMerge w:val="restart"/>
            <w:vAlign w:val="center"/>
          </w:tcPr>
          <w:p w14:paraId="388BFC67" w14:textId="0E291E91"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361A3B15" w14:textId="6D5EBA5B"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4D7816C7" w14:textId="77777777" w:rsidR="0099057E" w:rsidRPr="00A64F3C" w:rsidRDefault="0099057E" w:rsidP="00266234">
            <w:pPr>
              <w:rPr>
                <w:rFonts w:ascii="Times New Roman" w:hAnsi="Times New Roman" w:cs="Times New Roman"/>
                <w:sz w:val="20"/>
                <w:szCs w:val="20"/>
              </w:rPr>
            </w:pPr>
          </w:p>
        </w:tc>
        <w:tc>
          <w:tcPr>
            <w:tcW w:w="2759" w:type="pct"/>
            <w:vAlign w:val="center"/>
          </w:tcPr>
          <w:p w14:paraId="130EB3F3" w14:textId="4F0AF246"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Application of basic life support.</w:t>
            </w:r>
          </w:p>
        </w:tc>
        <w:tc>
          <w:tcPr>
            <w:tcW w:w="1126" w:type="pct"/>
            <w:vMerge/>
            <w:vAlign w:val="center"/>
          </w:tcPr>
          <w:p w14:paraId="66202513"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7F4F17CA" w14:textId="7A3B3905"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27596B3F" w14:textId="77777777" w:rsidR="0099057E" w:rsidRPr="00A64F3C" w:rsidRDefault="0099057E" w:rsidP="00266234">
            <w:pPr>
              <w:rPr>
                <w:rFonts w:ascii="Times New Roman" w:hAnsi="Times New Roman" w:cs="Times New Roman"/>
                <w:sz w:val="20"/>
                <w:szCs w:val="20"/>
              </w:rPr>
            </w:pPr>
          </w:p>
        </w:tc>
        <w:tc>
          <w:tcPr>
            <w:tcW w:w="2759" w:type="pct"/>
            <w:vAlign w:val="center"/>
          </w:tcPr>
          <w:p w14:paraId="2C7428D4" w14:textId="7777777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Monitors cardiopulmonary resuscitation.</w:t>
            </w:r>
          </w:p>
        </w:tc>
        <w:tc>
          <w:tcPr>
            <w:tcW w:w="1126" w:type="pct"/>
            <w:vMerge/>
            <w:vAlign w:val="center"/>
          </w:tcPr>
          <w:p w14:paraId="4D075CF7"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090789C3" w14:textId="2E865C2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shd w:val="clear" w:color="auto" w:fill="D9D9D9"/>
            <w:vAlign w:val="center"/>
          </w:tcPr>
          <w:p w14:paraId="5CACFCFE" w14:textId="1B002A8E"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Cardiovascular Resuscitation (ALS)</w:t>
            </w:r>
          </w:p>
        </w:tc>
        <w:tc>
          <w:tcPr>
            <w:tcW w:w="2759" w:type="pct"/>
            <w:shd w:val="clear" w:color="auto" w:fill="D9D9D9"/>
            <w:vAlign w:val="center"/>
          </w:tcPr>
          <w:p w14:paraId="73727536" w14:textId="7777777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Initiates early basic life support.</w:t>
            </w:r>
          </w:p>
        </w:tc>
        <w:tc>
          <w:tcPr>
            <w:tcW w:w="1126" w:type="pct"/>
            <w:vMerge w:val="restart"/>
            <w:shd w:val="clear" w:color="auto" w:fill="D9D9D9"/>
            <w:vAlign w:val="center"/>
          </w:tcPr>
          <w:p w14:paraId="738A17A3" w14:textId="722D7176"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056F22BB" w14:textId="13B9AF65"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shd w:val="clear" w:color="auto" w:fill="D9D9D9"/>
            <w:vAlign w:val="center"/>
          </w:tcPr>
          <w:p w14:paraId="013CBC1C" w14:textId="77777777" w:rsidR="0099057E" w:rsidRPr="00A64F3C" w:rsidRDefault="0099057E" w:rsidP="00266234">
            <w:pPr>
              <w:rPr>
                <w:rFonts w:ascii="Times New Roman" w:hAnsi="Times New Roman" w:cs="Times New Roman"/>
                <w:sz w:val="20"/>
                <w:szCs w:val="20"/>
              </w:rPr>
            </w:pPr>
          </w:p>
        </w:tc>
        <w:tc>
          <w:tcPr>
            <w:tcW w:w="2759" w:type="pct"/>
            <w:shd w:val="clear" w:color="auto" w:fill="D9D9D9"/>
            <w:vAlign w:val="center"/>
          </w:tcPr>
          <w:p w14:paraId="12092F7A" w14:textId="7D31CE15" w:rsidR="0099057E" w:rsidRPr="00A64F3C" w:rsidRDefault="0099057E" w:rsidP="00E245B5">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Recognizes arrest rhythm.</w:t>
            </w:r>
          </w:p>
        </w:tc>
        <w:tc>
          <w:tcPr>
            <w:tcW w:w="1126" w:type="pct"/>
            <w:vMerge/>
            <w:shd w:val="clear" w:color="auto" w:fill="D9D9D9"/>
            <w:vAlign w:val="center"/>
          </w:tcPr>
          <w:p w14:paraId="558A6DD0" w14:textId="77777777" w:rsidR="0099057E" w:rsidRPr="00A64F3C" w:rsidRDefault="0099057E" w:rsidP="0099057E">
            <w:pPr>
              <w:pStyle w:val="TableParagraph"/>
              <w:jc w:val="center"/>
              <w:rPr>
                <w:rFonts w:ascii="Times New Roman" w:hAnsi="Times New Roman" w:cs="Times New Roman"/>
                <w:sz w:val="20"/>
                <w:szCs w:val="20"/>
                <w:lang w:val="en"/>
              </w:rPr>
            </w:pPr>
          </w:p>
        </w:tc>
      </w:tr>
      <w:tr w:rsidR="0099057E" w:rsidRPr="00A64F3C" w14:paraId="038FB9BE" w14:textId="3AA3A046"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shd w:val="clear" w:color="auto" w:fill="D9D9D9"/>
            <w:vAlign w:val="center"/>
          </w:tcPr>
          <w:p w14:paraId="139422E3" w14:textId="77777777" w:rsidR="0099057E" w:rsidRPr="00A64F3C" w:rsidRDefault="0099057E" w:rsidP="00266234">
            <w:pPr>
              <w:rPr>
                <w:rFonts w:ascii="Times New Roman" w:hAnsi="Times New Roman" w:cs="Times New Roman"/>
                <w:sz w:val="20"/>
                <w:szCs w:val="20"/>
              </w:rPr>
            </w:pPr>
          </w:p>
        </w:tc>
        <w:tc>
          <w:tcPr>
            <w:tcW w:w="2759" w:type="pct"/>
            <w:shd w:val="clear" w:color="auto" w:fill="D9D9D9"/>
            <w:vAlign w:val="center"/>
          </w:tcPr>
          <w:p w14:paraId="350B0A1D" w14:textId="6BA52544"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Performs early defibrillation.</w:t>
            </w:r>
          </w:p>
        </w:tc>
        <w:tc>
          <w:tcPr>
            <w:tcW w:w="1126" w:type="pct"/>
            <w:vMerge/>
            <w:shd w:val="clear" w:color="auto" w:fill="D9D9D9"/>
            <w:vAlign w:val="center"/>
          </w:tcPr>
          <w:p w14:paraId="324883DC"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41950AB3" w14:textId="22F74E03"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vAlign w:val="center"/>
          </w:tcPr>
          <w:p w14:paraId="7C8E015A" w14:textId="076657EF"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Preoperative Preparation and Premedication</w:t>
            </w:r>
          </w:p>
        </w:tc>
        <w:tc>
          <w:tcPr>
            <w:tcW w:w="2759" w:type="pct"/>
            <w:vAlign w:val="center"/>
          </w:tcPr>
          <w:p w14:paraId="6ED6CD76" w14:textId="5319ABE2"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Reminds how to perform preoperative anesthetic evaluation.</w:t>
            </w:r>
          </w:p>
        </w:tc>
        <w:tc>
          <w:tcPr>
            <w:tcW w:w="1126" w:type="pct"/>
            <w:vMerge w:val="restart"/>
            <w:vAlign w:val="center"/>
          </w:tcPr>
          <w:p w14:paraId="0478A0AF" w14:textId="5BAFD091"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65A6AE5B" w14:textId="22B91A04"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0DC83EFC" w14:textId="77777777" w:rsidR="0099057E" w:rsidRPr="00A64F3C" w:rsidRDefault="0099057E" w:rsidP="00266234">
            <w:pPr>
              <w:rPr>
                <w:rFonts w:ascii="Times New Roman" w:hAnsi="Times New Roman" w:cs="Times New Roman"/>
                <w:sz w:val="20"/>
                <w:szCs w:val="20"/>
              </w:rPr>
            </w:pPr>
          </w:p>
        </w:tc>
        <w:tc>
          <w:tcPr>
            <w:tcW w:w="2759" w:type="pct"/>
            <w:vAlign w:val="center"/>
          </w:tcPr>
          <w:p w14:paraId="562507BD" w14:textId="01A5E208"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Expresses the importance of preoperative anesthetic evaluation.</w:t>
            </w:r>
          </w:p>
        </w:tc>
        <w:tc>
          <w:tcPr>
            <w:tcW w:w="1126" w:type="pct"/>
            <w:vMerge/>
            <w:vAlign w:val="center"/>
          </w:tcPr>
          <w:p w14:paraId="3227C706"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3DEC985D" w14:textId="3B0AF42B"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467BCAF3" w14:textId="77777777" w:rsidR="0099057E" w:rsidRPr="00A64F3C" w:rsidRDefault="0099057E" w:rsidP="00266234">
            <w:pPr>
              <w:rPr>
                <w:rFonts w:ascii="Times New Roman" w:hAnsi="Times New Roman" w:cs="Times New Roman"/>
                <w:sz w:val="20"/>
                <w:szCs w:val="20"/>
              </w:rPr>
            </w:pPr>
          </w:p>
        </w:tc>
        <w:tc>
          <w:tcPr>
            <w:tcW w:w="2759" w:type="pct"/>
            <w:vAlign w:val="center"/>
          </w:tcPr>
          <w:p w14:paraId="1625A9B7" w14:textId="5286624A"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when to get pre-anesthetic consent form from the patient.</w:t>
            </w:r>
          </w:p>
        </w:tc>
        <w:tc>
          <w:tcPr>
            <w:tcW w:w="1126" w:type="pct"/>
            <w:vMerge/>
            <w:vAlign w:val="center"/>
          </w:tcPr>
          <w:p w14:paraId="2E45D7EF"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393A7C2D" w14:textId="4879BC26"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shd w:val="clear" w:color="auto" w:fill="D9D9D9"/>
            <w:vAlign w:val="center"/>
          </w:tcPr>
          <w:p w14:paraId="1DC5524A" w14:textId="4A7D8E56"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Inhalation Anesthetics and Iv Anesthetics</w:t>
            </w:r>
          </w:p>
        </w:tc>
        <w:tc>
          <w:tcPr>
            <w:tcW w:w="2759" w:type="pct"/>
            <w:shd w:val="clear" w:color="auto" w:fill="D9D9D9"/>
            <w:vAlign w:val="center"/>
          </w:tcPr>
          <w:p w14:paraId="35F2A897" w14:textId="77777777" w:rsidR="0099057E" w:rsidRPr="00A64F3C" w:rsidRDefault="0099057E" w:rsidP="00266234">
            <w:pPr>
              <w:pStyle w:val="TableParagraph"/>
              <w:ind w:left="74" w:right="556"/>
              <w:rPr>
                <w:rFonts w:ascii="Times New Roman" w:hAnsi="Times New Roman" w:cs="Times New Roman"/>
                <w:sz w:val="20"/>
                <w:szCs w:val="20"/>
              </w:rPr>
            </w:pPr>
            <w:r w:rsidRPr="00A64F3C">
              <w:rPr>
                <w:rFonts w:ascii="Times New Roman" w:hAnsi="Times New Roman" w:cs="Times New Roman"/>
                <w:sz w:val="20"/>
                <w:szCs w:val="20"/>
                <w:lang w:val="en"/>
              </w:rPr>
              <w:t>Defines the mechanism of action of intravenous and inhalation anesthetics.</w:t>
            </w:r>
          </w:p>
        </w:tc>
        <w:tc>
          <w:tcPr>
            <w:tcW w:w="1126" w:type="pct"/>
            <w:vMerge w:val="restart"/>
            <w:shd w:val="clear" w:color="auto" w:fill="D9D9D9"/>
            <w:vAlign w:val="center"/>
          </w:tcPr>
          <w:p w14:paraId="0133CCDC" w14:textId="53476DEA" w:rsidR="0099057E" w:rsidRPr="00A64F3C" w:rsidRDefault="0099057E" w:rsidP="0099057E">
            <w:pPr>
              <w:pStyle w:val="TableParagraph"/>
              <w:ind w:left="74" w:right="556"/>
              <w:jc w:val="center"/>
              <w:rPr>
                <w:rFonts w:ascii="Times New Roman" w:hAnsi="Times New Roman" w:cs="Times New Roman"/>
                <w:sz w:val="20"/>
                <w:szCs w:val="20"/>
                <w:lang w:val="en"/>
              </w:rPr>
            </w:pPr>
            <w:r>
              <w:rPr>
                <w:rFonts w:ascii="Times New Roman" w:hAnsi="Times New Roman" w:cs="Times New Roman"/>
                <w:sz w:val="20"/>
                <w:szCs w:val="20"/>
                <w:lang w:val="en"/>
              </w:rPr>
              <w:t xml:space="preserve">           1 Hour</w:t>
            </w:r>
          </w:p>
        </w:tc>
      </w:tr>
      <w:tr w:rsidR="0099057E" w:rsidRPr="00A64F3C" w14:paraId="02456EFF" w14:textId="3B46B93D"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shd w:val="clear" w:color="auto" w:fill="D9D9D9"/>
            <w:vAlign w:val="center"/>
          </w:tcPr>
          <w:p w14:paraId="13BAA397" w14:textId="77777777" w:rsidR="0099057E" w:rsidRPr="00A64F3C" w:rsidRDefault="0099057E" w:rsidP="00266234">
            <w:pPr>
              <w:rPr>
                <w:rFonts w:ascii="Times New Roman" w:hAnsi="Times New Roman" w:cs="Times New Roman"/>
                <w:sz w:val="20"/>
                <w:szCs w:val="20"/>
              </w:rPr>
            </w:pPr>
          </w:p>
        </w:tc>
        <w:tc>
          <w:tcPr>
            <w:tcW w:w="2759" w:type="pct"/>
            <w:shd w:val="clear" w:color="auto" w:fill="D9D9D9"/>
            <w:vAlign w:val="center"/>
          </w:tcPr>
          <w:p w14:paraId="1C339770" w14:textId="058AC21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Counts the effects of intravenous and inhalation anesthetics on systems.</w:t>
            </w:r>
          </w:p>
        </w:tc>
        <w:tc>
          <w:tcPr>
            <w:tcW w:w="1126" w:type="pct"/>
            <w:vMerge/>
            <w:shd w:val="clear" w:color="auto" w:fill="D9D9D9"/>
            <w:vAlign w:val="center"/>
          </w:tcPr>
          <w:p w14:paraId="233D1E2C"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760A76E6" w14:textId="7ABB4816"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shd w:val="clear" w:color="auto" w:fill="D9D9D9"/>
            <w:vAlign w:val="center"/>
          </w:tcPr>
          <w:p w14:paraId="3CBFCECE" w14:textId="77777777" w:rsidR="0099057E" w:rsidRPr="00A64F3C" w:rsidRDefault="0099057E" w:rsidP="00266234">
            <w:pPr>
              <w:rPr>
                <w:rFonts w:ascii="Times New Roman" w:hAnsi="Times New Roman" w:cs="Times New Roman"/>
                <w:sz w:val="20"/>
                <w:szCs w:val="20"/>
              </w:rPr>
            </w:pPr>
          </w:p>
        </w:tc>
        <w:tc>
          <w:tcPr>
            <w:tcW w:w="2759" w:type="pct"/>
            <w:shd w:val="clear" w:color="auto" w:fill="D9D9D9"/>
            <w:vAlign w:val="center"/>
          </w:tcPr>
          <w:p w14:paraId="256D8816" w14:textId="4A69C838" w:rsidR="0099057E" w:rsidRPr="00A64F3C" w:rsidRDefault="0099057E" w:rsidP="00266234">
            <w:pPr>
              <w:pStyle w:val="TableParagraph"/>
              <w:ind w:left="74" w:right="-21"/>
              <w:rPr>
                <w:rFonts w:ascii="Times New Roman" w:hAnsi="Times New Roman" w:cs="Times New Roman"/>
                <w:sz w:val="20"/>
                <w:szCs w:val="20"/>
              </w:rPr>
            </w:pPr>
            <w:r w:rsidRPr="00A64F3C">
              <w:rPr>
                <w:rFonts w:ascii="Times New Roman" w:hAnsi="Times New Roman" w:cs="Times New Roman"/>
                <w:sz w:val="20"/>
                <w:szCs w:val="20"/>
                <w:lang w:val="en"/>
              </w:rPr>
              <w:t>Ranks the metabolisms and toxic effects of intravenous and inhalation anesthetics.</w:t>
            </w:r>
          </w:p>
        </w:tc>
        <w:tc>
          <w:tcPr>
            <w:tcW w:w="1126" w:type="pct"/>
            <w:vMerge/>
            <w:shd w:val="clear" w:color="auto" w:fill="D9D9D9"/>
            <w:vAlign w:val="center"/>
          </w:tcPr>
          <w:p w14:paraId="7DC9667B" w14:textId="77777777" w:rsidR="0099057E" w:rsidRPr="00A64F3C" w:rsidRDefault="0099057E" w:rsidP="0099057E">
            <w:pPr>
              <w:pStyle w:val="TableParagraph"/>
              <w:ind w:left="74" w:right="-21"/>
              <w:jc w:val="center"/>
              <w:rPr>
                <w:rFonts w:ascii="Times New Roman" w:hAnsi="Times New Roman" w:cs="Times New Roman"/>
                <w:sz w:val="20"/>
                <w:szCs w:val="20"/>
                <w:lang w:val="en"/>
              </w:rPr>
            </w:pPr>
          </w:p>
        </w:tc>
      </w:tr>
      <w:tr w:rsidR="0099057E" w:rsidRPr="00A64F3C" w14:paraId="49A8454C" w14:textId="326D6B81"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vAlign w:val="center"/>
          </w:tcPr>
          <w:p w14:paraId="772A83E9" w14:textId="6188DF75" w:rsidR="0099057E" w:rsidRPr="00A64F3C" w:rsidRDefault="0099057E" w:rsidP="00266234">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Neuromuscular Blockers and Narcotic Analgesics</w:t>
            </w:r>
          </w:p>
        </w:tc>
        <w:tc>
          <w:tcPr>
            <w:tcW w:w="2759" w:type="pct"/>
            <w:vAlign w:val="center"/>
          </w:tcPr>
          <w:p w14:paraId="35138A2A" w14:textId="562B70F4"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Names neuromuscular blocking drugs.</w:t>
            </w:r>
          </w:p>
        </w:tc>
        <w:tc>
          <w:tcPr>
            <w:tcW w:w="1126" w:type="pct"/>
            <w:vMerge w:val="restart"/>
            <w:vAlign w:val="center"/>
          </w:tcPr>
          <w:p w14:paraId="2AC20038" w14:textId="06AD1DBD"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3475A239" w14:textId="6F8F1B5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57775EDB" w14:textId="77777777" w:rsidR="0099057E" w:rsidRPr="00A64F3C" w:rsidRDefault="0099057E" w:rsidP="00266234">
            <w:pPr>
              <w:rPr>
                <w:rFonts w:ascii="Times New Roman" w:hAnsi="Times New Roman" w:cs="Times New Roman"/>
                <w:sz w:val="20"/>
                <w:szCs w:val="20"/>
              </w:rPr>
            </w:pPr>
          </w:p>
        </w:tc>
        <w:tc>
          <w:tcPr>
            <w:tcW w:w="2759" w:type="pct"/>
            <w:vAlign w:val="center"/>
          </w:tcPr>
          <w:p w14:paraId="197EE721" w14:textId="484B0702" w:rsidR="0099057E" w:rsidRPr="00A64F3C" w:rsidRDefault="0099057E" w:rsidP="00266234">
            <w:pPr>
              <w:pStyle w:val="TableParagraph"/>
              <w:ind w:left="74" w:right="105"/>
              <w:rPr>
                <w:rFonts w:ascii="Times New Roman" w:hAnsi="Times New Roman" w:cs="Times New Roman"/>
                <w:sz w:val="20"/>
                <w:szCs w:val="20"/>
              </w:rPr>
            </w:pPr>
            <w:r w:rsidRPr="00A64F3C">
              <w:rPr>
                <w:rFonts w:ascii="Times New Roman" w:hAnsi="Times New Roman" w:cs="Times New Roman"/>
                <w:sz w:val="20"/>
                <w:szCs w:val="20"/>
                <w:lang w:val="en"/>
              </w:rPr>
              <w:t xml:space="preserve">Explains the differences between </w:t>
            </w:r>
            <w:proofErr w:type="spellStart"/>
            <w:r w:rsidRPr="00A64F3C">
              <w:rPr>
                <w:rFonts w:ascii="Times New Roman" w:hAnsi="Times New Roman" w:cs="Times New Roman"/>
                <w:sz w:val="20"/>
                <w:szCs w:val="20"/>
                <w:lang w:val="en"/>
              </w:rPr>
              <w:t>depolarising</w:t>
            </w:r>
            <w:proofErr w:type="spellEnd"/>
            <w:r w:rsidRPr="00A64F3C">
              <w:rPr>
                <w:rFonts w:ascii="Times New Roman" w:hAnsi="Times New Roman" w:cs="Times New Roman"/>
                <w:sz w:val="20"/>
                <w:szCs w:val="20"/>
                <w:lang w:val="en"/>
              </w:rPr>
              <w:t xml:space="preserve"> and </w:t>
            </w:r>
            <w:proofErr w:type="spellStart"/>
            <w:r w:rsidRPr="00A64F3C">
              <w:rPr>
                <w:rFonts w:ascii="Times New Roman" w:hAnsi="Times New Roman" w:cs="Times New Roman"/>
                <w:sz w:val="20"/>
                <w:szCs w:val="20"/>
                <w:lang w:val="en"/>
              </w:rPr>
              <w:t>nondepolarising</w:t>
            </w:r>
            <w:proofErr w:type="spellEnd"/>
            <w:r w:rsidRPr="00A64F3C">
              <w:rPr>
                <w:rFonts w:ascii="Times New Roman" w:hAnsi="Times New Roman" w:cs="Times New Roman"/>
                <w:sz w:val="20"/>
                <w:szCs w:val="20"/>
                <w:lang w:val="en"/>
              </w:rPr>
              <w:t xml:space="preserve"> neuromuscular blockers.</w:t>
            </w:r>
          </w:p>
        </w:tc>
        <w:tc>
          <w:tcPr>
            <w:tcW w:w="1126" w:type="pct"/>
            <w:vMerge/>
            <w:vAlign w:val="center"/>
          </w:tcPr>
          <w:p w14:paraId="6018BEE2" w14:textId="77777777" w:rsidR="0099057E" w:rsidRPr="00A64F3C" w:rsidRDefault="0099057E" w:rsidP="0099057E">
            <w:pPr>
              <w:pStyle w:val="TableParagraph"/>
              <w:ind w:left="74" w:right="105"/>
              <w:jc w:val="center"/>
              <w:rPr>
                <w:rFonts w:ascii="Times New Roman" w:hAnsi="Times New Roman" w:cs="Times New Roman"/>
                <w:sz w:val="20"/>
                <w:szCs w:val="20"/>
                <w:lang w:val="en"/>
              </w:rPr>
            </w:pPr>
          </w:p>
        </w:tc>
      </w:tr>
      <w:tr w:rsidR="0099057E" w:rsidRPr="00A64F3C" w14:paraId="691145FA" w14:textId="305FBBB2"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1FDD3841" w14:textId="77777777" w:rsidR="0099057E" w:rsidRPr="00A64F3C" w:rsidRDefault="0099057E" w:rsidP="00266234">
            <w:pPr>
              <w:rPr>
                <w:rFonts w:ascii="Times New Roman" w:hAnsi="Times New Roman" w:cs="Times New Roman"/>
                <w:sz w:val="20"/>
                <w:szCs w:val="20"/>
              </w:rPr>
            </w:pPr>
          </w:p>
        </w:tc>
        <w:tc>
          <w:tcPr>
            <w:tcW w:w="2759" w:type="pct"/>
            <w:vAlign w:val="center"/>
          </w:tcPr>
          <w:p w14:paraId="04C3DD66" w14:textId="7777777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the mechanisms of action of neuromuscular blocking drugs.</w:t>
            </w:r>
          </w:p>
        </w:tc>
        <w:tc>
          <w:tcPr>
            <w:tcW w:w="1126" w:type="pct"/>
            <w:vMerge/>
            <w:vAlign w:val="center"/>
          </w:tcPr>
          <w:p w14:paraId="63B05C1A"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24B7B87A" w14:textId="7FCA335F"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56B6834D" w14:textId="77777777" w:rsidR="0099057E" w:rsidRPr="00A64F3C" w:rsidRDefault="0099057E" w:rsidP="00266234">
            <w:pPr>
              <w:rPr>
                <w:rFonts w:ascii="Times New Roman" w:hAnsi="Times New Roman" w:cs="Times New Roman"/>
                <w:sz w:val="20"/>
                <w:szCs w:val="20"/>
              </w:rPr>
            </w:pPr>
          </w:p>
        </w:tc>
        <w:tc>
          <w:tcPr>
            <w:tcW w:w="2759" w:type="pct"/>
            <w:vAlign w:val="center"/>
          </w:tcPr>
          <w:p w14:paraId="32D80800" w14:textId="05A99066" w:rsidR="0099057E" w:rsidRPr="00A64F3C" w:rsidRDefault="0099057E" w:rsidP="00266234">
            <w:pPr>
              <w:pStyle w:val="TableParagraph"/>
              <w:ind w:left="74" w:right="539"/>
              <w:rPr>
                <w:rFonts w:ascii="Times New Roman" w:hAnsi="Times New Roman" w:cs="Times New Roman"/>
                <w:sz w:val="20"/>
                <w:szCs w:val="20"/>
              </w:rPr>
            </w:pPr>
            <w:r w:rsidRPr="00A64F3C">
              <w:rPr>
                <w:rFonts w:ascii="Times New Roman" w:hAnsi="Times New Roman" w:cs="Times New Roman"/>
                <w:sz w:val="20"/>
                <w:szCs w:val="20"/>
                <w:lang w:val="en"/>
              </w:rPr>
              <w:t>Classifies</w:t>
            </w:r>
            <w:r w:rsidRPr="00A64F3C">
              <w:rPr>
                <w:rFonts w:ascii="Times New Roman" w:hAnsi="Times New Roman" w:cs="Times New Roman"/>
                <w:sz w:val="20"/>
                <w:szCs w:val="20"/>
              </w:rPr>
              <w:t xml:space="preserve"> </w:t>
            </w:r>
            <w:r w:rsidRPr="00A64F3C">
              <w:rPr>
                <w:rFonts w:ascii="Times New Roman" w:hAnsi="Times New Roman" w:cs="Times New Roman"/>
                <w:sz w:val="20"/>
                <w:szCs w:val="20"/>
                <w:lang w:val="en"/>
              </w:rPr>
              <w:t>neuromuscular blocking drugs according to the mechanisms of action of neuromuscular blocking drugs.</w:t>
            </w:r>
          </w:p>
        </w:tc>
        <w:tc>
          <w:tcPr>
            <w:tcW w:w="1126" w:type="pct"/>
            <w:vMerge/>
            <w:vAlign w:val="center"/>
          </w:tcPr>
          <w:p w14:paraId="0B21D33A" w14:textId="77777777" w:rsidR="0099057E" w:rsidRPr="00A64F3C" w:rsidRDefault="0099057E" w:rsidP="0099057E">
            <w:pPr>
              <w:pStyle w:val="TableParagraph"/>
              <w:ind w:left="74" w:right="539"/>
              <w:jc w:val="center"/>
              <w:rPr>
                <w:rFonts w:ascii="Times New Roman" w:hAnsi="Times New Roman" w:cs="Times New Roman"/>
                <w:sz w:val="20"/>
                <w:szCs w:val="20"/>
                <w:lang w:val="en"/>
              </w:rPr>
            </w:pPr>
          </w:p>
        </w:tc>
      </w:tr>
      <w:tr w:rsidR="0099057E" w:rsidRPr="00A64F3C" w14:paraId="5925D374" w14:textId="2BB11A89"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372CD6F2" w14:textId="77777777" w:rsidR="0099057E" w:rsidRPr="00A64F3C" w:rsidRDefault="0099057E" w:rsidP="00266234">
            <w:pPr>
              <w:rPr>
                <w:rFonts w:ascii="Times New Roman" w:hAnsi="Times New Roman" w:cs="Times New Roman"/>
                <w:sz w:val="20"/>
                <w:szCs w:val="20"/>
              </w:rPr>
            </w:pPr>
          </w:p>
        </w:tc>
        <w:tc>
          <w:tcPr>
            <w:tcW w:w="2759" w:type="pct"/>
            <w:vAlign w:val="center"/>
          </w:tcPr>
          <w:p w14:paraId="4E3EC559" w14:textId="20A56B88"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Names the ingredients of neuromuscular blocking drugs.</w:t>
            </w:r>
          </w:p>
        </w:tc>
        <w:tc>
          <w:tcPr>
            <w:tcW w:w="1126" w:type="pct"/>
            <w:vMerge/>
            <w:vAlign w:val="center"/>
          </w:tcPr>
          <w:p w14:paraId="4453B1AB"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45ACFDA8" w14:textId="59D3B3ED"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vAlign w:val="center"/>
          </w:tcPr>
          <w:p w14:paraId="1B2DE71A" w14:textId="77777777" w:rsidR="0099057E" w:rsidRPr="00A64F3C" w:rsidRDefault="0099057E" w:rsidP="00266234">
            <w:pPr>
              <w:rPr>
                <w:rFonts w:ascii="Times New Roman" w:hAnsi="Times New Roman" w:cs="Times New Roman"/>
                <w:sz w:val="20"/>
                <w:szCs w:val="20"/>
              </w:rPr>
            </w:pPr>
          </w:p>
        </w:tc>
        <w:tc>
          <w:tcPr>
            <w:tcW w:w="2759" w:type="pct"/>
            <w:vAlign w:val="center"/>
          </w:tcPr>
          <w:p w14:paraId="7ED4D2EE" w14:textId="792FD28F"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Describes the conditions in which they are used in the clinic, their important pharmacokinetic / pharmacodynamic properties and side effects.</w:t>
            </w:r>
          </w:p>
        </w:tc>
        <w:tc>
          <w:tcPr>
            <w:tcW w:w="1126" w:type="pct"/>
            <w:vMerge/>
            <w:vAlign w:val="center"/>
          </w:tcPr>
          <w:p w14:paraId="29AA7DE4"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11E9B7F9" w14:textId="0CAC51CC"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shd w:val="clear" w:color="auto" w:fill="D9D9D9"/>
            <w:vAlign w:val="center"/>
          </w:tcPr>
          <w:p w14:paraId="491CAB1A" w14:textId="3AADB4B5" w:rsidR="0099057E" w:rsidRPr="00A64F3C" w:rsidRDefault="0099057E" w:rsidP="00266234">
            <w:pPr>
              <w:pStyle w:val="TableParagraph"/>
              <w:ind w:right="671"/>
              <w:rPr>
                <w:rFonts w:ascii="Times New Roman" w:hAnsi="Times New Roman" w:cs="Times New Roman"/>
                <w:sz w:val="20"/>
                <w:szCs w:val="20"/>
              </w:rPr>
            </w:pPr>
            <w:r w:rsidRPr="00A64F3C">
              <w:rPr>
                <w:rFonts w:ascii="Times New Roman" w:hAnsi="Times New Roman" w:cs="Times New Roman"/>
                <w:sz w:val="20"/>
                <w:szCs w:val="20"/>
                <w:lang w:val="en"/>
              </w:rPr>
              <w:t>General Anesthesia Methods and Complications</w:t>
            </w:r>
          </w:p>
        </w:tc>
        <w:tc>
          <w:tcPr>
            <w:tcW w:w="2759" w:type="pct"/>
            <w:shd w:val="clear" w:color="auto" w:fill="D9D9D9"/>
            <w:vAlign w:val="center"/>
          </w:tcPr>
          <w:p w14:paraId="6BDCD524" w14:textId="7777777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Defines General Anesthesia.</w:t>
            </w:r>
          </w:p>
        </w:tc>
        <w:tc>
          <w:tcPr>
            <w:tcW w:w="1126" w:type="pct"/>
            <w:vMerge w:val="restart"/>
            <w:shd w:val="clear" w:color="auto" w:fill="D9D9D9"/>
            <w:vAlign w:val="center"/>
          </w:tcPr>
          <w:p w14:paraId="49CABAE7" w14:textId="62A8F159"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2A0E8448" w14:textId="017107D0"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shd w:val="clear" w:color="auto" w:fill="D9D9D9"/>
            <w:vAlign w:val="center"/>
          </w:tcPr>
          <w:p w14:paraId="4E438287" w14:textId="77777777" w:rsidR="0099057E" w:rsidRPr="00A64F3C" w:rsidRDefault="0099057E" w:rsidP="00266234">
            <w:pPr>
              <w:rPr>
                <w:rFonts w:ascii="Times New Roman" w:hAnsi="Times New Roman" w:cs="Times New Roman"/>
                <w:sz w:val="20"/>
                <w:szCs w:val="20"/>
              </w:rPr>
            </w:pPr>
          </w:p>
        </w:tc>
        <w:tc>
          <w:tcPr>
            <w:tcW w:w="2759" w:type="pct"/>
            <w:shd w:val="clear" w:color="auto" w:fill="D9D9D9"/>
            <w:vAlign w:val="center"/>
          </w:tcPr>
          <w:p w14:paraId="0EF3624B" w14:textId="26254CED"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Outsizes the methods of general anesthesia.</w:t>
            </w:r>
          </w:p>
        </w:tc>
        <w:tc>
          <w:tcPr>
            <w:tcW w:w="1126" w:type="pct"/>
            <w:vMerge/>
            <w:shd w:val="clear" w:color="auto" w:fill="D9D9D9"/>
            <w:vAlign w:val="center"/>
          </w:tcPr>
          <w:p w14:paraId="68456C82"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6BAE87C6" w14:textId="4A60AF0A"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tcBorders>
              <w:top w:val="nil"/>
            </w:tcBorders>
            <w:shd w:val="clear" w:color="auto" w:fill="D9D9D9"/>
            <w:vAlign w:val="center"/>
          </w:tcPr>
          <w:p w14:paraId="09F57801" w14:textId="77777777" w:rsidR="0099057E" w:rsidRPr="00A64F3C" w:rsidRDefault="0099057E" w:rsidP="00266234">
            <w:pPr>
              <w:rPr>
                <w:rFonts w:ascii="Times New Roman" w:hAnsi="Times New Roman" w:cs="Times New Roman"/>
                <w:sz w:val="20"/>
                <w:szCs w:val="20"/>
              </w:rPr>
            </w:pPr>
          </w:p>
        </w:tc>
        <w:tc>
          <w:tcPr>
            <w:tcW w:w="2759" w:type="pct"/>
            <w:shd w:val="clear" w:color="auto" w:fill="D9D9D9"/>
            <w:vAlign w:val="center"/>
          </w:tcPr>
          <w:p w14:paraId="29097A88" w14:textId="7911AC01" w:rsidR="0099057E" w:rsidRPr="00A64F3C" w:rsidRDefault="0099057E" w:rsidP="00266234">
            <w:pPr>
              <w:pStyle w:val="TableParagraph"/>
              <w:ind w:left="74" w:right="855"/>
              <w:rPr>
                <w:rFonts w:ascii="Times New Roman" w:hAnsi="Times New Roman" w:cs="Times New Roman"/>
                <w:sz w:val="20"/>
                <w:szCs w:val="20"/>
              </w:rPr>
            </w:pPr>
            <w:r w:rsidRPr="00A64F3C">
              <w:rPr>
                <w:rFonts w:ascii="Times New Roman" w:hAnsi="Times New Roman" w:cs="Times New Roman"/>
                <w:sz w:val="20"/>
                <w:szCs w:val="20"/>
                <w:lang w:val="en"/>
              </w:rPr>
              <w:t>Counts the complications that may occur during and after the general anesthesia application.</w:t>
            </w:r>
          </w:p>
        </w:tc>
        <w:tc>
          <w:tcPr>
            <w:tcW w:w="1126" w:type="pct"/>
            <w:vMerge/>
            <w:shd w:val="clear" w:color="auto" w:fill="D9D9D9"/>
            <w:vAlign w:val="center"/>
          </w:tcPr>
          <w:p w14:paraId="7A27E294" w14:textId="77777777" w:rsidR="0099057E" w:rsidRPr="00A64F3C" w:rsidRDefault="0099057E" w:rsidP="0099057E">
            <w:pPr>
              <w:pStyle w:val="TableParagraph"/>
              <w:ind w:left="74" w:right="855"/>
              <w:jc w:val="center"/>
              <w:rPr>
                <w:rFonts w:ascii="Times New Roman" w:hAnsi="Times New Roman" w:cs="Times New Roman"/>
                <w:sz w:val="20"/>
                <w:szCs w:val="20"/>
                <w:lang w:val="en"/>
              </w:rPr>
            </w:pPr>
          </w:p>
        </w:tc>
      </w:tr>
      <w:tr w:rsidR="0099057E" w:rsidRPr="00A64F3C" w14:paraId="676E8A3E"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15" w:type="pct"/>
            <w:vMerge w:val="restart"/>
            <w:vAlign w:val="center"/>
          </w:tcPr>
          <w:p w14:paraId="5CDCB3AB" w14:textId="31626BAA" w:rsidR="0099057E" w:rsidRPr="00A64F3C" w:rsidRDefault="0099057E" w:rsidP="0099057E">
            <w:pPr>
              <w:pStyle w:val="TableParagraph"/>
              <w:ind w:right="-4"/>
              <w:rPr>
                <w:rFonts w:ascii="Times New Roman" w:hAnsi="Times New Roman" w:cs="Times New Roman"/>
                <w:sz w:val="20"/>
                <w:szCs w:val="20"/>
                <w:lang w:val="en"/>
              </w:rPr>
            </w:pPr>
            <w:r w:rsidRPr="00A64F3C">
              <w:rPr>
                <w:rFonts w:ascii="Times New Roman" w:hAnsi="Times New Roman" w:cs="Times New Roman"/>
                <w:sz w:val="20"/>
                <w:szCs w:val="20"/>
                <w:lang w:val="en"/>
              </w:rPr>
              <w:t>Heat Stroke</w:t>
            </w:r>
          </w:p>
        </w:tc>
        <w:tc>
          <w:tcPr>
            <w:tcW w:w="2759" w:type="pct"/>
            <w:shd w:val="clear" w:color="auto" w:fill="D9D9D9"/>
            <w:vAlign w:val="center"/>
          </w:tcPr>
          <w:p w14:paraId="19E58A67" w14:textId="3DCC6D83" w:rsidR="0099057E" w:rsidRPr="00A64F3C" w:rsidRDefault="0099057E" w:rsidP="0099057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Counts the changes in the body in heat stroke.</w:t>
            </w:r>
          </w:p>
        </w:tc>
        <w:tc>
          <w:tcPr>
            <w:tcW w:w="1126" w:type="pct"/>
            <w:vMerge w:val="restart"/>
            <w:vAlign w:val="center"/>
          </w:tcPr>
          <w:p w14:paraId="15FB5EBF" w14:textId="6BC4BA4C" w:rsidR="0099057E"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470100B2"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15" w:type="pct"/>
            <w:vMerge/>
            <w:vAlign w:val="center"/>
          </w:tcPr>
          <w:p w14:paraId="480913BB" w14:textId="77777777" w:rsidR="0099057E" w:rsidRPr="00A64F3C" w:rsidRDefault="0099057E" w:rsidP="0099057E">
            <w:pPr>
              <w:pStyle w:val="TableParagraph"/>
              <w:ind w:right="-4"/>
              <w:rPr>
                <w:rFonts w:ascii="Times New Roman" w:hAnsi="Times New Roman" w:cs="Times New Roman"/>
                <w:sz w:val="20"/>
                <w:szCs w:val="20"/>
                <w:lang w:val="en"/>
              </w:rPr>
            </w:pPr>
          </w:p>
        </w:tc>
        <w:tc>
          <w:tcPr>
            <w:tcW w:w="2759" w:type="pct"/>
            <w:shd w:val="clear" w:color="auto" w:fill="D9D9D9"/>
            <w:vAlign w:val="center"/>
          </w:tcPr>
          <w:p w14:paraId="1F46C7E6" w14:textId="66921972" w:rsidR="0099057E" w:rsidRPr="00A64F3C" w:rsidRDefault="0099057E" w:rsidP="0099057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Summarizes the principles of acute and chronic treatment for heat stroke.</w:t>
            </w:r>
          </w:p>
        </w:tc>
        <w:tc>
          <w:tcPr>
            <w:tcW w:w="1126" w:type="pct"/>
            <w:vMerge/>
            <w:vAlign w:val="center"/>
          </w:tcPr>
          <w:p w14:paraId="796F89A9" w14:textId="77777777" w:rsidR="0099057E" w:rsidRDefault="0099057E" w:rsidP="0099057E">
            <w:pPr>
              <w:pStyle w:val="TableParagraph"/>
              <w:ind w:left="74"/>
              <w:jc w:val="center"/>
              <w:rPr>
                <w:rFonts w:ascii="Times New Roman" w:hAnsi="Times New Roman" w:cs="Times New Roman"/>
                <w:sz w:val="20"/>
                <w:szCs w:val="20"/>
                <w:lang w:val="en"/>
              </w:rPr>
            </w:pPr>
          </w:p>
        </w:tc>
      </w:tr>
      <w:tr w:rsidR="0099057E" w:rsidRPr="00A64F3C" w14:paraId="7E5293E5"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15" w:type="pct"/>
            <w:vMerge/>
            <w:vAlign w:val="center"/>
          </w:tcPr>
          <w:p w14:paraId="0C848083" w14:textId="77777777" w:rsidR="0099057E" w:rsidRPr="00A64F3C" w:rsidRDefault="0099057E" w:rsidP="0099057E">
            <w:pPr>
              <w:pStyle w:val="TableParagraph"/>
              <w:ind w:right="-4"/>
              <w:rPr>
                <w:rFonts w:ascii="Times New Roman" w:hAnsi="Times New Roman" w:cs="Times New Roman"/>
                <w:sz w:val="20"/>
                <w:szCs w:val="20"/>
                <w:lang w:val="en"/>
              </w:rPr>
            </w:pPr>
          </w:p>
        </w:tc>
        <w:tc>
          <w:tcPr>
            <w:tcW w:w="2759" w:type="pct"/>
            <w:shd w:val="clear" w:color="auto" w:fill="D9D9D9"/>
            <w:vAlign w:val="center"/>
          </w:tcPr>
          <w:p w14:paraId="5242DEE1" w14:textId="0DE728F9" w:rsidR="0099057E" w:rsidRPr="00A64F3C" w:rsidRDefault="0099057E" w:rsidP="0099057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Plans the treatment.</w:t>
            </w:r>
          </w:p>
        </w:tc>
        <w:tc>
          <w:tcPr>
            <w:tcW w:w="1126" w:type="pct"/>
            <w:vMerge/>
            <w:vAlign w:val="center"/>
          </w:tcPr>
          <w:p w14:paraId="6A6D4DE7" w14:textId="77777777" w:rsidR="0099057E" w:rsidRDefault="0099057E" w:rsidP="0099057E">
            <w:pPr>
              <w:pStyle w:val="TableParagraph"/>
              <w:ind w:left="74"/>
              <w:jc w:val="center"/>
              <w:rPr>
                <w:rFonts w:ascii="Times New Roman" w:hAnsi="Times New Roman" w:cs="Times New Roman"/>
                <w:sz w:val="20"/>
                <w:szCs w:val="20"/>
                <w:lang w:val="en"/>
              </w:rPr>
            </w:pPr>
          </w:p>
        </w:tc>
      </w:tr>
      <w:tr w:rsidR="0099057E" w:rsidRPr="00A64F3C" w14:paraId="038D30C0"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15" w:type="pct"/>
            <w:vMerge w:val="restart"/>
            <w:vAlign w:val="center"/>
          </w:tcPr>
          <w:p w14:paraId="244780D8" w14:textId="4CF057C0" w:rsidR="0099057E" w:rsidRPr="00A64F3C" w:rsidRDefault="0099057E" w:rsidP="0099057E">
            <w:pPr>
              <w:pStyle w:val="TableParagraph"/>
              <w:ind w:right="-4"/>
              <w:rPr>
                <w:rFonts w:ascii="Times New Roman" w:hAnsi="Times New Roman" w:cs="Times New Roman"/>
                <w:sz w:val="20"/>
                <w:szCs w:val="20"/>
                <w:lang w:val="en"/>
              </w:rPr>
            </w:pPr>
            <w:r w:rsidRPr="00A64F3C">
              <w:rPr>
                <w:rFonts w:ascii="Times New Roman" w:hAnsi="Times New Roman" w:cs="Times New Roman"/>
                <w:sz w:val="20"/>
                <w:szCs w:val="20"/>
                <w:lang w:val="en"/>
              </w:rPr>
              <w:t>Freezing</w:t>
            </w:r>
          </w:p>
        </w:tc>
        <w:tc>
          <w:tcPr>
            <w:tcW w:w="2759" w:type="pct"/>
            <w:vAlign w:val="center"/>
          </w:tcPr>
          <w:p w14:paraId="66269F0E" w14:textId="021E118E" w:rsidR="0099057E" w:rsidRPr="00A64F3C" w:rsidRDefault="0099057E" w:rsidP="0099057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Counts the changes that occur in the body in case of freezing.</w:t>
            </w:r>
          </w:p>
        </w:tc>
        <w:tc>
          <w:tcPr>
            <w:tcW w:w="1126" w:type="pct"/>
            <w:vMerge w:val="restart"/>
            <w:vAlign w:val="center"/>
          </w:tcPr>
          <w:p w14:paraId="72B0CBF3" w14:textId="0B910994" w:rsidR="0099057E"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190E5F3E"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15" w:type="pct"/>
            <w:vMerge/>
            <w:vAlign w:val="center"/>
          </w:tcPr>
          <w:p w14:paraId="4A1543FC" w14:textId="77777777" w:rsidR="0099057E" w:rsidRPr="00A64F3C" w:rsidRDefault="0099057E" w:rsidP="0099057E">
            <w:pPr>
              <w:pStyle w:val="TableParagraph"/>
              <w:ind w:right="-4"/>
              <w:rPr>
                <w:rFonts w:ascii="Times New Roman" w:hAnsi="Times New Roman" w:cs="Times New Roman"/>
                <w:sz w:val="20"/>
                <w:szCs w:val="20"/>
                <w:lang w:val="en"/>
              </w:rPr>
            </w:pPr>
          </w:p>
        </w:tc>
        <w:tc>
          <w:tcPr>
            <w:tcW w:w="2759" w:type="pct"/>
            <w:vAlign w:val="center"/>
          </w:tcPr>
          <w:p w14:paraId="2CDDE9AC" w14:textId="569427C3" w:rsidR="0099057E" w:rsidRPr="00A64F3C" w:rsidRDefault="0099057E" w:rsidP="0099057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Summarizes the principles of acute and chronic treatment in case of freezing.</w:t>
            </w:r>
          </w:p>
        </w:tc>
        <w:tc>
          <w:tcPr>
            <w:tcW w:w="1126" w:type="pct"/>
            <w:vMerge/>
            <w:vAlign w:val="center"/>
          </w:tcPr>
          <w:p w14:paraId="585A3E21" w14:textId="77777777" w:rsidR="0099057E" w:rsidRDefault="0099057E" w:rsidP="0099057E">
            <w:pPr>
              <w:pStyle w:val="TableParagraph"/>
              <w:ind w:left="74"/>
              <w:jc w:val="center"/>
              <w:rPr>
                <w:rFonts w:ascii="Times New Roman" w:hAnsi="Times New Roman" w:cs="Times New Roman"/>
                <w:sz w:val="20"/>
                <w:szCs w:val="20"/>
                <w:lang w:val="en"/>
              </w:rPr>
            </w:pPr>
          </w:p>
        </w:tc>
      </w:tr>
      <w:tr w:rsidR="0099057E" w:rsidRPr="00A64F3C" w14:paraId="7EE7FFD3"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15" w:type="pct"/>
            <w:vMerge/>
            <w:vAlign w:val="center"/>
          </w:tcPr>
          <w:p w14:paraId="57688C89" w14:textId="77777777" w:rsidR="0099057E" w:rsidRPr="00A64F3C" w:rsidRDefault="0099057E" w:rsidP="0099057E">
            <w:pPr>
              <w:pStyle w:val="TableParagraph"/>
              <w:ind w:right="-4"/>
              <w:rPr>
                <w:rFonts w:ascii="Times New Roman" w:hAnsi="Times New Roman" w:cs="Times New Roman"/>
                <w:sz w:val="20"/>
                <w:szCs w:val="20"/>
                <w:lang w:val="en"/>
              </w:rPr>
            </w:pPr>
          </w:p>
        </w:tc>
        <w:tc>
          <w:tcPr>
            <w:tcW w:w="2759" w:type="pct"/>
            <w:vAlign w:val="center"/>
          </w:tcPr>
          <w:p w14:paraId="60E45AC1" w14:textId="0CC64002" w:rsidR="0099057E" w:rsidRPr="00A64F3C" w:rsidRDefault="0099057E" w:rsidP="0099057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Plans the treatment.</w:t>
            </w:r>
          </w:p>
        </w:tc>
        <w:tc>
          <w:tcPr>
            <w:tcW w:w="1126" w:type="pct"/>
            <w:vMerge/>
            <w:vAlign w:val="center"/>
          </w:tcPr>
          <w:p w14:paraId="337A8909" w14:textId="77777777" w:rsidR="0099057E" w:rsidRDefault="0099057E" w:rsidP="0099057E">
            <w:pPr>
              <w:pStyle w:val="TableParagraph"/>
              <w:ind w:left="74"/>
              <w:jc w:val="center"/>
              <w:rPr>
                <w:rFonts w:ascii="Times New Roman" w:hAnsi="Times New Roman" w:cs="Times New Roman"/>
                <w:sz w:val="20"/>
                <w:szCs w:val="20"/>
                <w:lang w:val="en"/>
              </w:rPr>
            </w:pPr>
          </w:p>
        </w:tc>
      </w:tr>
      <w:tr w:rsidR="0099057E" w:rsidRPr="00A64F3C" w14:paraId="7E72F815" w14:textId="672C40B3"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restart"/>
            <w:vAlign w:val="center"/>
          </w:tcPr>
          <w:p w14:paraId="6B15C465" w14:textId="1C91FB78" w:rsidR="0099057E" w:rsidRPr="00A64F3C" w:rsidRDefault="0099057E" w:rsidP="00266234">
            <w:pPr>
              <w:pStyle w:val="TableParagraph"/>
              <w:ind w:right="-4"/>
              <w:rPr>
                <w:rFonts w:ascii="Times New Roman" w:hAnsi="Times New Roman" w:cs="Times New Roman"/>
                <w:sz w:val="20"/>
                <w:szCs w:val="20"/>
              </w:rPr>
            </w:pPr>
            <w:r w:rsidRPr="00A64F3C">
              <w:rPr>
                <w:rFonts w:ascii="Times New Roman" w:hAnsi="Times New Roman" w:cs="Times New Roman"/>
                <w:sz w:val="20"/>
                <w:szCs w:val="20"/>
                <w:lang w:val="en"/>
              </w:rPr>
              <w:t xml:space="preserve">Endotracheal Intubation </w:t>
            </w:r>
            <w:proofErr w:type="gramStart"/>
            <w:r w:rsidRPr="00A64F3C">
              <w:rPr>
                <w:rFonts w:ascii="Times New Roman" w:hAnsi="Times New Roman" w:cs="Times New Roman"/>
                <w:sz w:val="20"/>
                <w:szCs w:val="20"/>
                <w:lang w:val="en"/>
              </w:rPr>
              <w:t>And</w:t>
            </w:r>
            <w:proofErr w:type="gramEnd"/>
            <w:r w:rsidRPr="00A64F3C">
              <w:rPr>
                <w:rFonts w:ascii="Times New Roman" w:hAnsi="Times New Roman" w:cs="Times New Roman"/>
                <w:sz w:val="20"/>
                <w:szCs w:val="20"/>
                <w:lang w:val="en"/>
              </w:rPr>
              <w:t xml:space="preserve"> Complications</w:t>
            </w:r>
          </w:p>
        </w:tc>
        <w:tc>
          <w:tcPr>
            <w:tcW w:w="2759" w:type="pct"/>
            <w:vAlign w:val="center"/>
          </w:tcPr>
          <w:p w14:paraId="3D1C36E6" w14:textId="7DAEC39D"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Defines endotracheal intubation.</w:t>
            </w:r>
          </w:p>
        </w:tc>
        <w:tc>
          <w:tcPr>
            <w:tcW w:w="1126" w:type="pct"/>
            <w:vMerge w:val="restart"/>
            <w:vAlign w:val="center"/>
          </w:tcPr>
          <w:p w14:paraId="6EFBED2F" w14:textId="77777777" w:rsidR="0099057E" w:rsidRDefault="0099057E" w:rsidP="0099057E">
            <w:pPr>
              <w:pStyle w:val="TableParagraph"/>
              <w:ind w:left="74"/>
              <w:jc w:val="center"/>
              <w:rPr>
                <w:rFonts w:ascii="Times New Roman" w:hAnsi="Times New Roman" w:cs="Times New Roman"/>
                <w:sz w:val="20"/>
                <w:szCs w:val="20"/>
                <w:lang w:val="en"/>
              </w:rPr>
            </w:pPr>
          </w:p>
          <w:p w14:paraId="5F3AAFF3" w14:textId="13A871FB" w:rsidR="0099057E" w:rsidRDefault="0099057E" w:rsidP="0099057E">
            <w:pPr>
              <w:jc w:val="center"/>
              <w:rPr>
                <w:rFonts w:ascii="Times New Roman" w:hAnsi="Times New Roman" w:cs="Times New Roman"/>
                <w:sz w:val="20"/>
                <w:szCs w:val="20"/>
                <w:lang w:val="en"/>
              </w:rPr>
            </w:pPr>
            <w:r>
              <w:rPr>
                <w:rFonts w:ascii="Times New Roman" w:hAnsi="Times New Roman" w:cs="Times New Roman"/>
                <w:sz w:val="20"/>
                <w:szCs w:val="20"/>
                <w:lang w:val="en"/>
              </w:rPr>
              <w:t>1 Hour</w:t>
            </w:r>
          </w:p>
          <w:p w14:paraId="27BAF376" w14:textId="51C7209B" w:rsidR="0099057E" w:rsidRPr="0099057E" w:rsidRDefault="0099057E" w:rsidP="0099057E">
            <w:pPr>
              <w:jc w:val="center"/>
              <w:rPr>
                <w:lang w:val="en"/>
              </w:rPr>
            </w:pPr>
          </w:p>
        </w:tc>
      </w:tr>
      <w:tr w:rsidR="0099057E" w:rsidRPr="00A64F3C" w14:paraId="244BE7D6" w14:textId="4A1AC6F0"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ign w:val="center"/>
          </w:tcPr>
          <w:p w14:paraId="1BA4385D" w14:textId="77777777" w:rsidR="0099057E" w:rsidRPr="00A64F3C" w:rsidRDefault="0099057E" w:rsidP="00266234">
            <w:pPr>
              <w:rPr>
                <w:rFonts w:ascii="Times New Roman" w:hAnsi="Times New Roman" w:cs="Times New Roman"/>
                <w:sz w:val="20"/>
                <w:szCs w:val="20"/>
              </w:rPr>
            </w:pPr>
          </w:p>
        </w:tc>
        <w:tc>
          <w:tcPr>
            <w:tcW w:w="2759" w:type="pct"/>
            <w:vAlign w:val="center"/>
          </w:tcPr>
          <w:p w14:paraId="06130FA5" w14:textId="11C19C4C"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Counts indications of endotracheal intubation.</w:t>
            </w:r>
          </w:p>
        </w:tc>
        <w:tc>
          <w:tcPr>
            <w:tcW w:w="1126" w:type="pct"/>
            <w:vMerge/>
          </w:tcPr>
          <w:p w14:paraId="004ED390" w14:textId="77777777" w:rsidR="0099057E" w:rsidRPr="00A64F3C" w:rsidRDefault="0099057E" w:rsidP="00266234">
            <w:pPr>
              <w:pStyle w:val="TableParagraph"/>
              <w:ind w:left="74"/>
              <w:rPr>
                <w:rFonts w:ascii="Times New Roman" w:hAnsi="Times New Roman" w:cs="Times New Roman"/>
                <w:sz w:val="20"/>
                <w:szCs w:val="20"/>
                <w:lang w:val="en"/>
              </w:rPr>
            </w:pPr>
          </w:p>
        </w:tc>
      </w:tr>
      <w:tr w:rsidR="0099057E" w:rsidRPr="00A64F3C" w14:paraId="15B039C4" w14:textId="6B16DDC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ign w:val="center"/>
          </w:tcPr>
          <w:p w14:paraId="0F09CDBE" w14:textId="77777777" w:rsidR="0099057E" w:rsidRPr="00A64F3C" w:rsidRDefault="0099057E" w:rsidP="00266234">
            <w:pPr>
              <w:rPr>
                <w:rFonts w:ascii="Times New Roman" w:hAnsi="Times New Roman" w:cs="Times New Roman"/>
                <w:sz w:val="20"/>
                <w:szCs w:val="20"/>
              </w:rPr>
            </w:pPr>
          </w:p>
        </w:tc>
        <w:tc>
          <w:tcPr>
            <w:tcW w:w="2759" w:type="pct"/>
            <w:vAlign w:val="center"/>
          </w:tcPr>
          <w:p w14:paraId="0626B311" w14:textId="4B2217E6"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Sorts out complications of endotracheal intubation.</w:t>
            </w:r>
          </w:p>
        </w:tc>
        <w:tc>
          <w:tcPr>
            <w:tcW w:w="1126" w:type="pct"/>
            <w:vMerge/>
          </w:tcPr>
          <w:p w14:paraId="67470A69" w14:textId="77777777" w:rsidR="0099057E" w:rsidRPr="00A64F3C" w:rsidRDefault="0099057E" w:rsidP="00266234">
            <w:pPr>
              <w:pStyle w:val="TableParagraph"/>
              <w:ind w:left="74"/>
              <w:rPr>
                <w:rFonts w:ascii="Times New Roman" w:hAnsi="Times New Roman" w:cs="Times New Roman"/>
                <w:sz w:val="20"/>
                <w:szCs w:val="20"/>
                <w:lang w:val="en"/>
              </w:rPr>
            </w:pPr>
          </w:p>
        </w:tc>
      </w:tr>
      <w:tr w:rsidR="0099057E" w:rsidRPr="00A64F3C" w14:paraId="0CE39A74" w14:textId="2B6754C2"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
        </w:trPr>
        <w:tc>
          <w:tcPr>
            <w:tcW w:w="1115" w:type="pct"/>
            <w:vMerge/>
            <w:vAlign w:val="center"/>
          </w:tcPr>
          <w:p w14:paraId="2B2B5355" w14:textId="77777777" w:rsidR="0099057E" w:rsidRPr="00A64F3C" w:rsidRDefault="0099057E" w:rsidP="00266234">
            <w:pPr>
              <w:pStyle w:val="TableParagraph"/>
              <w:ind w:left="0"/>
              <w:rPr>
                <w:rFonts w:ascii="Times New Roman" w:hAnsi="Times New Roman" w:cs="Times New Roman"/>
                <w:sz w:val="20"/>
                <w:szCs w:val="20"/>
              </w:rPr>
            </w:pPr>
          </w:p>
        </w:tc>
        <w:tc>
          <w:tcPr>
            <w:tcW w:w="2759" w:type="pct"/>
            <w:vAlign w:val="center"/>
          </w:tcPr>
          <w:p w14:paraId="3828B63A" w14:textId="77777777" w:rsidR="0099057E" w:rsidRPr="00A64F3C" w:rsidRDefault="0099057E" w:rsidP="00266234">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the meaning and purpose of re-examination.</w:t>
            </w:r>
          </w:p>
        </w:tc>
        <w:tc>
          <w:tcPr>
            <w:tcW w:w="1126" w:type="pct"/>
            <w:vMerge/>
          </w:tcPr>
          <w:p w14:paraId="362B5E8F" w14:textId="77777777" w:rsidR="0099057E" w:rsidRPr="00A64F3C" w:rsidRDefault="0099057E" w:rsidP="00266234">
            <w:pPr>
              <w:pStyle w:val="TableParagraph"/>
              <w:ind w:left="74"/>
              <w:rPr>
                <w:rFonts w:ascii="Times New Roman" w:hAnsi="Times New Roman" w:cs="Times New Roman"/>
                <w:sz w:val="20"/>
                <w:szCs w:val="20"/>
                <w:lang w:val="en"/>
              </w:rPr>
            </w:pPr>
          </w:p>
        </w:tc>
      </w:tr>
    </w:tbl>
    <w:p w14:paraId="4A595E64" w14:textId="1547974D" w:rsidR="00266234" w:rsidRPr="0099057E" w:rsidRDefault="00266234" w:rsidP="0099057E">
      <w:pPr>
        <w:jc w:val="center"/>
      </w:pPr>
    </w:p>
    <w:p w14:paraId="5E049378" w14:textId="77777777" w:rsidR="0099057E" w:rsidRDefault="0099057E">
      <w:r>
        <w:br w:type="page"/>
      </w:r>
    </w:p>
    <w:tbl>
      <w:tblPr>
        <w:tblStyle w:val="TableNormal1"/>
        <w:tblpPr w:leftFromText="141" w:rightFromText="141" w:vertAnchor="page" w:horzAnchor="margin" w:tblpX="-284" w:tblpY="385"/>
        <w:tblW w:w="5485" w:type="pct"/>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2442"/>
        <w:gridCol w:w="5780"/>
        <w:gridCol w:w="1986"/>
      </w:tblGrid>
      <w:tr w:rsidR="0099057E" w:rsidRPr="00A64F3C" w14:paraId="25C5FC09" w14:textId="7EF2BA9A" w:rsidTr="009C4EAE">
        <w:trPr>
          <w:cantSplit/>
          <w:trHeight w:val="841"/>
        </w:trPr>
        <w:tc>
          <w:tcPr>
            <w:tcW w:w="1196" w:type="pct"/>
            <w:tcBorders>
              <w:left w:val="nil"/>
              <w:bottom w:val="single" w:sz="4" w:space="0" w:color="000000"/>
            </w:tcBorders>
            <w:shd w:val="clear" w:color="auto" w:fill="001F5F"/>
            <w:vAlign w:val="center"/>
          </w:tcPr>
          <w:p w14:paraId="736E266F" w14:textId="27DE7814" w:rsidR="0099057E" w:rsidRPr="00A64F3C" w:rsidRDefault="0099057E" w:rsidP="0099057E">
            <w:pPr>
              <w:pStyle w:val="TableParagraph"/>
              <w:ind w:left="0"/>
              <w:rPr>
                <w:rFonts w:ascii="Times New Roman" w:hAnsi="Times New Roman" w:cs="Times New Roman"/>
                <w:b/>
                <w:sz w:val="20"/>
                <w:szCs w:val="20"/>
              </w:rPr>
            </w:pPr>
            <w:r w:rsidRPr="00A64F3C">
              <w:rPr>
                <w:rFonts w:ascii="Times New Roman" w:hAnsi="Times New Roman" w:cs="Times New Roman"/>
                <w:b/>
                <w:color w:val="FFFFFF"/>
                <w:sz w:val="20"/>
                <w:szCs w:val="20"/>
                <w:lang w:val="en-US"/>
              </w:rPr>
              <w:lastRenderedPageBreak/>
              <w:t xml:space="preserve">    Course Name</w:t>
            </w:r>
          </w:p>
        </w:tc>
        <w:tc>
          <w:tcPr>
            <w:tcW w:w="2831" w:type="pct"/>
            <w:tcBorders>
              <w:left w:val="nil"/>
              <w:bottom w:val="single" w:sz="4" w:space="0" w:color="000000"/>
            </w:tcBorders>
            <w:shd w:val="clear" w:color="auto" w:fill="001F5F"/>
            <w:vAlign w:val="center"/>
          </w:tcPr>
          <w:p w14:paraId="63C55E78" w14:textId="247131E9" w:rsidR="0099057E" w:rsidRPr="00A64F3C" w:rsidRDefault="002E365C" w:rsidP="002E365C">
            <w:pPr>
              <w:pStyle w:val="TableParagraph"/>
              <w:rPr>
                <w:rFonts w:ascii="Times New Roman" w:hAnsi="Times New Roman" w:cs="Times New Roman"/>
                <w:b/>
                <w:sz w:val="20"/>
                <w:szCs w:val="20"/>
              </w:rPr>
            </w:pPr>
            <w:r>
              <w:rPr>
                <w:rFonts w:ascii="Times New Roman" w:eastAsia="Calibri" w:hAnsi="Times New Roman" w:cs="Times New Roman"/>
                <w:b/>
                <w:color w:val="FFFFFF"/>
                <w:sz w:val="20"/>
                <w:szCs w:val="20"/>
                <w:lang w:val="en-US"/>
              </w:rPr>
              <w:t xml:space="preserve">        </w:t>
            </w:r>
            <w:r w:rsidR="0099057E" w:rsidRPr="00A64F3C">
              <w:rPr>
                <w:rFonts w:ascii="Times New Roman" w:eastAsia="Calibri" w:hAnsi="Times New Roman" w:cs="Times New Roman"/>
                <w:b/>
                <w:color w:val="FFFFFF"/>
                <w:sz w:val="20"/>
                <w:szCs w:val="20"/>
                <w:lang w:val="en-US"/>
              </w:rPr>
              <w:t>Learning Objective of the Course / Application</w:t>
            </w:r>
          </w:p>
        </w:tc>
        <w:tc>
          <w:tcPr>
            <w:tcW w:w="973" w:type="pct"/>
            <w:tcBorders>
              <w:left w:val="nil"/>
              <w:bottom w:val="single" w:sz="4" w:space="0" w:color="000000"/>
            </w:tcBorders>
            <w:shd w:val="clear" w:color="auto" w:fill="001F5F"/>
          </w:tcPr>
          <w:p w14:paraId="77D50E85" w14:textId="77777777" w:rsidR="0099057E" w:rsidRDefault="0099057E" w:rsidP="0099057E">
            <w:pPr>
              <w:pStyle w:val="TableParagraph"/>
              <w:ind w:left="0"/>
              <w:rPr>
                <w:rFonts w:ascii="Times New Roman" w:hAnsi="Times New Roman" w:cs="Times New Roman"/>
                <w:b/>
                <w:sz w:val="20"/>
                <w:szCs w:val="20"/>
                <w:lang w:val="en"/>
              </w:rPr>
            </w:pPr>
          </w:p>
          <w:p w14:paraId="40EDAD44" w14:textId="439B069E" w:rsidR="002E365C" w:rsidRPr="00A64F3C" w:rsidRDefault="002E365C" w:rsidP="009C4EAE">
            <w:pPr>
              <w:pStyle w:val="TableParagraph"/>
              <w:ind w:left="0"/>
              <w:jc w:val="center"/>
              <w:rPr>
                <w:rFonts w:ascii="Times New Roman" w:hAnsi="Times New Roman" w:cs="Times New Roman"/>
                <w:b/>
                <w:sz w:val="20"/>
                <w:szCs w:val="20"/>
                <w:lang w:val="en"/>
              </w:rPr>
            </w:pPr>
            <w:r w:rsidRPr="00460825">
              <w:rPr>
                <w:rFonts w:ascii="Times New Roman" w:hAnsi="Times New Roman" w:cs="Times New Roman"/>
                <w:b/>
                <w:color w:val="FFFFFF"/>
                <w:sz w:val="20"/>
                <w:szCs w:val="20"/>
                <w:lang w:val="en"/>
              </w:rPr>
              <w:t>Course Time / Application Time</w:t>
            </w:r>
          </w:p>
        </w:tc>
      </w:tr>
      <w:tr w:rsidR="009C4EAE" w:rsidRPr="00A64F3C" w14:paraId="75097AEF" w14:textId="7777777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96" w:type="pct"/>
            <w:vMerge w:val="restart"/>
            <w:shd w:val="clear" w:color="auto" w:fill="D9D9D9"/>
            <w:vAlign w:val="center"/>
          </w:tcPr>
          <w:p w14:paraId="7A63ECC1" w14:textId="2A6C9394" w:rsidR="009C4EAE" w:rsidRPr="00A64F3C" w:rsidRDefault="009C4EAE" w:rsidP="009C4EAE">
            <w:pPr>
              <w:pStyle w:val="TableParagraph"/>
              <w:ind w:left="66"/>
              <w:rPr>
                <w:rFonts w:ascii="Times New Roman" w:hAnsi="Times New Roman" w:cs="Times New Roman"/>
                <w:sz w:val="20"/>
                <w:szCs w:val="20"/>
                <w:lang w:val="en"/>
              </w:rPr>
            </w:pPr>
            <w:r w:rsidRPr="00A64F3C">
              <w:rPr>
                <w:rFonts w:ascii="Times New Roman" w:hAnsi="Times New Roman" w:cs="Times New Roman"/>
                <w:sz w:val="20"/>
                <w:szCs w:val="20"/>
                <w:lang w:val="en"/>
              </w:rPr>
              <w:t>Approach to a painful patient and Postoperative Analgesia</w:t>
            </w:r>
          </w:p>
        </w:tc>
        <w:tc>
          <w:tcPr>
            <w:tcW w:w="2831" w:type="pct"/>
            <w:shd w:val="clear" w:color="auto" w:fill="D9D9D9"/>
            <w:vAlign w:val="center"/>
          </w:tcPr>
          <w:p w14:paraId="667EA9F6" w14:textId="48E6BC5F" w:rsidR="009C4EAE" w:rsidRPr="00A64F3C" w:rsidRDefault="009C4EAE" w:rsidP="009C4EA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Defines pain.</w:t>
            </w:r>
          </w:p>
        </w:tc>
        <w:tc>
          <w:tcPr>
            <w:tcW w:w="973" w:type="pct"/>
            <w:vMerge w:val="restart"/>
            <w:shd w:val="clear" w:color="auto" w:fill="D9D9D9"/>
            <w:vAlign w:val="center"/>
          </w:tcPr>
          <w:p w14:paraId="244B3A54" w14:textId="0627E7EF" w:rsidR="009C4EAE" w:rsidRDefault="009C4EAE" w:rsidP="009C4EA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C4EAE" w:rsidRPr="00A64F3C" w14:paraId="530EC148" w14:textId="7777777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96" w:type="pct"/>
            <w:vMerge/>
            <w:shd w:val="clear" w:color="auto" w:fill="D9D9D9"/>
            <w:vAlign w:val="center"/>
          </w:tcPr>
          <w:p w14:paraId="5F7D7859" w14:textId="77777777" w:rsidR="009C4EAE" w:rsidRPr="00A64F3C" w:rsidRDefault="009C4EAE" w:rsidP="009C4EAE">
            <w:pPr>
              <w:pStyle w:val="TableParagraph"/>
              <w:ind w:left="66"/>
              <w:rPr>
                <w:rFonts w:ascii="Times New Roman" w:hAnsi="Times New Roman" w:cs="Times New Roman"/>
                <w:sz w:val="20"/>
                <w:szCs w:val="20"/>
                <w:lang w:val="en"/>
              </w:rPr>
            </w:pPr>
          </w:p>
        </w:tc>
        <w:tc>
          <w:tcPr>
            <w:tcW w:w="2831" w:type="pct"/>
            <w:shd w:val="clear" w:color="auto" w:fill="D9D9D9"/>
            <w:vAlign w:val="center"/>
          </w:tcPr>
          <w:p w14:paraId="6B7EE7CA" w14:textId="56D556BC" w:rsidR="009C4EAE" w:rsidRPr="00A64F3C" w:rsidRDefault="009C4EAE" w:rsidP="009C4EA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Summarizes the pain mechanism.</w:t>
            </w:r>
          </w:p>
        </w:tc>
        <w:tc>
          <w:tcPr>
            <w:tcW w:w="973" w:type="pct"/>
            <w:vMerge/>
            <w:shd w:val="clear" w:color="auto" w:fill="D9D9D9"/>
          </w:tcPr>
          <w:p w14:paraId="7E8F1B14" w14:textId="77777777" w:rsidR="009C4EAE" w:rsidRDefault="009C4EAE" w:rsidP="009C4EAE">
            <w:pPr>
              <w:pStyle w:val="TableParagraph"/>
              <w:ind w:left="74"/>
              <w:jc w:val="center"/>
              <w:rPr>
                <w:rFonts w:ascii="Times New Roman" w:hAnsi="Times New Roman" w:cs="Times New Roman"/>
                <w:sz w:val="20"/>
                <w:szCs w:val="20"/>
                <w:lang w:val="en"/>
              </w:rPr>
            </w:pPr>
          </w:p>
        </w:tc>
      </w:tr>
      <w:tr w:rsidR="009C4EAE" w:rsidRPr="00A64F3C" w14:paraId="243B25AB" w14:textId="7777777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96" w:type="pct"/>
            <w:vMerge/>
            <w:shd w:val="clear" w:color="auto" w:fill="D9D9D9"/>
            <w:vAlign w:val="center"/>
          </w:tcPr>
          <w:p w14:paraId="7819BA19" w14:textId="77777777" w:rsidR="009C4EAE" w:rsidRPr="00A64F3C" w:rsidRDefault="009C4EAE" w:rsidP="009C4EAE">
            <w:pPr>
              <w:pStyle w:val="TableParagraph"/>
              <w:ind w:left="66"/>
              <w:rPr>
                <w:rFonts w:ascii="Times New Roman" w:hAnsi="Times New Roman" w:cs="Times New Roman"/>
                <w:sz w:val="20"/>
                <w:szCs w:val="20"/>
                <w:lang w:val="en"/>
              </w:rPr>
            </w:pPr>
          </w:p>
        </w:tc>
        <w:tc>
          <w:tcPr>
            <w:tcW w:w="2831" w:type="pct"/>
            <w:shd w:val="clear" w:color="auto" w:fill="D9D9D9"/>
            <w:vAlign w:val="center"/>
          </w:tcPr>
          <w:p w14:paraId="0E055436" w14:textId="516D5C69" w:rsidR="009C4EAE" w:rsidRPr="00A64F3C" w:rsidRDefault="009C4EAE" w:rsidP="009C4EA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Outlines his approach to multimodal analgesia.</w:t>
            </w:r>
          </w:p>
        </w:tc>
        <w:tc>
          <w:tcPr>
            <w:tcW w:w="973" w:type="pct"/>
            <w:vMerge/>
            <w:shd w:val="clear" w:color="auto" w:fill="D9D9D9"/>
          </w:tcPr>
          <w:p w14:paraId="7D7C4A4B" w14:textId="77777777" w:rsidR="009C4EAE" w:rsidRDefault="009C4EAE" w:rsidP="009C4EAE">
            <w:pPr>
              <w:pStyle w:val="TableParagraph"/>
              <w:ind w:left="74"/>
              <w:jc w:val="center"/>
              <w:rPr>
                <w:rFonts w:ascii="Times New Roman" w:hAnsi="Times New Roman" w:cs="Times New Roman"/>
                <w:sz w:val="20"/>
                <w:szCs w:val="20"/>
                <w:lang w:val="en"/>
              </w:rPr>
            </w:pPr>
          </w:p>
        </w:tc>
      </w:tr>
      <w:tr w:rsidR="009C4EAE" w:rsidRPr="00A64F3C" w14:paraId="3FF894FD" w14:textId="7777777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96" w:type="pct"/>
            <w:vMerge w:val="restart"/>
            <w:shd w:val="clear" w:color="auto" w:fill="D9D9D9"/>
            <w:vAlign w:val="center"/>
          </w:tcPr>
          <w:p w14:paraId="0E61320A" w14:textId="72E543BB" w:rsidR="009C4EAE" w:rsidRPr="00A64F3C" w:rsidRDefault="009C4EAE" w:rsidP="009C4EAE">
            <w:pPr>
              <w:pStyle w:val="TableParagraph"/>
              <w:ind w:left="66"/>
              <w:rPr>
                <w:rFonts w:ascii="Times New Roman" w:hAnsi="Times New Roman" w:cs="Times New Roman"/>
                <w:sz w:val="20"/>
                <w:szCs w:val="20"/>
                <w:lang w:val="en"/>
              </w:rPr>
            </w:pPr>
            <w:r w:rsidRPr="00A64F3C">
              <w:rPr>
                <w:rFonts w:ascii="Times New Roman" w:hAnsi="Times New Roman" w:cs="Times New Roman"/>
                <w:sz w:val="20"/>
                <w:szCs w:val="20"/>
                <w:lang w:val="en"/>
              </w:rPr>
              <w:t>Principles of analgesic use</w:t>
            </w:r>
          </w:p>
        </w:tc>
        <w:tc>
          <w:tcPr>
            <w:tcW w:w="2831" w:type="pct"/>
            <w:shd w:val="clear" w:color="auto" w:fill="D9D9D9" w:themeFill="background1" w:themeFillShade="D9"/>
            <w:vAlign w:val="center"/>
          </w:tcPr>
          <w:p w14:paraId="41C9674D" w14:textId="58DAA555" w:rsidR="009C4EAE" w:rsidRPr="00A64F3C" w:rsidRDefault="009C4EAE" w:rsidP="009C4EA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Counts new approaches to the use of analgesics.</w:t>
            </w:r>
          </w:p>
        </w:tc>
        <w:tc>
          <w:tcPr>
            <w:tcW w:w="973" w:type="pct"/>
            <w:vMerge w:val="restart"/>
            <w:shd w:val="clear" w:color="auto" w:fill="D9D9D9"/>
          </w:tcPr>
          <w:p w14:paraId="668CBB41" w14:textId="1D0FFDCB" w:rsidR="009C4EAE" w:rsidRDefault="009C4EAE" w:rsidP="009C4EA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C4EAE" w:rsidRPr="00A64F3C" w14:paraId="7C69D837" w14:textId="7777777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96" w:type="pct"/>
            <w:vMerge/>
            <w:shd w:val="clear" w:color="auto" w:fill="D9D9D9"/>
            <w:vAlign w:val="center"/>
          </w:tcPr>
          <w:p w14:paraId="46B5F4FC" w14:textId="77777777" w:rsidR="009C4EAE" w:rsidRPr="00A64F3C" w:rsidRDefault="009C4EAE" w:rsidP="009C4EAE">
            <w:pPr>
              <w:pStyle w:val="TableParagraph"/>
              <w:ind w:left="66"/>
              <w:rPr>
                <w:rFonts w:ascii="Times New Roman" w:hAnsi="Times New Roman" w:cs="Times New Roman"/>
                <w:sz w:val="20"/>
                <w:szCs w:val="20"/>
                <w:lang w:val="en"/>
              </w:rPr>
            </w:pPr>
          </w:p>
        </w:tc>
        <w:tc>
          <w:tcPr>
            <w:tcW w:w="2831" w:type="pct"/>
            <w:shd w:val="clear" w:color="auto" w:fill="D9D9D9" w:themeFill="background1" w:themeFillShade="D9"/>
            <w:vAlign w:val="center"/>
          </w:tcPr>
          <w:p w14:paraId="4D84523F" w14:textId="570597D4" w:rsidR="009C4EAE" w:rsidRPr="00A64F3C" w:rsidRDefault="009C4EAE" w:rsidP="009C4EA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Sorts the risks associated with the use of analgesics.</w:t>
            </w:r>
          </w:p>
        </w:tc>
        <w:tc>
          <w:tcPr>
            <w:tcW w:w="973" w:type="pct"/>
            <w:vMerge/>
            <w:shd w:val="clear" w:color="auto" w:fill="D9D9D9"/>
          </w:tcPr>
          <w:p w14:paraId="68541300" w14:textId="77777777" w:rsidR="009C4EAE" w:rsidRDefault="009C4EAE" w:rsidP="009C4EAE">
            <w:pPr>
              <w:pStyle w:val="TableParagraph"/>
              <w:ind w:left="74"/>
              <w:jc w:val="center"/>
              <w:rPr>
                <w:rFonts w:ascii="Times New Roman" w:hAnsi="Times New Roman" w:cs="Times New Roman"/>
                <w:sz w:val="20"/>
                <w:szCs w:val="20"/>
                <w:lang w:val="en"/>
              </w:rPr>
            </w:pPr>
          </w:p>
        </w:tc>
      </w:tr>
      <w:tr w:rsidR="009C4EAE" w:rsidRPr="00A64F3C" w14:paraId="5E348E22" w14:textId="7777777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1196" w:type="pct"/>
            <w:vMerge/>
            <w:shd w:val="clear" w:color="auto" w:fill="D9D9D9"/>
            <w:vAlign w:val="center"/>
          </w:tcPr>
          <w:p w14:paraId="0398A16F" w14:textId="77777777" w:rsidR="009C4EAE" w:rsidRPr="00A64F3C" w:rsidRDefault="009C4EAE" w:rsidP="009C4EAE">
            <w:pPr>
              <w:pStyle w:val="TableParagraph"/>
              <w:ind w:left="66"/>
              <w:rPr>
                <w:rFonts w:ascii="Times New Roman" w:hAnsi="Times New Roman" w:cs="Times New Roman"/>
                <w:sz w:val="20"/>
                <w:szCs w:val="20"/>
                <w:lang w:val="en"/>
              </w:rPr>
            </w:pPr>
          </w:p>
        </w:tc>
        <w:tc>
          <w:tcPr>
            <w:tcW w:w="2831" w:type="pct"/>
            <w:shd w:val="clear" w:color="auto" w:fill="D9D9D9" w:themeFill="background1" w:themeFillShade="D9"/>
            <w:vAlign w:val="center"/>
          </w:tcPr>
          <w:p w14:paraId="1175BEB9" w14:textId="0C9E73B7" w:rsidR="009C4EAE" w:rsidRPr="00A64F3C" w:rsidRDefault="009C4EAE" w:rsidP="009C4EAE">
            <w:pPr>
              <w:pStyle w:val="TableParagraph"/>
              <w:ind w:left="74"/>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Which analgesic? When? To </w:t>
            </w:r>
            <w:proofErr w:type="gramStart"/>
            <w:r w:rsidRPr="00A64F3C">
              <w:rPr>
                <w:rFonts w:ascii="Times New Roman" w:hAnsi="Times New Roman" w:cs="Times New Roman"/>
                <w:sz w:val="20"/>
                <w:szCs w:val="20"/>
                <w:lang w:val="en"/>
              </w:rPr>
              <w:t>who</w:t>
            </w:r>
            <w:proofErr w:type="gramEnd"/>
            <w:r w:rsidRPr="00A64F3C">
              <w:rPr>
                <w:rFonts w:ascii="Times New Roman" w:hAnsi="Times New Roman" w:cs="Times New Roman"/>
                <w:sz w:val="20"/>
                <w:szCs w:val="20"/>
                <w:lang w:val="en"/>
              </w:rPr>
              <w:t>? Answering these questions.</w:t>
            </w:r>
          </w:p>
        </w:tc>
        <w:tc>
          <w:tcPr>
            <w:tcW w:w="973" w:type="pct"/>
            <w:vMerge/>
            <w:shd w:val="clear" w:color="auto" w:fill="D9D9D9"/>
          </w:tcPr>
          <w:p w14:paraId="6D2276CD" w14:textId="77777777" w:rsidR="009C4EAE" w:rsidRDefault="009C4EAE" w:rsidP="009C4EAE">
            <w:pPr>
              <w:pStyle w:val="TableParagraph"/>
              <w:ind w:left="74"/>
              <w:jc w:val="center"/>
              <w:rPr>
                <w:rFonts w:ascii="Times New Roman" w:hAnsi="Times New Roman" w:cs="Times New Roman"/>
                <w:sz w:val="20"/>
                <w:szCs w:val="20"/>
                <w:lang w:val="en"/>
              </w:rPr>
            </w:pPr>
          </w:p>
        </w:tc>
      </w:tr>
      <w:tr w:rsidR="0099057E" w:rsidRPr="00A64F3C" w14:paraId="43A777E1" w14:textId="3D88A58B"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shd w:val="clear" w:color="auto" w:fill="D9D9D9"/>
            <w:vAlign w:val="center"/>
          </w:tcPr>
          <w:p w14:paraId="187D97ED" w14:textId="2D1D4604"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Intensive Care Principles</w:t>
            </w:r>
          </w:p>
        </w:tc>
        <w:tc>
          <w:tcPr>
            <w:tcW w:w="2831" w:type="pct"/>
            <w:shd w:val="clear" w:color="auto" w:fill="D9D9D9"/>
            <w:vAlign w:val="center"/>
          </w:tcPr>
          <w:p w14:paraId="253A2B9A"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Defines intensive care.</w:t>
            </w:r>
          </w:p>
        </w:tc>
        <w:tc>
          <w:tcPr>
            <w:tcW w:w="973" w:type="pct"/>
            <w:vMerge w:val="restart"/>
            <w:shd w:val="clear" w:color="auto" w:fill="D9D9D9"/>
          </w:tcPr>
          <w:p w14:paraId="3E438D0E" w14:textId="020D38A3"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6BEF9AF4" w14:textId="40871778"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0AAED0C7"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6F8C1431"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Classifies intensive care units.</w:t>
            </w:r>
          </w:p>
        </w:tc>
        <w:tc>
          <w:tcPr>
            <w:tcW w:w="973" w:type="pct"/>
            <w:vMerge/>
            <w:shd w:val="clear" w:color="auto" w:fill="D9D9D9"/>
          </w:tcPr>
          <w:p w14:paraId="199C3814"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04ABF68C" w14:textId="192016CF"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621865EB"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5D0ADC22"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Recognizes patients who require intensive care.</w:t>
            </w:r>
          </w:p>
        </w:tc>
        <w:tc>
          <w:tcPr>
            <w:tcW w:w="973" w:type="pct"/>
            <w:vMerge/>
            <w:shd w:val="clear" w:color="auto" w:fill="D9D9D9"/>
          </w:tcPr>
          <w:p w14:paraId="7F17B7DF"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5163AC75" w14:textId="4BF5DA73"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541E0571"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1EC39CD0"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Directs patients requiring intensive care.</w:t>
            </w:r>
          </w:p>
        </w:tc>
        <w:tc>
          <w:tcPr>
            <w:tcW w:w="973" w:type="pct"/>
            <w:vMerge/>
            <w:shd w:val="clear" w:color="auto" w:fill="D9D9D9"/>
          </w:tcPr>
          <w:p w14:paraId="31CA521C"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6BD9FF6D" w14:textId="39BCB7F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vAlign w:val="center"/>
          </w:tcPr>
          <w:p w14:paraId="01F07D4F" w14:textId="35743DB0"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 ARDS</w:t>
            </w:r>
          </w:p>
        </w:tc>
        <w:tc>
          <w:tcPr>
            <w:tcW w:w="2831" w:type="pct"/>
            <w:vAlign w:val="center"/>
          </w:tcPr>
          <w:p w14:paraId="0203EE4F"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Defines ARDS.</w:t>
            </w:r>
          </w:p>
        </w:tc>
        <w:tc>
          <w:tcPr>
            <w:tcW w:w="973" w:type="pct"/>
            <w:vMerge w:val="restart"/>
          </w:tcPr>
          <w:p w14:paraId="17EA56A0" w14:textId="7E40001B"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193D2E2A" w14:textId="1409EE14"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2528E850" w14:textId="77777777" w:rsidR="0099057E" w:rsidRPr="00A64F3C" w:rsidRDefault="0099057E" w:rsidP="0099057E">
            <w:pPr>
              <w:rPr>
                <w:rFonts w:ascii="Times New Roman" w:hAnsi="Times New Roman" w:cs="Times New Roman"/>
                <w:sz w:val="20"/>
                <w:szCs w:val="20"/>
              </w:rPr>
            </w:pPr>
          </w:p>
        </w:tc>
        <w:tc>
          <w:tcPr>
            <w:tcW w:w="2831" w:type="pct"/>
            <w:vAlign w:val="center"/>
          </w:tcPr>
          <w:p w14:paraId="2D6510AB"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Summarizes ARDS diagnostic criteria.</w:t>
            </w:r>
          </w:p>
        </w:tc>
        <w:tc>
          <w:tcPr>
            <w:tcW w:w="973" w:type="pct"/>
            <w:vMerge/>
          </w:tcPr>
          <w:p w14:paraId="5BFF2059"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6C51A22D" w14:textId="6588E12E"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5B20C405" w14:textId="77777777" w:rsidR="0099057E" w:rsidRPr="00A64F3C" w:rsidRDefault="0099057E" w:rsidP="0099057E">
            <w:pPr>
              <w:rPr>
                <w:rFonts w:ascii="Times New Roman" w:hAnsi="Times New Roman" w:cs="Times New Roman"/>
                <w:sz w:val="20"/>
                <w:szCs w:val="20"/>
              </w:rPr>
            </w:pPr>
          </w:p>
        </w:tc>
        <w:tc>
          <w:tcPr>
            <w:tcW w:w="2831" w:type="pct"/>
            <w:vAlign w:val="center"/>
          </w:tcPr>
          <w:p w14:paraId="130CC797"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Regulates emergency treatment at ARDS.</w:t>
            </w:r>
          </w:p>
        </w:tc>
        <w:tc>
          <w:tcPr>
            <w:tcW w:w="973" w:type="pct"/>
            <w:vMerge/>
          </w:tcPr>
          <w:p w14:paraId="4F337C4C"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597E2D6A" w14:textId="0534609B"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shd w:val="clear" w:color="auto" w:fill="D9D9D9"/>
            <w:vAlign w:val="center"/>
          </w:tcPr>
          <w:p w14:paraId="04A2A7F8" w14:textId="5713CF29"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 Shock, Fall, Drownings)</w:t>
            </w:r>
          </w:p>
        </w:tc>
        <w:tc>
          <w:tcPr>
            <w:tcW w:w="2831" w:type="pct"/>
            <w:shd w:val="clear" w:color="auto" w:fill="D9D9D9"/>
            <w:vAlign w:val="center"/>
          </w:tcPr>
          <w:p w14:paraId="35E2D124" w14:textId="4E4B9EE4"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It plans emergency treatment for accidents such as drownings, burns, electric shocks.</w:t>
            </w:r>
          </w:p>
        </w:tc>
        <w:tc>
          <w:tcPr>
            <w:tcW w:w="973" w:type="pct"/>
            <w:vMerge w:val="restart"/>
            <w:shd w:val="clear" w:color="auto" w:fill="D9D9D9"/>
          </w:tcPr>
          <w:p w14:paraId="456ACA7D" w14:textId="2EA435D1"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209AF33F" w14:textId="2CE6EF62"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58A12575"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3926CD33"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Chooses which specialist to refer patients to in accidents.</w:t>
            </w:r>
          </w:p>
        </w:tc>
        <w:tc>
          <w:tcPr>
            <w:tcW w:w="973" w:type="pct"/>
            <w:vMerge/>
            <w:shd w:val="clear" w:color="auto" w:fill="D9D9D9"/>
          </w:tcPr>
          <w:p w14:paraId="327A5181"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28F472F5" w14:textId="19957F9B"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vAlign w:val="center"/>
          </w:tcPr>
          <w:p w14:paraId="1F8A4570" w14:textId="1562C28F"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 Crush Injuries</w:t>
            </w:r>
          </w:p>
        </w:tc>
        <w:tc>
          <w:tcPr>
            <w:tcW w:w="2831" w:type="pct"/>
            <w:vAlign w:val="center"/>
          </w:tcPr>
          <w:p w14:paraId="16968EE4"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It defines Crush Syndrome.</w:t>
            </w:r>
          </w:p>
        </w:tc>
        <w:tc>
          <w:tcPr>
            <w:tcW w:w="973" w:type="pct"/>
            <w:vMerge w:val="restart"/>
          </w:tcPr>
          <w:p w14:paraId="174D2A90" w14:textId="1ACBDB34"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66BCCD79" w14:textId="06669435"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44EAE856" w14:textId="77777777" w:rsidR="0099057E" w:rsidRPr="00A64F3C" w:rsidRDefault="0099057E" w:rsidP="0099057E">
            <w:pPr>
              <w:rPr>
                <w:rFonts w:ascii="Times New Roman" w:hAnsi="Times New Roman" w:cs="Times New Roman"/>
                <w:sz w:val="20"/>
                <w:szCs w:val="20"/>
              </w:rPr>
            </w:pPr>
          </w:p>
        </w:tc>
        <w:tc>
          <w:tcPr>
            <w:tcW w:w="2831" w:type="pct"/>
            <w:vAlign w:val="center"/>
          </w:tcPr>
          <w:p w14:paraId="02E00217"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Evaluates clinical findings.</w:t>
            </w:r>
          </w:p>
        </w:tc>
        <w:tc>
          <w:tcPr>
            <w:tcW w:w="973" w:type="pct"/>
            <w:vMerge/>
          </w:tcPr>
          <w:p w14:paraId="28506A15"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3AB4B974" w14:textId="30025D4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74237FBC" w14:textId="77777777" w:rsidR="0099057E" w:rsidRPr="00A64F3C" w:rsidRDefault="0099057E" w:rsidP="0099057E">
            <w:pPr>
              <w:rPr>
                <w:rFonts w:ascii="Times New Roman" w:hAnsi="Times New Roman" w:cs="Times New Roman"/>
                <w:sz w:val="20"/>
                <w:szCs w:val="20"/>
              </w:rPr>
            </w:pPr>
          </w:p>
        </w:tc>
        <w:tc>
          <w:tcPr>
            <w:tcW w:w="2831" w:type="pct"/>
            <w:vAlign w:val="center"/>
          </w:tcPr>
          <w:p w14:paraId="10E84BE8"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Plans the treatment of the patient with Crush Syndrome.</w:t>
            </w:r>
          </w:p>
        </w:tc>
        <w:tc>
          <w:tcPr>
            <w:tcW w:w="973" w:type="pct"/>
            <w:vMerge/>
          </w:tcPr>
          <w:p w14:paraId="65C148BA"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151D073E" w14:textId="431002E7"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shd w:val="clear" w:color="auto" w:fill="D9D9D9"/>
            <w:vAlign w:val="center"/>
          </w:tcPr>
          <w:p w14:paraId="5B1DA4B0" w14:textId="2DFF2B37"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Acid-Base Balance Disorders</w:t>
            </w:r>
          </w:p>
        </w:tc>
        <w:tc>
          <w:tcPr>
            <w:tcW w:w="2831" w:type="pct"/>
            <w:shd w:val="clear" w:color="auto" w:fill="D9D9D9"/>
            <w:vAlign w:val="center"/>
          </w:tcPr>
          <w:p w14:paraId="1B43DA5E"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the acid-base balance.</w:t>
            </w:r>
          </w:p>
        </w:tc>
        <w:tc>
          <w:tcPr>
            <w:tcW w:w="973" w:type="pct"/>
            <w:vMerge w:val="restart"/>
            <w:shd w:val="clear" w:color="auto" w:fill="D9D9D9"/>
          </w:tcPr>
          <w:p w14:paraId="584C3102" w14:textId="2A463C26"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4867B527" w14:textId="7E00F270"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shd w:val="clear" w:color="auto" w:fill="D9D9D9"/>
            <w:vAlign w:val="center"/>
          </w:tcPr>
          <w:p w14:paraId="15AB86C1"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705D5A8D"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Summarizes how acid-base balance is disturbed.</w:t>
            </w:r>
          </w:p>
        </w:tc>
        <w:tc>
          <w:tcPr>
            <w:tcW w:w="973" w:type="pct"/>
            <w:vMerge/>
            <w:shd w:val="clear" w:color="auto" w:fill="D9D9D9"/>
          </w:tcPr>
          <w:p w14:paraId="0561B54B"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6CC134D0" w14:textId="1074A271"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shd w:val="clear" w:color="auto" w:fill="D9D9D9"/>
            <w:vAlign w:val="center"/>
          </w:tcPr>
          <w:p w14:paraId="2EA7CA80" w14:textId="77777777" w:rsidR="0099057E" w:rsidRPr="00A64F3C" w:rsidRDefault="0099057E" w:rsidP="0099057E">
            <w:pPr>
              <w:pStyle w:val="TableParagraph"/>
              <w:ind w:left="0"/>
              <w:rPr>
                <w:rFonts w:ascii="Times New Roman" w:hAnsi="Times New Roman" w:cs="Times New Roman"/>
                <w:sz w:val="20"/>
                <w:szCs w:val="20"/>
              </w:rPr>
            </w:pPr>
          </w:p>
        </w:tc>
        <w:tc>
          <w:tcPr>
            <w:tcW w:w="2831" w:type="pct"/>
            <w:shd w:val="clear" w:color="auto" w:fill="D9D9D9"/>
            <w:vAlign w:val="center"/>
          </w:tcPr>
          <w:p w14:paraId="76105CB3"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Identifies basic acid-base disorders.</w:t>
            </w:r>
          </w:p>
        </w:tc>
        <w:tc>
          <w:tcPr>
            <w:tcW w:w="973" w:type="pct"/>
            <w:vMerge/>
            <w:shd w:val="clear" w:color="auto" w:fill="D9D9D9"/>
          </w:tcPr>
          <w:p w14:paraId="65887242"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068DE371" w14:textId="3E944A6F"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shd w:val="clear" w:color="auto" w:fill="D9D9D9"/>
            <w:vAlign w:val="center"/>
          </w:tcPr>
          <w:p w14:paraId="4B13FE15"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59074278"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the general principles about the treatment approach.</w:t>
            </w:r>
          </w:p>
        </w:tc>
        <w:tc>
          <w:tcPr>
            <w:tcW w:w="973" w:type="pct"/>
            <w:vMerge/>
            <w:shd w:val="clear" w:color="auto" w:fill="D9D9D9"/>
          </w:tcPr>
          <w:p w14:paraId="59F852D9"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14CD483F" w14:textId="268F3676"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vAlign w:val="center"/>
          </w:tcPr>
          <w:p w14:paraId="1A00F725" w14:textId="4F855C14"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 Dehydration</w:t>
            </w:r>
          </w:p>
        </w:tc>
        <w:tc>
          <w:tcPr>
            <w:tcW w:w="2831" w:type="pct"/>
            <w:vAlign w:val="center"/>
          </w:tcPr>
          <w:p w14:paraId="32161917" w14:textId="7449933F"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Counts fluid compartments of the body.</w:t>
            </w:r>
          </w:p>
        </w:tc>
        <w:tc>
          <w:tcPr>
            <w:tcW w:w="973" w:type="pct"/>
            <w:vMerge w:val="restart"/>
          </w:tcPr>
          <w:p w14:paraId="5F29085C" w14:textId="28BC6F9C"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5C10DE0E" w14:textId="443293CE"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225957E7" w14:textId="77777777" w:rsidR="0099057E" w:rsidRPr="00A64F3C" w:rsidRDefault="0099057E" w:rsidP="0099057E">
            <w:pPr>
              <w:rPr>
                <w:rFonts w:ascii="Times New Roman" w:hAnsi="Times New Roman" w:cs="Times New Roman"/>
                <w:sz w:val="20"/>
                <w:szCs w:val="20"/>
              </w:rPr>
            </w:pPr>
          </w:p>
        </w:tc>
        <w:tc>
          <w:tcPr>
            <w:tcW w:w="2831" w:type="pct"/>
            <w:vAlign w:val="center"/>
          </w:tcPr>
          <w:p w14:paraId="588E098A"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Identifies dehydration.</w:t>
            </w:r>
          </w:p>
        </w:tc>
        <w:tc>
          <w:tcPr>
            <w:tcW w:w="973" w:type="pct"/>
            <w:vMerge/>
          </w:tcPr>
          <w:p w14:paraId="635D0C44"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4FD632B2" w14:textId="03AC8305"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0E23A0A5" w14:textId="77777777" w:rsidR="0099057E" w:rsidRPr="00A64F3C" w:rsidRDefault="0099057E" w:rsidP="0099057E">
            <w:pPr>
              <w:rPr>
                <w:rFonts w:ascii="Times New Roman" w:hAnsi="Times New Roman" w:cs="Times New Roman"/>
                <w:sz w:val="20"/>
                <w:szCs w:val="20"/>
              </w:rPr>
            </w:pPr>
          </w:p>
        </w:tc>
        <w:tc>
          <w:tcPr>
            <w:tcW w:w="2831" w:type="pct"/>
            <w:vAlign w:val="center"/>
          </w:tcPr>
          <w:p w14:paraId="07D6A074"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Regulates emergency treatment of dehydration.</w:t>
            </w:r>
          </w:p>
        </w:tc>
        <w:tc>
          <w:tcPr>
            <w:tcW w:w="973" w:type="pct"/>
            <w:vMerge/>
          </w:tcPr>
          <w:p w14:paraId="0C2B0307"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57D97FC7" w14:textId="691FDD76"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6763A51D" w14:textId="77777777" w:rsidR="0099057E" w:rsidRPr="00A64F3C" w:rsidRDefault="0099057E" w:rsidP="0099057E">
            <w:pPr>
              <w:rPr>
                <w:rFonts w:ascii="Times New Roman" w:hAnsi="Times New Roman" w:cs="Times New Roman"/>
                <w:sz w:val="20"/>
                <w:szCs w:val="20"/>
              </w:rPr>
            </w:pPr>
          </w:p>
        </w:tc>
        <w:tc>
          <w:tcPr>
            <w:tcW w:w="2831" w:type="pct"/>
            <w:vAlign w:val="center"/>
          </w:tcPr>
          <w:p w14:paraId="74C22A31"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Summarizes the fluids used in the treatment of dehydration.</w:t>
            </w:r>
          </w:p>
        </w:tc>
        <w:tc>
          <w:tcPr>
            <w:tcW w:w="973" w:type="pct"/>
            <w:vMerge/>
          </w:tcPr>
          <w:p w14:paraId="067FE15F"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31F74D92" w14:textId="72F5A365"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shd w:val="clear" w:color="auto" w:fill="D9D9D9"/>
            <w:vAlign w:val="center"/>
          </w:tcPr>
          <w:p w14:paraId="1DDE4ECD" w14:textId="6A167A01"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2831" w:type="pct"/>
            <w:shd w:val="clear" w:color="auto" w:fill="D9D9D9"/>
            <w:vAlign w:val="center"/>
          </w:tcPr>
          <w:p w14:paraId="7481C88A" w14:textId="0FB0E57D"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the basic principles of fluid management in the perioperative period.</w:t>
            </w:r>
          </w:p>
        </w:tc>
        <w:tc>
          <w:tcPr>
            <w:tcW w:w="973" w:type="pct"/>
            <w:vMerge w:val="restart"/>
            <w:shd w:val="clear" w:color="auto" w:fill="D9D9D9"/>
          </w:tcPr>
          <w:p w14:paraId="548A4823" w14:textId="795AA8B7"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1703477D" w14:textId="57FE36AA"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7767A231"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5DC62EEE"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Describes the main properties of liquids used in the perioperative period.</w:t>
            </w:r>
          </w:p>
        </w:tc>
        <w:tc>
          <w:tcPr>
            <w:tcW w:w="973" w:type="pct"/>
            <w:vMerge/>
            <w:shd w:val="clear" w:color="auto" w:fill="D9D9D9"/>
          </w:tcPr>
          <w:p w14:paraId="4E83EA54"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6C13E3B6" w14:textId="35C178CD"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vAlign w:val="center"/>
          </w:tcPr>
          <w:p w14:paraId="3CB7AADE" w14:textId="4EB5E40C" w:rsidR="0099057E" w:rsidRPr="00A64F3C" w:rsidRDefault="0099057E" w:rsidP="0099057E">
            <w:pPr>
              <w:pStyle w:val="TableParagraph"/>
              <w:ind w:left="0"/>
              <w:rPr>
                <w:rFonts w:ascii="Times New Roman" w:hAnsi="Times New Roman" w:cs="Times New Roman"/>
                <w:sz w:val="20"/>
                <w:szCs w:val="20"/>
              </w:rPr>
            </w:pPr>
            <w:r w:rsidRPr="00A64F3C">
              <w:rPr>
                <w:rFonts w:ascii="Times New Roman" w:hAnsi="Times New Roman" w:cs="Times New Roman"/>
                <w:sz w:val="20"/>
                <w:szCs w:val="20"/>
                <w:lang w:val="en"/>
              </w:rPr>
              <w:t>Disseminated Intravascular Coagulation (DIC)</w:t>
            </w:r>
          </w:p>
        </w:tc>
        <w:tc>
          <w:tcPr>
            <w:tcW w:w="2831" w:type="pct"/>
            <w:vAlign w:val="center"/>
          </w:tcPr>
          <w:p w14:paraId="6D22D35F" w14:textId="21161DC7" w:rsidR="0099057E" w:rsidRPr="00A64F3C" w:rsidRDefault="0099057E" w:rsidP="0099057E">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Describes common intravenous clotting.</w:t>
            </w:r>
          </w:p>
        </w:tc>
        <w:tc>
          <w:tcPr>
            <w:tcW w:w="973" w:type="pct"/>
            <w:vMerge w:val="restart"/>
          </w:tcPr>
          <w:p w14:paraId="5A44139B" w14:textId="149CA387" w:rsidR="0099057E" w:rsidRPr="00A64F3C" w:rsidRDefault="0099057E" w:rsidP="0099057E">
            <w:pPr>
              <w:pStyle w:val="TableParagraph"/>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2E95EFF0" w14:textId="00B117ED"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5213B53A" w14:textId="77777777" w:rsidR="0099057E" w:rsidRPr="00A64F3C" w:rsidRDefault="0099057E" w:rsidP="0099057E">
            <w:pPr>
              <w:rPr>
                <w:rFonts w:ascii="Times New Roman" w:hAnsi="Times New Roman" w:cs="Times New Roman"/>
                <w:sz w:val="20"/>
                <w:szCs w:val="20"/>
              </w:rPr>
            </w:pPr>
          </w:p>
        </w:tc>
        <w:tc>
          <w:tcPr>
            <w:tcW w:w="2831" w:type="pct"/>
            <w:vAlign w:val="center"/>
          </w:tcPr>
          <w:p w14:paraId="591C5280" w14:textId="33DC18D0"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Remembers the coagulation cascading.</w:t>
            </w:r>
          </w:p>
        </w:tc>
        <w:tc>
          <w:tcPr>
            <w:tcW w:w="973" w:type="pct"/>
            <w:vMerge/>
          </w:tcPr>
          <w:p w14:paraId="24EF80D1"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53E30F64" w14:textId="132DA1BB"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49229231" w14:textId="77777777" w:rsidR="0099057E" w:rsidRPr="00A64F3C" w:rsidRDefault="0099057E" w:rsidP="0099057E">
            <w:pPr>
              <w:rPr>
                <w:rFonts w:ascii="Times New Roman" w:hAnsi="Times New Roman" w:cs="Times New Roman"/>
                <w:sz w:val="20"/>
                <w:szCs w:val="20"/>
              </w:rPr>
            </w:pPr>
          </w:p>
        </w:tc>
        <w:tc>
          <w:tcPr>
            <w:tcW w:w="2831" w:type="pct"/>
            <w:vAlign w:val="center"/>
          </w:tcPr>
          <w:p w14:paraId="4E4F50FE" w14:textId="2AD2B37F"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Counts the diseases that cause DIC.</w:t>
            </w:r>
          </w:p>
        </w:tc>
        <w:tc>
          <w:tcPr>
            <w:tcW w:w="973" w:type="pct"/>
            <w:vMerge/>
          </w:tcPr>
          <w:p w14:paraId="58A22CB4"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6453075B" w14:textId="6099EC90"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shd w:val="clear" w:color="auto" w:fill="D9D9D9"/>
            <w:vAlign w:val="center"/>
          </w:tcPr>
          <w:p w14:paraId="7792BFC0" w14:textId="37F5367D"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 Sepsis</w:t>
            </w:r>
          </w:p>
        </w:tc>
        <w:tc>
          <w:tcPr>
            <w:tcW w:w="2831" w:type="pct"/>
            <w:shd w:val="clear" w:color="auto" w:fill="D9D9D9"/>
            <w:vAlign w:val="center"/>
          </w:tcPr>
          <w:p w14:paraId="53D3182B"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Identifies sepsis.</w:t>
            </w:r>
          </w:p>
        </w:tc>
        <w:tc>
          <w:tcPr>
            <w:tcW w:w="973" w:type="pct"/>
            <w:vMerge w:val="restart"/>
            <w:shd w:val="clear" w:color="auto" w:fill="D9D9D9"/>
          </w:tcPr>
          <w:p w14:paraId="0C153984" w14:textId="1004799E"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3442C773" w14:textId="254C3154"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604E10D0"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2DE7E4D7" w14:textId="7920CA40"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Counts the diagnostic criteria of sepsis.</w:t>
            </w:r>
          </w:p>
        </w:tc>
        <w:tc>
          <w:tcPr>
            <w:tcW w:w="973" w:type="pct"/>
            <w:vMerge/>
            <w:shd w:val="clear" w:color="auto" w:fill="D9D9D9"/>
          </w:tcPr>
          <w:p w14:paraId="770D3C14"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3F4346CD" w14:textId="51C6BFEE"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00EA5B3A"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39BA6862"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Regulates emergency treatment for sepsis.</w:t>
            </w:r>
          </w:p>
        </w:tc>
        <w:tc>
          <w:tcPr>
            <w:tcW w:w="973" w:type="pct"/>
            <w:vMerge/>
            <w:shd w:val="clear" w:color="auto" w:fill="D9D9D9"/>
          </w:tcPr>
          <w:p w14:paraId="50BDE042"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37B2F15C" w14:textId="1F5112CE"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vAlign w:val="center"/>
          </w:tcPr>
          <w:p w14:paraId="2A01E74A" w14:textId="648978A8"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 Shock</w:t>
            </w:r>
          </w:p>
        </w:tc>
        <w:tc>
          <w:tcPr>
            <w:tcW w:w="2831" w:type="pct"/>
            <w:vAlign w:val="center"/>
          </w:tcPr>
          <w:p w14:paraId="2612BB94"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Describes the definition and pathophysiology of circulatory shock.</w:t>
            </w:r>
          </w:p>
        </w:tc>
        <w:tc>
          <w:tcPr>
            <w:tcW w:w="973" w:type="pct"/>
            <w:vMerge w:val="restart"/>
          </w:tcPr>
          <w:p w14:paraId="044B1F9D" w14:textId="33AD5627"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5C38366F" w14:textId="5108750B"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66E23308" w14:textId="77777777" w:rsidR="0099057E" w:rsidRPr="00A64F3C" w:rsidRDefault="0099057E" w:rsidP="0099057E">
            <w:pPr>
              <w:rPr>
                <w:rFonts w:ascii="Times New Roman" w:hAnsi="Times New Roman" w:cs="Times New Roman"/>
                <w:sz w:val="20"/>
                <w:szCs w:val="20"/>
              </w:rPr>
            </w:pPr>
          </w:p>
        </w:tc>
        <w:tc>
          <w:tcPr>
            <w:tcW w:w="2831" w:type="pct"/>
            <w:vAlign w:val="center"/>
          </w:tcPr>
          <w:p w14:paraId="0ECCA73B"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Explains the diagnostic criteria.</w:t>
            </w:r>
          </w:p>
        </w:tc>
        <w:tc>
          <w:tcPr>
            <w:tcW w:w="973" w:type="pct"/>
            <w:vMerge/>
          </w:tcPr>
          <w:p w14:paraId="4C7F0AE0" w14:textId="77777777" w:rsidR="0099057E" w:rsidRPr="00A64F3C" w:rsidRDefault="0099057E" w:rsidP="0099057E">
            <w:pPr>
              <w:pStyle w:val="TableParagraph"/>
              <w:ind w:left="74"/>
              <w:jc w:val="center"/>
              <w:rPr>
                <w:rFonts w:ascii="Times New Roman" w:hAnsi="Times New Roman" w:cs="Times New Roman"/>
                <w:sz w:val="20"/>
                <w:szCs w:val="20"/>
                <w:lang w:val="en"/>
              </w:rPr>
            </w:pPr>
          </w:p>
        </w:tc>
      </w:tr>
      <w:tr w:rsidR="0099057E" w:rsidRPr="00A64F3C" w14:paraId="7F858291" w14:textId="40D11216"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738D1C69" w14:textId="77777777" w:rsidR="0099057E" w:rsidRPr="00A64F3C" w:rsidRDefault="0099057E" w:rsidP="0099057E">
            <w:pPr>
              <w:rPr>
                <w:rFonts w:ascii="Times New Roman" w:hAnsi="Times New Roman" w:cs="Times New Roman"/>
                <w:sz w:val="20"/>
                <w:szCs w:val="20"/>
              </w:rPr>
            </w:pPr>
          </w:p>
        </w:tc>
        <w:tc>
          <w:tcPr>
            <w:tcW w:w="2831" w:type="pct"/>
            <w:vAlign w:val="center"/>
          </w:tcPr>
          <w:p w14:paraId="0787CB0E" w14:textId="32AC393C" w:rsidR="0099057E" w:rsidRPr="00A64F3C" w:rsidRDefault="0099057E" w:rsidP="0099057E">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Plans the treatment.</w:t>
            </w:r>
          </w:p>
        </w:tc>
        <w:tc>
          <w:tcPr>
            <w:tcW w:w="973" w:type="pct"/>
            <w:vMerge/>
          </w:tcPr>
          <w:p w14:paraId="2FAFA03F" w14:textId="77777777" w:rsidR="0099057E" w:rsidRPr="00A64F3C" w:rsidRDefault="0099057E" w:rsidP="0099057E">
            <w:pPr>
              <w:pStyle w:val="TableParagraph"/>
              <w:jc w:val="center"/>
              <w:rPr>
                <w:rFonts w:ascii="Times New Roman" w:hAnsi="Times New Roman" w:cs="Times New Roman"/>
                <w:sz w:val="20"/>
                <w:szCs w:val="20"/>
                <w:lang w:val="en"/>
              </w:rPr>
            </w:pPr>
          </w:p>
        </w:tc>
      </w:tr>
      <w:tr w:rsidR="0099057E" w:rsidRPr="00A64F3C" w14:paraId="72AA0EC2" w14:textId="7FA36AF2"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shd w:val="clear" w:color="auto" w:fill="D9D9D9"/>
            <w:vAlign w:val="center"/>
          </w:tcPr>
          <w:p w14:paraId="4D26CE35" w14:textId="27183D35" w:rsidR="0099057E" w:rsidRPr="00A64F3C" w:rsidRDefault="0099057E" w:rsidP="0099057E">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 Coma</w:t>
            </w:r>
          </w:p>
        </w:tc>
        <w:tc>
          <w:tcPr>
            <w:tcW w:w="2831" w:type="pct"/>
            <w:shd w:val="clear" w:color="auto" w:fill="D9D9D9"/>
            <w:vAlign w:val="center"/>
          </w:tcPr>
          <w:p w14:paraId="64C19CD2" w14:textId="77777777" w:rsidR="0099057E" w:rsidRPr="00A64F3C" w:rsidRDefault="0099057E" w:rsidP="0099057E">
            <w:pPr>
              <w:pStyle w:val="TableParagraph"/>
              <w:ind w:left="74"/>
              <w:rPr>
                <w:rFonts w:ascii="Times New Roman" w:hAnsi="Times New Roman" w:cs="Times New Roman"/>
                <w:sz w:val="20"/>
                <w:szCs w:val="20"/>
              </w:rPr>
            </w:pPr>
            <w:r w:rsidRPr="00A64F3C">
              <w:rPr>
                <w:rFonts w:ascii="Times New Roman" w:hAnsi="Times New Roman" w:cs="Times New Roman"/>
                <w:sz w:val="20"/>
                <w:szCs w:val="20"/>
                <w:lang w:val="en"/>
              </w:rPr>
              <w:t>Describes the definition and pathophysiology of the coma.</w:t>
            </w:r>
          </w:p>
        </w:tc>
        <w:tc>
          <w:tcPr>
            <w:tcW w:w="973" w:type="pct"/>
            <w:vMerge w:val="restart"/>
            <w:shd w:val="clear" w:color="auto" w:fill="D9D9D9"/>
          </w:tcPr>
          <w:p w14:paraId="3B4AD2DB" w14:textId="03F80A93" w:rsidR="0099057E" w:rsidRPr="00A64F3C" w:rsidRDefault="0099057E" w:rsidP="0099057E">
            <w:pPr>
              <w:pStyle w:val="TableParagraph"/>
              <w:ind w:left="74"/>
              <w:jc w:val="center"/>
              <w:rPr>
                <w:rFonts w:ascii="Times New Roman" w:hAnsi="Times New Roman" w:cs="Times New Roman"/>
                <w:sz w:val="20"/>
                <w:szCs w:val="20"/>
                <w:lang w:val="en"/>
              </w:rPr>
            </w:pPr>
            <w:r>
              <w:rPr>
                <w:rFonts w:ascii="Times New Roman" w:hAnsi="Times New Roman" w:cs="Times New Roman"/>
                <w:sz w:val="20"/>
                <w:szCs w:val="20"/>
                <w:lang w:val="en"/>
              </w:rPr>
              <w:t>1 Hour</w:t>
            </w:r>
          </w:p>
        </w:tc>
      </w:tr>
      <w:tr w:rsidR="0099057E" w:rsidRPr="00A64F3C" w14:paraId="3F698743" w14:textId="4087E8A9"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shd w:val="clear" w:color="auto" w:fill="D9D9D9"/>
            <w:vAlign w:val="center"/>
          </w:tcPr>
          <w:p w14:paraId="01052CF4" w14:textId="77777777" w:rsidR="0099057E" w:rsidRPr="00A64F3C" w:rsidRDefault="0099057E" w:rsidP="0099057E">
            <w:pPr>
              <w:rPr>
                <w:rFonts w:ascii="Times New Roman" w:hAnsi="Times New Roman" w:cs="Times New Roman"/>
                <w:sz w:val="20"/>
                <w:szCs w:val="20"/>
              </w:rPr>
            </w:pPr>
          </w:p>
        </w:tc>
        <w:tc>
          <w:tcPr>
            <w:tcW w:w="2831" w:type="pct"/>
            <w:shd w:val="clear" w:color="auto" w:fill="D9D9D9"/>
            <w:vAlign w:val="center"/>
          </w:tcPr>
          <w:p w14:paraId="3E9A4583" w14:textId="46F68722" w:rsidR="0099057E" w:rsidRPr="00A64F3C" w:rsidRDefault="0099057E" w:rsidP="0099057E">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Plans emergency treatment for a coma patient.</w:t>
            </w:r>
          </w:p>
        </w:tc>
        <w:tc>
          <w:tcPr>
            <w:tcW w:w="973" w:type="pct"/>
            <w:vMerge/>
            <w:shd w:val="clear" w:color="auto" w:fill="D9D9D9"/>
          </w:tcPr>
          <w:p w14:paraId="38F571B6" w14:textId="77777777" w:rsidR="0099057E" w:rsidRPr="00A64F3C" w:rsidRDefault="0099057E" w:rsidP="0099057E">
            <w:pPr>
              <w:pStyle w:val="TableParagraph"/>
              <w:jc w:val="center"/>
              <w:rPr>
                <w:rFonts w:ascii="Times New Roman" w:hAnsi="Times New Roman" w:cs="Times New Roman"/>
                <w:sz w:val="20"/>
                <w:szCs w:val="20"/>
                <w:lang w:val="en"/>
              </w:rPr>
            </w:pPr>
          </w:p>
        </w:tc>
      </w:tr>
      <w:tr w:rsidR="0099057E" w:rsidRPr="00A64F3C" w14:paraId="68886DD3" w14:textId="3B18368C"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val="restart"/>
            <w:vAlign w:val="center"/>
          </w:tcPr>
          <w:p w14:paraId="74209507" w14:textId="7AAAFD56" w:rsidR="0099057E" w:rsidRPr="00A64F3C" w:rsidRDefault="0099057E" w:rsidP="0099057E">
            <w:pPr>
              <w:pStyle w:val="TableParagraph"/>
              <w:spacing w:before="143"/>
              <w:ind w:left="66"/>
              <w:rPr>
                <w:rFonts w:ascii="Times New Roman" w:hAnsi="Times New Roman" w:cs="Times New Roman"/>
                <w:sz w:val="20"/>
                <w:szCs w:val="20"/>
              </w:rPr>
            </w:pPr>
            <w:r w:rsidRPr="00A64F3C">
              <w:rPr>
                <w:rFonts w:ascii="Times New Roman" w:hAnsi="Times New Roman" w:cs="Times New Roman"/>
                <w:sz w:val="20"/>
                <w:szCs w:val="20"/>
                <w:lang w:val="en"/>
              </w:rPr>
              <w:t>Decompression Disease</w:t>
            </w:r>
          </w:p>
        </w:tc>
        <w:tc>
          <w:tcPr>
            <w:tcW w:w="2831" w:type="pct"/>
            <w:vAlign w:val="center"/>
          </w:tcPr>
          <w:p w14:paraId="21021911" w14:textId="534E15F6" w:rsidR="0099057E" w:rsidRPr="00A64F3C" w:rsidRDefault="0099057E" w:rsidP="0099057E">
            <w:pPr>
              <w:pStyle w:val="TableParagraph"/>
              <w:spacing w:before="42"/>
              <w:ind w:left="74"/>
              <w:rPr>
                <w:rFonts w:ascii="Times New Roman" w:hAnsi="Times New Roman" w:cs="Times New Roman"/>
                <w:sz w:val="20"/>
                <w:szCs w:val="20"/>
              </w:rPr>
            </w:pPr>
            <w:r w:rsidRPr="00A64F3C">
              <w:rPr>
                <w:rFonts w:ascii="Times New Roman" w:hAnsi="Times New Roman" w:cs="Times New Roman"/>
                <w:sz w:val="20"/>
                <w:szCs w:val="20"/>
                <w:lang w:val="en"/>
              </w:rPr>
              <w:t>Describes decompression disease.</w:t>
            </w:r>
          </w:p>
        </w:tc>
        <w:tc>
          <w:tcPr>
            <w:tcW w:w="973" w:type="pct"/>
            <w:vMerge w:val="restart"/>
          </w:tcPr>
          <w:p w14:paraId="798FF674" w14:textId="77777777" w:rsidR="0099057E" w:rsidRDefault="0099057E" w:rsidP="0099057E">
            <w:pPr>
              <w:pStyle w:val="TableParagraph"/>
              <w:spacing w:before="42"/>
              <w:ind w:left="74"/>
              <w:jc w:val="center"/>
              <w:rPr>
                <w:rFonts w:ascii="Times New Roman" w:hAnsi="Times New Roman" w:cs="Times New Roman"/>
                <w:sz w:val="20"/>
                <w:szCs w:val="20"/>
                <w:lang w:val="en"/>
              </w:rPr>
            </w:pPr>
          </w:p>
          <w:p w14:paraId="2AF17420" w14:textId="71DD5D8B" w:rsidR="0099057E" w:rsidRPr="0099057E" w:rsidRDefault="0099057E" w:rsidP="0099057E">
            <w:pPr>
              <w:jc w:val="center"/>
              <w:rPr>
                <w:lang w:val="en"/>
              </w:rPr>
            </w:pPr>
            <w:r>
              <w:rPr>
                <w:rFonts w:ascii="Times New Roman" w:hAnsi="Times New Roman" w:cs="Times New Roman"/>
                <w:sz w:val="20"/>
                <w:szCs w:val="20"/>
                <w:lang w:val="en"/>
              </w:rPr>
              <w:t>1 Hour</w:t>
            </w:r>
          </w:p>
        </w:tc>
      </w:tr>
      <w:tr w:rsidR="0099057E" w:rsidRPr="00A64F3C" w14:paraId="50C79EFE" w14:textId="0C00AC3F"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54EA30E3" w14:textId="77777777" w:rsidR="0099057E" w:rsidRPr="00A64F3C" w:rsidRDefault="0099057E" w:rsidP="0099057E">
            <w:pPr>
              <w:rPr>
                <w:rFonts w:ascii="Times New Roman" w:hAnsi="Times New Roman" w:cs="Times New Roman"/>
                <w:sz w:val="20"/>
                <w:szCs w:val="20"/>
              </w:rPr>
            </w:pPr>
          </w:p>
        </w:tc>
        <w:tc>
          <w:tcPr>
            <w:tcW w:w="2831" w:type="pct"/>
            <w:vAlign w:val="center"/>
          </w:tcPr>
          <w:p w14:paraId="37624A42" w14:textId="77777777" w:rsidR="0099057E" w:rsidRPr="00A64F3C" w:rsidRDefault="0099057E" w:rsidP="0099057E">
            <w:pPr>
              <w:pStyle w:val="TableParagraph"/>
              <w:spacing w:before="42"/>
              <w:ind w:left="74"/>
              <w:rPr>
                <w:rFonts w:ascii="Times New Roman" w:hAnsi="Times New Roman" w:cs="Times New Roman"/>
                <w:sz w:val="20"/>
                <w:szCs w:val="20"/>
              </w:rPr>
            </w:pPr>
            <w:r w:rsidRPr="00A64F3C">
              <w:rPr>
                <w:rFonts w:ascii="Times New Roman" w:hAnsi="Times New Roman" w:cs="Times New Roman"/>
                <w:sz w:val="20"/>
                <w:szCs w:val="20"/>
                <w:lang w:val="en"/>
              </w:rPr>
              <w:t>Summarizes the physiopathology of decompression disease.</w:t>
            </w:r>
          </w:p>
        </w:tc>
        <w:tc>
          <w:tcPr>
            <w:tcW w:w="973" w:type="pct"/>
            <w:vMerge/>
          </w:tcPr>
          <w:p w14:paraId="10DC9E58" w14:textId="77777777" w:rsidR="0099057E" w:rsidRPr="00A64F3C" w:rsidRDefault="0099057E" w:rsidP="0099057E">
            <w:pPr>
              <w:pStyle w:val="TableParagraph"/>
              <w:spacing w:before="42"/>
              <w:ind w:left="74"/>
              <w:rPr>
                <w:rFonts w:ascii="Times New Roman" w:hAnsi="Times New Roman" w:cs="Times New Roman"/>
                <w:sz w:val="20"/>
                <w:szCs w:val="20"/>
                <w:lang w:val="en"/>
              </w:rPr>
            </w:pPr>
          </w:p>
        </w:tc>
      </w:tr>
      <w:tr w:rsidR="0099057E" w:rsidRPr="00A64F3C" w14:paraId="3FEA3074" w14:textId="7AB344F2"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152B4806" w14:textId="77777777" w:rsidR="0099057E" w:rsidRPr="00A64F3C" w:rsidRDefault="0099057E" w:rsidP="0099057E">
            <w:pPr>
              <w:rPr>
                <w:rFonts w:ascii="Times New Roman" w:hAnsi="Times New Roman" w:cs="Times New Roman"/>
                <w:sz w:val="20"/>
                <w:szCs w:val="20"/>
              </w:rPr>
            </w:pPr>
          </w:p>
        </w:tc>
        <w:tc>
          <w:tcPr>
            <w:tcW w:w="2831" w:type="pct"/>
            <w:vAlign w:val="center"/>
          </w:tcPr>
          <w:p w14:paraId="3876C82D" w14:textId="77777777" w:rsidR="0099057E" w:rsidRPr="00A64F3C" w:rsidRDefault="0099057E" w:rsidP="0099057E">
            <w:pPr>
              <w:pStyle w:val="TableParagraph"/>
              <w:spacing w:before="44"/>
              <w:ind w:left="74"/>
              <w:rPr>
                <w:rFonts w:ascii="Times New Roman" w:hAnsi="Times New Roman" w:cs="Times New Roman"/>
                <w:sz w:val="20"/>
                <w:szCs w:val="20"/>
              </w:rPr>
            </w:pPr>
            <w:r w:rsidRPr="00A64F3C">
              <w:rPr>
                <w:rFonts w:ascii="Times New Roman" w:hAnsi="Times New Roman" w:cs="Times New Roman"/>
                <w:sz w:val="20"/>
                <w:szCs w:val="20"/>
                <w:lang w:val="en"/>
              </w:rPr>
              <w:t>Explains the principles of prevention from decompression disease.</w:t>
            </w:r>
          </w:p>
        </w:tc>
        <w:tc>
          <w:tcPr>
            <w:tcW w:w="973" w:type="pct"/>
            <w:vMerge/>
          </w:tcPr>
          <w:p w14:paraId="4A68F3D8" w14:textId="77777777" w:rsidR="0099057E" w:rsidRPr="00A64F3C" w:rsidRDefault="0099057E" w:rsidP="0099057E">
            <w:pPr>
              <w:pStyle w:val="TableParagraph"/>
              <w:spacing w:before="44"/>
              <w:ind w:left="74"/>
              <w:rPr>
                <w:rFonts w:ascii="Times New Roman" w:hAnsi="Times New Roman" w:cs="Times New Roman"/>
                <w:sz w:val="20"/>
                <w:szCs w:val="20"/>
                <w:lang w:val="en"/>
              </w:rPr>
            </w:pPr>
          </w:p>
        </w:tc>
      </w:tr>
      <w:tr w:rsidR="0099057E" w:rsidRPr="00A64F3C" w14:paraId="0ADC31F6" w14:textId="375F9018" w:rsidTr="009C4E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196" w:type="pct"/>
            <w:vMerge/>
            <w:tcBorders>
              <w:top w:val="nil"/>
            </w:tcBorders>
            <w:vAlign w:val="center"/>
          </w:tcPr>
          <w:p w14:paraId="16519E45" w14:textId="77777777" w:rsidR="0099057E" w:rsidRPr="00A64F3C" w:rsidRDefault="0099057E" w:rsidP="0099057E">
            <w:pPr>
              <w:rPr>
                <w:rFonts w:ascii="Times New Roman" w:hAnsi="Times New Roman" w:cs="Times New Roman"/>
                <w:sz w:val="20"/>
                <w:szCs w:val="20"/>
              </w:rPr>
            </w:pPr>
          </w:p>
        </w:tc>
        <w:tc>
          <w:tcPr>
            <w:tcW w:w="2831" w:type="pct"/>
            <w:vAlign w:val="center"/>
          </w:tcPr>
          <w:p w14:paraId="54318585" w14:textId="306CD1BF" w:rsidR="0099057E" w:rsidRPr="00A64F3C" w:rsidRDefault="0099057E" w:rsidP="0099057E">
            <w:pPr>
              <w:pStyle w:val="TableParagraph"/>
              <w:spacing w:before="43"/>
              <w:ind w:left="74"/>
              <w:rPr>
                <w:rFonts w:ascii="Times New Roman" w:hAnsi="Times New Roman" w:cs="Times New Roman"/>
                <w:sz w:val="20"/>
                <w:szCs w:val="20"/>
              </w:rPr>
            </w:pPr>
            <w:r w:rsidRPr="00A64F3C">
              <w:rPr>
                <w:rFonts w:ascii="Times New Roman" w:hAnsi="Times New Roman" w:cs="Times New Roman"/>
                <w:sz w:val="20"/>
                <w:szCs w:val="20"/>
                <w:lang w:val="en"/>
              </w:rPr>
              <w:t>Counts emergency first-line treatment for decompression disease.</w:t>
            </w:r>
          </w:p>
        </w:tc>
        <w:tc>
          <w:tcPr>
            <w:tcW w:w="973" w:type="pct"/>
            <w:vMerge/>
          </w:tcPr>
          <w:p w14:paraId="6827AE66" w14:textId="77777777" w:rsidR="0099057E" w:rsidRPr="00A64F3C" w:rsidRDefault="0099057E" w:rsidP="0099057E">
            <w:pPr>
              <w:pStyle w:val="TableParagraph"/>
              <w:spacing w:before="43"/>
              <w:ind w:left="74"/>
              <w:rPr>
                <w:rFonts w:ascii="Times New Roman" w:hAnsi="Times New Roman" w:cs="Times New Roman"/>
                <w:sz w:val="20"/>
                <w:szCs w:val="20"/>
                <w:lang w:val="en"/>
              </w:rPr>
            </w:pPr>
          </w:p>
        </w:tc>
      </w:tr>
    </w:tbl>
    <w:p w14:paraId="000E00F0" w14:textId="77777777" w:rsidR="00266234" w:rsidRPr="00A64F3C" w:rsidRDefault="00266234">
      <w:pPr>
        <w:rPr>
          <w:rFonts w:ascii="Times New Roman" w:hAnsi="Times New Roman" w:cs="Times New Roman"/>
          <w:sz w:val="20"/>
          <w:szCs w:val="20"/>
        </w:rPr>
        <w:sectPr w:rsidR="00266234" w:rsidRPr="00A64F3C">
          <w:pgSz w:w="11910" w:h="16840"/>
          <w:pgMar w:top="1360" w:right="1300" w:bottom="280" w:left="1300" w:header="708" w:footer="708" w:gutter="0"/>
          <w:cols w:space="708"/>
        </w:sectPr>
      </w:pPr>
    </w:p>
    <w:tbl>
      <w:tblPr>
        <w:tblStyle w:val="TableNormal1"/>
        <w:tblW w:w="14601" w:type="dxa"/>
        <w:tblLook w:val="04A0" w:firstRow="1" w:lastRow="0" w:firstColumn="1" w:lastColumn="0" w:noHBand="0" w:noVBand="1"/>
      </w:tblPr>
      <w:tblGrid>
        <w:gridCol w:w="6473"/>
        <w:gridCol w:w="2123"/>
        <w:gridCol w:w="1796"/>
        <w:gridCol w:w="4209"/>
      </w:tblGrid>
      <w:tr w:rsidR="0099057E" w:rsidRPr="00460825" w14:paraId="17CCAB36" w14:textId="77777777" w:rsidTr="0099057E">
        <w:trPr>
          <w:trHeight w:val="397"/>
        </w:trPr>
        <w:tc>
          <w:tcPr>
            <w:tcW w:w="14601" w:type="dxa"/>
            <w:gridSpan w:val="4"/>
            <w:tcBorders>
              <w:bottom w:val="single" w:sz="4" w:space="0" w:color="auto"/>
            </w:tcBorders>
            <w:shd w:val="clear" w:color="auto" w:fill="FFFFFF" w:themeFill="background1"/>
          </w:tcPr>
          <w:p w14:paraId="29D62816" w14:textId="68D5194D" w:rsidR="0099057E" w:rsidRPr="00460825" w:rsidRDefault="0099057E" w:rsidP="0099057E">
            <w:pPr>
              <w:jc w:val="center"/>
              <w:rPr>
                <w:rFonts w:ascii="Times New Roman" w:eastAsia="Calibri" w:hAnsi="Times New Roman" w:cs="Times New Roman"/>
                <w:b/>
                <w:color w:val="FFFFFF"/>
                <w:sz w:val="20"/>
                <w:szCs w:val="20"/>
                <w:lang w:val="en-US"/>
              </w:rPr>
            </w:pPr>
            <w:r w:rsidRPr="0095515D">
              <w:rPr>
                <w:rFonts w:ascii="Times New Roman" w:eastAsia="Calibri" w:hAnsi="Times New Roman" w:cs="Times New Roman"/>
                <w:b/>
                <w:color w:val="000000"/>
                <w:sz w:val="24"/>
                <w:szCs w:val="24"/>
                <w:lang w:val="en-US"/>
              </w:rPr>
              <w:lastRenderedPageBreak/>
              <w:t>ASSOCIATION OF LEARNING OBJECTIVES WITH PROGRAM COMPETENCIES AND KEY ROLES</w:t>
            </w:r>
          </w:p>
        </w:tc>
      </w:tr>
      <w:tr w:rsidR="0099057E" w:rsidRPr="00460825" w14:paraId="08E6F0D4" w14:textId="77777777" w:rsidTr="009C4EAE">
        <w:trPr>
          <w:trHeight w:val="397"/>
        </w:trPr>
        <w:tc>
          <w:tcPr>
            <w:tcW w:w="6473" w:type="dxa"/>
            <w:vMerge w:val="restart"/>
            <w:tcBorders>
              <w:top w:val="single" w:sz="4" w:space="0" w:color="auto"/>
              <w:left w:val="single" w:sz="4" w:space="0" w:color="auto"/>
              <w:bottom w:val="single" w:sz="4" w:space="0" w:color="auto"/>
            </w:tcBorders>
            <w:shd w:val="clear" w:color="auto" w:fill="002060"/>
            <w:vAlign w:val="center"/>
          </w:tcPr>
          <w:p w14:paraId="55E0BFD8" w14:textId="528EDAAA" w:rsidR="0099057E" w:rsidRPr="00460825" w:rsidRDefault="009C4EAE" w:rsidP="009C4EAE">
            <w:pPr>
              <w:shd w:val="clear" w:color="auto" w:fill="002060"/>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                                                     </w:t>
            </w:r>
            <w:r w:rsidR="0099057E" w:rsidRPr="0099057E">
              <w:rPr>
                <w:rFonts w:ascii="Times New Roman" w:eastAsia="Calibri" w:hAnsi="Times New Roman" w:cs="Times New Roman"/>
                <w:b/>
                <w:color w:val="FFFFFF"/>
                <w:sz w:val="20"/>
                <w:szCs w:val="20"/>
                <w:lang w:val="en"/>
              </w:rPr>
              <w:t>LEARNING GOAL</w:t>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2A2CA2F4" w14:textId="77777777" w:rsidR="0099057E" w:rsidRPr="0099057E" w:rsidRDefault="0099057E" w:rsidP="0099057E">
            <w:pPr>
              <w:rPr>
                <w:rFonts w:ascii="Times New Roman" w:eastAsia="Times New Roman" w:hAnsi="Times New Roman" w:cs="Times New Roman"/>
                <w:sz w:val="20"/>
                <w:szCs w:val="20"/>
                <w:lang w:eastAsia="tr-TR"/>
              </w:rPr>
            </w:pPr>
            <w:r w:rsidRPr="0099057E">
              <w:rPr>
                <w:rFonts w:ascii="Times New Roman" w:eastAsia="Calibri" w:hAnsi="Times New Roman" w:cs="Times New Roman"/>
                <w:b/>
                <w:color w:val="FFFFFF"/>
                <w:sz w:val="20"/>
                <w:szCs w:val="20"/>
                <w:lang w:val="en"/>
              </w:rPr>
              <w:t>RELATED PROGRAM QUALIFICATIONS</w:t>
            </w:r>
          </w:p>
        </w:tc>
        <w:tc>
          <w:tcPr>
            <w:tcW w:w="1796" w:type="dxa"/>
            <w:tcBorders>
              <w:top w:val="single" w:sz="4" w:space="0" w:color="auto"/>
              <w:left w:val="single" w:sz="4" w:space="0" w:color="auto"/>
              <w:bottom w:val="single" w:sz="4" w:space="0" w:color="auto"/>
              <w:right w:val="single" w:sz="4" w:space="0" w:color="auto"/>
            </w:tcBorders>
            <w:shd w:val="clear" w:color="auto" w:fill="002060"/>
            <w:vAlign w:val="center"/>
          </w:tcPr>
          <w:p w14:paraId="0D742A2F" w14:textId="77777777" w:rsidR="0099057E" w:rsidRPr="00460825" w:rsidRDefault="0099057E" w:rsidP="0099057E">
            <w:pPr>
              <w:jc w:val="center"/>
              <w:rPr>
                <w:rFonts w:ascii="Times New Roman" w:eastAsia="Times New Roman" w:hAnsi="Times New Roman" w:cs="Times New Roman"/>
                <w:b/>
                <w:bCs/>
                <w:color w:val="FFFFFF"/>
                <w:sz w:val="20"/>
                <w:szCs w:val="20"/>
                <w:lang w:eastAsia="tr-TR"/>
              </w:rPr>
            </w:pPr>
            <w:r w:rsidRPr="00460825">
              <w:rPr>
                <w:rFonts w:ascii="Times New Roman" w:hAnsi="Times New Roman" w:cs="Times New Roman"/>
                <w:b/>
                <w:color w:val="FFFFFF"/>
                <w:sz w:val="20"/>
                <w:szCs w:val="20"/>
                <w:lang w:val="en"/>
              </w:rPr>
              <w:t>BASIC ROLE</w:t>
            </w:r>
          </w:p>
        </w:tc>
        <w:tc>
          <w:tcPr>
            <w:tcW w:w="4209" w:type="dxa"/>
            <w:tcBorders>
              <w:top w:val="single" w:sz="4" w:space="0" w:color="auto"/>
              <w:left w:val="single" w:sz="4" w:space="0" w:color="auto"/>
              <w:bottom w:val="single" w:sz="4" w:space="0" w:color="auto"/>
              <w:right w:val="single" w:sz="4" w:space="0" w:color="auto"/>
            </w:tcBorders>
            <w:shd w:val="clear" w:color="auto" w:fill="002060"/>
            <w:vAlign w:val="center"/>
          </w:tcPr>
          <w:p w14:paraId="3C8301C0" w14:textId="77777777" w:rsidR="0099057E" w:rsidRPr="00460825" w:rsidRDefault="0099057E" w:rsidP="0099057E">
            <w:pPr>
              <w:jc w:val="center"/>
              <w:rPr>
                <w:rFonts w:ascii="Times New Roman" w:eastAsia="Times New Roman" w:hAnsi="Times New Roman" w:cs="Times New Roman"/>
                <w:b/>
                <w:bCs/>
                <w:color w:val="FFFFFF"/>
                <w:sz w:val="20"/>
                <w:szCs w:val="20"/>
                <w:lang w:eastAsia="tr-TR"/>
              </w:rPr>
            </w:pPr>
            <w:r w:rsidRPr="00460825">
              <w:rPr>
                <w:rFonts w:ascii="Times New Roman" w:eastAsia="Calibri" w:hAnsi="Times New Roman" w:cs="Times New Roman"/>
                <w:b/>
                <w:color w:val="FFFFFF"/>
                <w:sz w:val="20"/>
                <w:szCs w:val="20"/>
                <w:lang w:val="en-US"/>
              </w:rPr>
              <w:t>MEDICAL SKILLS</w:t>
            </w:r>
          </w:p>
        </w:tc>
      </w:tr>
      <w:tr w:rsidR="0099057E" w:rsidRPr="00460825" w14:paraId="57C01376" w14:textId="77777777" w:rsidTr="0099057E">
        <w:trPr>
          <w:trHeight w:val="878"/>
        </w:trPr>
        <w:tc>
          <w:tcPr>
            <w:tcW w:w="6473" w:type="dxa"/>
            <w:vMerge/>
            <w:tcBorders>
              <w:top w:val="single" w:sz="4" w:space="0" w:color="auto"/>
              <w:left w:val="single" w:sz="4" w:space="0" w:color="auto"/>
              <w:bottom w:val="single" w:sz="4" w:space="0" w:color="auto"/>
              <w:right w:val="single" w:sz="4" w:space="0" w:color="auto"/>
            </w:tcBorders>
            <w:shd w:val="clear" w:color="auto" w:fill="002060"/>
            <w:hideMark/>
          </w:tcPr>
          <w:p w14:paraId="1EB1B2D5" w14:textId="77777777" w:rsidR="0099057E" w:rsidRPr="00460825" w:rsidRDefault="0099057E" w:rsidP="0099057E">
            <w:pPr>
              <w:rPr>
                <w:rFonts w:ascii="Times New Roman" w:eastAsia="Times New Roman" w:hAnsi="Times New Roman" w:cs="Times New Roman"/>
                <w:b/>
                <w:bCs/>
                <w:color w:val="FFFFFF"/>
                <w:sz w:val="20"/>
                <w:szCs w:val="20"/>
                <w:lang w:eastAsia="tr-TR"/>
              </w:rPr>
            </w:pPr>
          </w:p>
        </w:tc>
        <w:tc>
          <w:tcPr>
            <w:tcW w:w="2123" w:type="dxa"/>
            <w:vMerge/>
            <w:tcBorders>
              <w:left w:val="single" w:sz="4" w:space="0" w:color="auto"/>
            </w:tcBorders>
            <w:shd w:val="clear" w:color="auto" w:fill="002060"/>
            <w:hideMark/>
          </w:tcPr>
          <w:p w14:paraId="2226699A" w14:textId="77777777" w:rsidR="0099057E" w:rsidRPr="00460825" w:rsidRDefault="0099057E" w:rsidP="0099057E">
            <w:pPr>
              <w:rPr>
                <w:rFonts w:ascii="Times New Roman" w:eastAsia="Times New Roman" w:hAnsi="Times New Roman" w:cs="Times New Roman"/>
                <w:b/>
                <w:bCs/>
                <w:color w:val="FFFFFF"/>
                <w:sz w:val="20"/>
                <w:szCs w:val="20"/>
                <w:lang w:eastAsia="tr-TR"/>
              </w:rPr>
            </w:pPr>
          </w:p>
        </w:tc>
        <w:tc>
          <w:tcPr>
            <w:tcW w:w="179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6ADF2B7"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R1- Medical Doctor</w:t>
            </w:r>
          </w:p>
          <w:p w14:paraId="4A45320B"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R2-Team Player</w:t>
            </w:r>
          </w:p>
          <w:p w14:paraId="5B9DA87C"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R3-Communicator</w:t>
            </w:r>
          </w:p>
          <w:p w14:paraId="4A558ABE"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R4-Leader</w:t>
            </w:r>
          </w:p>
          <w:p w14:paraId="4EB871DD"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R5-Health Advocate</w:t>
            </w:r>
          </w:p>
          <w:p w14:paraId="14F51922"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R6-Scientist</w:t>
            </w:r>
          </w:p>
          <w:p w14:paraId="19D1EBC5" w14:textId="77777777" w:rsidR="0099057E" w:rsidRPr="00460825" w:rsidRDefault="0099057E" w:rsidP="0099057E">
            <w:pPr>
              <w:rPr>
                <w:rFonts w:ascii="Times New Roman" w:eastAsia="Times New Roman" w:hAnsi="Times New Roman" w:cs="Times New Roman"/>
                <w:b/>
                <w:bCs/>
                <w:color w:val="FFFFFF"/>
                <w:sz w:val="20"/>
                <w:szCs w:val="20"/>
                <w:lang w:eastAsia="tr-TR"/>
              </w:rPr>
            </w:pPr>
            <w:r w:rsidRPr="00460825">
              <w:rPr>
                <w:rFonts w:ascii="Times New Roman" w:hAnsi="Times New Roman" w:cs="Times New Roman"/>
                <w:b/>
                <w:color w:val="FFFFFF"/>
                <w:sz w:val="20"/>
                <w:szCs w:val="20"/>
                <w:lang w:val="en"/>
              </w:rPr>
              <w:t>R7-Professional</w:t>
            </w:r>
          </w:p>
        </w:tc>
        <w:tc>
          <w:tcPr>
            <w:tcW w:w="42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54EA3CF"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MS1- Analytical and Critical Thinking</w:t>
            </w:r>
          </w:p>
          <w:p w14:paraId="54EEFB5D"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MS2-Clinical Inquiry-Reasoning</w:t>
            </w:r>
          </w:p>
          <w:p w14:paraId="6F2DFD58"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MS3-Problem Solving</w:t>
            </w:r>
          </w:p>
          <w:p w14:paraId="525CFBA6"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MS4-Accessing and Using Information</w:t>
            </w:r>
          </w:p>
          <w:p w14:paraId="542EF1AF" w14:textId="77777777" w:rsidR="0099057E" w:rsidRPr="00460825" w:rsidRDefault="0099057E" w:rsidP="0099057E">
            <w:pPr>
              <w:rPr>
                <w:rFonts w:ascii="Times New Roman" w:hAnsi="Times New Roman" w:cs="Times New Roman"/>
                <w:b/>
                <w:color w:val="FFFFFF"/>
                <w:sz w:val="20"/>
                <w:szCs w:val="20"/>
                <w:lang w:val="en"/>
              </w:rPr>
            </w:pPr>
            <w:r w:rsidRPr="00460825">
              <w:rPr>
                <w:rFonts w:ascii="Times New Roman" w:hAnsi="Times New Roman" w:cs="Times New Roman"/>
                <w:b/>
                <w:color w:val="FFFFFF"/>
                <w:sz w:val="20"/>
                <w:szCs w:val="20"/>
                <w:lang w:val="en"/>
              </w:rPr>
              <w:t>MS5-Lifelong Learning</w:t>
            </w:r>
          </w:p>
          <w:p w14:paraId="27FAB35F" w14:textId="77777777" w:rsidR="0099057E" w:rsidRPr="00460825" w:rsidRDefault="0099057E" w:rsidP="0099057E">
            <w:pPr>
              <w:rPr>
                <w:rFonts w:ascii="Times New Roman" w:eastAsia="Times New Roman" w:hAnsi="Times New Roman" w:cs="Times New Roman"/>
                <w:b/>
                <w:bCs/>
                <w:color w:val="FFFFFF"/>
                <w:sz w:val="20"/>
                <w:szCs w:val="20"/>
                <w:lang w:eastAsia="tr-TR"/>
              </w:rPr>
            </w:pPr>
            <w:r w:rsidRPr="00460825">
              <w:rPr>
                <w:rFonts w:ascii="Times New Roman" w:hAnsi="Times New Roman" w:cs="Times New Roman"/>
                <w:b/>
                <w:color w:val="FFFFFF"/>
                <w:sz w:val="20"/>
                <w:szCs w:val="20"/>
                <w:lang w:val="en"/>
              </w:rPr>
              <w:t xml:space="preserve">MS6-Communication </w:t>
            </w:r>
            <w:proofErr w:type="gramStart"/>
            <w:r w:rsidRPr="00460825">
              <w:rPr>
                <w:rFonts w:ascii="Times New Roman" w:hAnsi="Times New Roman" w:cs="Times New Roman"/>
                <w:b/>
                <w:color w:val="FFFFFF"/>
                <w:sz w:val="20"/>
                <w:szCs w:val="20"/>
                <w:lang w:val="en"/>
              </w:rPr>
              <w:t>And</w:t>
            </w:r>
            <w:proofErr w:type="gramEnd"/>
            <w:r w:rsidRPr="00460825">
              <w:rPr>
                <w:rFonts w:ascii="Times New Roman" w:hAnsi="Times New Roman" w:cs="Times New Roman"/>
                <w:b/>
                <w:color w:val="FFFFFF"/>
                <w:sz w:val="20"/>
                <w:szCs w:val="20"/>
                <w:lang w:val="en"/>
              </w:rPr>
              <w:t xml:space="preserve"> Team</w:t>
            </w:r>
            <w:r>
              <w:rPr>
                <w:rFonts w:ascii="Times New Roman" w:hAnsi="Times New Roman" w:cs="Times New Roman"/>
                <w:b/>
                <w:color w:val="FFFFFF"/>
                <w:sz w:val="20"/>
                <w:szCs w:val="20"/>
                <w:lang w:val="en"/>
              </w:rPr>
              <w:t>w</w:t>
            </w:r>
            <w:r w:rsidRPr="00460825">
              <w:rPr>
                <w:rFonts w:ascii="Times New Roman" w:hAnsi="Times New Roman" w:cs="Times New Roman"/>
                <w:b/>
                <w:color w:val="FFFFFF"/>
                <w:sz w:val="20"/>
                <w:szCs w:val="20"/>
                <w:lang w:val="en"/>
              </w:rPr>
              <w:t>ork</w:t>
            </w:r>
          </w:p>
        </w:tc>
      </w:tr>
      <w:tr w:rsidR="0099057E" w:rsidRPr="00A64F3C" w14:paraId="167D2391"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87"/>
        </w:trPr>
        <w:tc>
          <w:tcPr>
            <w:tcW w:w="6473" w:type="dxa"/>
            <w:tcBorders>
              <w:top w:val="single" w:sz="4" w:space="0" w:color="auto"/>
              <w:left w:val="single" w:sz="4" w:space="0" w:color="000000"/>
              <w:bottom w:val="single" w:sz="4" w:space="0" w:color="000000"/>
              <w:right w:val="single" w:sz="4" w:space="0" w:color="000000"/>
            </w:tcBorders>
          </w:tcPr>
          <w:p w14:paraId="7EB7686F" w14:textId="77777777" w:rsidR="0099057E" w:rsidRPr="00A64F3C" w:rsidRDefault="0099057E" w:rsidP="0099057E">
            <w:pPr>
              <w:pStyle w:val="TableParagraph"/>
              <w:spacing w:before="28" w:line="310" w:lineRule="atLeast"/>
              <w:ind w:left="66" w:right="600"/>
              <w:rPr>
                <w:rFonts w:ascii="Times New Roman" w:hAnsi="Times New Roman" w:cs="Times New Roman"/>
                <w:sz w:val="20"/>
                <w:szCs w:val="20"/>
              </w:rPr>
            </w:pPr>
            <w:r w:rsidRPr="00A64F3C">
              <w:rPr>
                <w:rFonts w:ascii="Times New Roman" w:hAnsi="Times New Roman" w:cs="Times New Roman"/>
                <w:sz w:val="20"/>
                <w:szCs w:val="20"/>
                <w:lang w:val="en"/>
              </w:rPr>
              <w:t>Recalls the anatomical and physiological mechanisms of the airways and respiratory system.</w:t>
            </w:r>
          </w:p>
        </w:tc>
        <w:tc>
          <w:tcPr>
            <w:tcW w:w="2123" w:type="dxa"/>
            <w:tcBorders>
              <w:top w:val="single" w:sz="4" w:space="0" w:color="000000"/>
              <w:left w:val="single" w:sz="4" w:space="0" w:color="000000"/>
              <w:bottom w:val="single" w:sz="4" w:space="0" w:color="000000"/>
              <w:right w:val="single" w:sz="4" w:space="0" w:color="000000"/>
            </w:tcBorders>
          </w:tcPr>
          <w:p w14:paraId="5D2E70F8" w14:textId="77777777" w:rsidR="0099057E" w:rsidRPr="00A64F3C" w:rsidRDefault="0099057E" w:rsidP="009C4EAE">
            <w:pPr>
              <w:pStyle w:val="TableParagraph"/>
              <w:spacing w:before="203"/>
              <w:ind w:left="122"/>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tcPr>
          <w:p w14:paraId="59B0C3AB" w14:textId="77777777" w:rsidR="0099057E" w:rsidRPr="00A64F3C" w:rsidRDefault="0099057E" w:rsidP="009C4EAE">
            <w:pPr>
              <w:pStyle w:val="TableParagraph"/>
              <w:spacing w:before="203"/>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tcPr>
          <w:p w14:paraId="6D4F4E56" w14:textId="77777777" w:rsidR="0099057E" w:rsidRPr="00A64F3C" w:rsidRDefault="0099057E" w:rsidP="009C4EAE">
            <w:pPr>
              <w:pStyle w:val="TableParagraph"/>
              <w:ind w:left="0"/>
              <w:jc w:val="center"/>
              <w:rPr>
                <w:rFonts w:ascii="Times New Roman" w:hAnsi="Times New Roman" w:cs="Times New Roman"/>
                <w:sz w:val="20"/>
                <w:szCs w:val="20"/>
              </w:rPr>
            </w:pPr>
          </w:p>
        </w:tc>
      </w:tr>
      <w:tr w:rsidR="0099057E" w:rsidRPr="00A64F3C" w14:paraId="14F2623C"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89"/>
        </w:trPr>
        <w:tc>
          <w:tcPr>
            <w:tcW w:w="6473" w:type="dxa"/>
            <w:tcBorders>
              <w:top w:val="single" w:sz="4" w:space="0" w:color="000000"/>
              <w:left w:val="single" w:sz="4" w:space="0" w:color="000000"/>
              <w:bottom w:val="single" w:sz="4" w:space="0" w:color="000000"/>
              <w:right w:val="single" w:sz="4" w:space="0" w:color="000000"/>
            </w:tcBorders>
            <w:shd w:val="clear" w:color="auto" w:fill="D9D9D9"/>
          </w:tcPr>
          <w:p w14:paraId="59CA41EC"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Recalls the anatomical and physiological mechanisms of CNS and especially medulla spinalis and peripheral nerves</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3F4FE92E" w14:textId="77777777" w:rsidR="0099057E" w:rsidRPr="00A64F3C" w:rsidRDefault="0099057E" w:rsidP="009C4EAE">
            <w:pPr>
              <w:pStyle w:val="TableParagraph"/>
              <w:spacing w:before="203"/>
              <w:ind w:left="122"/>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14:paraId="77B15982" w14:textId="77777777" w:rsidR="0099057E" w:rsidRPr="00A64F3C" w:rsidRDefault="0099057E" w:rsidP="009C4EAE">
            <w:pPr>
              <w:pStyle w:val="TableParagraph"/>
              <w:spacing w:before="203"/>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69C3BB39" w14:textId="77777777" w:rsidR="0099057E" w:rsidRPr="00A64F3C" w:rsidRDefault="0099057E" w:rsidP="009C4EAE">
            <w:pPr>
              <w:pStyle w:val="TableParagraph"/>
              <w:ind w:left="0"/>
              <w:jc w:val="center"/>
              <w:rPr>
                <w:rFonts w:ascii="Times New Roman" w:hAnsi="Times New Roman" w:cs="Times New Roman"/>
                <w:sz w:val="20"/>
                <w:szCs w:val="20"/>
              </w:rPr>
            </w:pPr>
          </w:p>
        </w:tc>
      </w:tr>
      <w:tr w:rsidR="0099057E" w:rsidRPr="00A64F3C" w14:paraId="7A815747"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87"/>
        </w:trPr>
        <w:tc>
          <w:tcPr>
            <w:tcW w:w="6473" w:type="dxa"/>
            <w:tcBorders>
              <w:top w:val="single" w:sz="4" w:space="0" w:color="000000"/>
              <w:left w:val="single" w:sz="4" w:space="0" w:color="000000"/>
              <w:bottom w:val="single" w:sz="4" w:space="0" w:color="000000"/>
              <w:right w:val="single" w:sz="4" w:space="0" w:color="000000"/>
            </w:tcBorders>
          </w:tcPr>
          <w:p w14:paraId="31AF5A2F" w14:textId="77777777" w:rsidR="0099057E" w:rsidRPr="00A64F3C" w:rsidRDefault="0099057E" w:rsidP="0099057E">
            <w:pPr>
              <w:pStyle w:val="TableParagraph"/>
              <w:spacing w:before="28" w:line="310" w:lineRule="atLeast"/>
              <w:ind w:left="66" w:right="151"/>
              <w:rPr>
                <w:rFonts w:ascii="Times New Roman" w:hAnsi="Times New Roman" w:cs="Times New Roman"/>
                <w:sz w:val="20"/>
                <w:szCs w:val="20"/>
              </w:rPr>
            </w:pPr>
            <w:r w:rsidRPr="00A64F3C">
              <w:rPr>
                <w:rFonts w:ascii="Times New Roman" w:hAnsi="Times New Roman" w:cs="Times New Roman"/>
                <w:sz w:val="20"/>
                <w:szCs w:val="20"/>
                <w:lang w:val="en"/>
              </w:rPr>
              <w:t xml:space="preserve">Has information about general and regional anesthesia </w:t>
            </w:r>
            <w:proofErr w:type="spellStart"/>
            <w:r w:rsidRPr="00A64F3C">
              <w:rPr>
                <w:rFonts w:ascii="Times New Roman" w:hAnsi="Times New Roman" w:cs="Times New Roman"/>
                <w:sz w:val="20"/>
                <w:szCs w:val="20"/>
                <w:lang w:val="en"/>
              </w:rPr>
              <w:t>enouMS</w:t>
            </w:r>
            <w:proofErr w:type="spellEnd"/>
            <w:r w:rsidRPr="00A64F3C">
              <w:rPr>
                <w:rFonts w:ascii="Times New Roman" w:hAnsi="Times New Roman" w:cs="Times New Roman"/>
                <w:sz w:val="20"/>
                <w:szCs w:val="20"/>
                <w:lang w:val="en"/>
              </w:rPr>
              <w:t xml:space="preserve"> to inform and guide the patient and their relatives.</w:t>
            </w:r>
          </w:p>
        </w:tc>
        <w:tc>
          <w:tcPr>
            <w:tcW w:w="2123" w:type="dxa"/>
            <w:tcBorders>
              <w:top w:val="single" w:sz="4" w:space="0" w:color="000000"/>
              <w:left w:val="single" w:sz="4" w:space="0" w:color="000000"/>
              <w:bottom w:val="single" w:sz="4" w:space="0" w:color="000000"/>
              <w:right w:val="single" w:sz="4" w:space="0" w:color="000000"/>
            </w:tcBorders>
          </w:tcPr>
          <w:p w14:paraId="2F23945E" w14:textId="77777777" w:rsidR="0099057E" w:rsidRPr="00A64F3C" w:rsidRDefault="0099057E" w:rsidP="009C4EAE">
            <w:pPr>
              <w:pStyle w:val="TableParagraph"/>
              <w:spacing w:before="203"/>
              <w:ind w:left="122"/>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tcPr>
          <w:p w14:paraId="02FFA515" w14:textId="77777777" w:rsidR="0099057E" w:rsidRPr="00A64F3C" w:rsidRDefault="0099057E" w:rsidP="009C4EAE">
            <w:pPr>
              <w:pStyle w:val="TableParagraph"/>
              <w:spacing w:before="203"/>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tcPr>
          <w:p w14:paraId="246CBC52" w14:textId="77777777" w:rsidR="0099057E" w:rsidRPr="00A64F3C" w:rsidRDefault="0099057E" w:rsidP="009C4EAE">
            <w:pPr>
              <w:pStyle w:val="TableParagraph"/>
              <w:ind w:left="0"/>
              <w:jc w:val="center"/>
              <w:rPr>
                <w:rFonts w:ascii="Times New Roman" w:hAnsi="Times New Roman" w:cs="Times New Roman"/>
                <w:sz w:val="20"/>
                <w:szCs w:val="20"/>
              </w:rPr>
            </w:pPr>
          </w:p>
        </w:tc>
      </w:tr>
      <w:tr w:rsidR="0099057E" w:rsidRPr="00A64F3C" w14:paraId="1EA7DED2"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264"/>
        </w:trPr>
        <w:tc>
          <w:tcPr>
            <w:tcW w:w="6473" w:type="dxa"/>
            <w:tcBorders>
              <w:top w:val="single" w:sz="4" w:space="0" w:color="000000"/>
              <w:left w:val="single" w:sz="4" w:space="0" w:color="000000"/>
              <w:bottom w:val="single" w:sz="4" w:space="0" w:color="000000"/>
              <w:right w:val="single" w:sz="4" w:space="0" w:color="000000"/>
            </w:tcBorders>
            <w:shd w:val="clear" w:color="auto" w:fill="D9D9D9"/>
          </w:tcPr>
          <w:p w14:paraId="4EFE2632"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Explains the working principles of operating rooms, intensive care units and pain clinics.</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070C191F" w14:textId="77777777" w:rsidR="0099057E" w:rsidRPr="00A64F3C" w:rsidRDefault="0099057E" w:rsidP="009C4EAE">
            <w:pPr>
              <w:pStyle w:val="TableParagraph"/>
              <w:spacing w:before="45"/>
              <w:ind w:left="122"/>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14:paraId="762C5C47"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1EDCFB78" w14:textId="77777777" w:rsidR="0099057E" w:rsidRPr="00A64F3C" w:rsidRDefault="0099057E" w:rsidP="009C4EAE">
            <w:pPr>
              <w:pStyle w:val="TableParagraph"/>
              <w:ind w:left="0"/>
              <w:jc w:val="center"/>
              <w:rPr>
                <w:rFonts w:ascii="Times New Roman" w:hAnsi="Times New Roman" w:cs="Times New Roman"/>
                <w:sz w:val="20"/>
                <w:szCs w:val="20"/>
              </w:rPr>
            </w:pPr>
          </w:p>
        </w:tc>
      </w:tr>
      <w:tr w:rsidR="0099057E" w:rsidRPr="00A64F3C" w14:paraId="5C1460BB"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268"/>
        </w:trPr>
        <w:tc>
          <w:tcPr>
            <w:tcW w:w="6473" w:type="dxa"/>
            <w:tcBorders>
              <w:top w:val="single" w:sz="4" w:space="0" w:color="000000"/>
              <w:left w:val="single" w:sz="4" w:space="0" w:color="000000"/>
              <w:bottom w:val="single" w:sz="4" w:space="0" w:color="000000"/>
              <w:right w:val="single" w:sz="4" w:space="0" w:color="000000"/>
            </w:tcBorders>
          </w:tcPr>
          <w:p w14:paraId="291BE8EB"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Gets familiar with and implements basic monitoring.</w:t>
            </w:r>
          </w:p>
        </w:tc>
        <w:tc>
          <w:tcPr>
            <w:tcW w:w="2123" w:type="dxa"/>
            <w:tcBorders>
              <w:top w:val="single" w:sz="4" w:space="0" w:color="000000"/>
              <w:left w:val="single" w:sz="4" w:space="0" w:color="000000"/>
              <w:bottom w:val="single" w:sz="4" w:space="0" w:color="000000"/>
              <w:right w:val="single" w:sz="4" w:space="0" w:color="000000"/>
            </w:tcBorders>
          </w:tcPr>
          <w:p w14:paraId="2EC355EA" w14:textId="77777777" w:rsidR="0099057E" w:rsidRPr="00A64F3C" w:rsidRDefault="0099057E" w:rsidP="009C4EAE">
            <w:pPr>
              <w:pStyle w:val="TableParagraph"/>
              <w:spacing w:before="45"/>
              <w:ind w:left="122"/>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tcPr>
          <w:p w14:paraId="16C3C3FB"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tcPr>
          <w:p w14:paraId="6F424315" w14:textId="77777777" w:rsidR="0099057E" w:rsidRPr="00A64F3C" w:rsidRDefault="0099057E" w:rsidP="009C4EAE">
            <w:pPr>
              <w:pStyle w:val="TableParagraph"/>
              <w:ind w:left="0"/>
              <w:jc w:val="center"/>
              <w:rPr>
                <w:rFonts w:ascii="Times New Roman" w:hAnsi="Times New Roman" w:cs="Times New Roman"/>
                <w:sz w:val="20"/>
                <w:szCs w:val="20"/>
              </w:rPr>
            </w:pPr>
          </w:p>
        </w:tc>
      </w:tr>
      <w:tr w:rsidR="0099057E" w:rsidRPr="00A64F3C" w14:paraId="07F9F049"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264"/>
        </w:trPr>
        <w:tc>
          <w:tcPr>
            <w:tcW w:w="6473" w:type="dxa"/>
            <w:tcBorders>
              <w:top w:val="single" w:sz="4" w:space="0" w:color="000000"/>
              <w:left w:val="single" w:sz="4" w:space="0" w:color="000000"/>
              <w:bottom w:val="single" w:sz="4" w:space="0" w:color="000000"/>
              <w:right w:val="single" w:sz="4" w:space="0" w:color="000000"/>
            </w:tcBorders>
            <w:shd w:val="clear" w:color="auto" w:fill="D9D9D9"/>
          </w:tcPr>
          <w:p w14:paraId="14CFD98D"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Measures and evaluates the vital signs of patients.</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04D9B41E"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 PQ6, PQ7</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14:paraId="2EDF97B9"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w:t>
            </w:r>
            <w:proofErr w:type="gramStart"/>
            <w:r w:rsidRPr="00A64F3C">
              <w:rPr>
                <w:rFonts w:ascii="Times New Roman" w:hAnsi="Times New Roman" w:cs="Times New Roman"/>
                <w:sz w:val="20"/>
                <w:szCs w:val="20"/>
                <w:lang w:val="en"/>
              </w:rPr>
              <w:t>1,R</w:t>
            </w:r>
            <w:proofErr w:type="gramEnd"/>
            <w:r w:rsidRPr="00A64F3C">
              <w:rPr>
                <w:rFonts w:ascii="Times New Roman" w:hAnsi="Times New Roman" w:cs="Times New Roman"/>
                <w:sz w:val="20"/>
                <w:szCs w:val="20"/>
                <w:lang w:val="en"/>
              </w:rPr>
              <w:t>7</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52CC7038" w14:textId="77777777" w:rsidR="0099057E" w:rsidRPr="00A64F3C" w:rsidRDefault="0099057E" w:rsidP="009C4EAE">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MS2, MS6</w:t>
            </w:r>
          </w:p>
        </w:tc>
      </w:tr>
      <w:tr w:rsidR="0099057E" w:rsidRPr="00A64F3C" w14:paraId="08C94BE6"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269"/>
        </w:trPr>
        <w:tc>
          <w:tcPr>
            <w:tcW w:w="6473" w:type="dxa"/>
            <w:tcBorders>
              <w:top w:val="single" w:sz="4" w:space="0" w:color="000000"/>
              <w:left w:val="single" w:sz="4" w:space="0" w:color="000000"/>
              <w:bottom w:val="single" w:sz="4" w:space="0" w:color="000000"/>
              <w:right w:val="single" w:sz="4" w:space="0" w:color="000000"/>
            </w:tcBorders>
          </w:tcPr>
          <w:p w14:paraId="1A83CF21" w14:textId="77777777" w:rsidR="0099057E" w:rsidRPr="00A64F3C" w:rsidRDefault="0099057E" w:rsidP="0099057E">
            <w:pPr>
              <w:pStyle w:val="TableParagraph"/>
              <w:spacing w:before="45"/>
              <w:ind w:left="0"/>
              <w:rPr>
                <w:rFonts w:ascii="Times New Roman" w:hAnsi="Times New Roman" w:cs="Times New Roman"/>
                <w:sz w:val="20"/>
                <w:szCs w:val="20"/>
              </w:rPr>
            </w:pPr>
            <w:r w:rsidRPr="00A64F3C">
              <w:rPr>
                <w:rFonts w:ascii="Times New Roman" w:hAnsi="Times New Roman" w:cs="Times New Roman"/>
                <w:sz w:val="20"/>
                <w:szCs w:val="20"/>
                <w:lang w:val="en"/>
              </w:rPr>
              <w:t>Has idea about the patient's preparation for surgery during the preoperative period.</w:t>
            </w:r>
          </w:p>
        </w:tc>
        <w:tc>
          <w:tcPr>
            <w:tcW w:w="2123" w:type="dxa"/>
            <w:tcBorders>
              <w:top w:val="single" w:sz="4" w:space="0" w:color="000000"/>
              <w:left w:val="single" w:sz="4" w:space="0" w:color="000000"/>
              <w:bottom w:val="single" w:sz="4" w:space="0" w:color="000000"/>
              <w:right w:val="single" w:sz="4" w:space="0" w:color="000000"/>
            </w:tcBorders>
          </w:tcPr>
          <w:p w14:paraId="4DADD7B7"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tcPr>
          <w:p w14:paraId="21396033"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tcPr>
          <w:p w14:paraId="312C3A67" w14:textId="77777777" w:rsidR="0099057E" w:rsidRPr="00A64F3C" w:rsidRDefault="0099057E" w:rsidP="009C4EAE">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MS1</w:t>
            </w:r>
          </w:p>
        </w:tc>
      </w:tr>
      <w:tr w:rsidR="0099057E" w:rsidRPr="00A64F3C" w14:paraId="2DC5353C"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264"/>
        </w:trPr>
        <w:tc>
          <w:tcPr>
            <w:tcW w:w="6473" w:type="dxa"/>
            <w:tcBorders>
              <w:top w:val="single" w:sz="4" w:space="0" w:color="000000"/>
              <w:left w:val="single" w:sz="4" w:space="0" w:color="000000"/>
              <w:bottom w:val="single" w:sz="4" w:space="0" w:color="000000"/>
              <w:right w:val="single" w:sz="4" w:space="0" w:color="000000"/>
            </w:tcBorders>
            <w:shd w:val="clear" w:color="auto" w:fill="D9D9D9"/>
          </w:tcPr>
          <w:p w14:paraId="2D717F29" w14:textId="77777777" w:rsidR="0099057E" w:rsidRPr="00A64F3C" w:rsidRDefault="0099057E" w:rsidP="0099057E">
            <w:pPr>
              <w:pStyle w:val="TableParagraph"/>
              <w:spacing w:before="45"/>
              <w:ind w:left="0"/>
              <w:rPr>
                <w:rFonts w:ascii="Times New Roman" w:hAnsi="Times New Roman" w:cs="Times New Roman"/>
                <w:sz w:val="20"/>
                <w:szCs w:val="20"/>
              </w:rPr>
            </w:pPr>
            <w:proofErr w:type="spellStart"/>
            <w:r w:rsidRPr="00A64F3C">
              <w:rPr>
                <w:rFonts w:ascii="Times New Roman" w:hAnsi="Times New Roman" w:cs="Times New Roman"/>
                <w:sz w:val="20"/>
                <w:szCs w:val="20"/>
                <w:lang w:val="en"/>
              </w:rPr>
              <w:t>ınterprets</w:t>
            </w:r>
            <w:proofErr w:type="spellEnd"/>
            <w:r w:rsidRPr="00A64F3C">
              <w:rPr>
                <w:rFonts w:ascii="Times New Roman" w:hAnsi="Times New Roman" w:cs="Times New Roman"/>
                <w:sz w:val="20"/>
                <w:szCs w:val="20"/>
                <w:lang w:val="en"/>
              </w:rPr>
              <w:t xml:space="preserve"> the arterial blood gases analysis.</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7628221B"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 PQ2</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14:paraId="7CB15A52"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 R7</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3AE2E703" w14:textId="77777777" w:rsidR="0099057E" w:rsidRPr="00A64F3C" w:rsidRDefault="0099057E" w:rsidP="009C4EAE">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MS1, MS2, MS3</w:t>
            </w:r>
          </w:p>
        </w:tc>
      </w:tr>
      <w:tr w:rsidR="0099057E" w:rsidRPr="00A64F3C" w14:paraId="571DE7EC"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89"/>
        </w:trPr>
        <w:tc>
          <w:tcPr>
            <w:tcW w:w="6473" w:type="dxa"/>
            <w:tcBorders>
              <w:top w:val="single" w:sz="4" w:space="0" w:color="000000"/>
              <w:left w:val="single" w:sz="4" w:space="0" w:color="000000"/>
              <w:bottom w:val="single" w:sz="4" w:space="0" w:color="000000"/>
              <w:right w:val="single" w:sz="4" w:space="0" w:color="000000"/>
            </w:tcBorders>
          </w:tcPr>
          <w:p w14:paraId="0197FBCB" w14:textId="77777777" w:rsidR="0099057E" w:rsidRPr="00A64F3C" w:rsidRDefault="0099057E" w:rsidP="0099057E">
            <w:pPr>
              <w:pStyle w:val="TableParagraph"/>
              <w:spacing w:before="28" w:line="310" w:lineRule="atLeast"/>
              <w:ind w:left="66" w:right="396"/>
              <w:rPr>
                <w:rFonts w:ascii="Times New Roman" w:hAnsi="Times New Roman" w:cs="Times New Roman"/>
                <w:sz w:val="20"/>
                <w:szCs w:val="20"/>
              </w:rPr>
            </w:pPr>
            <w:r w:rsidRPr="00A64F3C">
              <w:rPr>
                <w:rFonts w:ascii="Times New Roman" w:hAnsi="Times New Roman" w:cs="Times New Roman"/>
                <w:sz w:val="20"/>
                <w:szCs w:val="20"/>
                <w:lang w:val="en"/>
              </w:rPr>
              <w:t xml:space="preserve">Applies airway equipment (airway, </w:t>
            </w:r>
            <w:proofErr w:type="spellStart"/>
            <w:r w:rsidRPr="00A64F3C">
              <w:rPr>
                <w:rFonts w:ascii="Times New Roman" w:hAnsi="Times New Roman" w:cs="Times New Roman"/>
                <w:sz w:val="20"/>
                <w:szCs w:val="20"/>
                <w:lang w:val="en"/>
              </w:rPr>
              <w:t>orthraceal</w:t>
            </w:r>
            <w:proofErr w:type="spellEnd"/>
            <w:r w:rsidRPr="00A64F3C">
              <w:rPr>
                <w:rFonts w:ascii="Times New Roman" w:hAnsi="Times New Roman" w:cs="Times New Roman"/>
                <w:sz w:val="20"/>
                <w:szCs w:val="20"/>
                <w:lang w:val="en"/>
              </w:rPr>
              <w:t xml:space="preserve"> intubation, balloon, ventilation with valve-mask, etc.).</w:t>
            </w:r>
          </w:p>
        </w:tc>
        <w:tc>
          <w:tcPr>
            <w:tcW w:w="2123" w:type="dxa"/>
            <w:tcBorders>
              <w:top w:val="single" w:sz="4" w:space="0" w:color="000000"/>
              <w:left w:val="single" w:sz="4" w:space="0" w:color="000000"/>
              <w:bottom w:val="single" w:sz="4" w:space="0" w:color="000000"/>
              <w:right w:val="single" w:sz="4" w:space="0" w:color="000000"/>
            </w:tcBorders>
          </w:tcPr>
          <w:p w14:paraId="3EA348AD" w14:textId="77777777" w:rsidR="0099057E" w:rsidRPr="00A64F3C" w:rsidRDefault="0099057E" w:rsidP="009C4EAE">
            <w:pPr>
              <w:pStyle w:val="TableParagraph"/>
              <w:spacing w:before="204"/>
              <w:jc w:val="center"/>
              <w:rPr>
                <w:rFonts w:ascii="Times New Roman" w:hAnsi="Times New Roman" w:cs="Times New Roman"/>
                <w:sz w:val="20"/>
                <w:szCs w:val="20"/>
              </w:rPr>
            </w:pPr>
            <w:r w:rsidRPr="00A64F3C">
              <w:rPr>
                <w:rFonts w:ascii="Times New Roman" w:hAnsi="Times New Roman" w:cs="Times New Roman"/>
                <w:sz w:val="20"/>
                <w:szCs w:val="20"/>
                <w:lang w:val="en"/>
              </w:rPr>
              <w:t>PQ1, PQ6, PQ7</w:t>
            </w:r>
          </w:p>
        </w:tc>
        <w:tc>
          <w:tcPr>
            <w:tcW w:w="1796" w:type="dxa"/>
            <w:tcBorders>
              <w:top w:val="single" w:sz="4" w:space="0" w:color="000000"/>
              <w:left w:val="single" w:sz="4" w:space="0" w:color="000000"/>
              <w:bottom w:val="single" w:sz="4" w:space="0" w:color="000000"/>
              <w:right w:val="single" w:sz="4" w:space="0" w:color="000000"/>
            </w:tcBorders>
          </w:tcPr>
          <w:p w14:paraId="1927FBF4" w14:textId="77777777" w:rsidR="0099057E" w:rsidRPr="00A64F3C" w:rsidRDefault="0099057E" w:rsidP="009C4EAE">
            <w:pPr>
              <w:pStyle w:val="TableParagraph"/>
              <w:spacing w:before="204"/>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w:t>
            </w:r>
            <w:proofErr w:type="gramStart"/>
            <w:r w:rsidRPr="00A64F3C">
              <w:rPr>
                <w:rFonts w:ascii="Times New Roman" w:hAnsi="Times New Roman" w:cs="Times New Roman"/>
                <w:sz w:val="20"/>
                <w:szCs w:val="20"/>
                <w:lang w:val="en"/>
              </w:rPr>
              <w:t>1,R</w:t>
            </w:r>
            <w:proofErr w:type="gramEnd"/>
            <w:r w:rsidRPr="00A64F3C">
              <w:rPr>
                <w:rFonts w:ascii="Times New Roman" w:hAnsi="Times New Roman" w:cs="Times New Roman"/>
                <w:sz w:val="20"/>
                <w:szCs w:val="20"/>
                <w:lang w:val="en"/>
              </w:rPr>
              <w:t>7</w:t>
            </w:r>
          </w:p>
        </w:tc>
        <w:tc>
          <w:tcPr>
            <w:tcW w:w="4209" w:type="dxa"/>
            <w:tcBorders>
              <w:top w:val="single" w:sz="4" w:space="0" w:color="000000"/>
              <w:left w:val="single" w:sz="4" w:space="0" w:color="000000"/>
              <w:bottom w:val="single" w:sz="4" w:space="0" w:color="000000"/>
              <w:right w:val="single" w:sz="4" w:space="0" w:color="000000"/>
            </w:tcBorders>
          </w:tcPr>
          <w:p w14:paraId="2DF97C2F" w14:textId="77777777" w:rsidR="0099057E" w:rsidRPr="00A64F3C" w:rsidRDefault="0099057E" w:rsidP="009C4EAE">
            <w:pPr>
              <w:pStyle w:val="TableParagraph"/>
              <w:spacing w:before="20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MS2, MS6</w:t>
            </w:r>
          </w:p>
        </w:tc>
      </w:tr>
      <w:tr w:rsidR="0099057E" w:rsidRPr="00A64F3C" w14:paraId="3A1C78F1" w14:textId="77777777" w:rsidTr="0099057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87"/>
        </w:trPr>
        <w:tc>
          <w:tcPr>
            <w:tcW w:w="6473" w:type="dxa"/>
            <w:tcBorders>
              <w:top w:val="single" w:sz="4" w:space="0" w:color="000000"/>
              <w:left w:val="single" w:sz="4" w:space="0" w:color="000000"/>
              <w:bottom w:val="single" w:sz="4" w:space="0" w:color="000000"/>
              <w:right w:val="single" w:sz="4" w:space="0" w:color="000000"/>
            </w:tcBorders>
            <w:shd w:val="clear" w:color="auto" w:fill="D9D9D9"/>
          </w:tcPr>
          <w:p w14:paraId="31572233" w14:textId="77777777" w:rsidR="0099057E" w:rsidRPr="00A64F3C" w:rsidRDefault="0099057E" w:rsidP="0099057E">
            <w:pPr>
              <w:pStyle w:val="TableParagraph"/>
              <w:spacing w:before="28" w:line="310" w:lineRule="atLeast"/>
              <w:ind w:left="66" w:right="1144"/>
              <w:rPr>
                <w:rFonts w:ascii="Times New Roman" w:hAnsi="Times New Roman" w:cs="Times New Roman"/>
                <w:sz w:val="20"/>
                <w:szCs w:val="20"/>
              </w:rPr>
            </w:pPr>
            <w:r w:rsidRPr="00A64F3C">
              <w:rPr>
                <w:rFonts w:ascii="Times New Roman" w:hAnsi="Times New Roman" w:cs="Times New Roman"/>
                <w:sz w:val="20"/>
                <w:szCs w:val="20"/>
                <w:lang w:val="en"/>
              </w:rPr>
              <w:t xml:space="preserve">Becomes familiar with intravenous, inhalation anesthetics, local anesthetics, </w:t>
            </w:r>
            <w:proofErr w:type="gramStart"/>
            <w:r w:rsidRPr="00A64F3C">
              <w:rPr>
                <w:rFonts w:ascii="Times New Roman" w:hAnsi="Times New Roman" w:cs="Times New Roman"/>
                <w:sz w:val="20"/>
                <w:szCs w:val="20"/>
                <w:lang w:val="en"/>
              </w:rPr>
              <w:t>opioids</w:t>
            </w:r>
            <w:proofErr w:type="gramEnd"/>
            <w:r w:rsidRPr="00A64F3C">
              <w:rPr>
                <w:rFonts w:ascii="Times New Roman" w:hAnsi="Times New Roman" w:cs="Times New Roman"/>
                <w:sz w:val="20"/>
                <w:szCs w:val="20"/>
                <w:lang w:val="en"/>
              </w:rPr>
              <w:t xml:space="preserve"> and neuromuscular blockers.</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76C7D3B8" w14:textId="77777777" w:rsidR="0099057E" w:rsidRPr="00A64F3C" w:rsidRDefault="0099057E" w:rsidP="009C4EAE">
            <w:pPr>
              <w:pStyle w:val="TableParagraph"/>
              <w:spacing w:before="203"/>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14:paraId="6B1227D6" w14:textId="77777777" w:rsidR="0099057E" w:rsidRPr="00A64F3C" w:rsidRDefault="0099057E" w:rsidP="009C4EAE">
            <w:pPr>
              <w:pStyle w:val="TableParagraph"/>
              <w:spacing w:before="203"/>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328F2F75" w14:textId="77777777" w:rsidR="0099057E" w:rsidRPr="00A64F3C" w:rsidRDefault="0099057E" w:rsidP="009C4EAE">
            <w:pPr>
              <w:pStyle w:val="TableParagraph"/>
              <w:spacing w:before="203"/>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MS4</w:t>
            </w:r>
          </w:p>
        </w:tc>
      </w:tr>
      <w:tr w:rsidR="0099057E" w:rsidRPr="00A64F3C" w14:paraId="2B242CE0"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87"/>
        </w:trPr>
        <w:tc>
          <w:tcPr>
            <w:tcW w:w="6473" w:type="dxa"/>
          </w:tcPr>
          <w:p w14:paraId="71587C6E" w14:textId="77777777" w:rsidR="0099057E" w:rsidRPr="00A64F3C" w:rsidRDefault="0099057E" w:rsidP="0099057E">
            <w:pPr>
              <w:pStyle w:val="TableParagraph"/>
              <w:spacing w:before="203"/>
              <w:ind w:left="66"/>
              <w:rPr>
                <w:rFonts w:ascii="Times New Roman" w:hAnsi="Times New Roman" w:cs="Times New Roman"/>
                <w:sz w:val="20"/>
                <w:szCs w:val="20"/>
              </w:rPr>
            </w:pPr>
            <w:r w:rsidRPr="00A64F3C">
              <w:rPr>
                <w:rFonts w:ascii="Times New Roman" w:hAnsi="Times New Roman" w:cs="Times New Roman"/>
                <w:sz w:val="20"/>
                <w:szCs w:val="20"/>
                <w:lang w:val="en"/>
              </w:rPr>
              <w:t xml:space="preserve">Diagnoses cardiac </w:t>
            </w:r>
            <w:proofErr w:type="spellStart"/>
            <w:r w:rsidRPr="00A64F3C">
              <w:rPr>
                <w:rFonts w:ascii="Times New Roman" w:hAnsi="Times New Roman" w:cs="Times New Roman"/>
                <w:sz w:val="20"/>
                <w:szCs w:val="20"/>
                <w:lang w:val="en"/>
              </w:rPr>
              <w:t>arest</w:t>
            </w:r>
            <w:proofErr w:type="spellEnd"/>
            <w:r w:rsidRPr="00A64F3C">
              <w:rPr>
                <w:rFonts w:ascii="Times New Roman" w:hAnsi="Times New Roman" w:cs="Times New Roman"/>
                <w:sz w:val="20"/>
                <w:szCs w:val="20"/>
                <w:lang w:val="en"/>
              </w:rPr>
              <w:t>, administers BLS and AED.</w:t>
            </w:r>
          </w:p>
        </w:tc>
        <w:tc>
          <w:tcPr>
            <w:tcW w:w="2123" w:type="dxa"/>
          </w:tcPr>
          <w:p w14:paraId="6AAA81B8" w14:textId="77777777" w:rsidR="0099057E" w:rsidRPr="00A64F3C" w:rsidRDefault="0099057E" w:rsidP="009C4EAE">
            <w:pPr>
              <w:pStyle w:val="TableParagraph"/>
              <w:spacing w:before="28" w:line="310" w:lineRule="atLeast"/>
              <w:ind w:right="82"/>
              <w:jc w:val="center"/>
              <w:rPr>
                <w:rFonts w:ascii="Times New Roman" w:hAnsi="Times New Roman" w:cs="Times New Roman"/>
                <w:sz w:val="20"/>
                <w:szCs w:val="20"/>
              </w:rPr>
            </w:pPr>
            <w:r w:rsidRPr="00A64F3C">
              <w:rPr>
                <w:rFonts w:ascii="Times New Roman" w:hAnsi="Times New Roman" w:cs="Times New Roman"/>
                <w:sz w:val="20"/>
                <w:szCs w:val="20"/>
                <w:lang w:val="en"/>
              </w:rPr>
              <w:t>PQ1, PQ2, PQ6, PQ7</w:t>
            </w:r>
          </w:p>
        </w:tc>
        <w:tc>
          <w:tcPr>
            <w:tcW w:w="1796" w:type="dxa"/>
          </w:tcPr>
          <w:p w14:paraId="2A3F5021" w14:textId="77777777" w:rsidR="0099057E" w:rsidRPr="00A64F3C" w:rsidRDefault="0099057E" w:rsidP="009C4EAE">
            <w:pPr>
              <w:pStyle w:val="TableParagraph"/>
              <w:spacing w:before="203"/>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 R7</w:t>
            </w:r>
          </w:p>
        </w:tc>
        <w:tc>
          <w:tcPr>
            <w:tcW w:w="4209" w:type="dxa"/>
          </w:tcPr>
          <w:p w14:paraId="59F1C51F" w14:textId="77777777" w:rsidR="0099057E" w:rsidRPr="00A64F3C" w:rsidRDefault="0099057E" w:rsidP="009C4EAE">
            <w:pPr>
              <w:pStyle w:val="TableParagraph"/>
              <w:spacing w:before="203"/>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w:t>
            </w:r>
            <w:proofErr w:type="gramStart"/>
            <w:r w:rsidRPr="00A64F3C">
              <w:rPr>
                <w:rFonts w:ascii="Times New Roman" w:hAnsi="Times New Roman" w:cs="Times New Roman"/>
                <w:sz w:val="20"/>
                <w:szCs w:val="20"/>
                <w:lang w:val="en"/>
              </w:rPr>
              <w:t>2,MS</w:t>
            </w:r>
            <w:proofErr w:type="gramEnd"/>
            <w:r w:rsidRPr="00A64F3C">
              <w:rPr>
                <w:rFonts w:ascii="Times New Roman" w:hAnsi="Times New Roman" w:cs="Times New Roman"/>
                <w:sz w:val="20"/>
                <w:szCs w:val="20"/>
                <w:lang w:val="en"/>
              </w:rPr>
              <w:t>3, MS6</w:t>
            </w:r>
          </w:p>
        </w:tc>
      </w:tr>
      <w:tr w:rsidR="0099057E" w:rsidRPr="00A64F3C" w14:paraId="6EA25125"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65"/>
        </w:trPr>
        <w:tc>
          <w:tcPr>
            <w:tcW w:w="6473" w:type="dxa"/>
            <w:shd w:val="clear" w:color="auto" w:fill="D9D9D9"/>
          </w:tcPr>
          <w:p w14:paraId="25DA5575"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Becomes familiar with the complications of general and re-regional anesthesia.</w:t>
            </w:r>
          </w:p>
        </w:tc>
        <w:tc>
          <w:tcPr>
            <w:tcW w:w="2123" w:type="dxa"/>
            <w:shd w:val="clear" w:color="auto" w:fill="D9D9D9"/>
          </w:tcPr>
          <w:p w14:paraId="440D394D"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shd w:val="clear" w:color="auto" w:fill="D9D9D9"/>
          </w:tcPr>
          <w:p w14:paraId="4A5C29F8"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shd w:val="clear" w:color="auto" w:fill="D9D9D9"/>
          </w:tcPr>
          <w:p w14:paraId="4CC2F79E" w14:textId="77777777" w:rsidR="0099057E" w:rsidRPr="00A64F3C" w:rsidRDefault="0099057E" w:rsidP="009C4EAE">
            <w:pPr>
              <w:pStyle w:val="TableParagraph"/>
              <w:ind w:left="0"/>
              <w:jc w:val="center"/>
              <w:rPr>
                <w:rFonts w:ascii="Times New Roman" w:hAnsi="Times New Roman" w:cs="Times New Roman"/>
                <w:sz w:val="20"/>
                <w:szCs w:val="20"/>
              </w:rPr>
            </w:pPr>
          </w:p>
        </w:tc>
      </w:tr>
      <w:tr w:rsidR="0099057E" w:rsidRPr="00A64F3C" w14:paraId="3F786610"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65"/>
        </w:trPr>
        <w:tc>
          <w:tcPr>
            <w:tcW w:w="6473" w:type="dxa"/>
          </w:tcPr>
          <w:p w14:paraId="640FF618"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Recognizes the patients who require intensive care.</w:t>
            </w:r>
          </w:p>
        </w:tc>
        <w:tc>
          <w:tcPr>
            <w:tcW w:w="2123" w:type="dxa"/>
          </w:tcPr>
          <w:p w14:paraId="5360E816"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 PQ2</w:t>
            </w:r>
          </w:p>
        </w:tc>
        <w:tc>
          <w:tcPr>
            <w:tcW w:w="1796" w:type="dxa"/>
          </w:tcPr>
          <w:p w14:paraId="47B46703" w14:textId="77777777" w:rsidR="0099057E" w:rsidRPr="00A64F3C" w:rsidRDefault="0099057E" w:rsidP="009C4EAE">
            <w:pPr>
              <w:pStyle w:val="TableParagraph"/>
              <w:spacing w:before="45"/>
              <w:ind w:left="72"/>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Pr>
          <w:p w14:paraId="6EE0C1D1" w14:textId="77777777" w:rsidR="0099057E" w:rsidRPr="00A64F3C" w:rsidRDefault="0099057E" w:rsidP="009C4EAE">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MS2</w:t>
            </w:r>
          </w:p>
        </w:tc>
      </w:tr>
      <w:tr w:rsidR="0099057E" w:rsidRPr="00A64F3C" w14:paraId="4FD1219D"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58"/>
        </w:trPr>
        <w:tc>
          <w:tcPr>
            <w:tcW w:w="6473" w:type="dxa"/>
          </w:tcPr>
          <w:p w14:paraId="08F04676"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Knows the principles of analgesic use.</w:t>
            </w:r>
          </w:p>
        </w:tc>
        <w:tc>
          <w:tcPr>
            <w:tcW w:w="2123" w:type="dxa"/>
          </w:tcPr>
          <w:p w14:paraId="04CBDDC2"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tcPr>
          <w:p w14:paraId="1C071A7E" w14:textId="77777777" w:rsidR="0099057E" w:rsidRPr="00A64F3C" w:rsidRDefault="0099057E" w:rsidP="009C4EAE">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tcPr>
          <w:p w14:paraId="57902465"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MS4</w:t>
            </w:r>
          </w:p>
        </w:tc>
      </w:tr>
      <w:tr w:rsidR="0099057E" w:rsidRPr="00A64F3C" w14:paraId="098FB995" w14:textId="77777777" w:rsidTr="00990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65"/>
        </w:trPr>
        <w:tc>
          <w:tcPr>
            <w:tcW w:w="6473" w:type="dxa"/>
            <w:shd w:val="clear" w:color="auto" w:fill="D9D9D9"/>
          </w:tcPr>
          <w:p w14:paraId="25036598" w14:textId="77777777" w:rsidR="0099057E" w:rsidRPr="00A64F3C" w:rsidRDefault="0099057E" w:rsidP="0099057E">
            <w:pPr>
              <w:pStyle w:val="TableParagraph"/>
              <w:spacing w:before="45"/>
              <w:ind w:left="66"/>
              <w:rPr>
                <w:rFonts w:ascii="Times New Roman" w:hAnsi="Times New Roman" w:cs="Times New Roman"/>
                <w:sz w:val="20"/>
                <w:szCs w:val="20"/>
              </w:rPr>
            </w:pPr>
            <w:r w:rsidRPr="00A64F3C">
              <w:rPr>
                <w:rFonts w:ascii="Times New Roman" w:hAnsi="Times New Roman" w:cs="Times New Roman"/>
                <w:sz w:val="20"/>
                <w:szCs w:val="20"/>
                <w:lang w:val="en"/>
              </w:rPr>
              <w:t>Has knowledge about postoperative pain and its treatment.</w:t>
            </w:r>
          </w:p>
        </w:tc>
        <w:tc>
          <w:tcPr>
            <w:tcW w:w="2123" w:type="dxa"/>
            <w:shd w:val="clear" w:color="auto" w:fill="D9D9D9"/>
          </w:tcPr>
          <w:p w14:paraId="0E5D3EBB"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PQ1</w:t>
            </w:r>
          </w:p>
        </w:tc>
        <w:tc>
          <w:tcPr>
            <w:tcW w:w="1796" w:type="dxa"/>
            <w:shd w:val="clear" w:color="auto" w:fill="D9D9D9"/>
          </w:tcPr>
          <w:p w14:paraId="2A3C3C7D" w14:textId="77777777" w:rsidR="0099057E" w:rsidRPr="00A64F3C" w:rsidRDefault="0099057E" w:rsidP="009C4EAE">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R1</w:t>
            </w:r>
          </w:p>
        </w:tc>
        <w:tc>
          <w:tcPr>
            <w:tcW w:w="4209" w:type="dxa"/>
            <w:shd w:val="clear" w:color="auto" w:fill="D9D9D9"/>
          </w:tcPr>
          <w:p w14:paraId="63E955DC" w14:textId="77777777" w:rsidR="0099057E" w:rsidRPr="00A64F3C" w:rsidRDefault="0099057E" w:rsidP="009C4EAE">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MS4</w:t>
            </w:r>
          </w:p>
        </w:tc>
      </w:tr>
    </w:tbl>
    <w:p w14:paraId="44F0AC22" w14:textId="1C9E437A" w:rsidR="0034313A" w:rsidRPr="0095515D" w:rsidRDefault="0099057E" w:rsidP="0095515D">
      <w:pPr>
        <w:jc w:val="center"/>
        <w:rPr>
          <w:rFonts w:ascii="Times New Roman" w:eastAsia="Calibri" w:hAnsi="Times New Roman" w:cs="Times New Roman"/>
          <w:b/>
          <w:sz w:val="24"/>
          <w:szCs w:val="24"/>
          <w:lang w:val="en-US"/>
        </w:rPr>
      </w:pPr>
      <w:r w:rsidRPr="0095515D">
        <w:rPr>
          <w:rFonts w:ascii="Times New Roman" w:eastAsia="Calibri" w:hAnsi="Times New Roman" w:cs="Times New Roman"/>
          <w:b/>
          <w:color w:val="000000"/>
          <w:sz w:val="24"/>
          <w:szCs w:val="24"/>
          <w:lang w:val="en-US"/>
        </w:rPr>
        <w:t xml:space="preserve"> </w:t>
      </w:r>
    </w:p>
    <w:p w14:paraId="4871F28F" w14:textId="54107C91" w:rsidR="00266234" w:rsidRPr="00A64F3C" w:rsidRDefault="00266234">
      <w:pPr>
        <w:pStyle w:val="GvdeMetni"/>
        <w:spacing w:before="9"/>
        <w:rPr>
          <w:rFonts w:ascii="Times New Roman" w:hAnsi="Times New Roman" w:cs="Times New Roman"/>
          <w:b/>
          <w:sz w:val="20"/>
          <w:szCs w:val="20"/>
        </w:rPr>
      </w:pPr>
      <w:r w:rsidRPr="00A64F3C">
        <w:rPr>
          <w:rFonts w:ascii="Times New Roman" w:hAnsi="Times New Roman" w:cs="Times New Roman"/>
          <w:b/>
          <w:sz w:val="20"/>
          <w:szCs w:val="20"/>
        </w:rPr>
        <w:br w:type="page"/>
      </w:r>
    </w:p>
    <w:p w14:paraId="5673341C" w14:textId="170A7665" w:rsidR="007B4811" w:rsidRPr="0099057E" w:rsidRDefault="00AA4CC0" w:rsidP="0099057E">
      <w:pPr>
        <w:spacing w:before="44" w:after="23"/>
        <w:ind w:left="104"/>
        <w:jc w:val="center"/>
        <w:rPr>
          <w:rFonts w:ascii="Times New Roman" w:hAnsi="Times New Roman" w:cs="Times New Roman"/>
          <w:b/>
          <w:sz w:val="24"/>
          <w:szCs w:val="24"/>
        </w:rPr>
      </w:pPr>
      <w:r w:rsidRPr="0099057E">
        <w:rPr>
          <w:rFonts w:ascii="Times New Roman" w:hAnsi="Times New Roman" w:cs="Times New Roman"/>
          <w:b/>
          <w:sz w:val="24"/>
          <w:szCs w:val="24"/>
          <w:lang w:val="en"/>
        </w:rPr>
        <w:lastRenderedPageBreak/>
        <w:t>ANESTHESI</w:t>
      </w:r>
      <w:r w:rsidR="00F6053C" w:rsidRPr="0099057E">
        <w:rPr>
          <w:rFonts w:ascii="Times New Roman" w:hAnsi="Times New Roman" w:cs="Times New Roman"/>
          <w:b/>
          <w:sz w:val="24"/>
          <w:szCs w:val="24"/>
          <w:lang w:val="en"/>
        </w:rPr>
        <w:t>A AND REANIMATION TYPE CLERK</w:t>
      </w:r>
      <w:r w:rsidR="00992C30" w:rsidRPr="0099057E">
        <w:rPr>
          <w:rFonts w:ascii="Times New Roman" w:hAnsi="Times New Roman" w:cs="Times New Roman"/>
          <w:b/>
          <w:sz w:val="24"/>
          <w:szCs w:val="24"/>
          <w:lang w:val="en"/>
        </w:rPr>
        <w:t>SHIP CEP TABLE</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9"/>
        <w:gridCol w:w="2268"/>
        <w:gridCol w:w="3118"/>
        <w:gridCol w:w="1981"/>
        <w:gridCol w:w="1842"/>
      </w:tblGrid>
      <w:tr w:rsidR="0099057E" w:rsidRPr="00A64F3C" w14:paraId="5DE537E5" w14:textId="77777777" w:rsidTr="00176C6D">
        <w:trPr>
          <w:trHeight w:val="20"/>
        </w:trPr>
        <w:tc>
          <w:tcPr>
            <w:tcW w:w="2688" w:type="dxa"/>
            <w:tcBorders>
              <w:top w:val="single" w:sz="4" w:space="0" w:color="000000"/>
              <w:left w:val="single" w:sz="4" w:space="0" w:color="000000"/>
              <w:bottom w:val="single" w:sz="4" w:space="0" w:color="auto"/>
              <w:right w:val="nil"/>
            </w:tcBorders>
            <w:shd w:val="clear" w:color="000000" w:fill="002060"/>
            <w:vAlign w:val="center"/>
          </w:tcPr>
          <w:p w14:paraId="34459916" w14:textId="513ECFDD" w:rsidR="0099057E" w:rsidRPr="00A64F3C" w:rsidRDefault="0099057E" w:rsidP="0099057E">
            <w:pPr>
              <w:pStyle w:val="TableParagraph"/>
              <w:ind w:left="86"/>
              <w:rPr>
                <w:rFonts w:ascii="Times New Roman" w:hAnsi="Times New Roman" w:cs="Times New Roman"/>
                <w:b/>
                <w:sz w:val="20"/>
                <w:szCs w:val="20"/>
              </w:rPr>
            </w:pPr>
            <w:r w:rsidRPr="00A64F3C">
              <w:rPr>
                <w:rFonts w:ascii="Times New Roman" w:hAnsi="Times New Roman" w:cs="Times New Roman"/>
                <w:b/>
                <w:color w:val="FFFFFF"/>
                <w:sz w:val="20"/>
                <w:szCs w:val="20"/>
                <w:lang w:val="en-US"/>
              </w:rPr>
              <w:t>SYMPTOMS/CONDITIONS</w:t>
            </w:r>
          </w:p>
        </w:tc>
        <w:tc>
          <w:tcPr>
            <w:tcW w:w="2559" w:type="dxa"/>
            <w:tcBorders>
              <w:top w:val="single" w:sz="4" w:space="0" w:color="000000"/>
              <w:left w:val="nil"/>
              <w:bottom w:val="single" w:sz="4" w:space="0" w:color="auto"/>
              <w:right w:val="nil"/>
            </w:tcBorders>
            <w:shd w:val="clear" w:color="000000" w:fill="002060"/>
            <w:vAlign w:val="center"/>
          </w:tcPr>
          <w:p w14:paraId="69224F0C" w14:textId="687E935F" w:rsidR="0099057E" w:rsidRPr="00A64F3C" w:rsidRDefault="0099057E" w:rsidP="0099057E">
            <w:pPr>
              <w:pStyle w:val="TableParagraph"/>
              <w:spacing w:before="22"/>
              <w:ind w:left="138" w:right="99"/>
              <w:jc w:val="center"/>
              <w:rPr>
                <w:rFonts w:ascii="Times New Roman" w:hAnsi="Times New Roman" w:cs="Times New Roman"/>
                <w:b/>
                <w:sz w:val="20"/>
                <w:szCs w:val="20"/>
              </w:rPr>
            </w:pPr>
            <w:r w:rsidRPr="00A64F3C">
              <w:rPr>
                <w:rFonts w:ascii="Times New Roman" w:hAnsi="Times New Roman" w:cs="Times New Roman"/>
                <w:b/>
                <w:color w:val="FFFFFF"/>
                <w:sz w:val="20"/>
                <w:szCs w:val="20"/>
                <w:lang w:val="en-US"/>
              </w:rPr>
              <w:t>CORE DISEASES / CLINICAL PROBLEMS</w:t>
            </w:r>
          </w:p>
        </w:tc>
        <w:tc>
          <w:tcPr>
            <w:tcW w:w="2268" w:type="dxa"/>
            <w:tcBorders>
              <w:top w:val="single" w:sz="4" w:space="0" w:color="000000"/>
              <w:left w:val="nil"/>
              <w:bottom w:val="single" w:sz="4" w:space="0" w:color="auto"/>
              <w:right w:val="nil"/>
            </w:tcBorders>
            <w:shd w:val="clear" w:color="000000" w:fill="002060"/>
            <w:vAlign w:val="center"/>
          </w:tcPr>
          <w:p w14:paraId="73020980" w14:textId="27709117" w:rsidR="0099057E" w:rsidRPr="00A64F3C" w:rsidRDefault="0099057E" w:rsidP="0099057E">
            <w:pPr>
              <w:pStyle w:val="TableParagraph"/>
              <w:spacing w:before="22"/>
              <w:ind w:left="269"/>
              <w:rPr>
                <w:rFonts w:ascii="Times New Roman" w:hAnsi="Times New Roman" w:cs="Times New Roman"/>
                <w:b/>
                <w:sz w:val="20"/>
                <w:szCs w:val="20"/>
              </w:rPr>
            </w:pPr>
            <w:r w:rsidRPr="0099057E">
              <w:rPr>
                <w:rFonts w:ascii="Times New Roman" w:hAnsi="Times New Roman" w:cs="Times New Roman"/>
                <w:b/>
                <w:color w:val="FFFFFF"/>
                <w:sz w:val="20"/>
                <w:szCs w:val="20"/>
              </w:rPr>
              <w:t>ORGAN SYSTEMS</w:t>
            </w:r>
          </w:p>
        </w:tc>
        <w:tc>
          <w:tcPr>
            <w:tcW w:w="3118" w:type="dxa"/>
            <w:tcBorders>
              <w:top w:val="single" w:sz="4" w:space="0" w:color="000000"/>
              <w:left w:val="nil"/>
              <w:bottom w:val="single" w:sz="4" w:space="0" w:color="auto"/>
              <w:right w:val="single" w:sz="4" w:space="0" w:color="000000"/>
            </w:tcBorders>
            <w:shd w:val="clear" w:color="000000" w:fill="002060"/>
            <w:vAlign w:val="center"/>
          </w:tcPr>
          <w:p w14:paraId="3D91F8AD" w14:textId="1810BA61" w:rsidR="0099057E" w:rsidRPr="00A64F3C" w:rsidRDefault="0099057E" w:rsidP="0099057E">
            <w:pPr>
              <w:pStyle w:val="TableParagraph"/>
              <w:ind w:left="941"/>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TERM 5 - COURSE NAME</w:t>
            </w:r>
          </w:p>
        </w:tc>
        <w:tc>
          <w:tcPr>
            <w:tcW w:w="1981" w:type="dxa"/>
            <w:tcBorders>
              <w:top w:val="single" w:sz="4" w:space="0" w:color="000000"/>
              <w:left w:val="nil"/>
              <w:bottom w:val="single" w:sz="4" w:space="0" w:color="auto"/>
              <w:right w:val="single" w:sz="4" w:space="0" w:color="000000"/>
            </w:tcBorders>
            <w:shd w:val="clear" w:color="000000" w:fill="002060"/>
            <w:vAlign w:val="center"/>
          </w:tcPr>
          <w:p w14:paraId="23FDE5A8" w14:textId="060F75A3" w:rsidR="0099057E" w:rsidRPr="00A64F3C" w:rsidRDefault="0099057E" w:rsidP="0099057E">
            <w:pPr>
              <w:pStyle w:val="TableParagraph"/>
              <w:spacing w:before="150" w:line="259" w:lineRule="auto"/>
              <w:ind w:left="530" w:right="351" w:hanging="125"/>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LEVEL OF LEARNING</w:t>
            </w:r>
          </w:p>
        </w:tc>
        <w:tc>
          <w:tcPr>
            <w:tcW w:w="1842" w:type="dxa"/>
            <w:tcBorders>
              <w:top w:val="single" w:sz="4" w:space="0" w:color="000000"/>
              <w:left w:val="single" w:sz="4" w:space="0" w:color="000000"/>
              <w:bottom w:val="single" w:sz="4" w:space="0" w:color="auto"/>
              <w:right w:val="nil"/>
            </w:tcBorders>
            <w:shd w:val="clear" w:color="000000" w:fill="002060"/>
            <w:vAlign w:val="center"/>
          </w:tcPr>
          <w:p w14:paraId="2A74CCE5" w14:textId="6ED12D06" w:rsidR="0099057E" w:rsidRPr="00A64F3C" w:rsidRDefault="0099057E" w:rsidP="0099057E">
            <w:pPr>
              <w:pStyle w:val="TableParagraph"/>
              <w:spacing w:before="22"/>
              <w:ind w:left="110" w:right="98"/>
              <w:jc w:val="center"/>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MEASUREMENT-EVALUATION</w:t>
            </w:r>
          </w:p>
        </w:tc>
      </w:tr>
      <w:tr w:rsidR="007B4811" w:rsidRPr="00A64F3C" w14:paraId="66EA66BD" w14:textId="77777777" w:rsidTr="00176C6D">
        <w:trPr>
          <w:trHeight w:val="20"/>
        </w:trPr>
        <w:tc>
          <w:tcPr>
            <w:tcW w:w="2688" w:type="dxa"/>
          </w:tcPr>
          <w:p w14:paraId="3D9E29B4" w14:textId="217A4767" w:rsidR="007B4811" w:rsidRPr="00A64F3C" w:rsidRDefault="00AA4CC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MOUTH</w:t>
            </w:r>
            <w:r w:rsidR="00992C30" w:rsidRPr="00A64F3C">
              <w:rPr>
                <w:rFonts w:ascii="Times New Roman" w:hAnsi="Times New Roman" w:cs="Times New Roman"/>
                <w:b/>
                <w:sz w:val="20"/>
                <w:szCs w:val="20"/>
                <w:lang w:val="en"/>
              </w:rPr>
              <w:t xml:space="preserve"> DRYNESS</w:t>
            </w:r>
          </w:p>
        </w:tc>
        <w:tc>
          <w:tcPr>
            <w:tcW w:w="2559" w:type="dxa"/>
          </w:tcPr>
          <w:p w14:paraId="77B2AC3D" w14:textId="2DD9CE15" w:rsidR="007B4811" w:rsidRPr="00A64F3C" w:rsidRDefault="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Dehydration</w:t>
            </w:r>
          </w:p>
        </w:tc>
        <w:tc>
          <w:tcPr>
            <w:tcW w:w="2268" w:type="dxa"/>
          </w:tcPr>
          <w:p w14:paraId="1C8695CD" w14:textId="4EA7B0DA" w:rsidR="007B4811" w:rsidRPr="00A64F3C" w:rsidRDefault="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3118" w:type="dxa"/>
          </w:tcPr>
          <w:p w14:paraId="722D93D7" w14:textId="19374D30" w:rsidR="007B4811" w:rsidRPr="00A64F3C" w:rsidRDefault="00AA4CC0" w:rsidP="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1981" w:type="dxa"/>
          </w:tcPr>
          <w:p w14:paraId="598D8C0D" w14:textId="6BCEB800"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2" w:type="dxa"/>
          </w:tcPr>
          <w:p w14:paraId="2642ACC2"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71F5F72" w14:textId="77777777" w:rsidTr="00176C6D">
        <w:trPr>
          <w:trHeight w:val="20"/>
        </w:trPr>
        <w:tc>
          <w:tcPr>
            <w:tcW w:w="2688" w:type="dxa"/>
            <w:shd w:val="clear" w:color="auto" w:fill="D9D9D9"/>
          </w:tcPr>
          <w:p w14:paraId="49745FD0" w14:textId="794071EA" w:rsidR="007B4811" w:rsidRPr="00A64F3C" w:rsidRDefault="005A703E">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ANURIA-OLIGURIA</w:t>
            </w:r>
          </w:p>
        </w:tc>
        <w:tc>
          <w:tcPr>
            <w:tcW w:w="2559" w:type="dxa"/>
            <w:shd w:val="clear" w:color="auto" w:fill="D9D9D9"/>
          </w:tcPr>
          <w:p w14:paraId="108C91C5" w14:textId="37BE0C6E" w:rsidR="007B4811" w:rsidRPr="00A64F3C" w:rsidRDefault="00AA4CC0" w:rsidP="00AA4CC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2268" w:type="dxa"/>
            <w:shd w:val="clear" w:color="auto" w:fill="D9D9D9"/>
          </w:tcPr>
          <w:p w14:paraId="7BC0F8EC" w14:textId="7E4769E5" w:rsidR="007B4811" w:rsidRPr="00A64F3C" w:rsidRDefault="00AA4CC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3118" w:type="dxa"/>
            <w:shd w:val="clear" w:color="auto" w:fill="D9D9D9"/>
          </w:tcPr>
          <w:p w14:paraId="351A6514" w14:textId="659694E6" w:rsidR="007B4811" w:rsidRPr="00A64F3C" w:rsidRDefault="00AA4CC0" w:rsidP="00AA4CC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1981" w:type="dxa"/>
            <w:shd w:val="clear" w:color="auto" w:fill="D9D9D9"/>
          </w:tcPr>
          <w:p w14:paraId="50A4871B" w14:textId="184C4D7A"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2" w:type="dxa"/>
            <w:shd w:val="clear" w:color="auto" w:fill="D9D9D9"/>
          </w:tcPr>
          <w:p w14:paraId="52E004A7"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331F7940" w14:textId="77777777" w:rsidTr="00176C6D">
        <w:trPr>
          <w:trHeight w:val="20"/>
        </w:trPr>
        <w:tc>
          <w:tcPr>
            <w:tcW w:w="2688" w:type="dxa"/>
          </w:tcPr>
          <w:p w14:paraId="099D7E05" w14:textId="4CD30762" w:rsidR="007B4811" w:rsidRPr="00A64F3C" w:rsidRDefault="005A703E">
            <w:pPr>
              <w:pStyle w:val="TableParagraph"/>
              <w:spacing w:before="189"/>
              <w:ind w:left="66"/>
              <w:rPr>
                <w:rFonts w:ascii="Times New Roman" w:hAnsi="Times New Roman" w:cs="Times New Roman"/>
                <w:b/>
                <w:sz w:val="20"/>
                <w:szCs w:val="20"/>
              </w:rPr>
            </w:pPr>
            <w:r w:rsidRPr="00A64F3C">
              <w:rPr>
                <w:rFonts w:ascii="Times New Roman" w:hAnsi="Times New Roman" w:cs="Times New Roman"/>
                <w:b/>
                <w:sz w:val="20"/>
                <w:szCs w:val="20"/>
                <w:lang w:val="en"/>
              </w:rPr>
              <w:t>ANURIA-OLIGURIA</w:t>
            </w:r>
          </w:p>
        </w:tc>
        <w:tc>
          <w:tcPr>
            <w:tcW w:w="2559" w:type="dxa"/>
          </w:tcPr>
          <w:p w14:paraId="79F844FA" w14:textId="77777777" w:rsidR="007B4811" w:rsidRPr="00A64F3C" w:rsidRDefault="00992C30">
            <w:pPr>
              <w:pStyle w:val="TableParagraph"/>
              <w:spacing w:before="21" w:line="290" w:lineRule="atLeast"/>
              <w:ind w:right="1123"/>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w:t>
            </w:r>
          </w:p>
        </w:tc>
        <w:tc>
          <w:tcPr>
            <w:tcW w:w="2268" w:type="dxa"/>
          </w:tcPr>
          <w:p w14:paraId="447B2FBE" w14:textId="40F2E73C" w:rsidR="007B4811" w:rsidRPr="00A64F3C" w:rsidRDefault="00AA4CC0" w:rsidP="00AA4CC0">
            <w:pPr>
              <w:pStyle w:val="TableParagraph"/>
              <w:spacing w:before="189"/>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44E36EDB" w14:textId="77777777" w:rsidR="007B4811" w:rsidRPr="00A64F3C" w:rsidRDefault="00992C30">
            <w:pPr>
              <w:pStyle w:val="TableParagraph"/>
              <w:spacing w:before="189"/>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1981" w:type="dxa"/>
          </w:tcPr>
          <w:p w14:paraId="64209170" w14:textId="32692541" w:rsidR="007B4811" w:rsidRPr="00A64F3C" w:rsidRDefault="00451241" w:rsidP="00176C6D">
            <w:pPr>
              <w:pStyle w:val="TableParagraph"/>
              <w:spacing w:before="189"/>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2" w:type="dxa"/>
          </w:tcPr>
          <w:p w14:paraId="50785346" w14:textId="77777777" w:rsidR="007B4811" w:rsidRPr="00A64F3C" w:rsidRDefault="00992C30" w:rsidP="00176C6D">
            <w:pPr>
              <w:pStyle w:val="TableParagraph"/>
              <w:spacing w:before="189"/>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512EE26C" w14:textId="77777777" w:rsidTr="00176C6D">
        <w:trPr>
          <w:trHeight w:val="20"/>
        </w:trPr>
        <w:tc>
          <w:tcPr>
            <w:tcW w:w="2688" w:type="dxa"/>
            <w:shd w:val="clear" w:color="auto" w:fill="D9D9D9"/>
          </w:tcPr>
          <w:p w14:paraId="597B5767" w14:textId="76CE89C0" w:rsidR="007B4811" w:rsidRPr="00A64F3C" w:rsidRDefault="005A703E">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ANURIA-OLIGURIA</w:t>
            </w:r>
          </w:p>
        </w:tc>
        <w:tc>
          <w:tcPr>
            <w:tcW w:w="2559" w:type="dxa"/>
            <w:shd w:val="clear" w:color="auto" w:fill="D9D9D9"/>
          </w:tcPr>
          <w:p w14:paraId="6BD4EB5F"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Crush Injury</w:t>
            </w:r>
          </w:p>
        </w:tc>
        <w:tc>
          <w:tcPr>
            <w:tcW w:w="2268" w:type="dxa"/>
            <w:shd w:val="clear" w:color="auto" w:fill="D9D9D9"/>
          </w:tcPr>
          <w:p w14:paraId="62569D5C" w14:textId="5DDBD024" w:rsidR="007B4811" w:rsidRPr="00A64F3C" w:rsidRDefault="00AA4CC0" w:rsidP="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shd w:val="clear" w:color="auto" w:fill="D9D9D9"/>
          </w:tcPr>
          <w:p w14:paraId="2FDFCA62"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Crush Injuries</w:t>
            </w:r>
          </w:p>
        </w:tc>
        <w:tc>
          <w:tcPr>
            <w:tcW w:w="1981" w:type="dxa"/>
            <w:shd w:val="clear" w:color="auto" w:fill="D9D9D9"/>
          </w:tcPr>
          <w:p w14:paraId="3763E406" w14:textId="7D360C88"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 xml:space="preserve"> E</w:t>
            </w:r>
            <w:r w:rsidR="00992C30" w:rsidRPr="00A64F3C">
              <w:rPr>
                <w:rFonts w:ascii="Times New Roman" w:hAnsi="Times New Roman" w:cs="Times New Roman"/>
                <w:sz w:val="20"/>
                <w:szCs w:val="20"/>
                <w:lang w:val="en"/>
              </w:rPr>
              <w:t xml:space="preserve"> </w:t>
            </w:r>
            <w:r w:rsidR="00426B7E" w:rsidRPr="00A64F3C">
              <w:rPr>
                <w:rFonts w:ascii="Times New Roman" w:hAnsi="Times New Roman" w:cs="Times New Roman"/>
                <w:sz w:val="20"/>
                <w:szCs w:val="20"/>
                <w:lang w:val="en"/>
              </w:rPr>
              <w:t>P</w:t>
            </w:r>
          </w:p>
        </w:tc>
        <w:tc>
          <w:tcPr>
            <w:tcW w:w="1842" w:type="dxa"/>
            <w:shd w:val="clear" w:color="auto" w:fill="D9D9D9"/>
          </w:tcPr>
          <w:p w14:paraId="0E2F8C87"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0B4E4FCA" w14:textId="77777777" w:rsidTr="00176C6D">
        <w:trPr>
          <w:trHeight w:val="20"/>
        </w:trPr>
        <w:tc>
          <w:tcPr>
            <w:tcW w:w="2688" w:type="dxa"/>
          </w:tcPr>
          <w:p w14:paraId="0EB118BD" w14:textId="0F0571EC" w:rsidR="007B4811" w:rsidRPr="00A64F3C" w:rsidRDefault="005A703E">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ANURIA-OLIGURIA</w:t>
            </w:r>
          </w:p>
        </w:tc>
        <w:tc>
          <w:tcPr>
            <w:tcW w:w="2559" w:type="dxa"/>
          </w:tcPr>
          <w:p w14:paraId="3B0EB36C"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2268" w:type="dxa"/>
          </w:tcPr>
          <w:p w14:paraId="3E0608E1" w14:textId="4D42308E" w:rsidR="007B4811" w:rsidRPr="00A64F3C" w:rsidRDefault="00AA4CC0" w:rsidP="00AA4CC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088F86FE"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1981" w:type="dxa"/>
          </w:tcPr>
          <w:p w14:paraId="053A7D4B" w14:textId="57AD8DE5"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1842" w:type="dxa"/>
          </w:tcPr>
          <w:p w14:paraId="2FE55082"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4AAE0A3" w14:textId="77777777" w:rsidTr="00176C6D">
        <w:trPr>
          <w:trHeight w:val="20"/>
        </w:trPr>
        <w:tc>
          <w:tcPr>
            <w:tcW w:w="2688" w:type="dxa"/>
            <w:shd w:val="clear" w:color="auto" w:fill="D9D9D9"/>
          </w:tcPr>
          <w:p w14:paraId="5657B393" w14:textId="3DEEC1D7" w:rsidR="007B4811" w:rsidRPr="00A64F3C" w:rsidRDefault="005A703E">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FEVER</w:t>
            </w:r>
          </w:p>
        </w:tc>
        <w:tc>
          <w:tcPr>
            <w:tcW w:w="2559" w:type="dxa"/>
            <w:shd w:val="clear" w:color="auto" w:fill="D9D9D9"/>
          </w:tcPr>
          <w:p w14:paraId="7D90FB45" w14:textId="5A8ECF85" w:rsidR="007B4811" w:rsidRPr="00A64F3C" w:rsidRDefault="005A703E" w:rsidP="005A703E">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2268" w:type="dxa"/>
            <w:shd w:val="clear" w:color="auto" w:fill="D9D9D9"/>
          </w:tcPr>
          <w:p w14:paraId="3E048359" w14:textId="5F258D16" w:rsidR="007B4811" w:rsidRPr="00A64F3C" w:rsidRDefault="00AA4CC0" w:rsidP="00AA4CC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shd w:val="clear" w:color="auto" w:fill="D9D9D9"/>
          </w:tcPr>
          <w:p w14:paraId="4E2FBBC8" w14:textId="049FBD59" w:rsidR="007B4811" w:rsidRPr="00A64F3C" w:rsidRDefault="005A703E" w:rsidP="005A703E">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1981" w:type="dxa"/>
            <w:shd w:val="clear" w:color="auto" w:fill="D9D9D9"/>
          </w:tcPr>
          <w:p w14:paraId="1843C851" w14:textId="4E81E715"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2" w:type="dxa"/>
            <w:shd w:val="clear" w:color="auto" w:fill="D9D9D9"/>
          </w:tcPr>
          <w:p w14:paraId="7B688B09"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0054355D" w14:textId="77777777" w:rsidTr="00176C6D">
        <w:trPr>
          <w:trHeight w:val="20"/>
        </w:trPr>
        <w:tc>
          <w:tcPr>
            <w:tcW w:w="2688" w:type="dxa"/>
          </w:tcPr>
          <w:p w14:paraId="5A78BD88" w14:textId="0DFA97BF" w:rsidR="007B4811" w:rsidRPr="00A64F3C" w:rsidRDefault="005A703E">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FEVER</w:t>
            </w:r>
          </w:p>
        </w:tc>
        <w:tc>
          <w:tcPr>
            <w:tcW w:w="2559" w:type="dxa"/>
          </w:tcPr>
          <w:p w14:paraId="650BEF08"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Heat Stroke</w:t>
            </w:r>
          </w:p>
        </w:tc>
        <w:tc>
          <w:tcPr>
            <w:tcW w:w="2268" w:type="dxa"/>
          </w:tcPr>
          <w:p w14:paraId="15DE03F0" w14:textId="30969D07" w:rsidR="007B4811" w:rsidRPr="00A64F3C" w:rsidRDefault="00AA4CC0" w:rsidP="00AA4CC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0149D599"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Heat Stroke</w:t>
            </w:r>
          </w:p>
        </w:tc>
        <w:tc>
          <w:tcPr>
            <w:tcW w:w="1981" w:type="dxa"/>
          </w:tcPr>
          <w:p w14:paraId="08940608" w14:textId="1BFF6375"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F</w:t>
            </w:r>
          </w:p>
        </w:tc>
        <w:tc>
          <w:tcPr>
            <w:tcW w:w="1842" w:type="dxa"/>
          </w:tcPr>
          <w:p w14:paraId="31B82445"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4A8047F2" w14:textId="77777777" w:rsidTr="00176C6D">
        <w:trPr>
          <w:trHeight w:val="20"/>
        </w:trPr>
        <w:tc>
          <w:tcPr>
            <w:tcW w:w="2688" w:type="dxa"/>
            <w:shd w:val="clear" w:color="auto" w:fill="D9D9D9"/>
          </w:tcPr>
          <w:p w14:paraId="398FD4CA" w14:textId="4016C344" w:rsidR="007B4811" w:rsidRPr="00A64F3C" w:rsidRDefault="005A703E">
            <w:pPr>
              <w:pStyle w:val="TableParagraph"/>
              <w:spacing w:before="45"/>
              <w:ind w:left="66"/>
              <w:rPr>
                <w:rFonts w:ascii="Times New Roman" w:hAnsi="Times New Roman" w:cs="Times New Roman"/>
                <w:b/>
                <w:sz w:val="20"/>
                <w:szCs w:val="20"/>
              </w:rPr>
            </w:pPr>
            <w:r w:rsidRPr="00A64F3C">
              <w:rPr>
                <w:rFonts w:ascii="Times New Roman" w:hAnsi="Times New Roman" w:cs="Times New Roman"/>
                <w:b/>
                <w:sz w:val="20"/>
                <w:szCs w:val="20"/>
                <w:lang w:val="en"/>
              </w:rPr>
              <w:t>FEVER</w:t>
            </w:r>
          </w:p>
        </w:tc>
        <w:tc>
          <w:tcPr>
            <w:tcW w:w="2559" w:type="dxa"/>
            <w:shd w:val="clear" w:color="auto" w:fill="D9D9D9"/>
          </w:tcPr>
          <w:p w14:paraId="5DE31AB8" w14:textId="77777777" w:rsidR="007B4811" w:rsidRPr="00A64F3C" w:rsidRDefault="00992C30">
            <w:pPr>
              <w:pStyle w:val="TableParagraph"/>
              <w:spacing w:before="45"/>
              <w:rPr>
                <w:rFonts w:ascii="Times New Roman" w:hAnsi="Times New Roman" w:cs="Times New Roman"/>
                <w:sz w:val="20"/>
                <w:szCs w:val="20"/>
              </w:rPr>
            </w:pPr>
            <w:r w:rsidRPr="00A64F3C">
              <w:rPr>
                <w:rFonts w:ascii="Times New Roman" w:hAnsi="Times New Roman" w:cs="Times New Roman"/>
                <w:sz w:val="20"/>
                <w:szCs w:val="20"/>
                <w:lang w:val="en"/>
              </w:rPr>
              <w:t>Sepsis</w:t>
            </w:r>
          </w:p>
        </w:tc>
        <w:tc>
          <w:tcPr>
            <w:tcW w:w="2268" w:type="dxa"/>
            <w:shd w:val="clear" w:color="auto" w:fill="D9D9D9"/>
          </w:tcPr>
          <w:p w14:paraId="6C84E067" w14:textId="720D4073" w:rsidR="007B4811" w:rsidRPr="00A64F3C" w:rsidRDefault="00AA4CC0" w:rsidP="00AA4CC0">
            <w:pPr>
              <w:pStyle w:val="TableParagraph"/>
              <w:spacing w:before="45"/>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shd w:val="clear" w:color="auto" w:fill="D9D9D9"/>
          </w:tcPr>
          <w:p w14:paraId="40A1CE46" w14:textId="77777777" w:rsidR="007B4811" w:rsidRPr="00A64F3C" w:rsidRDefault="00992C30">
            <w:pPr>
              <w:pStyle w:val="TableParagraph"/>
              <w:spacing w:before="45"/>
              <w:rPr>
                <w:rFonts w:ascii="Times New Roman" w:hAnsi="Times New Roman" w:cs="Times New Roman"/>
                <w:sz w:val="20"/>
                <w:szCs w:val="20"/>
              </w:rPr>
            </w:pPr>
            <w:r w:rsidRPr="00A64F3C">
              <w:rPr>
                <w:rFonts w:ascii="Times New Roman" w:hAnsi="Times New Roman" w:cs="Times New Roman"/>
                <w:sz w:val="20"/>
                <w:szCs w:val="20"/>
                <w:lang w:val="en"/>
              </w:rPr>
              <w:t>Sepsis</w:t>
            </w:r>
          </w:p>
        </w:tc>
        <w:tc>
          <w:tcPr>
            <w:tcW w:w="1981" w:type="dxa"/>
            <w:shd w:val="clear" w:color="auto" w:fill="D9D9D9"/>
          </w:tcPr>
          <w:p w14:paraId="1A731AD7" w14:textId="1574446A" w:rsidR="007B4811" w:rsidRPr="00A64F3C" w:rsidRDefault="00451241" w:rsidP="00176C6D">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1842" w:type="dxa"/>
            <w:shd w:val="clear" w:color="auto" w:fill="D9D9D9"/>
          </w:tcPr>
          <w:p w14:paraId="4CD9618D" w14:textId="77777777" w:rsidR="007B4811" w:rsidRPr="00A64F3C" w:rsidRDefault="00992C30" w:rsidP="00176C6D">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48BCEA6B" w14:textId="77777777" w:rsidTr="00176C6D">
        <w:trPr>
          <w:trHeight w:val="20"/>
        </w:trPr>
        <w:tc>
          <w:tcPr>
            <w:tcW w:w="2688" w:type="dxa"/>
          </w:tcPr>
          <w:p w14:paraId="3654F411"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DIZZINESS</w:t>
            </w:r>
          </w:p>
        </w:tc>
        <w:tc>
          <w:tcPr>
            <w:tcW w:w="2559" w:type="dxa"/>
          </w:tcPr>
          <w:p w14:paraId="74241241" w14:textId="14A4F63A" w:rsidR="007B4811" w:rsidRPr="00A64F3C" w:rsidRDefault="005A703E" w:rsidP="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2268" w:type="dxa"/>
          </w:tcPr>
          <w:p w14:paraId="26DD3EE7" w14:textId="32904D06" w:rsidR="007B4811" w:rsidRPr="00A64F3C" w:rsidRDefault="00AA4CC0" w:rsidP="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10C2DDFE" w14:textId="7C390A17" w:rsidR="007B4811" w:rsidRPr="00A64F3C" w:rsidRDefault="005A703E" w:rsidP="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1981" w:type="dxa"/>
          </w:tcPr>
          <w:p w14:paraId="1ECB03FC" w14:textId="47A5351F"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2" w:type="dxa"/>
          </w:tcPr>
          <w:p w14:paraId="6D64A28D"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3FA11ACE" w14:textId="77777777" w:rsidTr="00176C6D">
        <w:trPr>
          <w:trHeight w:val="20"/>
        </w:trPr>
        <w:tc>
          <w:tcPr>
            <w:tcW w:w="2688" w:type="dxa"/>
            <w:shd w:val="clear" w:color="auto" w:fill="D9D9D9"/>
          </w:tcPr>
          <w:p w14:paraId="1279D3A1" w14:textId="77777777" w:rsidR="007B4811" w:rsidRPr="00A64F3C" w:rsidRDefault="00992C30">
            <w:pPr>
              <w:pStyle w:val="TableParagraph"/>
              <w:spacing w:before="186"/>
              <w:ind w:left="66"/>
              <w:rPr>
                <w:rFonts w:ascii="Times New Roman" w:hAnsi="Times New Roman" w:cs="Times New Roman"/>
                <w:b/>
                <w:sz w:val="20"/>
                <w:szCs w:val="20"/>
              </w:rPr>
            </w:pPr>
            <w:r w:rsidRPr="00A64F3C">
              <w:rPr>
                <w:rFonts w:ascii="Times New Roman" w:hAnsi="Times New Roman" w:cs="Times New Roman"/>
                <w:b/>
                <w:sz w:val="20"/>
                <w:szCs w:val="20"/>
                <w:lang w:val="en"/>
              </w:rPr>
              <w:t>INFORMATION CHANGES</w:t>
            </w:r>
          </w:p>
        </w:tc>
        <w:tc>
          <w:tcPr>
            <w:tcW w:w="2559" w:type="dxa"/>
            <w:shd w:val="clear" w:color="auto" w:fill="D9D9D9"/>
          </w:tcPr>
          <w:p w14:paraId="66B88946" w14:textId="77777777" w:rsidR="007B4811" w:rsidRPr="00A64F3C" w:rsidRDefault="00992C30">
            <w:pPr>
              <w:pStyle w:val="TableParagraph"/>
              <w:spacing w:before="21" w:line="290" w:lineRule="atLeast"/>
              <w:ind w:right="1123"/>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w:t>
            </w:r>
          </w:p>
        </w:tc>
        <w:tc>
          <w:tcPr>
            <w:tcW w:w="2268" w:type="dxa"/>
            <w:shd w:val="clear" w:color="auto" w:fill="D9D9D9"/>
          </w:tcPr>
          <w:p w14:paraId="50772EB3" w14:textId="3EA93C7D" w:rsidR="007B4811" w:rsidRPr="00A64F3C" w:rsidRDefault="00AA4CC0" w:rsidP="00AA4CC0">
            <w:pPr>
              <w:pStyle w:val="TableParagraph"/>
              <w:spacing w:before="186"/>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shd w:val="clear" w:color="auto" w:fill="D9D9D9"/>
          </w:tcPr>
          <w:p w14:paraId="074774EE" w14:textId="77777777" w:rsidR="007B4811" w:rsidRPr="00A64F3C" w:rsidRDefault="00992C30">
            <w:pPr>
              <w:pStyle w:val="TableParagraph"/>
              <w:spacing w:before="186"/>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1981" w:type="dxa"/>
            <w:shd w:val="clear" w:color="auto" w:fill="D9D9D9"/>
          </w:tcPr>
          <w:p w14:paraId="5B5D7127" w14:textId="4A9EC5A3" w:rsidR="007B4811" w:rsidRPr="00A64F3C" w:rsidRDefault="00451241" w:rsidP="00176C6D">
            <w:pPr>
              <w:pStyle w:val="TableParagraph"/>
              <w:spacing w:before="186"/>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2" w:type="dxa"/>
            <w:shd w:val="clear" w:color="auto" w:fill="D9D9D9"/>
          </w:tcPr>
          <w:p w14:paraId="2ACAC2D4" w14:textId="77777777" w:rsidR="007B4811" w:rsidRPr="00A64F3C" w:rsidRDefault="00992C30" w:rsidP="00176C6D">
            <w:pPr>
              <w:pStyle w:val="TableParagraph"/>
              <w:spacing w:before="186"/>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68EA5C72" w14:textId="77777777" w:rsidTr="00176C6D">
        <w:trPr>
          <w:trHeight w:val="20"/>
        </w:trPr>
        <w:tc>
          <w:tcPr>
            <w:tcW w:w="2688" w:type="dxa"/>
          </w:tcPr>
          <w:p w14:paraId="228E17DF"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INFORMATION CHANGES</w:t>
            </w:r>
          </w:p>
        </w:tc>
        <w:tc>
          <w:tcPr>
            <w:tcW w:w="2559" w:type="dxa"/>
          </w:tcPr>
          <w:p w14:paraId="403680FB"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2268" w:type="dxa"/>
          </w:tcPr>
          <w:p w14:paraId="05FEF527" w14:textId="15B0F1F2" w:rsidR="007B4811" w:rsidRPr="00A64F3C" w:rsidRDefault="00AA4CC0" w:rsidP="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210F9616"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1981" w:type="dxa"/>
          </w:tcPr>
          <w:p w14:paraId="6DFD9751" w14:textId="1B61C0BA"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1842" w:type="dxa"/>
          </w:tcPr>
          <w:p w14:paraId="34A2E9A6"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F764609" w14:textId="77777777" w:rsidTr="00176C6D">
        <w:trPr>
          <w:trHeight w:val="20"/>
        </w:trPr>
        <w:tc>
          <w:tcPr>
            <w:tcW w:w="2688" w:type="dxa"/>
            <w:shd w:val="clear" w:color="auto" w:fill="D9D9D9"/>
          </w:tcPr>
          <w:p w14:paraId="01E964C6" w14:textId="77777777" w:rsidR="007B4811" w:rsidRPr="00A64F3C" w:rsidRDefault="007B4811">
            <w:pPr>
              <w:pStyle w:val="TableParagraph"/>
              <w:spacing w:before="3"/>
              <w:ind w:left="0"/>
              <w:rPr>
                <w:rFonts w:ascii="Times New Roman" w:hAnsi="Times New Roman" w:cs="Times New Roman"/>
                <w:b/>
                <w:sz w:val="20"/>
                <w:szCs w:val="20"/>
              </w:rPr>
            </w:pPr>
          </w:p>
          <w:p w14:paraId="71CBADDC" w14:textId="7D9F9358" w:rsidR="007B4811" w:rsidRPr="00A64F3C" w:rsidRDefault="005A703E">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CONSCIOUS</w:t>
            </w:r>
            <w:r w:rsidR="00992C30" w:rsidRPr="00A64F3C">
              <w:rPr>
                <w:rFonts w:ascii="Times New Roman" w:hAnsi="Times New Roman" w:cs="Times New Roman"/>
                <w:b/>
                <w:sz w:val="20"/>
                <w:szCs w:val="20"/>
                <w:lang w:val="en"/>
              </w:rPr>
              <w:t xml:space="preserve"> CHANGES</w:t>
            </w:r>
          </w:p>
        </w:tc>
        <w:tc>
          <w:tcPr>
            <w:tcW w:w="2559" w:type="dxa"/>
            <w:shd w:val="clear" w:color="auto" w:fill="D9D9D9"/>
          </w:tcPr>
          <w:p w14:paraId="2DD9B807" w14:textId="77777777" w:rsidR="007B4811" w:rsidRPr="00A64F3C" w:rsidRDefault="007B4811">
            <w:pPr>
              <w:pStyle w:val="TableParagraph"/>
              <w:spacing w:before="3"/>
              <w:ind w:left="0"/>
              <w:rPr>
                <w:rFonts w:ascii="Times New Roman" w:hAnsi="Times New Roman" w:cs="Times New Roman"/>
                <w:b/>
                <w:sz w:val="20"/>
                <w:szCs w:val="20"/>
              </w:rPr>
            </w:pPr>
          </w:p>
          <w:p w14:paraId="1475ACB4" w14:textId="4B34C9D1" w:rsidR="007B4811" w:rsidRPr="00A64F3C" w:rsidRDefault="00F6053C" w:rsidP="005A703E">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Cardiopul</w:t>
            </w:r>
            <w:r w:rsidR="005A703E" w:rsidRPr="00A64F3C">
              <w:rPr>
                <w:rFonts w:ascii="Times New Roman" w:hAnsi="Times New Roman" w:cs="Times New Roman"/>
                <w:sz w:val="20"/>
                <w:szCs w:val="20"/>
                <w:lang w:val="en"/>
              </w:rPr>
              <w:t>monary Arrest</w:t>
            </w:r>
          </w:p>
        </w:tc>
        <w:tc>
          <w:tcPr>
            <w:tcW w:w="2268" w:type="dxa"/>
            <w:shd w:val="clear" w:color="auto" w:fill="D9D9D9"/>
          </w:tcPr>
          <w:p w14:paraId="016F25CC" w14:textId="3BC846B6" w:rsidR="007B4811" w:rsidRPr="00A64F3C" w:rsidRDefault="00AA4CC0">
            <w:pPr>
              <w:pStyle w:val="TableParagraph"/>
              <w:spacing w:before="47" w:line="237" w:lineRule="auto"/>
              <w:ind w:right="109"/>
              <w:rPr>
                <w:rFonts w:ascii="Times New Roman" w:hAnsi="Times New Roman" w:cs="Times New Roman"/>
                <w:sz w:val="20"/>
                <w:szCs w:val="20"/>
              </w:rPr>
            </w:pPr>
            <w:r w:rsidRPr="00A64F3C">
              <w:rPr>
                <w:rFonts w:ascii="Times New Roman" w:hAnsi="Times New Roman" w:cs="Times New Roman"/>
                <w:sz w:val="20"/>
                <w:szCs w:val="20"/>
                <w:lang w:val="en"/>
              </w:rPr>
              <w:t>Cardiovascular</w:t>
            </w:r>
            <w:r w:rsidR="00992C30" w:rsidRPr="00A64F3C">
              <w:rPr>
                <w:rFonts w:ascii="Times New Roman" w:hAnsi="Times New Roman" w:cs="Times New Roman"/>
                <w:sz w:val="20"/>
                <w:szCs w:val="20"/>
                <w:lang w:val="en"/>
              </w:rPr>
              <w:t xml:space="preserve"> Respiration</w:t>
            </w:r>
          </w:p>
        </w:tc>
        <w:tc>
          <w:tcPr>
            <w:tcW w:w="3118" w:type="dxa"/>
            <w:shd w:val="clear" w:color="auto" w:fill="D9D9D9"/>
          </w:tcPr>
          <w:p w14:paraId="2009C3A0" w14:textId="005BC2FB" w:rsidR="007B4811" w:rsidRPr="00A64F3C" w:rsidRDefault="00AA4CC0">
            <w:pPr>
              <w:pStyle w:val="TableParagraph"/>
              <w:spacing w:before="44" w:line="256" w:lineRule="auto"/>
              <w:ind w:right="223"/>
              <w:rPr>
                <w:rFonts w:ascii="Times New Roman" w:hAnsi="Times New Roman" w:cs="Times New Roman"/>
                <w:sz w:val="20"/>
                <w:szCs w:val="20"/>
              </w:rPr>
            </w:pPr>
            <w:r w:rsidRPr="00A64F3C">
              <w:rPr>
                <w:rFonts w:ascii="Times New Roman" w:hAnsi="Times New Roman" w:cs="Times New Roman"/>
                <w:sz w:val="20"/>
                <w:szCs w:val="20"/>
                <w:lang w:val="en"/>
              </w:rPr>
              <w:t>1.Cardiopulmonary Resuscitation (BLS</w:t>
            </w:r>
            <w:r w:rsidR="00992C30" w:rsidRPr="00A64F3C">
              <w:rPr>
                <w:rFonts w:ascii="Times New Roman" w:hAnsi="Times New Roman" w:cs="Times New Roman"/>
                <w:sz w:val="20"/>
                <w:szCs w:val="20"/>
                <w:lang w:val="en"/>
              </w:rPr>
              <w:t>) 2.</w:t>
            </w:r>
            <w:r w:rsidRPr="00A64F3C">
              <w:rPr>
                <w:rFonts w:ascii="Times New Roman" w:hAnsi="Times New Roman" w:cs="Times New Roman"/>
                <w:sz w:val="20"/>
                <w:szCs w:val="20"/>
              </w:rPr>
              <w:t xml:space="preserve"> </w:t>
            </w:r>
            <w:r w:rsidRPr="00A64F3C">
              <w:rPr>
                <w:rFonts w:ascii="Times New Roman" w:hAnsi="Times New Roman" w:cs="Times New Roman"/>
                <w:sz w:val="20"/>
                <w:szCs w:val="20"/>
                <w:lang w:val="en"/>
              </w:rPr>
              <w:t>Cardiopulmonary Resuscitation (ALS</w:t>
            </w:r>
            <w:r w:rsidR="00992C30" w:rsidRPr="00A64F3C">
              <w:rPr>
                <w:rFonts w:ascii="Times New Roman" w:hAnsi="Times New Roman" w:cs="Times New Roman"/>
                <w:sz w:val="20"/>
                <w:szCs w:val="20"/>
                <w:lang w:val="en"/>
              </w:rPr>
              <w:t>)</w:t>
            </w:r>
          </w:p>
          <w:p w14:paraId="31A293AA" w14:textId="77777777" w:rsidR="007B4811" w:rsidRPr="00A64F3C" w:rsidRDefault="00992C30">
            <w:pPr>
              <w:pStyle w:val="TableParagraph"/>
              <w:spacing w:before="5"/>
              <w:rPr>
                <w:rFonts w:ascii="Times New Roman" w:hAnsi="Times New Roman" w:cs="Times New Roman"/>
                <w:sz w:val="20"/>
                <w:szCs w:val="20"/>
              </w:rPr>
            </w:pPr>
            <w:r w:rsidRPr="00A64F3C">
              <w:rPr>
                <w:rFonts w:ascii="Times New Roman" w:hAnsi="Times New Roman" w:cs="Times New Roman"/>
                <w:sz w:val="20"/>
                <w:szCs w:val="20"/>
                <w:lang w:val="en"/>
              </w:rPr>
              <w:t>3.Monitoring Application</w:t>
            </w:r>
          </w:p>
        </w:tc>
        <w:tc>
          <w:tcPr>
            <w:tcW w:w="1981" w:type="dxa"/>
            <w:shd w:val="clear" w:color="auto" w:fill="D9D9D9"/>
          </w:tcPr>
          <w:p w14:paraId="4507AB20"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523CBBF5" w14:textId="517E65E0" w:rsidR="007B4811" w:rsidRPr="00A64F3C" w:rsidRDefault="004C7D30"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E</w:t>
            </w:r>
          </w:p>
        </w:tc>
        <w:tc>
          <w:tcPr>
            <w:tcW w:w="1842" w:type="dxa"/>
            <w:shd w:val="clear" w:color="auto" w:fill="D9D9D9"/>
          </w:tcPr>
          <w:p w14:paraId="7F03998A"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482646C8"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1C337C81" w14:textId="77777777" w:rsidTr="00176C6D">
        <w:trPr>
          <w:trHeight w:val="20"/>
        </w:trPr>
        <w:tc>
          <w:tcPr>
            <w:tcW w:w="2688" w:type="dxa"/>
          </w:tcPr>
          <w:p w14:paraId="7769D03C" w14:textId="08306457" w:rsidR="007B4811" w:rsidRPr="00A64F3C" w:rsidRDefault="005A703E" w:rsidP="005A703E">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CONSCIOUS CHANGES </w:t>
            </w:r>
          </w:p>
        </w:tc>
        <w:tc>
          <w:tcPr>
            <w:tcW w:w="2559" w:type="dxa"/>
          </w:tcPr>
          <w:p w14:paraId="31668F80" w14:textId="5F4D8528" w:rsidR="007B4811" w:rsidRPr="00A64F3C" w:rsidRDefault="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Coma</w:t>
            </w:r>
          </w:p>
        </w:tc>
        <w:tc>
          <w:tcPr>
            <w:tcW w:w="2268" w:type="dxa"/>
          </w:tcPr>
          <w:p w14:paraId="469BE529" w14:textId="6892A58F" w:rsidR="007B4811" w:rsidRPr="00A64F3C" w:rsidRDefault="00AA4CC0" w:rsidP="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65B3308E" w14:textId="0A8FEAF8"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C</w:t>
            </w:r>
            <w:r w:rsidR="005A703E" w:rsidRPr="00A64F3C">
              <w:rPr>
                <w:rFonts w:ascii="Times New Roman" w:hAnsi="Times New Roman" w:cs="Times New Roman"/>
                <w:sz w:val="20"/>
                <w:szCs w:val="20"/>
                <w:lang w:val="en"/>
              </w:rPr>
              <w:t>oma</w:t>
            </w:r>
          </w:p>
        </w:tc>
        <w:tc>
          <w:tcPr>
            <w:tcW w:w="1981" w:type="dxa"/>
          </w:tcPr>
          <w:p w14:paraId="265AAF8C" w14:textId="3C218CAB" w:rsidR="007B4811" w:rsidRPr="00A64F3C" w:rsidRDefault="004C7D30"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E</w:t>
            </w:r>
            <w:r w:rsidR="00451241" w:rsidRPr="00A64F3C">
              <w:rPr>
                <w:rFonts w:ascii="Times New Roman" w:hAnsi="Times New Roman" w:cs="Times New Roman"/>
                <w:sz w:val="20"/>
                <w:szCs w:val="20"/>
                <w:lang w:val="en"/>
              </w:rPr>
              <w:t xml:space="preserve"> D</w:t>
            </w:r>
          </w:p>
        </w:tc>
        <w:tc>
          <w:tcPr>
            <w:tcW w:w="1842" w:type="dxa"/>
          </w:tcPr>
          <w:p w14:paraId="000D6049"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139A8E5C" w14:textId="77777777" w:rsidTr="00176C6D">
        <w:trPr>
          <w:trHeight w:val="20"/>
        </w:trPr>
        <w:tc>
          <w:tcPr>
            <w:tcW w:w="2688" w:type="dxa"/>
            <w:shd w:val="clear" w:color="auto" w:fill="D9D9D9"/>
          </w:tcPr>
          <w:p w14:paraId="7E3C2C3D" w14:textId="0B5196B2" w:rsidR="007B4811" w:rsidRPr="00A64F3C" w:rsidRDefault="005A703E" w:rsidP="005A703E">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CONSCIOUS CHANGES </w:t>
            </w:r>
          </w:p>
        </w:tc>
        <w:tc>
          <w:tcPr>
            <w:tcW w:w="2559" w:type="dxa"/>
            <w:shd w:val="clear" w:color="auto" w:fill="D9D9D9"/>
          </w:tcPr>
          <w:p w14:paraId="657A23A8"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Acid Base Balance Disorders</w:t>
            </w:r>
          </w:p>
        </w:tc>
        <w:tc>
          <w:tcPr>
            <w:tcW w:w="2268" w:type="dxa"/>
            <w:shd w:val="clear" w:color="auto" w:fill="D9D9D9"/>
          </w:tcPr>
          <w:p w14:paraId="19B6DBD8" w14:textId="07394462" w:rsidR="007B4811" w:rsidRPr="00A64F3C" w:rsidRDefault="00AA4CC0" w:rsidP="00AA4CC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shd w:val="clear" w:color="auto" w:fill="D9D9D9"/>
          </w:tcPr>
          <w:p w14:paraId="171CB1F5"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Acid-Base Balance Disorders 1,2</w:t>
            </w:r>
          </w:p>
        </w:tc>
        <w:tc>
          <w:tcPr>
            <w:tcW w:w="1981" w:type="dxa"/>
            <w:shd w:val="clear" w:color="auto" w:fill="D9D9D9"/>
          </w:tcPr>
          <w:p w14:paraId="42E3B83B" w14:textId="0EE9CCEB" w:rsidR="007B4811" w:rsidRPr="00A64F3C" w:rsidRDefault="004C7D30"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E</w:t>
            </w:r>
          </w:p>
        </w:tc>
        <w:tc>
          <w:tcPr>
            <w:tcW w:w="1842" w:type="dxa"/>
            <w:shd w:val="clear" w:color="auto" w:fill="D9D9D9"/>
          </w:tcPr>
          <w:p w14:paraId="351F7A10"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6356A77A" w14:textId="77777777" w:rsidTr="00176C6D">
        <w:trPr>
          <w:trHeight w:val="1201"/>
        </w:trPr>
        <w:tc>
          <w:tcPr>
            <w:tcW w:w="2688" w:type="dxa"/>
          </w:tcPr>
          <w:p w14:paraId="4983C2F1"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SKIN RASHES /</w:t>
            </w:r>
          </w:p>
          <w:p w14:paraId="5EDA64CD" w14:textId="2186926D" w:rsidR="007B4811" w:rsidRPr="00A64F3C" w:rsidRDefault="005A703E">
            <w:pPr>
              <w:pStyle w:val="TableParagraph"/>
              <w:spacing w:before="22"/>
              <w:ind w:left="66"/>
              <w:rPr>
                <w:rFonts w:ascii="Times New Roman" w:hAnsi="Times New Roman" w:cs="Times New Roman"/>
                <w:b/>
                <w:sz w:val="20"/>
                <w:szCs w:val="20"/>
              </w:rPr>
            </w:pPr>
            <w:r w:rsidRPr="00A64F3C">
              <w:rPr>
                <w:rFonts w:ascii="Times New Roman" w:hAnsi="Times New Roman" w:cs="Times New Roman"/>
                <w:b/>
                <w:sz w:val="20"/>
                <w:szCs w:val="20"/>
                <w:lang w:val="en"/>
              </w:rPr>
              <w:t>LEISONS</w:t>
            </w:r>
          </w:p>
          <w:p w14:paraId="7B59F0B9" w14:textId="6139F3CA" w:rsidR="007B4811" w:rsidRPr="00A64F3C" w:rsidRDefault="00992C30" w:rsidP="005A703E">
            <w:pPr>
              <w:pStyle w:val="TableParagraph"/>
              <w:spacing w:line="290" w:lineRule="atLeast"/>
              <w:ind w:left="66" w:right="402"/>
              <w:rPr>
                <w:rFonts w:ascii="Times New Roman" w:hAnsi="Times New Roman" w:cs="Times New Roman"/>
                <w:b/>
                <w:sz w:val="20"/>
                <w:szCs w:val="20"/>
              </w:rPr>
            </w:pPr>
            <w:r w:rsidRPr="00A64F3C">
              <w:rPr>
                <w:rFonts w:ascii="Times New Roman" w:hAnsi="Times New Roman" w:cs="Times New Roman"/>
                <w:b/>
                <w:sz w:val="20"/>
                <w:szCs w:val="20"/>
                <w:lang w:val="en"/>
              </w:rPr>
              <w:t>(</w:t>
            </w:r>
            <w:r w:rsidR="005A703E" w:rsidRPr="00A64F3C">
              <w:rPr>
                <w:rFonts w:ascii="Times New Roman" w:hAnsi="Times New Roman" w:cs="Times New Roman"/>
                <w:b/>
                <w:sz w:val="20"/>
                <w:szCs w:val="20"/>
                <w:lang w:val="en"/>
              </w:rPr>
              <w:t>Maculopapular, Bullous, Vesicular</w:t>
            </w:r>
            <w:r w:rsidRPr="00A64F3C">
              <w:rPr>
                <w:rFonts w:ascii="Times New Roman" w:hAnsi="Times New Roman" w:cs="Times New Roman"/>
                <w:b/>
                <w:sz w:val="20"/>
                <w:szCs w:val="20"/>
                <w:lang w:val="en"/>
              </w:rPr>
              <w:t>)</w:t>
            </w:r>
          </w:p>
        </w:tc>
        <w:tc>
          <w:tcPr>
            <w:tcW w:w="2559" w:type="dxa"/>
          </w:tcPr>
          <w:p w14:paraId="4474EAC2" w14:textId="77777777" w:rsidR="007B4811" w:rsidRPr="00A64F3C" w:rsidRDefault="007B4811">
            <w:pPr>
              <w:pStyle w:val="TableParagraph"/>
              <w:ind w:left="0"/>
              <w:rPr>
                <w:rFonts w:ascii="Times New Roman" w:hAnsi="Times New Roman" w:cs="Times New Roman"/>
                <w:b/>
                <w:sz w:val="20"/>
                <w:szCs w:val="20"/>
              </w:rPr>
            </w:pPr>
          </w:p>
          <w:p w14:paraId="545EF090" w14:textId="77777777" w:rsidR="007B4811" w:rsidRPr="00A64F3C" w:rsidRDefault="007B4811">
            <w:pPr>
              <w:pStyle w:val="TableParagraph"/>
              <w:ind w:left="0"/>
              <w:rPr>
                <w:rFonts w:ascii="Times New Roman" w:hAnsi="Times New Roman" w:cs="Times New Roman"/>
                <w:b/>
                <w:sz w:val="20"/>
                <w:szCs w:val="20"/>
              </w:rPr>
            </w:pPr>
          </w:p>
          <w:p w14:paraId="593FA737" w14:textId="693FEF1C" w:rsidR="007B4811" w:rsidRPr="00A64F3C" w:rsidRDefault="005A703E" w:rsidP="005A703E">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Disseminated Intravascular Coagulation (DIC)</w:t>
            </w:r>
          </w:p>
        </w:tc>
        <w:tc>
          <w:tcPr>
            <w:tcW w:w="2268" w:type="dxa"/>
          </w:tcPr>
          <w:p w14:paraId="79FEE030" w14:textId="77777777" w:rsidR="007B4811" w:rsidRPr="00A64F3C" w:rsidRDefault="007B4811">
            <w:pPr>
              <w:pStyle w:val="TableParagraph"/>
              <w:ind w:left="0"/>
              <w:rPr>
                <w:rFonts w:ascii="Times New Roman" w:hAnsi="Times New Roman" w:cs="Times New Roman"/>
                <w:b/>
                <w:sz w:val="20"/>
                <w:szCs w:val="20"/>
              </w:rPr>
            </w:pPr>
          </w:p>
          <w:p w14:paraId="41EB9144" w14:textId="77777777" w:rsidR="007B4811" w:rsidRPr="00A64F3C" w:rsidRDefault="007B4811">
            <w:pPr>
              <w:pStyle w:val="TableParagraph"/>
              <w:ind w:left="0"/>
              <w:rPr>
                <w:rFonts w:ascii="Times New Roman" w:hAnsi="Times New Roman" w:cs="Times New Roman"/>
                <w:b/>
                <w:sz w:val="20"/>
                <w:szCs w:val="20"/>
              </w:rPr>
            </w:pPr>
          </w:p>
          <w:p w14:paraId="0530B30D" w14:textId="310F8395" w:rsidR="007B4811" w:rsidRPr="00A64F3C" w:rsidRDefault="00AA4CC0" w:rsidP="00AA4CC0">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 xml:space="preserve">Multisystem </w:t>
            </w:r>
          </w:p>
        </w:tc>
        <w:tc>
          <w:tcPr>
            <w:tcW w:w="3118" w:type="dxa"/>
          </w:tcPr>
          <w:p w14:paraId="3851A8EE" w14:textId="77777777" w:rsidR="007B4811" w:rsidRPr="00A64F3C" w:rsidRDefault="007B4811">
            <w:pPr>
              <w:pStyle w:val="TableParagraph"/>
              <w:ind w:left="0"/>
              <w:rPr>
                <w:rFonts w:ascii="Times New Roman" w:hAnsi="Times New Roman" w:cs="Times New Roman"/>
                <w:b/>
                <w:sz w:val="20"/>
                <w:szCs w:val="20"/>
              </w:rPr>
            </w:pPr>
          </w:p>
          <w:p w14:paraId="2FCA7692" w14:textId="77777777" w:rsidR="007B4811" w:rsidRPr="00A64F3C" w:rsidRDefault="007B4811">
            <w:pPr>
              <w:pStyle w:val="TableParagraph"/>
              <w:ind w:left="0"/>
              <w:rPr>
                <w:rFonts w:ascii="Times New Roman" w:hAnsi="Times New Roman" w:cs="Times New Roman"/>
                <w:b/>
                <w:sz w:val="20"/>
                <w:szCs w:val="20"/>
              </w:rPr>
            </w:pPr>
          </w:p>
          <w:p w14:paraId="05339D27" w14:textId="47F948FA" w:rsidR="007B4811" w:rsidRPr="00A64F3C" w:rsidRDefault="005A703E">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Disseminated Intravascular</w:t>
            </w:r>
            <w:r w:rsidR="00992C30" w:rsidRPr="00A64F3C">
              <w:rPr>
                <w:rFonts w:ascii="Times New Roman" w:hAnsi="Times New Roman" w:cs="Times New Roman"/>
                <w:sz w:val="20"/>
                <w:szCs w:val="20"/>
                <w:lang w:val="en"/>
              </w:rPr>
              <w:t xml:space="preserve"> Coagulation (DIC)</w:t>
            </w:r>
          </w:p>
        </w:tc>
        <w:tc>
          <w:tcPr>
            <w:tcW w:w="1981" w:type="dxa"/>
          </w:tcPr>
          <w:p w14:paraId="28209A0A" w14:textId="77777777" w:rsidR="007B4811" w:rsidRPr="00A64F3C" w:rsidRDefault="007B4811" w:rsidP="00176C6D">
            <w:pPr>
              <w:pStyle w:val="TableParagraph"/>
              <w:ind w:left="0"/>
              <w:jc w:val="center"/>
              <w:rPr>
                <w:rFonts w:ascii="Times New Roman" w:hAnsi="Times New Roman" w:cs="Times New Roman"/>
                <w:b/>
                <w:sz w:val="20"/>
                <w:szCs w:val="20"/>
              </w:rPr>
            </w:pPr>
          </w:p>
          <w:p w14:paraId="05C2464E" w14:textId="77777777" w:rsidR="007B4811" w:rsidRPr="00A64F3C" w:rsidRDefault="007B4811" w:rsidP="00176C6D">
            <w:pPr>
              <w:pStyle w:val="TableParagraph"/>
              <w:ind w:left="0"/>
              <w:jc w:val="center"/>
              <w:rPr>
                <w:rFonts w:ascii="Times New Roman" w:hAnsi="Times New Roman" w:cs="Times New Roman"/>
                <w:b/>
                <w:sz w:val="20"/>
                <w:szCs w:val="20"/>
              </w:rPr>
            </w:pPr>
          </w:p>
          <w:p w14:paraId="090FDB8E" w14:textId="74C47805"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992C30" w:rsidRPr="00A64F3C">
              <w:rPr>
                <w:rFonts w:ascii="Times New Roman" w:hAnsi="Times New Roman" w:cs="Times New Roman"/>
                <w:sz w:val="20"/>
                <w:szCs w:val="20"/>
                <w:lang w:val="en"/>
              </w:rPr>
              <w:t>T</w:t>
            </w:r>
          </w:p>
        </w:tc>
        <w:tc>
          <w:tcPr>
            <w:tcW w:w="1842" w:type="dxa"/>
          </w:tcPr>
          <w:p w14:paraId="4066996C" w14:textId="77777777" w:rsidR="007B4811" w:rsidRPr="00A64F3C" w:rsidRDefault="007B4811" w:rsidP="00176C6D">
            <w:pPr>
              <w:pStyle w:val="TableParagraph"/>
              <w:ind w:left="0"/>
              <w:jc w:val="center"/>
              <w:rPr>
                <w:rFonts w:ascii="Times New Roman" w:hAnsi="Times New Roman" w:cs="Times New Roman"/>
                <w:b/>
                <w:sz w:val="20"/>
                <w:szCs w:val="20"/>
              </w:rPr>
            </w:pPr>
          </w:p>
          <w:p w14:paraId="3B189EF9" w14:textId="77777777" w:rsidR="007B4811" w:rsidRPr="00A64F3C" w:rsidRDefault="007B4811" w:rsidP="00176C6D">
            <w:pPr>
              <w:pStyle w:val="TableParagraph"/>
              <w:ind w:left="0"/>
              <w:jc w:val="center"/>
              <w:rPr>
                <w:rFonts w:ascii="Times New Roman" w:hAnsi="Times New Roman" w:cs="Times New Roman"/>
                <w:b/>
                <w:sz w:val="20"/>
                <w:szCs w:val="20"/>
              </w:rPr>
            </w:pPr>
          </w:p>
          <w:p w14:paraId="3A978F06"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695D61A8" w14:textId="77777777" w:rsidTr="00176C6D">
        <w:trPr>
          <w:trHeight w:val="450"/>
        </w:trPr>
        <w:tc>
          <w:tcPr>
            <w:tcW w:w="2688" w:type="dxa"/>
            <w:shd w:val="clear" w:color="auto" w:fill="D9D9D9"/>
          </w:tcPr>
          <w:p w14:paraId="0E63EC68" w14:textId="6C0A9580" w:rsidR="007B4811" w:rsidRPr="00A64F3C" w:rsidRDefault="005A703E">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DY</w:t>
            </w:r>
            <w:r w:rsidR="00992C30" w:rsidRPr="00A64F3C">
              <w:rPr>
                <w:rFonts w:ascii="Times New Roman" w:hAnsi="Times New Roman" w:cs="Times New Roman"/>
                <w:b/>
                <w:sz w:val="20"/>
                <w:szCs w:val="20"/>
                <w:lang w:val="en"/>
              </w:rPr>
              <w:t>SPNE</w:t>
            </w:r>
            <w:r w:rsidRPr="00A64F3C">
              <w:rPr>
                <w:rFonts w:ascii="Times New Roman" w:hAnsi="Times New Roman" w:cs="Times New Roman"/>
                <w:b/>
                <w:sz w:val="20"/>
                <w:szCs w:val="20"/>
                <w:lang w:val="en"/>
              </w:rPr>
              <w:t>A</w:t>
            </w:r>
          </w:p>
        </w:tc>
        <w:tc>
          <w:tcPr>
            <w:tcW w:w="2559" w:type="dxa"/>
            <w:shd w:val="clear" w:color="auto" w:fill="D9D9D9"/>
          </w:tcPr>
          <w:p w14:paraId="2A7119A4"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ARDS</w:t>
            </w:r>
          </w:p>
        </w:tc>
        <w:tc>
          <w:tcPr>
            <w:tcW w:w="2268" w:type="dxa"/>
            <w:shd w:val="clear" w:color="auto" w:fill="D9D9D9"/>
          </w:tcPr>
          <w:p w14:paraId="4FF16379"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Respiration</w:t>
            </w:r>
          </w:p>
        </w:tc>
        <w:tc>
          <w:tcPr>
            <w:tcW w:w="3118" w:type="dxa"/>
            <w:shd w:val="clear" w:color="auto" w:fill="D9D9D9"/>
          </w:tcPr>
          <w:p w14:paraId="7A81E9F4"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ARDS</w:t>
            </w:r>
          </w:p>
        </w:tc>
        <w:tc>
          <w:tcPr>
            <w:tcW w:w="1981" w:type="dxa"/>
            <w:shd w:val="clear" w:color="auto" w:fill="D9D9D9"/>
          </w:tcPr>
          <w:p w14:paraId="64F91D0A" w14:textId="32FA9077"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1842" w:type="dxa"/>
            <w:shd w:val="clear" w:color="auto" w:fill="D9D9D9"/>
          </w:tcPr>
          <w:p w14:paraId="43DBFBF3"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bl>
    <w:p w14:paraId="3E7855B4" w14:textId="7DC921A4" w:rsidR="00266234" w:rsidRPr="00A64F3C" w:rsidRDefault="00266234">
      <w:pPr>
        <w:pStyle w:val="GvdeMetni"/>
        <w:spacing w:before="11"/>
        <w:rPr>
          <w:rFonts w:ascii="Times New Roman" w:hAnsi="Times New Roman" w:cs="Times New Roman"/>
          <w:b/>
          <w:sz w:val="20"/>
          <w:szCs w:val="20"/>
        </w:rPr>
      </w:pPr>
      <w:r w:rsidRPr="00A64F3C">
        <w:rPr>
          <w:rFonts w:ascii="Times New Roman" w:hAnsi="Times New Roman" w:cs="Times New Roman"/>
          <w:b/>
          <w:sz w:val="20"/>
          <w:szCs w:val="20"/>
        </w:rPr>
        <w:br w:type="page"/>
      </w:r>
    </w:p>
    <w:p w14:paraId="281C9F18" w14:textId="77777777" w:rsidR="007B4811" w:rsidRPr="00A64F3C" w:rsidRDefault="007B4811">
      <w:pPr>
        <w:pStyle w:val="GvdeMetni"/>
        <w:spacing w:before="11"/>
        <w:rPr>
          <w:rFonts w:ascii="Times New Roman" w:hAnsi="Times New Roman" w:cs="Times New Roman"/>
          <w:b/>
          <w:sz w:val="20"/>
          <w:szCs w:val="20"/>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977"/>
        <w:gridCol w:w="2126"/>
        <w:gridCol w:w="2977"/>
        <w:gridCol w:w="1984"/>
        <w:gridCol w:w="2122"/>
      </w:tblGrid>
      <w:tr w:rsidR="0099057E" w:rsidRPr="00A64F3C" w14:paraId="0559DC8F" w14:textId="77777777" w:rsidTr="00176C6D">
        <w:trPr>
          <w:trHeight w:val="750"/>
        </w:trPr>
        <w:tc>
          <w:tcPr>
            <w:tcW w:w="2694" w:type="dxa"/>
            <w:tcBorders>
              <w:top w:val="single" w:sz="4" w:space="0" w:color="000000"/>
              <w:left w:val="single" w:sz="4" w:space="0" w:color="000000"/>
              <w:bottom w:val="single" w:sz="4" w:space="0" w:color="auto"/>
              <w:right w:val="nil"/>
            </w:tcBorders>
            <w:shd w:val="clear" w:color="000000" w:fill="002060"/>
            <w:vAlign w:val="center"/>
          </w:tcPr>
          <w:p w14:paraId="297CB4E8" w14:textId="23E52DDE" w:rsidR="0099057E" w:rsidRPr="00A64F3C" w:rsidRDefault="0099057E" w:rsidP="0099057E">
            <w:pPr>
              <w:pStyle w:val="TableParagraph"/>
              <w:spacing w:before="189"/>
              <w:ind w:left="86"/>
              <w:rPr>
                <w:rFonts w:ascii="Times New Roman" w:hAnsi="Times New Roman" w:cs="Times New Roman"/>
                <w:b/>
                <w:sz w:val="20"/>
                <w:szCs w:val="20"/>
              </w:rPr>
            </w:pPr>
            <w:r w:rsidRPr="00A64F3C">
              <w:rPr>
                <w:rFonts w:ascii="Times New Roman" w:hAnsi="Times New Roman" w:cs="Times New Roman"/>
                <w:b/>
                <w:color w:val="FFFFFF"/>
                <w:sz w:val="20"/>
                <w:szCs w:val="20"/>
                <w:lang w:val="en-US"/>
              </w:rPr>
              <w:t>SYMPTOMS/CONDITIONS</w:t>
            </w:r>
          </w:p>
        </w:tc>
        <w:tc>
          <w:tcPr>
            <w:tcW w:w="2977" w:type="dxa"/>
            <w:tcBorders>
              <w:top w:val="single" w:sz="4" w:space="0" w:color="000000"/>
              <w:left w:val="nil"/>
              <w:bottom w:val="single" w:sz="4" w:space="0" w:color="auto"/>
              <w:right w:val="nil"/>
            </w:tcBorders>
            <w:shd w:val="clear" w:color="000000" w:fill="002060"/>
            <w:vAlign w:val="center"/>
          </w:tcPr>
          <w:p w14:paraId="794C5736" w14:textId="45EE3A0F" w:rsidR="0099057E" w:rsidRPr="00A64F3C" w:rsidRDefault="0099057E" w:rsidP="0099057E">
            <w:pPr>
              <w:pStyle w:val="TableParagraph"/>
              <w:spacing w:before="22"/>
              <w:ind w:left="138" w:right="99"/>
              <w:jc w:val="center"/>
              <w:rPr>
                <w:rFonts w:ascii="Times New Roman" w:hAnsi="Times New Roman" w:cs="Times New Roman"/>
                <w:b/>
                <w:sz w:val="20"/>
                <w:szCs w:val="20"/>
              </w:rPr>
            </w:pPr>
            <w:r w:rsidRPr="00A64F3C">
              <w:rPr>
                <w:rFonts w:ascii="Times New Roman" w:hAnsi="Times New Roman" w:cs="Times New Roman"/>
                <w:b/>
                <w:color w:val="FFFFFF"/>
                <w:sz w:val="20"/>
                <w:szCs w:val="20"/>
                <w:lang w:val="en-US"/>
              </w:rPr>
              <w:t>CORE DISEASES / CLINICAL PROBLEMS</w:t>
            </w:r>
          </w:p>
        </w:tc>
        <w:tc>
          <w:tcPr>
            <w:tcW w:w="2126" w:type="dxa"/>
            <w:tcBorders>
              <w:top w:val="single" w:sz="4" w:space="0" w:color="000000"/>
              <w:left w:val="nil"/>
              <w:bottom w:val="single" w:sz="4" w:space="0" w:color="auto"/>
              <w:right w:val="nil"/>
            </w:tcBorders>
            <w:shd w:val="clear" w:color="000000" w:fill="002060"/>
            <w:vAlign w:val="center"/>
          </w:tcPr>
          <w:p w14:paraId="142EC244" w14:textId="3BB1ACDC" w:rsidR="0099057E" w:rsidRPr="00A64F3C" w:rsidRDefault="0099057E" w:rsidP="0099057E">
            <w:pPr>
              <w:pStyle w:val="TableParagraph"/>
              <w:spacing w:before="22"/>
              <w:ind w:left="269"/>
              <w:rPr>
                <w:rFonts w:ascii="Times New Roman" w:hAnsi="Times New Roman" w:cs="Times New Roman"/>
                <w:b/>
                <w:sz w:val="20"/>
                <w:szCs w:val="20"/>
              </w:rPr>
            </w:pPr>
            <w:r w:rsidRPr="0099057E">
              <w:rPr>
                <w:rFonts w:ascii="Times New Roman" w:hAnsi="Times New Roman" w:cs="Times New Roman"/>
                <w:b/>
                <w:color w:val="FFFFFF"/>
                <w:sz w:val="20"/>
                <w:szCs w:val="20"/>
              </w:rPr>
              <w:t>ORGAN SYSTEMS</w:t>
            </w:r>
          </w:p>
        </w:tc>
        <w:tc>
          <w:tcPr>
            <w:tcW w:w="2977" w:type="dxa"/>
            <w:tcBorders>
              <w:top w:val="single" w:sz="4" w:space="0" w:color="000000"/>
              <w:left w:val="nil"/>
              <w:bottom w:val="single" w:sz="4" w:space="0" w:color="auto"/>
              <w:right w:val="single" w:sz="4" w:space="0" w:color="000000"/>
            </w:tcBorders>
            <w:shd w:val="clear" w:color="000000" w:fill="002060"/>
            <w:vAlign w:val="center"/>
          </w:tcPr>
          <w:p w14:paraId="60DF5DA7" w14:textId="22D30BBC" w:rsidR="0099057E" w:rsidRPr="00A64F3C" w:rsidRDefault="0099057E" w:rsidP="0099057E">
            <w:pPr>
              <w:pStyle w:val="TableParagraph"/>
              <w:spacing w:before="189"/>
              <w:ind w:left="941"/>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TERM 5 - COURSE NAME</w:t>
            </w:r>
          </w:p>
        </w:tc>
        <w:tc>
          <w:tcPr>
            <w:tcW w:w="1984" w:type="dxa"/>
            <w:tcBorders>
              <w:top w:val="single" w:sz="4" w:space="0" w:color="000000"/>
              <w:left w:val="nil"/>
              <w:bottom w:val="single" w:sz="4" w:space="0" w:color="auto"/>
              <w:right w:val="single" w:sz="4" w:space="0" w:color="000000"/>
            </w:tcBorders>
            <w:shd w:val="clear" w:color="000000" w:fill="002060"/>
            <w:vAlign w:val="center"/>
          </w:tcPr>
          <w:p w14:paraId="7418C8C9" w14:textId="5E9AB04A" w:rsidR="0099057E" w:rsidRPr="00A64F3C" w:rsidRDefault="0099057E" w:rsidP="00176C6D">
            <w:pPr>
              <w:pStyle w:val="TableParagraph"/>
              <w:spacing w:before="21" w:line="290" w:lineRule="atLeast"/>
              <w:ind w:left="530" w:right="351" w:hanging="125"/>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LEVEL OF</w:t>
            </w:r>
            <w:r w:rsidR="00176C6D">
              <w:rPr>
                <w:rFonts w:ascii="Times New Roman" w:eastAsia="Calibri" w:hAnsi="Times New Roman" w:cs="Times New Roman"/>
                <w:b/>
                <w:color w:val="FFFFFF"/>
                <w:sz w:val="20"/>
                <w:szCs w:val="20"/>
                <w:lang w:val="en"/>
              </w:rPr>
              <w:t xml:space="preserve"> </w:t>
            </w:r>
            <w:r w:rsidRPr="0099057E">
              <w:rPr>
                <w:rFonts w:ascii="Times New Roman" w:eastAsia="Calibri" w:hAnsi="Times New Roman" w:cs="Times New Roman"/>
                <w:b/>
                <w:color w:val="FFFFFF"/>
                <w:sz w:val="20"/>
                <w:szCs w:val="20"/>
                <w:lang w:val="en"/>
              </w:rPr>
              <w:t>LEARNING</w:t>
            </w:r>
          </w:p>
        </w:tc>
        <w:tc>
          <w:tcPr>
            <w:tcW w:w="2122" w:type="dxa"/>
            <w:tcBorders>
              <w:top w:val="single" w:sz="4" w:space="0" w:color="000000"/>
              <w:left w:val="single" w:sz="4" w:space="0" w:color="000000"/>
              <w:bottom w:val="single" w:sz="4" w:space="0" w:color="auto"/>
              <w:right w:val="nil"/>
            </w:tcBorders>
            <w:shd w:val="clear" w:color="000000" w:fill="002060"/>
            <w:vAlign w:val="center"/>
          </w:tcPr>
          <w:p w14:paraId="0C2BBF62" w14:textId="5A3ADEA1" w:rsidR="0099057E" w:rsidRPr="00A64F3C" w:rsidRDefault="0099057E" w:rsidP="0099057E">
            <w:pPr>
              <w:pStyle w:val="TableParagraph"/>
              <w:spacing w:before="22"/>
              <w:ind w:left="110" w:right="98"/>
              <w:jc w:val="center"/>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MEASUREMENT-EVALUATION</w:t>
            </w:r>
          </w:p>
        </w:tc>
      </w:tr>
      <w:tr w:rsidR="007B4811" w:rsidRPr="00A64F3C" w14:paraId="32CC3DFB" w14:textId="77777777" w:rsidTr="00176C6D">
        <w:trPr>
          <w:trHeight w:val="453"/>
        </w:trPr>
        <w:tc>
          <w:tcPr>
            <w:tcW w:w="2694" w:type="dxa"/>
          </w:tcPr>
          <w:p w14:paraId="636F1823"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FREEZING</w:t>
            </w:r>
          </w:p>
        </w:tc>
        <w:tc>
          <w:tcPr>
            <w:tcW w:w="2977" w:type="dxa"/>
          </w:tcPr>
          <w:p w14:paraId="37FDEDC7" w14:textId="259550FB" w:rsidR="007B4811" w:rsidRPr="00A64F3C" w:rsidRDefault="005A703E" w:rsidP="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Freezing </w:t>
            </w:r>
          </w:p>
        </w:tc>
        <w:tc>
          <w:tcPr>
            <w:tcW w:w="2126" w:type="dxa"/>
          </w:tcPr>
          <w:p w14:paraId="2397B6D3" w14:textId="7945FB45" w:rsidR="007B4811" w:rsidRPr="00A64F3C" w:rsidRDefault="005A703E"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tcPr>
          <w:p w14:paraId="0E4D73BA" w14:textId="15EFD23F" w:rsidR="007B4811" w:rsidRPr="00A64F3C" w:rsidRDefault="005A703E" w:rsidP="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Freezing </w:t>
            </w:r>
          </w:p>
        </w:tc>
        <w:tc>
          <w:tcPr>
            <w:tcW w:w="1984" w:type="dxa"/>
          </w:tcPr>
          <w:p w14:paraId="4C5D6D74" w14:textId="19F22975"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2122" w:type="dxa"/>
          </w:tcPr>
          <w:p w14:paraId="373CCE89"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400E4BAB" w14:textId="77777777" w:rsidTr="00176C6D">
        <w:trPr>
          <w:trHeight w:val="448"/>
        </w:trPr>
        <w:tc>
          <w:tcPr>
            <w:tcW w:w="2694" w:type="dxa"/>
            <w:shd w:val="clear" w:color="auto" w:fill="D9D9D9"/>
          </w:tcPr>
          <w:p w14:paraId="60728259" w14:textId="7288C667" w:rsidR="007B4811" w:rsidRPr="00A64F3C" w:rsidRDefault="004778A4">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WEAKNESS</w:t>
            </w:r>
          </w:p>
        </w:tc>
        <w:tc>
          <w:tcPr>
            <w:tcW w:w="2977" w:type="dxa"/>
            <w:shd w:val="clear" w:color="auto" w:fill="D9D9D9"/>
          </w:tcPr>
          <w:p w14:paraId="23FF8B11" w14:textId="5D9C2B0C" w:rsidR="007B4811" w:rsidRPr="00A64F3C" w:rsidRDefault="005A703E" w:rsidP="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2126" w:type="dxa"/>
            <w:shd w:val="clear" w:color="auto" w:fill="D9D9D9"/>
          </w:tcPr>
          <w:p w14:paraId="1D86D2E2" w14:textId="0CC5866C" w:rsidR="007B4811" w:rsidRPr="00A64F3C" w:rsidRDefault="005A703E"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shd w:val="clear" w:color="auto" w:fill="D9D9D9"/>
          </w:tcPr>
          <w:p w14:paraId="5854FB6C" w14:textId="47A3DB05" w:rsidR="007B4811" w:rsidRPr="00A64F3C" w:rsidRDefault="005A703E" w:rsidP="005A703E">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1984" w:type="dxa"/>
            <w:shd w:val="clear" w:color="auto" w:fill="D9D9D9"/>
          </w:tcPr>
          <w:p w14:paraId="4F3E3779" w14:textId="35C4C72C"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2122" w:type="dxa"/>
            <w:shd w:val="clear" w:color="auto" w:fill="D9D9D9"/>
          </w:tcPr>
          <w:p w14:paraId="20E3039C"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6DEAC1B8" w14:textId="77777777" w:rsidTr="00176C6D">
        <w:trPr>
          <w:trHeight w:val="623"/>
        </w:trPr>
        <w:tc>
          <w:tcPr>
            <w:tcW w:w="2694" w:type="dxa"/>
          </w:tcPr>
          <w:p w14:paraId="7F79AA58" w14:textId="4D67F250" w:rsidR="007B4811" w:rsidRPr="00A64F3C" w:rsidRDefault="004778A4">
            <w:pPr>
              <w:pStyle w:val="TableParagraph"/>
              <w:spacing w:before="186"/>
              <w:ind w:left="66"/>
              <w:rPr>
                <w:rFonts w:ascii="Times New Roman" w:hAnsi="Times New Roman" w:cs="Times New Roman"/>
                <w:b/>
                <w:sz w:val="20"/>
                <w:szCs w:val="20"/>
              </w:rPr>
            </w:pPr>
            <w:r w:rsidRPr="00A64F3C">
              <w:rPr>
                <w:rFonts w:ascii="Times New Roman" w:hAnsi="Times New Roman" w:cs="Times New Roman"/>
                <w:b/>
                <w:sz w:val="20"/>
                <w:szCs w:val="20"/>
                <w:lang w:val="en"/>
              </w:rPr>
              <w:t>WEAKNESS</w:t>
            </w:r>
          </w:p>
        </w:tc>
        <w:tc>
          <w:tcPr>
            <w:tcW w:w="2977" w:type="dxa"/>
          </w:tcPr>
          <w:p w14:paraId="79890041" w14:textId="77777777" w:rsidR="007B4811" w:rsidRPr="00A64F3C" w:rsidRDefault="00992C30">
            <w:pPr>
              <w:pStyle w:val="TableParagraph"/>
              <w:spacing w:before="21" w:line="290" w:lineRule="atLeast"/>
              <w:ind w:right="1123"/>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w:t>
            </w:r>
          </w:p>
        </w:tc>
        <w:tc>
          <w:tcPr>
            <w:tcW w:w="2126" w:type="dxa"/>
          </w:tcPr>
          <w:p w14:paraId="17DBBB6C" w14:textId="10C2968F" w:rsidR="007B4811" w:rsidRPr="00A64F3C" w:rsidRDefault="005A703E" w:rsidP="00176C6D">
            <w:pPr>
              <w:pStyle w:val="TableParagraph"/>
              <w:spacing w:before="186"/>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tcPr>
          <w:p w14:paraId="63B1D0CF" w14:textId="77777777" w:rsidR="007B4811" w:rsidRPr="00A64F3C" w:rsidRDefault="00992C30">
            <w:pPr>
              <w:pStyle w:val="TableParagraph"/>
              <w:spacing w:before="186"/>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1984" w:type="dxa"/>
          </w:tcPr>
          <w:p w14:paraId="37A48657" w14:textId="1DE4EDCC" w:rsidR="007B4811" w:rsidRPr="00A64F3C" w:rsidRDefault="00451241" w:rsidP="00176C6D">
            <w:pPr>
              <w:pStyle w:val="TableParagraph"/>
              <w:spacing w:before="186"/>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2122" w:type="dxa"/>
          </w:tcPr>
          <w:p w14:paraId="3DC29C16" w14:textId="77777777" w:rsidR="007B4811" w:rsidRPr="00A64F3C" w:rsidRDefault="00992C30" w:rsidP="00176C6D">
            <w:pPr>
              <w:pStyle w:val="TableParagraph"/>
              <w:spacing w:before="186"/>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1AB02765" w14:textId="77777777" w:rsidTr="00176C6D">
        <w:trPr>
          <w:trHeight w:val="448"/>
        </w:trPr>
        <w:tc>
          <w:tcPr>
            <w:tcW w:w="2694" w:type="dxa"/>
            <w:shd w:val="clear" w:color="auto" w:fill="D9D9D9"/>
          </w:tcPr>
          <w:p w14:paraId="6216A5DB" w14:textId="19F4E758" w:rsidR="007B4811" w:rsidRPr="00A64F3C" w:rsidRDefault="00FB141D">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HYPOTENSION</w:t>
            </w:r>
          </w:p>
        </w:tc>
        <w:tc>
          <w:tcPr>
            <w:tcW w:w="2977" w:type="dxa"/>
            <w:shd w:val="clear" w:color="auto" w:fill="D9D9D9"/>
          </w:tcPr>
          <w:p w14:paraId="19E59FB2" w14:textId="1248337F" w:rsidR="007B4811" w:rsidRPr="00A64F3C" w:rsidRDefault="00FB141D" w:rsidP="00FB141D">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2126" w:type="dxa"/>
            <w:shd w:val="clear" w:color="auto" w:fill="D9D9D9"/>
          </w:tcPr>
          <w:p w14:paraId="192C410A" w14:textId="14169DB4" w:rsidR="007B4811" w:rsidRPr="00A64F3C" w:rsidRDefault="005A703E"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shd w:val="clear" w:color="auto" w:fill="D9D9D9"/>
          </w:tcPr>
          <w:p w14:paraId="51C7DA26" w14:textId="4F340CAC" w:rsidR="007B4811" w:rsidRPr="00A64F3C" w:rsidRDefault="00FB141D" w:rsidP="00FB141D">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Dehydration </w:t>
            </w:r>
          </w:p>
        </w:tc>
        <w:tc>
          <w:tcPr>
            <w:tcW w:w="1984" w:type="dxa"/>
            <w:shd w:val="clear" w:color="auto" w:fill="D9D9D9"/>
          </w:tcPr>
          <w:p w14:paraId="7B08C283" w14:textId="0B4911EC"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2122" w:type="dxa"/>
            <w:shd w:val="clear" w:color="auto" w:fill="D9D9D9"/>
          </w:tcPr>
          <w:p w14:paraId="1A1B0C36"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D53556F" w14:textId="77777777" w:rsidTr="00176C6D">
        <w:trPr>
          <w:trHeight w:val="453"/>
        </w:trPr>
        <w:tc>
          <w:tcPr>
            <w:tcW w:w="2694" w:type="dxa"/>
          </w:tcPr>
          <w:p w14:paraId="72E414DF" w14:textId="79737AC1" w:rsidR="007B4811" w:rsidRPr="00A64F3C" w:rsidRDefault="00FB141D">
            <w:pPr>
              <w:pStyle w:val="TableParagraph"/>
              <w:spacing w:before="45"/>
              <w:ind w:left="66"/>
              <w:rPr>
                <w:rFonts w:ascii="Times New Roman" w:hAnsi="Times New Roman" w:cs="Times New Roman"/>
                <w:b/>
                <w:sz w:val="20"/>
                <w:szCs w:val="20"/>
              </w:rPr>
            </w:pPr>
            <w:r w:rsidRPr="00A64F3C">
              <w:rPr>
                <w:rFonts w:ascii="Times New Roman" w:hAnsi="Times New Roman" w:cs="Times New Roman"/>
                <w:b/>
                <w:sz w:val="20"/>
                <w:szCs w:val="20"/>
                <w:lang w:val="en"/>
              </w:rPr>
              <w:t>HYPOTENSION</w:t>
            </w:r>
          </w:p>
        </w:tc>
        <w:tc>
          <w:tcPr>
            <w:tcW w:w="2977" w:type="dxa"/>
          </w:tcPr>
          <w:p w14:paraId="33019E48" w14:textId="77777777" w:rsidR="007B4811" w:rsidRPr="00A64F3C" w:rsidRDefault="00992C30">
            <w:pPr>
              <w:pStyle w:val="TableParagraph"/>
              <w:spacing w:before="45"/>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2126" w:type="dxa"/>
          </w:tcPr>
          <w:p w14:paraId="6021FFF4" w14:textId="42ACCD3F" w:rsidR="007B4811" w:rsidRPr="00A64F3C" w:rsidRDefault="005A703E" w:rsidP="00176C6D">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tcPr>
          <w:p w14:paraId="13651EA4" w14:textId="77777777" w:rsidR="007B4811" w:rsidRPr="00A64F3C" w:rsidRDefault="00992C30">
            <w:pPr>
              <w:pStyle w:val="TableParagraph"/>
              <w:spacing w:before="45"/>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1984" w:type="dxa"/>
          </w:tcPr>
          <w:p w14:paraId="29553BBE" w14:textId="05E46C7D" w:rsidR="007B4811" w:rsidRPr="00A64F3C" w:rsidRDefault="00451241" w:rsidP="00176C6D">
            <w:pPr>
              <w:pStyle w:val="TableParagraph"/>
              <w:spacing w:before="45"/>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2122" w:type="dxa"/>
          </w:tcPr>
          <w:p w14:paraId="45E1AA69" w14:textId="77777777" w:rsidR="007B4811" w:rsidRPr="00A64F3C" w:rsidRDefault="00992C30" w:rsidP="00176C6D">
            <w:pPr>
              <w:pStyle w:val="TableParagraph"/>
              <w:spacing w:before="45"/>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2D3D7DC3" w14:textId="77777777" w:rsidTr="00176C6D">
        <w:trPr>
          <w:trHeight w:val="448"/>
        </w:trPr>
        <w:tc>
          <w:tcPr>
            <w:tcW w:w="2694" w:type="dxa"/>
            <w:shd w:val="clear" w:color="auto" w:fill="D9D9D9"/>
          </w:tcPr>
          <w:p w14:paraId="0101749F" w14:textId="07B0BCE7" w:rsidR="007B4811" w:rsidRPr="00A64F3C" w:rsidRDefault="00FB141D">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HYPOTHERMIA/ HYPERTHERMIA</w:t>
            </w:r>
          </w:p>
        </w:tc>
        <w:tc>
          <w:tcPr>
            <w:tcW w:w="2977" w:type="dxa"/>
            <w:shd w:val="clear" w:color="auto" w:fill="D9D9D9"/>
          </w:tcPr>
          <w:p w14:paraId="2FE39D74"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Heat Stroke</w:t>
            </w:r>
          </w:p>
        </w:tc>
        <w:tc>
          <w:tcPr>
            <w:tcW w:w="2126" w:type="dxa"/>
            <w:shd w:val="clear" w:color="auto" w:fill="D9D9D9"/>
          </w:tcPr>
          <w:p w14:paraId="4A1C2CA1" w14:textId="7A4AAEF8" w:rsidR="007B4811" w:rsidRPr="00A64F3C" w:rsidRDefault="005A703E"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shd w:val="clear" w:color="auto" w:fill="D9D9D9"/>
          </w:tcPr>
          <w:p w14:paraId="35E8F864"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Heat Stroke</w:t>
            </w:r>
          </w:p>
        </w:tc>
        <w:tc>
          <w:tcPr>
            <w:tcW w:w="1984" w:type="dxa"/>
            <w:shd w:val="clear" w:color="auto" w:fill="D9D9D9"/>
          </w:tcPr>
          <w:p w14:paraId="458DD2AB" w14:textId="5B34832F"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F</w:t>
            </w:r>
          </w:p>
        </w:tc>
        <w:tc>
          <w:tcPr>
            <w:tcW w:w="2122" w:type="dxa"/>
            <w:shd w:val="clear" w:color="auto" w:fill="D9D9D9"/>
          </w:tcPr>
          <w:p w14:paraId="6CD7C8C1"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66FD8581" w14:textId="77777777" w:rsidTr="00176C6D">
        <w:trPr>
          <w:trHeight w:val="453"/>
        </w:trPr>
        <w:tc>
          <w:tcPr>
            <w:tcW w:w="2694" w:type="dxa"/>
          </w:tcPr>
          <w:p w14:paraId="2B0E802D" w14:textId="366604FD" w:rsidR="007B4811" w:rsidRPr="00A64F3C" w:rsidRDefault="00FB141D">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HYPOTHERMIA / HYPERTHERMIA</w:t>
            </w:r>
          </w:p>
        </w:tc>
        <w:tc>
          <w:tcPr>
            <w:tcW w:w="2977" w:type="dxa"/>
          </w:tcPr>
          <w:p w14:paraId="66580C1F"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Sepsis</w:t>
            </w:r>
          </w:p>
        </w:tc>
        <w:tc>
          <w:tcPr>
            <w:tcW w:w="2126" w:type="dxa"/>
          </w:tcPr>
          <w:p w14:paraId="5AD5EFEE" w14:textId="1E274C11" w:rsidR="007B4811" w:rsidRPr="00A64F3C" w:rsidRDefault="005A703E"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tcPr>
          <w:p w14:paraId="5C62622A"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Sepsis</w:t>
            </w:r>
          </w:p>
        </w:tc>
        <w:tc>
          <w:tcPr>
            <w:tcW w:w="1984" w:type="dxa"/>
          </w:tcPr>
          <w:p w14:paraId="455CC3E4" w14:textId="358EEF03"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p>
        </w:tc>
        <w:tc>
          <w:tcPr>
            <w:tcW w:w="2122" w:type="dxa"/>
          </w:tcPr>
          <w:p w14:paraId="12D3EB7B"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5F4BB5B4" w14:textId="77777777" w:rsidTr="00176C6D">
        <w:trPr>
          <w:trHeight w:val="450"/>
        </w:trPr>
        <w:tc>
          <w:tcPr>
            <w:tcW w:w="2694" w:type="dxa"/>
            <w:shd w:val="clear" w:color="auto" w:fill="D9D9D9"/>
          </w:tcPr>
          <w:p w14:paraId="26F78C11"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BLEEDING SLOPE</w:t>
            </w:r>
          </w:p>
        </w:tc>
        <w:tc>
          <w:tcPr>
            <w:tcW w:w="2977" w:type="dxa"/>
            <w:shd w:val="clear" w:color="auto" w:fill="D9D9D9"/>
          </w:tcPr>
          <w:p w14:paraId="01C538BA" w14:textId="411EBDED" w:rsidR="007B4811" w:rsidRPr="00A64F3C" w:rsidRDefault="00FB141D" w:rsidP="00FB141D">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Disseminated Intravascular Coagulation (DIC)</w:t>
            </w:r>
          </w:p>
        </w:tc>
        <w:tc>
          <w:tcPr>
            <w:tcW w:w="2126" w:type="dxa"/>
            <w:shd w:val="clear" w:color="auto" w:fill="D9D9D9"/>
          </w:tcPr>
          <w:p w14:paraId="061DF52A" w14:textId="649DF846" w:rsidR="007B4811" w:rsidRPr="00A64F3C" w:rsidRDefault="005A703E" w:rsidP="00176C6D">
            <w:pPr>
              <w:pStyle w:val="TableParagraph"/>
              <w:spacing w:before="42"/>
              <w:ind w:left="103"/>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shd w:val="clear" w:color="auto" w:fill="D9D9D9"/>
          </w:tcPr>
          <w:p w14:paraId="46530B93" w14:textId="6D18E7DE" w:rsidR="007B4811" w:rsidRPr="00A64F3C" w:rsidRDefault="00FB141D" w:rsidP="00FB141D">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Disseminated Intravascular Coagulation (DIC)</w:t>
            </w:r>
            <w:r w:rsidR="00992C30" w:rsidRPr="00A64F3C">
              <w:rPr>
                <w:rFonts w:ascii="Times New Roman" w:hAnsi="Times New Roman" w:cs="Times New Roman"/>
                <w:sz w:val="20"/>
                <w:szCs w:val="20"/>
                <w:lang w:val="en"/>
              </w:rPr>
              <w:t>)</w:t>
            </w:r>
          </w:p>
        </w:tc>
        <w:tc>
          <w:tcPr>
            <w:tcW w:w="1984" w:type="dxa"/>
            <w:shd w:val="clear" w:color="auto" w:fill="D9D9D9"/>
          </w:tcPr>
          <w:p w14:paraId="7AEFE387" w14:textId="78495474"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992C30" w:rsidRPr="00A64F3C">
              <w:rPr>
                <w:rFonts w:ascii="Times New Roman" w:hAnsi="Times New Roman" w:cs="Times New Roman"/>
                <w:sz w:val="20"/>
                <w:szCs w:val="20"/>
                <w:lang w:val="en"/>
              </w:rPr>
              <w:t>T</w:t>
            </w:r>
          </w:p>
        </w:tc>
        <w:tc>
          <w:tcPr>
            <w:tcW w:w="2122" w:type="dxa"/>
            <w:shd w:val="clear" w:color="auto" w:fill="D9D9D9"/>
          </w:tcPr>
          <w:p w14:paraId="5FF89A7E"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5CC98E39" w14:textId="77777777" w:rsidTr="00176C6D">
        <w:trPr>
          <w:trHeight w:val="1202"/>
        </w:trPr>
        <w:tc>
          <w:tcPr>
            <w:tcW w:w="2694" w:type="dxa"/>
          </w:tcPr>
          <w:p w14:paraId="26447256" w14:textId="5F4EB6E6" w:rsidR="007B4811" w:rsidRPr="00A64F3C" w:rsidRDefault="00FB141D" w:rsidP="00FB141D">
            <w:pPr>
              <w:pStyle w:val="TableParagraph"/>
              <w:tabs>
                <w:tab w:val="left" w:pos="1577"/>
              </w:tabs>
              <w:spacing w:before="42" w:line="259" w:lineRule="auto"/>
              <w:ind w:left="66" w:right="670"/>
              <w:rPr>
                <w:rFonts w:ascii="Times New Roman" w:hAnsi="Times New Roman" w:cs="Times New Roman"/>
                <w:b/>
                <w:sz w:val="20"/>
                <w:szCs w:val="20"/>
              </w:rPr>
            </w:pPr>
            <w:r w:rsidRPr="00A64F3C">
              <w:rPr>
                <w:rFonts w:ascii="Times New Roman" w:hAnsi="Times New Roman" w:cs="Times New Roman"/>
                <w:b/>
                <w:sz w:val="20"/>
                <w:szCs w:val="20"/>
                <w:lang w:val="en"/>
              </w:rPr>
              <w:t>MUSCLE</w:t>
            </w:r>
            <w:r w:rsidR="00992C30" w:rsidRPr="00A64F3C">
              <w:rPr>
                <w:rFonts w:ascii="Times New Roman" w:hAnsi="Times New Roman" w:cs="Times New Roman"/>
                <w:b/>
                <w:sz w:val="20"/>
                <w:szCs w:val="20"/>
                <w:lang w:val="en"/>
              </w:rPr>
              <w:t xml:space="preserve"> SKELETON SYSTEM NETWORKS (Waist,</w:t>
            </w:r>
            <w:r w:rsidRPr="00A64F3C">
              <w:rPr>
                <w:rFonts w:ascii="Times New Roman" w:hAnsi="Times New Roman" w:cs="Times New Roman"/>
                <w:b/>
                <w:sz w:val="20"/>
                <w:szCs w:val="20"/>
              </w:rPr>
              <w:t xml:space="preserve"> </w:t>
            </w:r>
            <w:r w:rsidRPr="00A64F3C">
              <w:rPr>
                <w:rFonts w:ascii="Times New Roman" w:hAnsi="Times New Roman" w:cs="Times New Roman"/>
                <w:b/>
                <w:sz w:val="20"/>
                <w:szCs w:val="20"/>
                <w:lang w:val="en"/>
              </w:rPr>
              <w:t xml:space="preserve">Neck, </w:t>
            </w:r>
            <w:r w:rsidR="00992C30" w:rsidRPr="00A64F3C">
              <w:rPr>
                <w:rFonts w:ascii="Times New Roman" w:hAnsi="Times New Roman" w:cs="Times New Roman"/>
                <w:b/>
                <w:sz w:val="20"/>
                <w:szCs w:val="20"/>
                <w:lang w:val="en"/>
              </w:rPr>
              <w:t>Back, Hips and</w:t>
            </w:r>
          </w:p>
          <w:p w14:paraId="2AE31DA4" w14:textId="77777777" w:rsidR="007B4811" w:rsidRPr="00A64F3C" w:rsidRDefault="00992C30">
            <w:pPr>
              <w:pStyle w:val="TableParagraph"/>
              <w:spacing w:before="20"/>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Extremity </w:t>
            </w:r>
            <w:proofErr w:type="gramStart"/>
            <w:r w:rsidRPr="00A64F3C">
              <w:rPr>
                <w:rFonts w:ascii="Times New Roman" w:hAnsi="Times New Roman" w:cs="Times New Roman"/>
                <w:b/>
                <w:sz w:val="20"/>
                <w:szCs w:val="20"/>
                <w:lang w:val="en"/>
              </w:rPr>
              <w:t>Pain )</w:t>
            </w:r>
            <w:proofErr w:type="gramEnd"/>
          </w:p>
        </w:tc>
        <w:tc>
          <w:tcPr>
            <w:tcW w:w="2977" w:type="dxa"/>
          </w:tcPr>
          <w:p w14:paraId="65F4F298" w14:textId="77777777" w:rsidR="007B4811" w:rsidRPr="00A64F3C" w:rsidRDefault="007B4811">
            <w:pPr>
              <w:pStyle w:val="TableParagraph"/>
              <w:ind w:left="0"/>
              <w:rPr>
                <w:rFonts w:ascii="Times New Roman" w:hAnsi="Times New Roman" w:cs="Times New Roman"/>
                <w:b/>
                <w:sz w:val="20"/>
                <w:szCs w:val="20"/>
              </w:rPr>
            </w:pPr>
          </w:p>
          <w:p w14:paraId="010B9F25" w14:textId="77777777" w:rsidR="007B4811" w:rsidRPr="00A64F3C" w:rsidRDefault="007B4811">
            <w:pPr>
              <w:pStyle w:val="TableParagraph"/>
              <w:ind w:left="0"/>
              <w:rPr>
                <w:rFonts w:ascii="Times New Roman" w:hAnsi="Times New Roman" w:cs="Times New Roman"/>
                <w:b/>
                <w:sz w:val="20"/>
                <w:szCs w:val="20"/>
              </w:rPr>
            </w:pPr>
          </w:p>
          <w:p w14:paraId="35E4ED76" w14:textId="77777777" w:rsidR="007B4811" w:rsidRPr="00A64F3C" w:rsidRDefault="00992C30">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Crush Injury</w:t>
            </w:r>
          </w:p>
        </w:tc>
        <w:tc>
          <w:tcPr>
            <w:tcW w:w="2126" w:type="dxa"/>
          </w:tcPr>
          <w:p w14:paraId="2A76A95A" w14:textId="77777777" w:rsidR="007B4811" w:rsidRPr="00A64F3C" w:rsidRDefault="007B4811" w:rsidP="00176C6D">
            <w:pPr>
              <w:pStyle w:val="TableParagraph"/>
              <w:ind w:left="0"/>
              <w:jc w:val="center"/>
              <w:rPr>
                <w:rFonts w:ascii="Times New Roman" w:hAnsi="Times New Roman" w:cs="Times New Roman"/>
                <w:b/>
                <w:sz w:val="20"/>
                <w:szCs w:val="20"/>
              </w:rPr>
            </w:pPr>
          </w:p>
          <w:p w14:paraId="254BACB3" w14:textId="77777777" w:rsidR="007B4811" w:rsidRPr="00A64F3C" w:rsidRDefault="007B4811" w:rsidP="00176C6D">
            <w:pPr>
              <w:pStyle w:val="TableParagraph"/>
              <w:ind w:left="0"/>
              <w:jc w:val="center"/>
              <w:rPr>
                <w:rFonts w:ascii="Times New Roman" w:hAnsi="Times New Roman" w:cs="Times New Roman"/>
                <w:b/>
                <w:sz w:val="20"/>
                <w:szCs w:val="20"/>
              </w:rPr>
            </w:pPr>
          </w:p>
          <w:p w14:paraId="632D220C" w14:textId="03706B19" w:rsidR="007B4811" w:rsidRPr="00A64F3C" w:rsidRDefault="00FB141D" w:rsidP="00176C6D">
            <w:pPr>
              <w:pStyle w:val="TableParagraph"/>
              <w:ind w:left="103"/>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tcPr>
          <w:p w14:paraId="55800A17" w14:textId="77777777" w:rsidR="007B4811" w:rsidRPr="00A64F3C" w:rsidRDefault="007B4811">
            <w:pPr>
              <w:pStyle w:val="TableParagraph"/>
              <w:ind w:left="0"/>
              <w:rPr>
                <w:rFonts w:ascii="Times New Roman" w:hAnsi="Times New Roman" w:cs="Times New Roman"/>
                <w:b/>
                <w:sz w:val="20"/>
                <w:szCs w:val="20"/>
              </w:rPr>
            </w:pPr>
          </w:p>
          <w:p w14:paraId="2C0FE521" w14:textId="77777777" w:rsidR="007B4811" w:rsidRPr="00A64F3C" w:rsidRDefault="007B4811">
            <w:pPr>
              <w:pStyle w:val="TableParagraph"/>
              <w:ind w:left="0"/>
              <w:rPr>
                <w:rFonts w:ascii="Times New Roman" w:hAnsi="Times New Roman" w:cs="Times New Roman"/>
                <w:b/>
                <w:sz w:val="20"/>
                <w:szCs w:val="20"/>
              </w:rPr>
            </w:pPr>
          </w:p>
          <w:p w14:paraId="78D5F57B" w14:textId="77777777" w:rsidR="007B4811" w:rsidRPr="00A64F3C" w:rsidRDefault="00992C30">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Crush Injuries</w:t>
            </w:r>
          </w:p>
        </w:tc>
        <w:tc>
          <w:tcPr>
            <w:tcW w:w="1984" w:type="dxa"/>
          </w:tcPr>
          <w:p w14:paraId="43376F5D" w14:textId="77777777" w:rsidR="007B4811" w:rsidRPr="00A64F3C" w:rsidRDefault="007B4811" w:rsidP="00176C6D">
            <w:pPr>
              <w:pStyle w:val="TableParagraph"/>
              <w:ind w:left="0"/>
              <w:jc w:val="center"/>
              <w:rPr>
                <w:rFonts w:ascii="Times New Roman" w:hAnsi="Times New Roman" w:cs="Times New Roman"/>
                <w:b/>
                <w:sz w:val="20"/>
                <w:szCs w:val="20"/>
              </w:rPr>
            </w:pPr>
          </w:p>
          <w:p w14:paraId="40B80A0B" w14:textId="77777777" w:rsidR="007B4811" w:rsidRPr="00A64F3C" w:rsidRDefault="007B4811" w:rsidP="00176C6D">
            <w:pPr>
              <w:pStyle w:val="TableParagraph"/>
              <w:ind w:left="0"/>
              <w:jc w:val="center"/>
              <w:rPr>
                <w:rFonts w:ascii="Times New Roman" w:hAnsi="Times New Roman" w:cs="Times New Roman"/>
                <w:b/>
                <w:sz w:val="20"/>
                <w:szCs w:val="20"/>
              </w:rPr>
            </w:pPr>
          </w:p>
          <w:p w14:paraId="6F6617DE" w14:textId="2FD5CB69"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 xml:space="preserve"> E</w:t>
            </w:r>
            <w:r w:rsidRPr="00A64F3C">
              <w:rPr>
                <w:rFonts w:ascii="Times New Roman" w:hAnsi="Times New Roman" w:cs="Times New Roman"/>
                <w:sz w:val="20"/>
                <w:szCs w:val="20"/>
                <w:lang w:val="en"/>
              </w:rPr>
              <w:t xml:space="preserve"> P</w:t>
            </w:r>
          </w:p>
        </w:tc>
        <w:tc>
          <w:tcPr>
            <w:tcW w:w="2122" w:type="dxa"/>
          </w:tcPr>
          <w:p w14:paraId="3AAE919D" w14:textId="77777777" w:rsidR="007B4811" w:rsidRPr="00A64F3C" w:rsidRDefault="007B4811" w:rsidP="00176C6D">
            <w:pPr>
              <w:pStyle w:val="TableParagraph"/>
              <w:ind w:left="0"/>
              <w:jc w:val="center"/>
              <w:rPr>
                <w:rFonts w:ascii="Times New Roman" w:hAnsi="Times New Roman" w:cs="Times New Roman"/>
                <w:b/>
                <w:sz w:val="20"/>
                <w:szCs w:val="20"/>
              </w:rPr>
            </w:pPr>
          </w:p>
          <w:p w14:paraId="56151883" w14:textId="77777777" w:rsidR="007B4811" w:rsidRPr="00A64F3C" w:rsidRDefault="007B4811" w:rsidP="00176C6D">
            <w:pPr>
              <w:pStyle w:val="TableParagraph"/>
              <w:ind w:left="0"/>
              <w:jc w:val="center"/>
              <w:rPr>
                <w:rFonts w:ascii="Times New Roman" w:hAnsi="Times New Roman" w:cs="Times New Roman"/>
                <w:b/>
                <w:sz w:val="20"/>
                <w:szCs w:val="20"/>
              </w:rPr>
            </w:pPr>
          </w:p>
          <w:p w14:paraId="025A49B0"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69D62CF5" w14:textId="77777777" w:rsidTr="00176C6D">
        <w:trPr>
          <w:trHeight w:val="913"/>
        </w:trPr>
        <w:tc>
          <w:tcPr>
            <w:tcW w:w="2694" w:type="dxa"/>
            <w:shd w:val="clear" w:color="auto" w:fill="D9D9D9"/>
          </w:tcPr>
          <w:p w14:paraId="3B61FDC5" w14:textId="77777777" w:rsidR="007B4811" w:rsidRPr="00A64F3C" w:rsidRDefault="00992C30">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ACCIDENTS (Home, Work, Traffic,</w:t>
            </w:r>
          </w:p>
          <w:p w14:paraId="39514FF9" w14:textId="77777777" w:rsidR="007B4811" w:rsidRPr="00A64F3C" w:rsidRDefault="00992C30">
            <w:pPr>
              <w:pStyle w:val="TableParagraph"/>
              <w:spacing w:before="20"/>
              <w:ind w:left="66"/>
              <w:rPr>
                <w:rFonts w:ascii="Times New Roman" w:hAnsi="Times New Roman" w:cs="Times New Roman"/>
                <w:b/>
                <w:sz w:val="20"/>
                <w:szCs w:val="20"/>
              </w:rPr>
            </w:pPr>
            <w:r w:rsidRPr="00A64F3C">
              <w:rPr>
                <w:rFonts w:ascii="Times New Roman" w:hAnsi="Times New Roman" w:cs="Times New Roman"/>
                <w:b/>
                <w:sz w:val="20"/>
                <w:szCs w:val="20"/>
                <w:lang w:val="en"/>
              </w:rPr>
              <w:t>Electric Shock, Fall,</w:t>
            </w:r>
          </w:p>
          <w:p w14:paraId="7F75E263" w14:textId="77777777" w:rsidR="007B4811" w:rsidRPr="00A64F3C" w:rsidRDefault="00992C30">
            <w:pPr>
              <w:pStyle w:val="TableParagraph"/>
              <w:spacing w:before="22"/>
              <w:ind w:left="66"/>
              <w:rPr>
                <w:rFonts w:ascii="Times New Roman" w:hAnsi="Times New Roman" w:cs="Times New Roman"/>
                <w:b/>
                <w:sz w:val="20"/>
                <w:szCs w:val="20"/>
              </w:rPr>
            </w:pPr>
            <w:proofErr w:type="spellStart"/>
            <w:proofErr w:type="gramStart"/>
            <w:r w:rsidRPr="00A64F3C">
              <w:rPr>
                <w:rFonts w:ascii="Times New Roman" w:hAnsi="Times New Roman" w:cs="Times New Roman"/>
                <w:b/>
                <w:sz w:val="20"/>
                <w:szCs w:val="20"/>
                <w:lang w:val="en"/>
              </w:rPr>
              <w:t>Boğulmalar</w:t>
            </w:r>
            <w:proofErr w:type="spellEnd"/>
            <w:r w:rsidRPr="00A64F3C">
              <w:rPr>
                <w:rFonts w:ascii="Times New Roman" w:hAnsi="Times New Roman" w:cs="Times New Roman"/>
                <w:b/>
                <w:sz w:val="20"/>
                <w:szCs w:val="20"/>
                <w:lang w:val="en"/>
              </w:rPr>
              <w:t xml:space="preserve"> )</w:t>
            </w:r>
            <w:proofErr w:type="gramEnd"/>
          </w:p>
        </w:tc>
        <w:tc>
          <w:tcPr>
            <w:tcW w:w="2977" w:type="dxa"/>
            <w:shd w:val="clear" w:color="auto" w:fill="D9D9D9"/>
          </w:tcPr>
          <w:p w14:paraId="687AF57C" w14:textId="418ACD2B" w:rsidR="007B4811" w:rsidRPr="00A64F3C" w:rsidRDefault="00FB141D">
            <w:pPr>
              <w:pStyle w:val="TableParagraph"/>
              <w:spacing w:before="44" w:line="256" w:lineRule="auto"/>
              <w:ind w:right="313"/>
              <w:rPr>
                <w:rFonts w:ascii="Times New Roman" w:hAnsi="Times New Roman" w:cs="Times New Roman"/>
                <w:sz w:val="20"/>
                <w:szCs w:val="20"/>
              </w:rPr>
            </w:pPr>
            <w:r w:rsidRPr="00A64F3C">
              <w:rPr>
                <w:rFonts w:ascii="Times New Roman" w:hAnsi="Times New Roman" w:cs="Times New Roman"/>
                <w:sz w:val="20"/>
                <w:szCs w:val="20"/>
                <w:lang w:val="en"/>
              </w:rPr>
              <w:t>Trauma-Titled Diseases (</w:t>
            </w:r>
            <w:r w:rsidR="00992C30" w:rsidRPr="00A64F3C">
              <w:rPr>
                <w:rFonts w:ascii="Times New Roman" w:hAnsi="Times New Roman" w:cs="Times New Roman"/>
                <w:sz w:val="20"/>
                <w:szCs w:val="20"/>
                <w:lang w:val="en"/>
              </w:rPr>
              <w:t>See Diseases, Clinical Problems</w:t>
            </w:r>
          </w:p>
          <w:p w14:paraId="50288A43" w14:textId="77777777" w:rsidR="007B4811" w:rsidRPr="00A64F3C" w:rsidRDefault="00992C30">
            <w:pPr>
              <w:pStyle w:val="TableParagraph"/>
              <w:spacing w:before="4"/>
              <w:rPr>
                <w:rFonts w:ascii="Times New Roman" w:hAnsi="Times New Roman" w:cs="Times New Roman"/>
                <w:sz w:val="20"/>
                <w:szCs w:val="20"/>
              </w:rPr>
            </w:pPr>
            <w:proofErr w:type="gramStart"/>
            <w:r w:rsidRPr="00A64F3C">
              <w:rPr>
                <w:rFonts w:ascii="Times New Roman" w:hAnsi="Times New Roman" w:cs="Times New Roman"/>
                <w:sz w:val="20"/>
                <w:szCs w:val="20"/>
                <w:lang w:val="en"/>
              </w:rPr>
              <w:t>List )</w:t>
            </w:r>
            <w:proofErr w:type="gramEnd"/>
          </w:p>
        </w:tc>
        <w:tc>
          <w:tcPr>
            <w:tcW w:w="2126" w:type="dxa"/>
            <w:shd w:val="clear" w:color="auto" w:fill="D9D9D9"/>
          </w:tcPr>
          <w:p w14:paraId="3E4CFB9D" w14:textId="77777777" w:rsidR="007B4811" w:rsidRPr="00A64F3C" w:rsidRDefault="007B4811" w:rsidP="00176C6D">
            <w:pPr>
              <w:pStyle w:val="TableParagraph"/>
              <w:ind w:left="0"/>
              <w:jc w:val="center"/>
              <w:rPr>
                <w:rFonts w:ascii="Times New Roman" w:hAnsi="Times New Roman" w:cs="Times New Roman"/>
                <w:sz w:val="20"/>
                <w:szCs w:val="20"/>
              </w:rPr>
            </w:pPr>
          </w:p>
        </w:tc>
        <w:tc>
          <w:tcPr>
            <w:tcW w:w="2977" w:type="dxa"/>
            <w:shd w:val="clear" w:color="auto" w:fill="D9D9D9"/>
          </w:tcPr>
          <w:p w14:paraId="2A5D969F" w14:textId="77777777" w:rsidR="007B4811" w:rsidRPr="00A64F3C" w:rsidRDefault="00992C30">
            <w:pPr>
              <w:pStyle w:val="TableParagraph"/>
              <w:spacing w:before="188" w:line="259" w:lineRule="auto"/>
              <w:ind w:right="128"/>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 Shock, Fall, Drownings)</w:t>
            </w:r>
          </w:p>
        </w:tc>
        <w:tc>
          <w:tcPr>
            <w:tcW w:w="1984" w:type="dxa"/>
            <w:shd w:val="clear" w:color="auto" w:fill="D9D9D9"/>
          </w:tcPr>
          <w:p w14:paraId="63680A68"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29641DE9" w14:textId="07619D99"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 xml:space="preserve"> E</w:t>
            </w:r>
          </w:p>
        </w:tc>
        <w:tc>
          <w:tcPr>
            <w:tcW w:w="2122" w:type="dxa"/>
            <w:shd w:val="clear" w:color="auto" w:fill="D9D9D9"/>
          </w:tcPr>
          <w:p w14:paraId="00DC3D3A"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1C259BC9"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46DA6D6" w14:textId="77777777" w:rsidTr="00176C6D">
        <w:trPr>
          <w:trHeight w:val="913"/>
        </w:trPr>
        <w:tc>
          <w:tcPr>
            <w:tcW w:w="2694" w:type="dxa"/>
          </w:tcPr>
          <w:p w14:paraId="5909F841"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ACCIDENTS (Home, Work, Traffic,</w:t>
            </w:r>
          </w:p>
          <w:p w14:paraId="6E85C3E8" w14:textId="77777777" w:rsidR="007B4811" w:rsidRPr="00A64F3C" w:rsidRDefault="00992C30">
            <w:pPr>
              <w:pStyle w:val="TableParagraph"/>
              <w:spacing w:line="290" w:lineRule="atLeast"/>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Electric Shock, Fall, </w:t>
            </w:r>
            <w:proofErr w:type="gramStart"/>
            <w:r w:rsidRPr="00A64F3C">
              <w:rPr>
                <w:rFonts w:ascii="Times New Roman" w:hAnsi="Times New Roman" w:cs="Times New Roman"/>
                <w:b/>
                <w:sz w:val="20"/>
                <w:szCs w:val="20"/>
                <w:lang w:val="en"/>
              </w:rPr>
              <w:t>Drownings )</w:t>
            </w:r>
            <w:proofErr w:type="gramEnd"/>
          </w:p>
        </w:tc>
        <w:tc>
          <w:tcPr>
            <w:tcW w:w="2977" w:type="dxa"/>
          </w:tcPr>
          <w:p w14:paraId="1CB98382" w14:textId="77777777" w:rsidR="007B4811" w:rsidRPr="00A64F3C" w:rsidRDefault="007B4811">
            <w:pPr>
              <w:pStyle w:val="TableParagraph"/>
              <w:spacing w:before="3"/>
              <w:ind w:left="0"/>
              <w:rPr>
                <w:rFonts w:ascii="Times New Roman" w:hAnsi="Times New Roman" w:cs="Times New Roman"/>
                <w:b/>
                <w:sz w:val="20"/>
                <w:szCs w:val="20"/>
              </w:rPr>
            </w:pPr>
          </w:p>
          <w:p w14:paraId="13F6DF2E" w14:textId="1CC48B24" w:rsidR="007B4811" w:rsidRPr="00A64F3C" w:rsidRDefault="00FB141D" w:rsidP="00FB141D">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Burn</w:t>
            </w:r>
          </w:p>
        </w:tc>
        <w:tc>
          <w:tcPr>
            <w:tcW w:w="2126" w:type="dxa"/>
          </w:tcPr>
          <w:p w14:paraId="00DCB019" w14:textId="65BF3C1E" w:rsidR="007B4811" w:rsidRPr="00A64F3C" w:rsidRDefault="00FB141D" w:rsidP="00176C6D">
            <w:pPr>
              <w:pStyle w:val="TableParagraph"/>
              <w:spacing w:before="188" w:line="256" w:lineRule="auto"/>
              <w:ind w:right="278"/>
              <w:jc w:val="center"/>
              <w:rPr>
                <w:rFonts w:ascii="Times New Roman" w:hAnsi="Times New Roman" w:cs="Times New Roman"/>
                <w:sz w:val="20"/>
                <w:szCs w:val="20"/>
              </w:rPr>
            </w:pPr>
            <w:r w:rsidRPr="00A64F3C">
              <w:rPr>
                <w:rFonts w:ascii="Times New Roman" w:hAnsi="Times New Roman" w:cs="Times New Roman"/>
                <w:sz w:val="20"/>
                <w:szCs w:val="20"/>
                <w:lang w:val="en"/>
              </w:rPr>
              <w:t>Skin</w:t>
            </w:r>
          </w:p>
        </w:tc>
        <w:tc>
          <w:tcPr>
            <w:tcW w:w="2977" w:type="dxa"/>
          </w:tcPr>
          <w:p w14:paraId="2D5C4E07" w14:textId="77777777" w:rsidR="007B4811" w:rsidRPr="00A64F3C" w:rsidRDefault="00992C30">
            <w:pPr>
              <w:pStyle w:val="TableParagraph"/>
              <w:spacing w:before="188" w:line="256" w:lineRule="auto"/>
              <w:ind w:right="128"/>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 Shock, Fall, Drownings)</w:t>
            </w:r>
          </w:p>
        </w:tc>
        <w:tc>
          <w:tcPr>
            <w:tcW w:w="1984" w:type="dxa"/>
          </w:tcPr>
          <w:p w14:paraId="492A3D0F"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7475379C" w14:textId="2C381A60"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 xml:space="preserve"> E</w:t>
            </w:r>
          </w:p>
        </w:tc>
        <w:tc>
          <w:tcPr>
            <w:tcW w:w="2122" w:type="dxa"/>
          </w:tcPr>
          <w:p w14:paraId="4FE34505"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5CDBB9A4"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9ADF4A7" w14:textId="77777777" w:rsidTr="00176C6D">
        <w:trPr>
          <w:trHeight w:val="911"/>
        </w:trPr>
        <w:tc>
          <w:tcPr>
            <w:tcW w:w="2694" w:type="dxa"/>
            <w:shd w:val="clear" w:color="auto" w:fill="D9D9D9"/>
          </w:tcPr>
          <w:p w14:paraId="2DA64CEA" w14:textId="77777777" w:rsidR="007B4811" w:rsidRPr="00A64F3C" w:rsidRDefault="00992C30">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ACCIDENTS (Home, Work, Traffic,</w:t>
            </w:r>
          </w:p>
          <w:p w14:paraId="5FE17982" w14:textId="77777777" w:rsidR="007B4811" w:rsidRPr="00A64F3C" w:rsidRDefault="00992C30">
            <w:pPr>
              <w:pStyle w:val="TableParagraph"/>
              <w:spacing w:line="290" w:lineRule="atLeast"/>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Electric Shock, Fall, </w:t>
            </w:r>
            <w:proofErr w:type="gramStart"/>
            <w:r w:rsidRPr="00A64F3C">
              <w:rPr>
                <w:rFonts w:ascii="Times New Roman" w:hAnsi="Times New Roman" w:cs="Times New Roman"/>
                <w:b/>
                <w:sz w:val="20"/>
                <w:szCs w:val="20"/>
                <w:lang w:val="en"/>
              </w:rPr>
              <w:t>Drownings )</w:t>
            </w:r>
            <w:proofErr w:type="gramEnd"/>
          </w:p>
        </w:tc>
        <w:tc>
          <w:tcPr>
            <w:tcW w:w="2977" w:type="dxa"/>
            <w:shd w:val="clear" w:color="auto" w:fill="D9D9D9"/>
          </w:tcPr>
          <w:p w14:paraId="67FF5B86" w14:textId="77777777" w:rsidR="007B4811" w:rsidRPr="00A64F3C" w:rsidRDefault="007B4811">
            <w:pPr>
              <w:pStyle w:val="TableParagraph"/>
              <w:spacing w:before="3"/>
              <w:ind w:left="0"/>
              <w:rPr>
                <w:rFonts w:ascii="Times New Roman" w:hAnsi="Times New Roman" w:cs="Times New Roman"/>
                <w:b/>
                <w:sz w:val="20"/>
                <w:szCs w:val="20"/>
              </w:rPr>
            </w:pPr>
          </w:p>
          <w:p w14:paraId="4A6701B7" w14:textId="77777777" w:rsidR="007B4811" w:rsidRPr="00A64F3C" w:rsidRDefault="00992C30">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Foreign Body / Aspiration</w:t>
            </w:r>
          </w:p>
        </w:tc>
        <w:tc>
          <w:tcPr>
            <w:tcW w:w="2126" w:type="dxa"/>
            <w:shd w:val="clear" w:color="auto" w:fill="D9D9D9"/>
          </w:tcPr>
          <w:p w14:paraId="6CB9A1BE"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287EF52E" w14:textId="1B4A75F1" w:rsidR="007B4811" w:rsidRPr="00A64F3C" w:rsidRDefault="008A36F1" w:rsidP="00176C6D">
            <w:pPr>
              <w:pStyle w:val="TableParagraph"/>
              <w:ind w:left="103"/>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77" w:type="dxa"/>
            <w:shd w:val="clear" w:color="auto" w:fill="D9D9D9"/>
          </w:tcPr>
          <w:p w14:paraId="2990A2A1" w14:textId="77777777" w:rsidR="007B4811" w:rsidRPr="00A64F3C" w:rsidRDefault="00992C30">
            <w:pPr>
              <w:pStyle w:val="TableParagraph"/>
              <w:spacing w:before="186" w:line="259" w:lineRule="auto"/>
              <w:ind w:right="128"/>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 Shock, Fall, Drownings)</w:t>
            </w:r>
          </w:p>
        </w:tc>
        <w:tc>
          <w:tcPr>
            <w:tcW w:w="1984" w:type="dxa"/>
            <w:shd w:val="clear" w:color="auto" w:fill="D9D9D9"/>
          </w:tcPr>
          <w:p w14:paraId="2CBBC7D1"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3AED61C9" w14:textId="4A63315F"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 xml:space="preserve"> E</w:t>
            </w:r>
          </w:p>
        </w:tc>
        <w:tc>
          <w:tcPr>
            <w:tcW w:w="2122" w:type="dxa"/>
            <w:shd w:val="clear" w:color="auto" w:fill="D9D9D9"/>
          </w:tcPr>
          <w:p w14:paraId="3FCD3316"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3E2DAF61"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bl>
    <w:p w14:paraId="5297E579" w14:textId="77777777" w:rsidR="007B4811" w:rsidRPr="00A64F3C" w:rsidRDefault="007B4811">
      <w:pPr>
        <w:pStyle w:val="GvdeMetni"/>
        <w:spacing w:before="11"/>
        <w:rPr>
          <w:rFonts w:ascii="Times New Roman" w:hAnsi="Times New Roman" w:cs="Times New Roman"/>
          <w:b/>
          <w:sz w:val="20"/>
          <w:szCs w:val="20"/>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835"/>
        <w:gridCol w:w="2120"/>
        <w:gridCol w:w="2983"/>
        <w:gridCol w:w="2406"/>
        <w:gridCol w:w="1847"/>
      </w:tblGrid>
      <w:tr w:rsidR="0099057E" w:rsidRPr="00A64F3C" w14:paraId="46D0F6E5" w14:textId="77777777" w:rsidTr="00176C6D">
        <w:trPr>
          <w:trHeight w:val="841"/>
        </w:trPr>
        <w:tc>
          <w:tcPr>
            <w:tcW w:w="2694" w:type="dxa"/>
            <w:tcBorders>
              <w:top w:val="single" w:sz="4" w:space="0" w:color="000000"/>
              <w:left w:val="single" w:sz="4" w:space="0" w:color="000000"/>
              <w:bottom w:val="single" w:sz="4" w:space="0" w:color="auto"/>
              <w:right w:val="nil"/>
            </w:tcBorders>
            <w:shd w:val="clear" w:color="000000" w:fill="002060"/>
            <w:vAlign w:val="center"/>
          </w:tcPr>
          <w:p w14:paraId="284B2F1F" w14:textId="5D93B7BF" w:rsidR="0099057E" w:rsidRPr="00A64F3C" w:rsidRDefault="0099057E" w:rsidP="0099057E">
            <w:pPr>
              <w:pStyle w:val="TableParagraph"/>
              <w:spacing w:before="188"/>
              <w:ind w:left="86"/>
              <w:rPr>
                <w:rFonts w:ascii="Times New Roman" w:hAnsi="Times New Roman" w:cs="Times New Roman"/>
                <w:b/>
                <w:sz w:val="20"/>
                <w:szCs w:val="20"/>
              </w:rPr>
            </w:pPr>
            <w:r w:rsidRPr="00A64F3C">
              <w:rPr>
                <w:rFonts w:ascii="Times New Roman" w:hAnsi="Times New Roman" w:cs="Times New Roman"/>
                <w:b/>
                <w:color w:val="FFFFFF"/>
                <w:sz w:val="20"/>
                <w:szCs w:val="20"/>
                <w:lang w:val="en-US"/>
              </w:rPr>
              <w:lastRenderedPageBreak/>
              <w:t>SYMPTOMS/CONDITIONS</w:t>
            </w:r>
          </w:p>
        </w:tc>
        <w:tc>
          <w:tcPr>
            <w:tcW w:w="2835" w:type="dxa"/>
            <w:tcBorders>
              <w:top w:val="single" w:sz="4" w:space="0" w:color="000000"/>
              <w:left w:val="nil"/>
              <w:bottom w:val="single" w:sz="4" w:space="0" w:color="auto"/>
              <w:right w:val="nil"/>
            </w:tcBorders>
            <w:shd w:val="clear" w:color="000000" w:fill="002060"/>
            <w:vAlign w:val="center"/>
          </w:tcPr>
          <w:p w14:paraId="3BA827A8" w14:textId="33A7AA6C" w:rsidR="0099057E" w:rsidRPr="00A64F3C" w:rsidRDefault="0099057E" w:rsidP="0099057E">
            <w:pPr>
              <w:pStyle w:val="TableParagraph"/>
              <w:spacing w:before="20"/>
              <w:ind w:left="138" w:right="99"/>
              <w:jc w:val="center"/>
              <w:rPr>
                <w:rFonts w:ascii="Times New Roman" w:hAnsi="Times New Roman" w:cs="Times New Roman"/>
                <w:b/>
                <w:sz w:val="20"/>
                <w:szCs w:val="20"/>
              </w:rPr>
            </w:pPr>
            <w:r w:rsidRPr="00A64F3C">
              <w:rPr>
                <w:rFonts w:ascii="Times New Roman" w:hAnsi="Times New Roman" w:cs="Times New Roman"/>
                <w:b/>
                <w:color w:val="FFFFFF"/>
                <w:sz w:val="20"/>
                <w:szCs w:val="20"/>
                <w:lang w:val="en-US"/>
              </w:rPr>
              <w:t>CORE DISEASES / CLINICAL PROBLEMS</w:t>
            </w:r>
          </w:p>
        </w:tc>
        <w:tc>
          <w:tcPr>
            <w:tcW w:w="2120" w:type="dxa"/>
            <w:tcBorders>
              <w:top w:val="single" w:sz="4" w:space="0" w:color="000000"/>
              <w:left w:val="nil"/>
              <w:bottom w:val="single" w:sz="4" w:space="0" w:color="auto"/>
              <w:right w:val="nil"/>
            </w:tcBorders>
            <w:shd w:val="clear" w:color="000000" w:fill="002060"/>
            <w:vAlign w:val="center"/>
          </w:tcPr>
          <w:p w14:paraId="31B409AF" w14:textId="6E01ED23" w:rsidR="0099057E" w:rsidRPr="00A64F3C" w:rsidRDefault="0099057E" w:rsidP="0099057E">
            <w:pPr>
              <w:pStyle w:val="TableParagraph"/>
              <w:spacing w:before="20"/>
              <w:ind w:left="269"/>
              <w:rPr>
                <w:rFonts w:ascii="Times New Roman" w:hAnsi="Times New Roman" w:cs="Times New Roman"/>
                <w:b/>
                <w:sz w:val="20"/>
                <w:szCs w:val="20"/>
              </w:rPr>
            </w:pPr>
            <w:r w:rsidRPr="0099057E">
              <w:rPr>
                <w:rFonts w:ascii="Times New Roman" w:hAnsi="Times New Roman" w:cs="Times New Roman"/>
                <w:b/>
                <w:color w:val="FFFFFF"/>
                <w:sz w:val="20"/>
                <w:szCs w:val="20"/>
              </w:rPr>
              <w:t>ORGAN SYSTEMS</w:t>
            </w:r>
          </w:p>
        </w:tc>
        <w:tc>
          <w:tcPr>
            <w:tcW w:w="2983" w:type="dxa"/>
            <w:tcBorders>
              <w:top w:val="single" w:sz="4" w:space="0" w:color="000000"/>
              <w:left w:val="nil"/>
              <w:bottom w:val="single" w:sz="4" w:space="0" w:color="auto"/>
              <w:right w:val="single" w:sz="4" w:space="0" w:color="000000"/>
            </w:tcBorders>
            <w:shd w:val="clear" w:color="000000" w:fill="002060"/>
            <w:vAlign w:val="center"/>
          </w:tcPr>
          <w:p w14:paraId="62E457F6" w14:textId="41CBE35C" w:rsidR="0099057E" w:rsidRPr="00A64F3C" w:rsidRDefault="0099057E" w:rsidP="0099057E">
            <w:pPr>
              <w:pStyle w:val="TableParagraph"/>
              <w:spacing w:before="188"/>
              <w:ind w:left="941"/>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TERM 5 - COURSE NAME</w:t>
            </w:r>
          </w:p>
        </w:tc>
        <w:tc>
          <w:tcPr>
            <w:tcW w:w="2406" w:type="dxa"/>
            <w:tcBorders>
              <w:top w:val="single" w:sz="4" w:space="0" w:color="000000"/>
              <w:left w:val="nil"/>
              <w:bottom w:val="single" w:sz="4" w:space="0" w:color="auto"/>
              <w:right w:val="single" w:sz="4" w:space="0" w:color="000000"/>
            </w:tcBorders>
            <w:shd w:val="clear" w:color="000000" w:fill="002060"/>
            <w:vAlign w:val="center"/>
          </w:tcPr>
          <w:p w14:paraId="6D0F6CF4" w14:textId="7603DE1A" w:rsidR="0099057E" w:rsidRPr="00A64F3C" w:rsidRDefault="0099057E" w:rsidP="0099057E">
            <w:pPr>
              <w:pStyle w:val="TableParagraph"/>
              <w:spacing w:before="33" w:line="280" w:lineRule="atLeast"/>
              <w:ind w:left="530" w:right="351" w:hanging="125"/>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LEVEL OF LEARNING</w:t>
            </w:r>
          </w:p>
        </w:tc>
        <w:tc>
          <w:tcPr>
            <w:tcW w:w="1847" w:type="dxa"/>
            <w:tcBorders>
              <w:top w:val="single" w:sz="4" w:space="0" w:color="000000"/>
              <w:left w:val="single" w:sz="4" w:space="0" w:color="000000"/>
              <w:bottom w:val="single" w:sz="4" w:space="0" w:color="auto"/>
              <w:right w:val="nil"/>
            </w:tcBorders>
            <w:shd w:val="clear" w:color="000000" w:fill="002060"/>
            <w:vAlign w:val="center"/>
          </w:tcPr>
          <w:p w14:paraId="6D49E487" w14:textId="16EB9FDA" w:rsidR="0099057E" w:rsidRPr="00A64F3C" w:rsidRDefault="0099057E" w:rsidP="0099057E">
            <w:pPr>
              <w:pStyle w:val="TableParagraph"/>
              <w:spacing w:before="20"/>
              <w:ind w:left="110" w:right="98"/>
              <w:jc w:val="center"/>
              <w:rPr>
                <w:rFonts w:ascii="Times New Roman" w:hAnsi="Times New Roman" w:cs="Times New Roman"/>
                <w:b/>
                <w:sz w:val="20"/>
                <w:szCs w:val="20"/>
              </w:rPr>
            </w:pPr>
            <w:r w:rsidRPr="0099057E">
              <w:rPr>
                <w:rFonts w:ascii="Times New Roman" w:eastAsia="Calibri" w:hAnsi="Times New Roman" w:cs="Times New Roman"/>
                <w:b/>
                <w:color w:val="FFFFFF"/>
                <w:sz w:val="20"/>
                <w:szCs w:val="20"/>
                <w:lang w:val="en"/>
              </w:rPr>
              <w:t>MEASUREMENT-EVALUATION</w:t>
            </w:r>
          </w:p>
        </w:tc>
      </w:tr>
      <w:tr w:rsidR="007B4811" w:rsidRPr="00A64F3C" w14:paraId="5B259E11" w14:textId="77777777" w:rsidTr="0099057E">
        <w:trPr>
          <w:trHeight w:val="914"/>
        </w:trPr>
        <w:tc>
          <w:tcPr>
            <w:tcW w:w="2694" w:type="dxa"/>
          </w:tcPr>
          <w:p w14:paraId="599C7FBD" w14:textId="77777777" w:rsidR="007B4811" w:rsidRPr="00A64F3C" w:rsidRDefault="007B4811">
            <w:pPr>
              <w:pStyle w:val="TableParagraph"/>
              <w:spacing w:before="3"/>
              <w:ind w:left="0"/>
              <w:rPr>
                <w:rFonts w:ascii="Times New Roman" w:hAnsi="Times New Roman" w:cs="Times New Roman"/>
                <w:b/>
                <w:sz w:val="20"/>
                <w:szCs w:val="20"/>
              </w:rPr>
            </w:pPr>
          </w:p>
          <w:p w14:paraId="63DD599D" w14:textId="78A1E5D2" w:rsidR="007B4811" w:rsidRPr="00A64F3C" w:rsidRDefault="008A36F1">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CONVULSIONS</w:t>
            </w:r>
          </w:p>
        </w:tc>
        <w:tc>
          <w:tcPr>
            <w:tcW w:w="2835" w:type="dxa"/>
          </w:tcPr>
          <w:p w14:paraId="3DC3C1B7"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Liquid and Electrolyte (Sodium,</w:t>
            </w:r>
          </w:p>
          <w:p w14:paraId="19EB4F9E" w14:textId="77777777" w:rsidR="007B4811" w:rsidRPr="00A64F3C" w:rsidRDefault="00992C30">
            <w:pPr>
              <w:pStyle w:val="TableParagraph"/>
              <w:spacing w:before="20"/>
              <w:rPr>
                <w:rFonts w:ascii="Times New Roman" w:hAnsi="Times New Roman" w:cs="Times New Roman"/>
                <w:sz w:val="20"/>
                <w:szCs w:val="20"/>
              </w:rPr>
            </w:pPr>
            <w:r w:rsidRPr="00A64F3C">
              <w:rPr>
                <w:rFonts w:ascii="Times New Roman" w:hAnsi="Times New Roman" w:cs="Times New Roman"/>
                <w:sz w:val="20"/>
                <w:szCs w:val="20"/>
                <w:lang w:val="en"/>
              </w:rPr>
              <w:t>Potassium, Calcium, Magnesium,</w:t>
            </w:r>
          </w:p>
          <w:p w14:paraId="735A1479" w14:textId="77777777" w:rsidR="007B4811" w:rsidRPr="00A64F3C" w:rsidRDefault="00992C30">
            <w:pPr>
              <w:pStyle w:val="TableParagraph"/>
              <w:spacing w:before="22"/>
              <w:rPr>
                <w:rFonts w:ascii="Times New Roman" w:hAnsi="Times New Roman" w:cs="Times New Roman"/>
                <w:sz w:val="20"/>
                <w:szCs w:val="20"/>
              </w:rPr>
            </w:pPr>
            <w:r w:rsidRPr="00A64F3C">
              <w:rPr>
                <w:rFonts w:ascii="Times New Roman" w:hAnsi="Times New Roman" w:cs="Times New Roman"/>
                <w:sz w:val="20"/>
                <w:szCs w:val="20"/>
                <w:lang w:val="en"/>
              </w:rPr>
              <w:t>Phosphorus) Balance Disorders</w:t>
            </w:r>
          </w:p>
        </w:tc>
        <w:tc>
          <w:tcPr>
            <w:tcW w:w="2120" w:type="dxa"/>
          </w:tcPr>
          <w:p w14:paraId="61D04903"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0E8DD707" w14:textId="08B184A6" w:rsidR="007B4811" w:rsidRPr="00A64F3C" w:rsidRDefault="008A36F1" w:rsidP="00176C6D">
            <w:pPr>
              <w:pStyle w:val="TableParagraph"/>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tcPr>
          <w:p w14:paraId="727EE056" w14:textId="77777777" w:rsidR="007B4811" w:rsidRPr="00A64F3C" w:rsidRDefault="007B4811">
            <w:pPr>
              <w:pStyle w:val="TableParagraph"/>
              <w:spacing w:before="3"/>
              <w:ind w:left="0"/>
              <w:rPr>
                <w:rFonts w:ascii="Times New Roman" w:hAnsi="Times New Roman" w:cs="Times New Roman"/>
                <w:b/>
                <w:sz w:val="20"/>
                <w:szCs w:val="20"/>
              </w:rPr>
            </w:pPr>
          </w:p>
          <w:p w14:paraId="0871374F" w14:textId="77777777" w:rsidR="007B4811" w:rsidRPr="00A64F3C" w:rsidRDefault="00992C30">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2406" w:type="dxa"/>
          </w:tcPr>
          <w:p w14:paraId="7A63931C"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590F88F7" w14:textId="1B26F621"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7" w:type="dxa"/>
          </w:tcPr>
          <w:p w14:paraId="440645DF"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3FB34332"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4F913929" w14:textId="77777777" w:rsidTr="0099057E">
        <w:trPr>
          <w:trHeight w:val="445"/>
        </w:trPr>
        <w:tc>
          <w:tcPr>
            <w:tcW w:w="2694" w:type="dxa"/>
            <w:shd w:val="clear" w:color="auto" w:fill="D9D9D9"/>
          </w:tcPr>
          <w:p w14:paraId="4D2DE843" w14:textId="718E9B55" w:rsidR="007B4811" w:rsidRPr="00A64F3C" w:rsidRDefault="008A36F1" w:rsidP="008A36F1">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CONVULSIONS </w:t>
            </w:r>
          </w:p>
        </w:tc>
        <w:tc>
          <w:tcPr>
            <w:tcW w:w="2835" w:type="dxa"/>
            <w:shd w:val="clear" w:color="auto" w:fill="D9D9D9"/>
          </w:tcPr>
          <w:p w14:paraId="7534365E"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Acid Base Balance Disorders</w:t>
            </w:r>
          </w:p>
        </w:tc>
        <w:tc>
          <w:tcPr>
            <w:tcW w:w="2120" w:type="dxa"/>
            <w:shd w:val="clear" w:color="auto" w:fill="D9D9D9"/>
          </w:tcPr>
          <w:p w14:paraId="6F16A0CB" w14:textId="1D3A8755" w:rsidR="007B4811" w:rsidRPr="00A64F3C" w:rsidRDefault="008A36F1" w:rsidP="00176C6D">
            <w:pPr>
              <w:pStyle w:val="TableParagraph"/>
              <w:spacing w:before="42"/>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shd w:val="clear" w:color="auto" w:fill="D9D9D9"/>
          </w:tcPr>
          <w:p w14:paraId="52237445" w14:textId="77777777" w:rsidR="007B4811" w:rsidRPr="00A64F3C" w:rsidRDefault="00992C30">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Acid-Base Balance Disorders 1,2</w:t>
            </w:r>
          </w:p>
        </w:tc>
        <w:tc>
          <w:tcPr>
            <w:tcW w:w="2406" w:type="dxa"/>
            <w:shd w:val="clear" w:color="auto" w:fill="D9D9D9"/>
          </w:tcPr>
          <w:p w14:paraId="353063E4" w14:textId="680EFC2F" w:rsidR="007B4811" w:rsidRPr="00A64F3C" w:rsidRDefault="004C7D30"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rPr>
              <w:t>E</w:t>
            </w:r>
          </w:p>
        </w:tc>
        <w:tc>
          <w:tcPr>
            <w:tcW w:w="1847" w:type="dxa"/>
            <w:shd w:val="clear" w:color="auto" w:fill="D9D9D9"/>
          </w:tcPr>
          <w:p w14:paraId="1C750017"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5F69E971" w14:textId="77777777" w:rsidTr="0099057E">
        <w:trPr>
          <w:trHeight w:val="455"/>
        </w:trPr>
        <w:tc>
          <w:tcPr>
            <w:tcW w:w="2694" w:type="dxa"/>
          </w:tcPr>
          <w:p w14:paraId="114ACCB0" w14:textId="5B573961" w:rsidR="007B4811" w:rsidRPr="00A64F3C" w:rsidRDefault="008A36F1">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PARESTHESIA</w:t>
            </w:r>
          </w:p>
        </w:tc>
        <w:tc>
          <w:tcPr>
            <w:tcW w:w="2835" w:type="dxa"/>
          </w:tcPr>
          <w:p w14:paraId="7D9B39E6" w14:textId="447CE6BE" w:rsidR="007B4811" w:rsidRPr="00A64F3C" w:rsidRDefault="008A36F1" w:rsidP="008A36F1">
            <w:pPr>
              <w:pStyle w:val="TableParagraph"/>
              <w:spacing w:before="44"/>
              <w:ind w:left="0"/>
              <w:rPr>
                <w:rFonts w:ascii="Times New Roman" w:hAnsi="Times New Roman" w:cs="Times New Roman"/>
                <w:sz w:val="20"/>
                <w:szCs w:val="20"/>
              </w:rPr>
            </w:pPr>
            <w:r w:rsidRPr="00A64F3C">
              <w:rPr>
                <w:rFonts w:ascii="Times New Roman" w:hAnsi="Times New Roman" w:cs="Times New Roman"/>
                <w:sz w:val="20"/>
                <w:szCs w:val="20"/>
                <w:lang w:val="en"/>
              </w:rPr>
              <w:t>Fluid</w:t>
            </w:r>
            <w:r w:rsidR="00992C30" w:rsidRPr="00A64F3C">
              <w:rPr>
                <w:rFonts w:ascii="Times New Roman" w:hAnsi="Times New Roman" w:cs="Times New Roman"/>
                <w:sz w:val="20"/>
                <w:szCs w:val="20"/>
                <w:lang w:val="en"/>
              </w:rPr>
              <w:t xml:space="preserve"> Electrolyte Equilibrium Disorder</w:t>
            </w:r>
          </w:p>
        </w:tc>
        <w:tc>
          <w:tcPr>
            <w:tcW w:w="2120" w:type="dxa"/>
          </w:tcPr>
          <w:p w14:paraId="47093513" w14:textId="6966961A" w:rsidR="007B4811" w:rsidRPr="00A64F3C" w:rsidRDefault="008A36F1" w:rsidP="00176C6D">
            <w:pPr>
              <w:pStyle w:val="TableParagraph"/>
              <w:spacing w:before="44"/>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tcPr>
          <w:p w14:paraId="4745F1F1"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2406" w:type="dxa"/>
          </w:tcPr>
          <w:p w14:paraId="615F94CC" w14:textId="115D6AE3"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7" w:type="dxa"/>
          </w:tcPr>
          <w:p w14:paraId="2ADC45AE"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3FB0E3E3" w14:textId="77777777" w:rsidTr="0099057E">
        <w:trPr>
          <w:trHeight w:val="914"/>
        </w:trPr>
        <w:tc>
          <w:tcPr>
            <w:tcW w:w="2694" w:type="dxa"/>
            <w:shd w:val="clear" w:color="auto" w:fill="D9D9D9"/>
          </w:tcPr>
          <w:p w14:paraId="7D2D8DF5" w14:textId="77777777" w:rsidR="007B4811" w:rsidRPr="00A64F3C" w:rsidRDefault="007B4811">
            <w:pPr>
              <w:pStyle w:val="TableParagraph"/>
              <w:spacing w:before="3"/>
              <w:ind w:left="0"/>
              <w:rPr>
                <w:rFonts w:ascii="Times New Roman" w:hAnsi="Times New Roman" w:cs="Times New Roman"/>
                <w:b/>
                <w:sz w:val="20"/>
                <w:szCs w:val="20"/>
              </w:rPr>
            </w:pPr>
          </w:p>
          <w:p w14:paraId="57ABDE26" w14:textId="656847D7" w:rsidR="007B4811" w:rsidRPr="00A64F3C" w:rsidRDefault="008A36F1">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PETECHIA, PURPURA, ECHIMOSIS</w:t>
            </w:r>
          </w:p>
        </w:tc>
        <w:tc>
          <w:tcPr>
            <w:tcW w:w="2835" w:type="dxa"/>
            <w:shd w:val="clear" w:color="auto" w:fill="D9D9D9"/>
          </w:tcPr>
          <w:p w14:paraId="7776323D" w14:textId="77777777" w:rsidR="007B4811" w:rsidRPr="00A64F3C" w:rsidRDefault="00992C30">
            <w:pPr>
              <w:pStyle w:val="TableParagraph"/>
              <w:spacing w:before="44" w:line="256" w:lineRule="auto"/>
              <w:ind w:right="313"/>
              <w:rPr>
                <w:rFonts w:ascii="Times New Roman" w:hAnsi="Times New Roman" w:cs="Times New Roman"/>
                <w:sz w:val="20"/>
                <w:szCs w:val="20"/>
              </w:rPr>
            </w:pPr>
            <w:r w:rsidRPr="00A64F3C">
              <w:rPr>
                <w:rFonts w:ascii="Times New Roman" w:hAnsi="Times New Roman" w:cs="Times New Roman"/>
                <w:sz w:val="20"/>
                <w:szCs w:val="20"/>
                <w:lang w:val="en"/>
              </w:rPr>
              <w:t xml:space="preserve">Trauma-Titled Diseases </w:t>
            </w:r>
            <w:proofErr w:type="gramStart"/>
            <w:r w:rsidRPr="00A64F3C">
              <w:rPr>
                <w:rFonts w:ascii="Times New Roman" w:hAnsi="Times New Roman" w:cs="Times New Roman"/>
                <w:sz w:val="20"/>
                <w:szCs w:val="20"/>
                <w:lang w:val="en"/>
              </w:rPr>
              <w:t>( See</w:t>
            </w:r>
            <w:proofErr w:type="gramEnd"/>
            <w:r w:rsidRPr="00A64F3C">
              <w:rPr>
                <w:rFonts w:ascii="Times New Roman" w:hAnsi="Times New Roman" w:cs="Times New Roman"/>
                <w:sz w:val="20"/>
                <w:szCs w:val="20"/>
                <w:lang w:val="en"/>
              </w:rPr>
              <w:t xml:space="preserve"> Diseases, Clinical Problems</w:t>
            </w:r>
          </w:p>
          <w:p w14:paraId="0C725795" w14:textId="77777777" w:rsidR="007B4811" w:rsidRPr="00A64F3C" w:rsidRDefault="00992C30">
            <w:pPr>
              <w:pStyle w:val="TableParagraph"/>
              <w:spacing w:before="4"/>
              <w:rPr>
                <w:rFonts w:ascii="Times New Roman" w:hAnsi="Times New Roman" w:cs="Times New Roman"/>
                <w:sz w:val="20"/>
                <w:szCs w:val="20"/>
              </w:rPr>
            </w:pPr>
            <w:proofErr w:type="gramStart"/>
            <w:r w:rsidRPr="00A64F3C">
              <w:rPr>
                <w:rFonts w:ascii="Times New Roman" w:hAnsi="Times New Roman" w:cs="Times New Roman"/>
                <w:sz w:val="20"/>
                <w:szCs w:val="20"/>
                <w:lang w:val="en"/>
              </w:rPr>
              <w:t>List )</w:t>
            </w:r>
            <w:proofErr w:type="gramEnd"/>
          </w:p>
        </w:tc>
        <w:tc>
          <w:tcPr>
            <w:tcW w:w="2120" w:type="dxa"/>
            <w:shd w:val="clear" w:color="auto" w:fill="D9D9D9"/>
          </w:tcPr>
          <w:p w14:paraId="1996A7B4" w14:textId="77777777" w:rsidR="007B4811" w:rsidRPr="00A64F3C" w:rsidRDefault="007B4811" w:rsidP="00176C6D">
            <w:pPr>
              <w:pStyle w:val="TableParagraph"/>
              <w:ind w:left="0"/>
              <w:jc w:val="center"/>
              <w:rPr>
                <w:rFonts w:ascii="Times New Roman" w:hAnsi="Times New Roman" w:cs="Times New Roman"/>
                <w:sz w:val="20"/>
                <w:szCs w:val="20"/>
              </w:rPr>
            </w:pPr>
          </w:p>
        </w:tc>
        <w:tc>
          <w:tcPr>
            <w:tcW w:w="2983" w:type="dxa"/>
            <w:shd w:val="clear" w:color="auto" w:fill="D9D9D9"/>
          </w:tcPr>
          <w:p w14:paraId="43AC5D30" w14:textId="77777777" w:rsidR="007B4811" w:rsidRPr="00A64F3C" w:rsidRDefault="00992C30">
            <w:pPr>
              <w:pStyle w:val="TableParagraph"/>
              <w:spacing w:before="188" w:line="259" w:lineRule="auto"/>
              <w:ind w:right="128"/>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 Shock, Fall, Drownings)</w:t>
            </w:r>
          </w:p>
        </w:tc>
        <w:tc>
          <w:tcPr>
            <w:tcW w:w="2406" w:type="dxa"/>
            <w:shd w:val="clear" w:color="auto" w:fill="D9D9D9"/>
          </w:tcPr>
          <w:p w14:paraId="467FC823"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2F2DCE6B" w14:textId="391461F6" w:rsidR="007B4811" w:rsidRPr="00A64F3C" w:rsidRDefault="00451241"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4C7D30" w:rsidRPr="00A64F3C">
              <w:rPr>
                <w:rFonts w:ascii="Times New Roman" w:hAnsi="Times New Roman" w:cs="Times New Roman"/>
                <w:sz w:val="20"/>
                <w:szCs w:val="20"/>
                <w:lang w:val="en"/>
              </w:rPr>
              <w:t xml:space="preserve"> E</w:t>
            </w:r>
          </w:p>
        </w:tc>
        <w:tc>
          <w:tcPr>
            <w:tcW w:w="1847" w:type="dxa"/>
            <w:shd w:val="clear" w:color="auto" w:fill="D9D9D9"/>
          </w:tcPr>
          <w:p w14:paraId="0B54A156"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48BE1823" w14:textId="77777777"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47D58839" w14:textId="77777777" w:rsidTr="0099057E">
        <w:trPr>
          <w:trHeight w:val="451"/>
        </w:trPr>
        <w:tc>
          <w:tcPr>
            <w:tcW w:w="2694" w:type="dxa"/>
          </w:tcPr>
          <w:p w14:paraId="002347E5" w14:textId="1D008B3A" w:rsidR="007B4811" w:rsidRPr="00A64F3C" w:rsidRDefault="008445C2" w:rsidP="008445C2">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PETECHIA, PURPURA, ECHIMOSIS </w:t>
            </w:r>
          </w:p>
        </w:tc>
        <w:tc>
          <w:tcPr>
            <w:tcW w:w="2835" w:type="dxa"/>
          </w:tcPr>
          <w:p w14:paraId="6489DA28" w14:textId="3B271ADB" w:rsidR="007B4811" w:rsidRPr="00A64F3C" w:rsidRDefault="008445C2">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Disseminated Intrava</w:t>
            </w:r>
            <w:r w:rsidR="00992C30" w:rsidRPr="00A64F3C">
              <w:rPr>
                <w:rFonts w:ascii="Times New Roman" w:hAnsi="Times New Roman" w:cs="Times New Roman"/>
                <w:sz w:val="20"/>
                <w:szCs w:val="20"/>
                <w:lang w:val="en"/>
              </w:rPr>
              <w:t>s</w:t>
            </w:r>
            <w:r w:rsidRPr="00A64F3C">
              <w:rPr>
                <w:rFonts w:ascii="Times New Roman" w:hAnsi="Times New Roman" w:cs="Times New Roman"/>
                <w:sz w:val="20"/>
                <w:szCs w:val="20"/>
                <w:lang w:val="en"/>
              </w:rPr>
              <w:t>cular</w:t>
            </w:r>
            <w:r w:rsidR="00992C30" w:rsidRPr="00A64F3C">
              <w:rPr>
                <w:rFonts w:ascii="Times New Roman" w:hAnsi="Times New Roman" w:cs="Times New Roman"/>
                <w:sz w:val="20"/>
                <w:szCs w:val="20"/>
                <w:lang w:val="en"/>
              </w:rPr>
              <w:t xml:space="preserve"> Coagulation</w:t>
            </w:r>
          </w:p>
        </w:tc>
        <w:tc>
          <w:tcPr>
            <w:tcW w:w="2120" w:type="dxa"/>
          </w:tcPr>
          <w:p w14:paraId="178312B1" w14:textId="1F995590" w:rsidR="007B4811" w:rsidRPr="00A64F3C" w:rsidRDefault="008A36F1" w:rsidP="00176C6D">
            <w:pPr>
              <w:pStyle w:val="TableParagraph"/>
              <w:spacing w:before="42"/>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tcPr>
          <w:p w14:paraId="1A70D038" w14:textId="0370588C" w:rsidR="007B4811" w:rsidRPr="00A64F3C" w:rsidRDefault="008445C2">
            <w:pPr>
              <w:pStyle w:val="TableParagraph"/>
              <w:spacing w:before="42"/>
              <w:rPr>
                <w:rFonts w:ascii="Times New Roman" w:hAnsi="Times New Roman" w:cs="Times New Roman"/>
                <w:sz w:val="20"/>
                <w:szCs w:val="20"/>
              </w:rPr>
            </w:pPr>
            <w:r w:rsidRPr="00A64F3C">
              <w:rPr>
                <w:rFonts w:ascii="Times New Roman" w:hAnsi="Times New Roman" w:cs="Times New Roman"/>
                <w:sz w:val="20"/>
                <w:szCs w:val="20"/>
                <w:lang w:val="en"/>
              </w:rPr>
              <w:t>Disseminated Intravascular</w:t>
            </w:r>
            <w:r w:rsidR="00992C30" w:rsidRPr="00A64F3C">
              <w:rPr>
                <w:rFonts w:ascii="Times New Roman" w:hAnsi="Times New Roman" w:cs="Times New Roman"/>
                <w:sz w:val="20"/>
                <w:szCs w:val="20"/>
                <w:lang w:val="en"/>
              </w:rPr>
              <w:t xml:space="preserve"> Coagulation (DIC)</w:t>
            </w:r>
          </w:p>
        </w:tc>
        <w:tc>
          <w:tcPr>
            <w:tcW w:w="2406" w:type="dxa"/>
          </w:tcPr>
          <w:p w14:paraId="74F0A57E" w14:textId="2681E155" w:rsidR="007B4811" w:rsidRPr="00A64F3C" w:rsidRDefault="00451241" w:rsidP="00176C6D">
            <w:pPr>
              <w:pStyle w:val="TableParagraph"/>
              <w:spacing w:before="42"/>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992C30" w:rsidRPr="00A64F3C">
              <w:rPr>
                <w:rFonts w:ascii="Times New Roman" w:hAnsi="Times New Roman" w:cs="Times New Roman"/>
                <w:sz w:val="20"/>
                <w:szCs w:val="20"/>
                <w:lang w:val="en"/>
              </w:rPr>
              <w:t>T</w:t>
            </w:r>
          </w:p>
        </w:tc>
        <w:tc>
          <w:tcPr>
            <w:tcW w:w="1847" w:type="dxa"/>
          </w:tcPr>
          <w:p w14:paraId="4F09D8F8" w14:textId="77777777" w:rsidR="007B4811" w:rsidRPr="00A64F3C" w:rsidRDefault="00992C30" w:rsidP="00176C6D">
            <w:pPr>
              <w:pStyle w:val="TableParagraph"/>
              <w:spacing w:before="42"/>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796C6308" w14:textId="77777777" w:rsidTr="0099057E">
        <w:trPr>
          <w:trHeight w:val="914"/>
        </w:trPr>
        <w:tc>
          <w:tcPr>
            <w:tcW w:w="2694" w:type="dxa"/>
            <w:shd w:val="clear" w:color="auto" w:fill="D9D9D9"/>
          </w:tcPr>
          <w:p w14:paraId="65D7BC49" w14:textId="77777777" w:rsidR="007B4811" w:rsidRPr="00A64F3C" w:rsidRDefault="007B4811">
            <w:pPr>
              <w:pStyle w:val="TableParagraph"/>
              <w:spacing w:before="5"/>
              <w:ind w:left="0"/>
              <w:rPr>
                <w:rFonts w:ascii="Times New Roman" w:hAnsi="Times New Roman" w:cs="Times New Roman"/>
                <w:b/>
                <w:sz w:val="20"/>
                <w:szCs w:val="20"/>
              </w:rPr>
            </w:pPr>
          </w:p>
          <w:p w14:paraId="205F2499" w14:textId="077455BB" w:rsidR="007B4811" w:rsidRPr="00A64F3C" w:rsidRDefault="008445C2">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PUPIL CHANGES</w:t>
            </w:r>
          </w:p>
        </w:tc>
        <w:tc>
          <w:tcPr>
            <w:tcW w:w="2835" w:type="dxa"/>
            <w:shd w:val="clear" w:color="auto" w:fill="D9D9D9"/>
          </w:tcPr>
          <w:p w14:paraId="7D0BC085" w14:textId="77777777" w:rsidR="007B4811" w:rsidRPr="00A64F3C" w:rsidRDefault="007B4811">
            <w:pPr>
              <w:pStyle w:val="TableParagraph"/>
              <w:spacing w:before="5"/>
              <w:ind w:left="0"/>
              <w:rPr>
                <w:rFonts w:ascii="Times New Roman" w:hAnsi="Times New Roman" w:cs="Times New Roman"/>
                <w:b/>
                <w:sz w:val="20"/>
                <w:szCs w:val="20"/>
              </w:rPr>
            </w:pPr>
          </w:p>
          <w:p w14:paraId="46E59E56" w14:textId="12AD86A4" w:rsidR="007B4811" w:rsidRPr="00A64F3C" w:rsidRDefault="008445C2" w:rsidP="008445C2">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 xml:space="preserve">Cardiopulmonary Arrest </w:t>
            </w:r>
          </w:p>
        </w:tc>
        <w:tc>
          <w:tcPr>
            <w:tcW w:w="2120" w:type="dxa"/>
            <w:shd w:val="clear" w:color="auto" w:fill="D9D9D9"/>
          </w:tcPr>
          <w:p w14:paraId="71F811FF" w14:textId="07720B49" w:rsidR="007B4811" w:rsidRPr="00A64F3C" w:rsidRDefault="008A36F1" w:rsidP="00176C6D">
            <w:pPr>
              <w:pStyle w:val="TableParagraph"/>
              <w:spacing w:before="44"/>
              <w:ind w:left="118" w:right="74"/>
              <w:jc w:val="center"/>
              <w:rPr>
                <w:rFonts w:ascii="Times New Roman" w:hAnsi="Times New Roman" w:cs="Times New Roman"/>
                <w:sz w:val="20"/>
                <w:szCs w:val="20"/>
              </w:rPr>
            </w:pPr>
            <w:r w:rsidRPr="00A64F3C">
              <w:rPr>
                <w:rFonts w:ascii="Times New Roman" w:hAnsi="Times New Roman" w:cs="Times New Roman"/>
                <w:sz w:val="20"/>
                <w:szCs w:val="20"/>
                <w:lang w:val="en"/>
              </w:rPr>
              <w:t>Cardiovascular</w:t>
            </w:r>
            <w:r w:rsidR="00992C30" w:rsidRPr="00A64F3C">
              <w:rPr>
                <w:rFonts w:ascii="Times New Roman" w:hAnsi="Times New Roman" w:cs="Times New Roman"/>
                <w:sz w:val="20"/>
                <w:szCs w:val="20"/>
                <w:lang w:val="en"/>
              </w:rPr>
              <w:t xml:space="preserve"> Respiration</w:t>
            </w:r>
          </w:p>
        </w:tc>
        <w:tc>
          <w:tcPr>
            <w:tcW w:w="2983" w:type="dxa"/>
            <w:shd w:val="clear" w:color="auto" w:fill="D9D9D9"/>
          </w:tcPr>
          <w:p w14:paraId="710BC732" w14:textId="04B87A87" w:rsidR="008445C2" w:rsidRPr="00A64F3C" w:rsidRDefault="008445C2" w:rsidP="008445C2">
            <w:pPr>
              <w:pStyle w:val="TableParagraph"/>
              <w:numPr>
                <w:ilvl w:val="0"/>
                <w:numId w:val="6"/>
              </w:numPr>
              <w:tabs>
                <w:tab w:val="left" w:pos="286"/>
              </w:tabs>
              <w:spacing w:before="44"/>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Cardiopulmonary Resuscitation (BLS) </w:t>
            </w:r>
          </w:p>
          <w:p w14:paraId="0DB12978" w14:textId="344133A2" w:rsidR="008445C2" w:rsidRPr="00A64F3C" w:rsidRDefault="008445C2" w:rsidP="008445C2">
            <w:pPr>
              <w:pStyle w:val="TableParagraph"/>
              <w:numPr>
                <w:ilvl w:val="0"/>
                <w:numId w:val="6"/>
              </w:numPr>
              <w:tabs>
                <w:tab w:val="left" w:pos="286"/>
              </w:tabs>
              <w:spacing w:before="44"/>
              <w:rPr>
                <w:rFonts w:ascii="Times New Roman" w:hAnsi="Times New Roman" w:cs="Times New Roman"/>
                <w:sz w:val="20"/>
                <w:szCs w:val="20"/>
                <w:lang w:val="en"/>
              </w:rPr>
            </w:pPr>
            <w:r w:rsidRPr="00A64F3C">
              <w:rPr>
                <w:rFonts w:ascii="Times New Roman" w:hAnsi="Times New Roman" w:cs="Times New Roman"/>
                <w:sz w:val="20"/>
                <w:szCs w:val="20"/>
                <w:lang w:val="en"/>
              </w:rPr>
              <w:t>Cardiopulmonary Resuscitation (ALS)</w:t>
            </w:r>
          </w:p>
          <w:p w14:paraId="61CBA485" w14:textId="687977C2" w:rsidR="007B4811" w:rsidRPr="00A64F3C" w:rsidRDefault="008445C2" w:rsidP="008445C2">
            <w:pPr>
              <w:pStyle w:val="TableParagraph"/>
              <w:numPr>
                <w:ilvl w:val="0"/>
                <w:numId w:val="6"/>
              </w:numPr>
              <w:tabs>
                <w:tab w:val="left" w:pos="286"/>
              </w:tabs>
              <w:spacing w:before="22"/>
              <w:rPr>
                <w:rFonts w:ascii="Times New Roman" w:hAnsi="Times New Roman" w:cs="Times New Roman"/>
                <w:sz w:val="20"/>
                <w:szCs w:val="20"/>
              </w:rPr>
            </w:pPr>
            <w:r w:rsidRPr="00A64F3C">
              <w:rPr>
                <w:rFonts w:ascii="Times New Roman" w:hAnsi="Times New Roman" w:cs="Times New Roman"/>
                <w:sz w:val="20"/>
                <w:szCs w:val="20"/>
                <w:lang w:val="en"/>
              </w:rPr>
              <w:t xml:space="preserve">Monitoring Application </w:t>
            </w:r>
          </w:p>
        </w:tc>
        <w:tc>
          <w:tcPr>
            <w:tcW w:w="2406" w:type="dxa"/>
            <w:shd w:val="clear" w:color="auto" w:fill="D9D9D9"/>
          </w:tcPr>
          <w:p w14:paraId="5C73697E" w14:textId="77777777" w:rsidR="007B4811" w:rsidRPr="00A64F3C" w:rsidRDefault="007B4811" w:rsidP="00176C6D">
            <w:pPr>
              <w:pStyle w:val="TableParagraph"/>
              <w:spacing w:before="5"/>
              <w:ind w:left="0"/>
              <w:jc w:val="center"/>
              <w:rPr>
                <w:rFonts w:ascii="Times New Roman" w:hAnsi="Times New Roman" w:cs="Times New Roman"/>
                <w:b/>
                <w:sz w:val="20"/>
                <w:szCs w:val="20"/>
              </w:rPr>
            </w:pPr>
          </w:p>
          <w:p w14:paraId="52A2E52F" w14:textId="661C265B" w:rsidR="007B4811" w:rsidRPr="00A64F3C" w:rsidRDefault="004C7D30"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E</w:t>
            </w:r>
          </w:p>
        </w:tc>
        <w:tc>
          <w:tcPr>
            <w:tcW w:w="1847" w:type="dxa"/>
            <w:shd w:val="clear" w:color="auto" w:fill="D9D9D9"/>
          </w:tcPr>
          <w:p w14:paraId="4E3F10D1" w14:textId="77777777" w:rsidR="007B4811" w:rsidRPr="00A64F3C" w:rsidRDefault="007B4811" w:rsidP="00176C6D">
            <w:pPr>
              <w:pStyle w:val="TableParagraph"/>
              <w:spacing w:before="5"/>
              <w:ind w:left="0"/>
              <w:jc w:val="center"/>
              <w:rPr>
                <w:rFonts w:ascii="Times New Roman" w:hAnsi="Times New Roman" w:cs="Times New Roman"/>
                <w:b/>
                <w:sz w:val="20"/>
                <w:szCs w:val="20"/>
              </w:rPr>
            </w:pPr>
          </w:p>
          <w:p w14:paraId="64750C79" w14:textId="4B740E1F"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r w:rsidR="008445C2" w:rsidRPr="00A64F3C">
              <w:rPr>
                <w:rFonts w:ascii="Times New Roman" w:hAnsi="Times New Roman" w:cs="Times New Roman"/>
                <w:sz w:val="20"/>
                <w:szCs w:val="20"/>
              </w:rPr>
              <w:t xml:space="preserve"> </w:t>
            </w:r>
            <w:r w:rsidR="008445C2" w:rsidRPr="00A64F3C">
              <w:rPr>
                <w:rFonts w:ascii="Times New Roman" w:hAnsi="Times New Roman" w:cs="Times New Roman"/>
                <w:sz w:val="20"/>
                <w:szCs w:val="20"/>
                <w:lang w:val="en"/>
              </w:rPr>
              <w:t>Practice</w:t>
            </w:r>
          </w:p>
        </w:tc>
      </w:tr>
      <w:tr w:rsidR="007B4811" w:rsidRPr="00A64F3C" w14:paraId="1A3779A0" w14:textId="77777777" w:rsidTr="0099057E">
        <w:trPr>
          <w:trHeight w:val="913"/>
        </w:trPr>
        <w:tc>
          <w:tcPr>
            <w:tcW w:w="2694" w:type="dxa"/>
          </w:tcPr>
          <w:p w14:paraId="35BD5100" w14:textId="77777777" w:rsidR="007B4811" w:rsidRPr="00A64F3C" w:rsidRDefault="007B4811">
            <w:pPr>
              <w:pStyle w:val="TableParagraph"/>
              <w:spacing w:before="3"/>
              <w:ind w:left="0"/>
              <w:rPr>
                <w:rFonts w:ascii="Times New Roman" w:hAnsi="Times New Roman" w:cs="Times New Roman"/>
                <w:b/>
                <w:sz w:val="20"/>
                <w:szCs w:val="20"/>
              </w:rPr>
            </w:pPr>
          </w:p>
          <w:p w14:paraId="3AD94198" w14:textId="2AD5E7C5" w:rsidR="007B4811" w:rsidRPr="00A64F3C" w:rsidRDefault="008445C2">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SYNCOPE</w:t>
            </w:r>
          </w:p>
        </w:tc>
        <w:tc>
          <w:tcPr>
            <w:tcW w:w="2835" w:type="dxa"/>
          </w:tcPr>
          <w:p w14:paraId="3BB640D5" w14:textId="77777777" w:rsidR="007B4811" w:rsidRPr="00A64F3C" w:rsidRDefault="007B4811">
            <w:pPr>
              <w:pStyle w:val="TableParagraph"/>
              <w:spacing w:before="3"/>
              <w:ind w:left="0"/>
              <w:rPr>
                <w:rFonts w:ascii="Times New Roman" w:hAnsi="Times New Roman" w:cs="Times New Roman"/>
                <w:b/>
                <w:sz w:val="20"/>
                <w:szCs w:val="20"/>
              </w:rPr>
            </w:pPr>
          </w:p>
          <w:p w14:paraId="59E1F256" w14:textId="6DA6D392" w:rsidR="007B4811" w:rsidRPr="00A64F3C" w:rsidRDefault="008445C2" w:rsidP="008445C2">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 xml:space="preserve">Cardiopulmonary Arrest </w:t>
            </w:r>
          </w:p>
        </w:tc>
        <w:tc>
          <w:tcPr>
            <w:tcW w:w="2120" w:type="dxa"/>
          </w:tcPr>
          <w:p w14:paraId="4C1AA79B" w14:textId="5874414A" w:rsidR="007B4811" w:rsidRPr="00A64F3C" w:rsidRDefault="008A36F1" w:rsidP="00176C6D">
            <w:pPr>
              <w:pStyle w:val="TableParagraph"/>
              <w:spacing w:before="42"/>
              <w:ind w:left="118" w:right="74"/>
              <w:jc w:val="center"/>
              <w:rPr>
                <w:rFonts w:ascii="Times New Roman" w:hAnsi="Times New Roman" w:cs="Times New Roman"/>
                <w:sz w:val="20"/>
                <w:szCs w:val="20"/>
              </w:rPr>
            </w:pPr>
            <w:r w:rsidRPr="00A64F3C">
              <w:rPr>
                <w:rFonts w:ascii="Times New Roman" w:hAnsi="Times New Roman" w:cs="Times New Roman"/>
                <w:sz w:val="20"/>
                <w:szCs w:val="20"/>
                <w:lang w:val="en"/>
              </w:rPr>
              <w:t>Cardiovascular Respiration</w:t>
            </w:r>
          </w:p>
        </w:tc>
        <w:tc>
          <w:tcPr>
            <w:tcW w:w="2983" w:type="dxa"/>
          </w:tcPr>
          <w:p w14:paraId="0FC29D1D" w14:textId="4466963B" w:rsidR="008445C2" w:rsidRPr="00A64F3C" w:rsidRDefault="008445C2" w:rsidP="008445C2">
            <w:pPr>
              <w:pStyle w:val="TableParagraph"/>
              <w:numPr>
                <w:ilvl w:val="0"/>
                <w:numId w:val="5"/>
              </w:numPr>
              <w:tabs>
                <w:tab w:val="left" w:pos="286"/>
              </w:tabs>
              <w:spacing w:before="42"/>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Cardiopulmonary Resuscitation (BLS) </w:t>
            </w:r>
          </w:p>
          <w:p w14:paraId="010AE8AA" w14:textId="38122772" w:rsidR="008445C2" w:rsidRPr="00A64F3C" w:rsidRDefault="008445C2" w:rsidP="008445C2">
            <w:pPr>
              <w:pStyle w:val="TableParagraph"/>
              <w:numPr>
                <w:ilvl w:val="0"/>
                <w:numId w:val="5"/>
              </w:numPr>
              <w:tabs>
                <w:tab w:val="left" w:pos="286"/>
              </w:tabs>
              <w:spacing w:before="42"/>
              <w:rPr>
                <w:rFonts w:ascii="Times New Roman" w:hAnsi="Times New Roman" w:cs="Times New Roman"/>
                <w:sz w:val="20"/>
                <w:szCs w:val="20"/>
                <w:lang w:val="en"/>
              </w:rPr>
            </w:pPr>
            <w:r w:rsidRPr="00A64F3C">
              <w:rPr>
                <w:rFonts w:ascii="Times New Roman" w:hAnsi="Times New Roman" w:cs="Times New Roman"/>
                <w:sz w:val="20"/>
                <w:szCs w:val="20"/>
                <w:lang w:val="en"/>
              </w:rPr>
              <w:t>Cardiopulmonary Resuscitation (ALS)</w:t>
            </w:r>
          </w:p>
          <w:p w14:paraId="6EA0186D" w14:textId="2B8005F3" w:rsidR="007B4811" w:rsidRPr="00A64F3C" w:rsidRDefault="008445C2" w:rsidP="008445C2">
            <w:pPr>
              <w:pStyle w:val="TableParagraph"/>
              <w:numPr>
                <w:ilvl w:val="0"/>
                <w:numId w:val="5"/>
              </w:numPr>
              <w:tabs>
                <w:tab w:val="left" w:pos="286"/>
              </w:tabs>
              <w:spacing w:before="22"/>
              <w:rPr>
                <w:rFonts w:ascii="Times New Roman" w:hAnsi="Times New Roman" w:cs="Times New Roman"/>
                <w:sz w:val="20"/>
                <w:szCs w:val="20"/>
              </w:rPr>
            </w:pPr>
            <w:r w:rsidRPr="00A64F3C">
              <w:rPr>
                <w:rFonts w:ascii="Times New Roman" w:hAnsi="Times New Roman" w:cs="Times New Roman"/>
                <w:sz w:val="20"/>
                <w:szCs w:val="20"/>
                <w:lang w:val="en"/>
              </w:rPr>
              <w:t xml:space="preserve">Monitoring Application </w:t>
            </w:r>
          </w:p>
        </w:tc>
        <w:tc>
          <w:tcPr>
            <w:tcW w:w="2406" w:type="dxa"/>
          </w:tcPr>
          <w:p w14:paraId="0ED60D6E"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44CDE3F1" w14:textId="38B57F66" w:rsidR="007B4811" w:rsidRPr="00A64F3C" w:rsidRDefault="004C7D30"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E</w:t>
            </w:r>
          </w:p>
        </w:tc>
        <w:tc>
          <w:tcPr>
            <w:tcW w:w="1847" w:type="dxa"/>
          </w:tcPr>
          <w:p w14:paraId="29AE6A1F"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2329EB60" w14:textId="728D6518" w:rsidR="007B4811" w:rsidRPr="00A64F3C" w:rsidRDefault="00992C30"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r w:rsidR="008445C2" w:rsidRPr="00A64F3C">
              <w:rPr>
                <w:rFonts w:ascii="Times New Roman" w:hAnsi="Times New Roman" w:cs="Times New Roman"/>
                <w:sz w:val="20"/>
                <w:szCs w:val="20"/>
              </w:rPr>
              <w:t xml:space="preserve"> </w:t>
            </w:r>
            <w:r w:rsidR="008445C2" w:rsidRPr="00A64F3C">
              <w:rPr>
                <w:rFonts w:ascii="Times New Roman" w:hAnsi="Times New Roman" w:cs="Times New Roman"/>
                <w:sz w:val="20"/>
                <w:szCs w:val="20"/>
                <w:lang w:val="en"/>
              </w:rPr>
              <w:t>Practice</w:t>
            </w:r>
          </w:p>
        </w:tc>
      </w:tr>
      <w:tr w:rsidR="007B4811" w:rsidRPr="00A64F3C" w14:paraId="5061E2BE" w14:textId="77777777" w:rsidTr="0099057E">
        <w:trPr>
          <w:trHeight w:val="911"/>
        </w:trPr>
        <w:tc>
          <w:tcPr>
            <w:tcW w:w="2694" w:type="dxa"/>
            <w:shd w:val="clear" w:color="auto" w:fill="D9D9D9"/>
          </w:tcPr>
          <w:p w14:paraId="5D41A7FE" w14:textId="77777777" w:rsidR="007B4811" w:rsidRPr="00A64F3C" w:rsidRDefault="007B4811">
            <w:pPr>
              <w:pStyle w:val="TableParagraph"/>
              <w:spacing w:before="3"/>
              <w:ind w:left="0"/>
              <w:rPr>
                <w:rFonts w:ascii="Times New Roman" w:hAnsi="Times New Roman" w:cs="Times New Roman"/>
                <w:b/>
                <w:sz w:val="20"/>
                <w:szCs w:val="20"/>
              </w:rPr>
            </w:pPr>
          </w:p>
          <w:p w14:paraId="3AD6B64E" w14:textId="2CAC1D5C" w:rsidR="007B4811" w:rsidRPr="00A64F3C" w:rsidRDefault="008445C2">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CYANOSIS</w:t>
            </w:r>
          </w:p>
        </w:tc>
        <w:tc>
          <w:tcPr>
            <w:tcW w:w="2835" w:type="dxa"/>
            <w:shd w:val="clear" w:color="auto" w:fill="D9D9D9"/>
          </w:tcPr>
          <w:p w14:paraId="5A1CB1EA" w14:textId="77777777" w:rsidR="007B4811" w:rsidRPr="00A64F3C" w:rsidRDefault="007B4811">
            <w:pPr>
              <w:pStyle w:val="TableParagraph"/>
              <w:spacing w:before="3"/>
              <w:ind w:left="0"/>
              <w:rPr>
                <w:rFonts w:ascii="Times New Roman" w:hAnsi="Times New Roman" w:cs="Times New Roman"/>
                <w:b/>
                <w:sz w:val="20"/>
                <w:szCs w:val="20"/>
              </w:rPr>
            </w:pPr>
          </w:p>
          <w:p w14:paraId="19E24736" w14:textId="4ECC4583" w:rsidR="007B4811" w:rsidRPr="00A64F3C" w:rsidRDefault="008445C2" w:rsidP="008445C2">
            <w:pPr>
              <w:pStyle w:val="TableParagraph"/>
              <w:rPr>
                <w:rFonts w:ascii="Times New Roman" w:hAnsi="Times New Roman" w:cs="Times New Roman"/>
                <w:sz w:val="20"/>
                <w:szCs w:val="20"/>
              </w:rPr>
            </w:pPr>
            <w:r w:rsidRPr="00A64F3C">
              <w:rPr>
                <w:rFonts w:ascii="Times New Roman" w:hAnsi="Times New Roman" w:cs="Times New Roman"/>
                <w:sz w:val="20"/>
                <w:szCs w:val="20"/>
                <w:lang w:val="en"/>
              </w:rPr>
              <w:t xml:space="preserve">Cardiopulmonary Arrest </w:t>
            </w:r>
          </w:p>
        </w:tc>
        <w:tc>
          <w:tcPr>
            <w:tcW w:w="2120" w:type="dxa"/>
            <w:shd w:val="clear" w:color="auto" w:fill="D9D9D9"/>
          </w:tcPr>
          <w:p w14:paraId="18D296FF" w14:textId="7EF994C3" w:rsidR="007B4811" w:rsidRPr="00A64F3C" w:rsidRDefault="008445C2" w:rsidP="00176C6D">
            <w:pPr>
              <w:pStyle w:val="TableParagraph"/>
              <w:spacing w:before="42"/>
              <w:ind w:left="118" w:right="74"/>
              <w:jc w:val="center"/>
              <w:rPr>
                <w:rFonts w:ascii="Times New Roman" w:hAnsi="Times New Roman" w:cs="Times New Roman"/>
                <w:sz w:val="20"/>
                <w:szCs w:val="20"/>
              </w:rPr>
            </w:pPr>
            <w:r w:rsidRPr="00A64F3C">
              <w:rPr>
                <w:rFonts w:ascii="Times New Roman" w:hAnsi="Times New Roman" w:cs="Times New Roman"/>
                <w:sz w:val="20"/>
                <w:szCs w:val="20"/>
                <w:lang w:val="en"/>
              </w:rPr>
              <w:t>Cardiovascular Respiration</w:t>
            </w:r>
          </w:p>
        </w:tc>
        <w:tc>
          <w:tcPr>
            <w:tcW w:w="2983" w:type="dxa"/>
            <w:shd w:val="clear" w:color="auto" w:fill="D9D9D9"/>
          </w:tcPr>
          <w:p w14:paraId="762FCD7E" w14:textId="77777777" w:rsidR="008445C2" w:rsidRPr="00A64F3C" w:rsidRDefault="008445C2" w:rsidP="008445C2">
            <w:pPr>
              <w:pStyle w:val="TableParagraph"/>
              <w:numPr>
                <w:ilvl w:val="0"/>
                <w:numId w:val="4"/>
              </w:numPr>
              <w:tabs>
                <w:tab w:val="left" w:pos="286"/>
              </w:tabs>
              <w:spacing w:before="42"/>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Cardiopulmonary Resuscitation (BLS) </w:t>
            </w:r>
          </w:p>
          <w:p w14:paraId="22EB580E" w14:textId="77777777" w:rsidR="008445C2" w:rsidRPr="00A64F3C" w:rsidRDefault="008445C2" w:rsidP="008445C2">
            <w:pPr>
              <w:pStyle w:val="TableParagraph"/>
              <w:numPr>
                <w:ilvl w:val="0"/>
                <w:numId w:val="4"/>
              </w:numPr>
              <w:tabs>
                <w:tab w:val="left" w:pos="286"/>
              </w:tabs>
              <w:spacing w:before="42"/>
              <w:rPr>
                <w:rFonts w:ascii="Times New Roman" w:hAnsi="Times New Roman" w:cs="Times New Roman"/>
                <w:sz w:val="20"/>
                <w:szCs w:val="20"/>
                <w:lang w:val="en"/>
              </w:rPr>
            </w:pPr>
            <w:r w:rsidRPr="00A64F3C">
              <w:rPr>
                <w:rFonts w:ascii="Times New Roman" w:hAnsi="Times New Roman" w:cs="Times New Roman"/>
                <w:sz w:val="20"/>
                <w:szCs w:val="20"/>
                <w:lang w:val="en"/>
              </w:rPr>
              <w:t>Cardiopulmonary Resuscitation (ALS)</w:t>
            </w:r>
          </w:p>
          <w:p w14:paraId="54E8AC80" w14:textId="05C44B3C" w:rsidR="007B4811" w:rsidRPr="00A64F3C" w:rsidRDefault="008445C2" w:rsidP="008445C2">
            <w:pPr>
              <w:pStyle w:val="TableParagraph"/>
              <w:numPr>
                <w:ilvl w:val="0"/>
                <w:numId w:val="4"/>
              </w:numPr>
              <w:tabs>
                <w:tab w:val="left" w:pos="286"/>
              </w:tabs>
              <w:spacing w:before="42"/>
              <w:rPr>
                <w:rFonts w:ascii="Times New Roman" w:hAnsi="Times New Roman" w:cs="Times New Roman"/>
                <w:sz w:val="20"/>
                <w:szCs w:val="20"/>
              </w:rPr>
            </w:pPr>
            <w:r w:rsidRPr="00A64F3C">
              <w:rPr>
                <w:rFonts w:ascii="Times New Roman" w:hAnsi="Times New Roman" w:cs="Times New Roman"/>
                <w:sz w:val="20"/>
                <w:szCs w:val="20"/>
                <w:lang w:val="en"/>
              </w:rPr>
              <w:t xml:space="preserve">Monitoring Application </w:t>
            </w:r>
          </w:p>
        </w:tc>
        <w:tc>
          <w:tcPr>
            <w:tcW w:w="2406" w:type="dxa"/>
            <w:shd w:val="clear" w:color="auto" w:fill="D9D9D9"/>
          </w:tcPr>
          <w:p w14:paraId="7D2E98B7"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7FA5AC19" w14:textId="0C2CCAE2" w:rsidR="007B4811" w:rsidRPr="00A64F3C" w:rsidRDefault="004C7D30" w:rsidP="00176C6D">
            <w:pPr>
              <w:pStyle w:val="TableParagraph"/>
              <w:jc w:val="center"/>
              <w:rPr>
                <w:rFonts w:ascii="Times New Roman" w:hAnsi="Times New Roman" w:cs="Times New Roman"/>
                <w:sz w:val="20"/>
                <w:szCs w:val="20"/>
              </w:rPr>
            </w:pPr>
            <w:r w:rsidRPr="00A64F3C">
              <w:rPr>
                <w:rFonts w:ascii="Times New Roman" w:hAnsi="Times New Roman" w:cs="Times New Roman"/>
                <w:sz w:val="20"/>
                <w:szCs w:val="20"/>
                <w:lang w:val="en"/>
              </w:rPr>
              <w:t>E</w:t>
            </w:r>
          </w:p>
        </w:tc>
        <w:tc>
          <w:tcPr>
            <w:tcW w:w="1847" w:type="dxa"/>
            <w:shd w:val="clear" w:color="auto" w:fill="D9D9D9"/>
          </w:tcPr>
          <w:p w14:paraId="11C83299" w14:textId="77777777" w:rsidR="007B4811" w:rsidRPr="00A64F3C" w:rsidRDefault="007B4811" w:rsidP="00176C6D">
            <w:pPr>
              <w:pStyle w:val="TableParagraph"/>
              <w:spacing w:before="3"/>
              <w:ind w:left="0"/>
              <w:jc w:val="center"/>
              <w:rPr>
                <w:rFonts w:ascii="Times New Roman" w:hAnsi="Times New Roman" w:cs="Times New Roman"/>
                <w:b/>
                <w:sz w:val="20"/>
                <w:szCs w:val="20"/>
              </w:rPr>
            </w:pPr>
          </w:p>
          <w:p w14:paraId="4849C045" w14:textId="141B03D1" w:rsidR="007B4811" w:rsidRPr="00A64F3C" w:rsidRDefault="008445C2" w:rsidP="00176C6D">
            <w:pPr>
              <w:pStyle w:val="TableParagraph"/>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Written-Practice</w:t>
            </w:r>
          </w:p>
        </w:tc>
      </w:tr>
      <w:tr w:rsidR="007B4811" w:rsidRPr="00A64F3C" w14:paraId="394AB1C1" w14:textId="77777777" w:rsidTr="0099057E">
        <w:trPr>
          <w:trHeight w:val="624"/>
        </w:trPr>
        <w:tc>
          <w:tcPr>
            <w:tcW w:w="2694" w:type="dxa"/>
          </w:tcPr>
          <w:p w14:paraId="56447E65" w14:textId="2F343B81" w:rsidR="007B4811" w:rsidRPr="00A64F3C" w:rsidRDefault="008445C2">
            <w:pPr>
              <w:pStyle w:val="TableParagraph"/>
              <w:spacing w:before="188"/>
              <w:ind w:left="66"/>
              <w:rPr>
                <w:rFonts w:ascii="Times New Roman" w:hAnsi="Times New Roman" w:cs="Times New Roman"/>
                <w:b/>
                <w:sz w:val="20"/>
                <w:szCs w:val="20"/>
              </w:rPr>
            </w:pPr>
            <w:r w:rsidRPr="00A64F3C">
              <w:rPr>
                <w:rFonts w:ascii="Times New Roman" w:hAnsi="Times New Roman" w:cs="Times New Roman"/>
                <w:b/>
                <w:sz w:val="20"/>
                <w:szCs w:val="20"/>
                <w:lang w:val="en"/>
              </w:rPr>
              <w:t>TETANI</w:t>
            </w:r>
          </w:p>
        </w:tc>
        <w:tc>
          <w:tcPr>
            <w:tcW w:w="2835" w:type="dxa"/>
          </w:tcPr>
          <w:p w14:paraId="1CB1CDB2" w14:textId="77777777" w:rsidR="007B4811" w:rsidRPr="00A64F3C" w:rsidRDefault="00992C30">
            <w:pPr>
              <w:pStyle w:val="TableParagraph"/>
              <w:spacing w:before="23" w:line="290" w:lineRule="atLeast"/>
              <w:ind w:right="1123"/>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w:t>
            </w:r>
          </w:p>
        </w:tc>
        <w:tc>
          <w:tcPr>
            <w:tcW w:w="2120" w:type="dxa"/>
          </w:tcPr>
          <w:p w14:paraId="6C2CF9CE" w14:textId="47CCF7B9" w:rsidR="007B4811" w:rsidRPr="00A64F3C" w:rsidRDefault="008445C2" w:rsidP="00176C6D">
            <w:pPr>
              <w:pStyle w:val="TableParagraph"/>
              <w:spacing w:before="188"/>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tcPr>
          <w:p w14:paraId="1478535E" w14:textId="77777777" w:rsidR="007B4811" w:rsidRPr="00A64F3C" w:rsidRDefault="00992C30">
            <w:pPr>
              <w:pStyle w:val="TableParagraph"/>
              <w:spacing w:before="188"/>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2406" w:type="dxa"/>
          </w:tcPr>
          <w:p w14:paraId="6722F69E" w14:textId="6E0EB7F1" w:rsidR="007B4811" w:rsidRPr="00A64F3C" w:rsidRDefault="00451241" w:rsidP="00176C6D">
            <w:pPr>
              <w:pStyle w:val="TableParagraph"/>
              <w:spacing w:before="188"/>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597577" w:rsidRPr="00A64F3C">
              <w:rPr>
                <w:rFonts w:ascii="Times New Roman" w:hAnsi="Times New Roman" w:cs="Times New Roman"/>
                <w:sz w:val="20"/>
                <w:szCs w:val="20"/>
                <w:lang w:val="en"/>
              </w:rPr>
              <w:t>T E</w:t>
            </w:r>
            <w:r w:rsidR="00992C30" w:rsidRPr="00A64F3C">
              <w:rPr>
                <w:rFonts w:ascii="Times New Roman" w:hAnsi="Times New Roman" w:cs="Times New Roman"/>
                <w:sz w:val="20"/>
                <w:szCs w:val="20"/>
                <w:lang w:val="en"/>
              </w:rPr>
              <w:t xml:space="preserve"> </w:t>
            </w:r>
            <w:r w:rsidRPr="00A64F3C">
              <w:rPr>
                <w:rFonts w:ascii="Times New Roman" w:hAnsi="Times New Roman" w:cs="Times New Roman"/>
                <w:sz w:val="20"/>
                <w:szCs w:val="20"/>
                <w:lang w:val="en"/>
              </w:rPr>
              <w:t>P</w:t>
            </w:r>
          </w:p>
        </w:tc>
        <w:tc>
          <w:tcPr>
            <w:tcW w:w="1847" w:type="dxa"/>
          </w:tcPr>
          <w:p w14:paraId="435BF173" w14:textId="77777777" w:rsidR="007B4811" w:rsidRPr="00A64F3C" w:rsidRDefault="00992C30" w:rsidP="00176C6D">
            <w:pPr>
              <w:pStyle w:val="TableParagraph"/>
              <w:spacing w:before="188"/>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4E7F19" w:rsidRPr="00A64F3C" w14:paraId="7DF4A506" w14:textId="77777777" w:rsidTr="0099057E">
        <w:trPr>
          <w:trHeight w:val="914"/>
        </w:trPr>
        <w:tc>
          <w:tcPr>
            <w:tcW w:w="2694" w:type="dxa"/>
            <w:shd w:val="clear" w:color="auto" w:fill="D9D9D9"/>
          </w:tcPr>
          <w:p w14:paraId="528315E7" w14:textId="77777777" w:rsidR="004E7F19" w:rsidRPr="00A64F3C" w:rsidRDefault="004E7F19" w:rsidP="004E7F19">
            <w:pPr>
              <w:pStyle w:val="TableParagraph"/>
              <w:spacing w:before="5"/>
              <w:ind w:left="0"/>
              <w:rPr>
                <w:rFonts w:ascii="Times New Roman" w:hAnsi="Times New Roman" w:cs="Times New Roman"/>
                <w:b/>
                <w:sz w:val="20"/>
                <w:szCs w:val="20"/>
              </w:rPr>
            </w:pPr>
          </w:p>
          <w:p w14:paraId="3A02CDCB" w14:textId="09EC1DC8" w:rsidR="004E7F19" w:rsidRPr="00A64F3C" w:rsidRDefault="004E7F19" w:rsidP="004E7F19">
            <w:pPr>
              <w:pStyle w:val="TableParagraph"/>
              <w:spacing w:before="5"/>
              <w:ind w:left="0"/>
              <w:rPr>
                <w:rFonts w:ascii="Times New Roman" w:hAnsi="Times New Roman" w:cs="Times New Roman"/>
                <w:b/>
                <w:sz w:val="20"/>
                <w:szCs w:val="20"/>
              </w:rPr>
            </w:pPr>
            <w:r w:rsidRPr="00A64F3C">
              <w:rPr>
                <w:rFonts w:ascii="Times New Roman" w:hAnsi="Times New Roman" w:cs="Times New Roman"/>
                <w:b/>
                <w:sz w:val="20"/>
                <w:szCs w:val="20"/>
                <w:lang w:val="en"/>
              </w:rPr>
              <w:t>BURN</w:t>
            </w:r>
          </w:p>
        </w:tc>
        <w:tc>
          <w:tcPr>
            <w:tcW w:w="2835" w:type="dxa"/>
            <w:shd w:val="clear" w:color="auto" w:fill="D9D9D9"/>
          </w:tcPr>
          <w:p w14:paraId="423F337C" w14:textId="77777777" w:rsidR="004E7F19" w:rsidRPr="00A64F3C" w:rsidRDefault="004E7F19" w:rsidP="004E7F19">
            <w:pPr>
              <w:pStyle w:val="TableParagraph"/>
              <w:spacing w:before="5"/>
              <w:ind w:left="0"/>
              <w:rPr>
                <w:rFonts w:ascii="Times New Roman" w:hAnsi="Times New Roman" w:cs="Times New Roman"/>
                <w:b/>
                <w:sz w:val="20"/>
                <w:szCs w:val="20"/>
              </w:rPr>
            </w:pPr>
          </w:p>
          <w:p w14:paraId="189DB17A" w14:textId="0DA6EDDF" w:rsidR="004E7F19" w:rsidRPr="00A64F3C" w:rsidRDefault="004E7F19" w:rsidP="004E7F19">
            <w:pPr>
              <w:pStyle w:val="TableParagraph"/>
              <w:spacing w:before="5"/>
              <w:ind w:left="0"/>
              <w:rPr>
                <w:rFonts w:ascii="Times New Roman" w:hAnsi="Times New Roman" w:cs="Times New Roman"/>
                <w:b/>
                <w:sz w:val="20"/>
                <w:szCs w:val="20"/>
              </w:rPr>
            </w:pPr>
            <w:r w:rsidRPr="00A64F3C">
              <w:rPr>
                <w:rFonts w:ascii="Times New Roman" w:hAnsi="Times New Roman" w:cs="Times New Roman"/>
                <w:sz w:val="20"/>
                <w:szCs w:val="20"/>
                <w:lang w:val="en"/>
              </w:rPr>
              <w:t>Dehydration</w:t>
            </w:r>
          </w:p>
        </w:tc>
        <w:tc>
          <w:tcPr>
            <w:tcW w:w="2120" w:type="dxa"/>
            <w:shd w:val="clear" w:color="auto" w:fill="D9D9D9"/>
          </w:tcPr>
          <w:p w14:paraId="580044F9" w14:textId="77777777" w:rsidR="004E7F19" w:rsidRPr="00A64F3C" w:rsidRDefault="004E7F19" w:rsidP="00176C6D">
            <w:pPr>
              <w:pStyle w:val="TableParagraph"/>
              <w:spacing w:before="5"/>
              <w:ind w:left="0"/>
              <w:jc w:val="center"/>
              <w:rPr>
                <w:rFonts w:ascii="Times New Roman" w:hAnsi="Times New Roman" w:cs="Times New Roman"/>
                <w:b/>
                <w:sz w:val="20"/>
                <w:szCs w:val="20"/>
              </w:rPr>
            </w:pPr>
          </w:p>
          <w:p w14:paraId="74AE48CB" w14:textId="1D4849DA" w:rsidR="004E7F19" w:rsidRPr="00A64F3C" w:rsidRDefault="004E7F19" w:rsidP="00176C6D">
            <w:pPr>
              <w:pStyle w:val="TableParagraph"/>
              <w:spacing w:before="5"/>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Multisystem</w:t>
            </w:r>
          </w:p>
        </w:tc>
        <w:tc>
          <w:tcPr>
            <w:tcW w:w="2983" w:type="dxa"/>
            <w:shd w:val="clear" w:color="auto" w:fill="D9D9D9"/>
          </w:tcPr>
          <w:p w14:paraId="77BCDB56" w14:textId="77777777" w:rsidR="004E7F19" w:rsidRPr="00A64F3C" w:rsidRDefault="004E7F19" w:rsidP="004E7F19">
            <w:pPr>
              <w:pStyle w:val="TableParagraph"/>
              <w:numPr>
                <w:ilvl w:val="0"/>
                <w:numId w:val="3"/>
              </w:numPr>
              <w:tabs>
                <w:tab w:val="left" w:pos="286"/>
              </w:tabs>
              <w:spacing w:before="44"/>
              <w:rPr>
                <w:rFonts w:ascii="Times New Roman" w:hAnsi="Times New Roman" w:cs="Times New Roman"/>
                <w:sz w:val="20"/>
                <w:szCs w:val="20"/>
              </w:rPr>
            </w:pPr>
            <w:r w:rsidRPr="00A64F3C">
              <w:rPr>
                <w:rFonts w:ascii="Times New Roman" w:hAnsi="Times New Roman" w:cs="Times New Roman"/>
                <w:sz w:val="20"/>
                <w:szCs w:val="20"/>
                <w:lang w:val="en"/>
              </w:rPr>
              <w:t>Dehydration</w:t>
            </w:r>
          </w:p>
          <w:p w14:paraId="23375D8B" w14:textId="77777777" w:rsidR="004E7F19" w:rsidRPr="00A64F3C" w:rsidRDefault="004E7F19" w:rsidP="004E7F19">
            <w:pPr>
              <w:pStyle w:val="TableParagraph"/>
              <w:numPr>
                <w:ilvl w:val="0"/>
                <w:numId w:val="3"/>
              </w:numPr>
              <w:tabs>
                <w:tab w:val="left" w:pos="286"/>
              </w:tabs>
              <w:spacing w:before="22"/>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Electricity</w:t>
            </w:r>
          </w:p>
          <w:p w14:paraId="5D2B8BC8" w14:textId="1E0C552C" w:rsidR="004E7F19" w:rsidRPr="00A64F3C" w:rsidRDefault="004E7F19" w:rsidP="004E7F19">
            <w:pPr>
              <w:pStyle w:val="TableParagraph"/>
              <w:numPr>
                <w:ilvl w:val="0"/>
                <w:numId w:val="3"/>
              </w:numPr>
              <w:tabs>
                <w:tab w:val="left" w:pos="286"/>
              </w:tabs>
              <w:spacing w:before="44"/>
              <w:rPr>
                <w:rFonts w:ascii="Times New Roman" w:hAnsi="Times New Roman" w:cs="Times New Roman"/>
                <w:sz w:val="20"/>
                <w:szCs w:val="20"/>
                <w:lang w:val="en"/>
              </w:rPr>
            </w:pPr>
            <w:r w:rsidRPr="00A64F3C">
              <w:rPr>
                <w:rFonts w:ascii="Times New Roman" w:hAnsi="Times New Roman" w:cs="Times New Roman"/>
                <w:sz w:val="20"/>
                <w:szCs w:val="20"/>
                <w:lang w:val="en"/>
              </w:rPr>
              <w:t>Impact, Fall, Drownings)</w:t>
            </w:r>
          </w:p>
        </w:tc>
        <w:tc>
          <w:tcPr>
            <w:tcW w:w="2406" w:type="dxa"/>
            <w:shd w:val="clear" w:color="auto" w:fill="D9D9D9"/>
          </w:tcPr>
          <w:p w14:paraId="5A2C2AE3" w14:textId="77777777" w:rsidR="004E7F19" w:rsidRPr="00A64F3C" w:rsidRDefault="004E7F19" w:rsidP="00176C6D">
            <w:pPr>
              <w:pStyle w:val="TableParagraph"/>
              <w:spacing w:before="5"/>
              <w:ind w:left="0"/>
              <w:jc w:val="center"/>
              <w:rPr>
                <w:rFonts w:ascii="Times New Roman" w:hAnsi="Times New Roman" w:cs="Times New Roman"/>
                <w:b/>
                <w:sz w:val="20"/>
                <w:szCs w:val="20"/>
              </w:rPr>
            </w:pPr>
          </w:p>
          <w:p w14:paraId="6A9E5131" w14:textId="6B761F41" w:rsidR="004E7F19" w:rsidRPr="00A64F3C" w:rsidRDefault="004E7F19" w:rsidP="00176C6D">
            <w:pPr>
              <w:pStyle w:val="TableParagraph"/>
              <w:spacing w:before="5"/>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DT E P</w:t>
            </w:r>
          </w:p>
        </w:tc>
        <w:tc>
          <w:tcPr>
            <w:tcW w:w="1847" w:type="dxa"/>
            <w:shd w:val="clear" w:color="auto" w:fill="D9D9D9"/>
          </w:tcPr>
          <w:p w14:paraId="2D99E3D2" w14:textId="77777777" w:rsidR="004E7F19" w:rsidRPr="00A64F3C" w:rsidRDefault="004E7F19" w:rsidP="00176C6D">
            <w:pPr>
              <w:pStyle w:val="TableParagraph"/>
              <w:spacing w:before="5"/>
              <w:ind w:left="0"/>
              <w:jc w:val="center"/>
              <w:rPr>
                <w:rFonts w:ascii="Times New Roman" w:hAnsi="Times New Roman" w:cs="Times New Roman"/>
                <w:b/>
                <w:sz w:val="20"/>
                <w:szCs w:val="20"/>
              </w:rPr>
            </w:pPr>
          </w:p>
          <w:p w14:paraId="569DC753" w14:textId="03C5B5A7" w:rsidR="004E7F19" w:rsidRPr="00A64F3C" w:rsidRDefault="004E7F19" w:rsidP="00176C6D">
            <w:pPr>
              <w:pStyle w:val="TableParagraph"/>
              <w:spacing w:before="5"/>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r w:rsidR="004E7F19" w:rsidRPr="00A64F3C" w14:paraId="24A11953" w14:textId="77777777" w:rsidTr="00176C6D">
        <w:trPr>
          <w:trHeight w:val="699"/>
        </w:trPr>
        <w:tc>
          <w:tcPr>
            <w:tcW w:w="2694" w:type="dxa"/>
            <w:tcBorders>
              <w:top w:val="single" w:sz="4" w:space="0" w:color="000000"/>
              <w:left w:val="single" w:sz="4" w:space="0" w:color="000000"/>
              <w:bottom w:val="single" w:sz="4" w:space="0" w:color="auto"/>
              <w:right w:val="nil"/>
            </w:tcBorders>
            <w:shd w:val="clear" w:color="000000" w:fill="002060"/>
            <w:vAlign w:val="center"/>
          </w:tcPr>
          <w:p w14:paraId="4FCF3C1B" w14:textId="03861905" w:rsidR="004E7F19" w:rsidRPr="00A64F3C" w:rsidRDefault="004E7F19" w:rsidP="004E7F19">
            <w:pPr>
              <w:pStyle w:val="TableParagraph"/>
              <w:spacing w:before="188"/>
              <w:ind w:left="66"/>
              <w:rPr>
                <w:rFonts w:ascii="Times New Roman" w:hAnsi="Times New Roman" w:cs="Times New Roman"/>
                <w:b/>
                <w:sz w:val="20"/>
                <w:szCs w:val="20"/>
                <w:lang w:val="en"/>
              </w:rPr>
            </w:pPr>
            <w:r w:rsidRPr="00A64F3C">
              <w:rPr>
                <w:rFonts w:ascii="Times New Roman" w:hAnsi="Times New Roman" w:cs="Times New Roman"/>
                <w:b/>
                <w:color w:val="FFFFFF"/>
                <w:sz w:val="20"/>
                <w:szCs w:val="20"/>
                <w:lang w:val="en-US"/>
              </w:rPr>
              <w:lastRenderedPageBreak/>
              <w:t>SYMPTOMS/CONDITIONS</w:t>
            </w:r>
          </w:p>
        </w:tc>
        <w:tc>
          <w:tcPr>
            <w:tcW w:w="2835" w:type="dxa"/>
            <w:tcBorders>
              <w:top w:val="single" w:sz="4" w:space="0" w:color="000000"/>
              <w:left w:val="nil"/>
              <w:bottom w:val="single" w:sz="4" w:space="0" w:color="auto"/>
              <w:right w:val="nil"/>
            </w:tcBorders>
            <w:shd w:val="clear" w:color="000000" w:fill="002060"/>
            <w:vAlign w:val="center"/>
          </w:tcPr>
          <w:p w14:paraId="5C41B6BE" w14:textId="4A7A94CE" w:rsidR="004E7F19" w:rsidRPr="00A64F3C" w:rsidRDefault="004E7F19" w:rsidP="009C4EAE">
            <w:pPr>
              <w:pStyle w:val="TableParagraph"/>
              <w:spacing w:before="33" w:line="280" w:lineRule="atLeast"/>
              <w:ind w:right="1123"/>
              <w:jc w:val="center"/>
              <w:rPr>
                <w:rFonts w:ascii="Times New Roman" w:hAnsi="Times New Roman" w:cs="Times New Roman"/>
                <w:sz w:val="20"/>
                <w:szCs w:val="20"/>
                <w:lang w:val="en"/>
              </w:rPr>
            </w:pPr>
            <w:r w:rsidRPr="00A64F3C">
              <w:rPr>
                <w:rFonts w:ascii="Times New Roman" w:hAnsi="Times New Roman" w:cs="Times New Roman"/>
                <w:b/>
                <w:color w:val="FFFFFF"/>
                <w:sz w:val="20"/>
                <w:szCs w:val="20"/>
                <w:lang w:val="en-US"/>
              </w:rPr>
              <w:t>CORE DISEASES / CLINICAL PROBLEMS</w:t>
            </w:r>
          </w:p>
        </w:tc>
        <w:tc>
          <w:tcPr>
            <w:tcW w:w="2120" w:type="dxa"/>
            <w:tcBorders>
              <w:top w:val="single" w:sz="4" w:space="0" w:color="000000"/>
              <w:left w:val="nil"/>
              <w:bottom w:val="single" w:sz="4" w:space="0" w:color="auto"/>
              <w:right w:val="nil"/>
            </w:tcBorders>
            <w:shd w:val="clear" w:color="000000" w:fill="002060"/>
            <w:vAlign w:val="center"/>
          </w:tcPr>
          <w:p w14:paraId="600C762E" w14:textId="5BAB8152" w:rsidR="004E7F19" w:rsidRPr="00A64F3C" w:rsidRDefault="004E7F19" w:rsidP="004E7F19">
            <w:pPr>
              <w:pStyle w:val="TableParagraph"/>
              <w:spacing w:before="188"/>
              <w:ind w:left="0" w:right="97"/>
              <w:jc w:val="right"/>
              <w:rPr>
                <w:rFonts w:ascii="Times New Roman" w:hAnsi="Times New Roman" w:cs="Times New Roman"/>
                <w:sz w:val="20"/>
                <w:szCs w:val="20"/>
                <w:lang w:val="en"/>
              </w:rPr>
            </w:pPr>
            <w:r w:rsidRPr="0099057E">
              <w:rPr>
                <w:rFonts w:ascii="Times New Roman" w:hAnsi="Times New Roman" w:cs="Times New Roman"/>
                <w:b/>
                <w:color w:val="FFFFFF"/>
                <w:sz w:val="20"/>
                <w:szCs w:val="20"/>
              </w:rPr>
              <w:t>ORGAN SYSTEMS</w:t>
            </w:r>
          </w:p>
        </w:tc>
        <w:tc>
          <w:tcPr>
            <w:tcW w:w="2983" w:type="dxa"/>
            <w:tcBorders>
              <w:top w:val="single" w:sz="4" w:space="0" w:color="000000"/>
              <w:left w:val="nil"/>
              <w:bottom w:val="single" w:sz="4" w:space="0" w:color="auto"/>
              <w:right w:val="single" w:sz="4" w:space="0" w:color="000000"/>
            </w:tcBorders>
            <w:shd w:val="clear" w:color="000000" w:fill="002060"/>
            <w:vAlign w:val="center"/>
          </w:tcPr>
          <w:p w14:paraId="591EB6C6" w14:textId="5D8D0280" w:rsidR="004E7F19" w:rsidRPr="00A64F3C" w:rsidRDefault="004E7F19" w:rsidP="004E7F19">
            <w:pPr>
              <w:pStyle w:val="TableParagraph"/>
              <w:spacing w:before="188"/>
              <w:rPr>
                <w:rFonts w:ascii="Times New Roman" w:hAnsi="Times New Roman" w:cs="Times New Roman"/>
                <w:sz w:val="20"/>
                <w:szCs w:val="20"/>
                <w:lang w:val="en"/>
              </w:rPr>
            </w:pPr>
            <w:r w:rsidRPr="0099057E">
              <w:rPr>
                <w:rFonts w:ascii="Times New Roman" w:eastAsia="Calibri" w:hAnsi="Times New Roman" w:cs="Times New Roman"/>
                <w:b/>
                <w:color w:val="FFFFFF"/>
                <w:sz w:val="20"/>
                <w:szCs w:val="20"/>
                <w:lang w:val="en"/>
              </w:rPr>
              <w:t>TERM 5 - COURSE NAME</w:t>
            </w:r>
          </w:p>
        </w:tc>
        <w:tc>
          <w:tcPr>
            <w:tcW w:w="2406" w:type="dxa"/>
            <w:tcBorders>
              <w:top w:val="single" w:sz="4" w:space="0" w:color="000000"/>
              <w:left w:val="nil"/>
              <w:bottom w:val="single" w:sz="4" w:space="0" w:color="auto"/>
              <w:right w:val="single" w:sz="4" w:space="0" w:color="000000"/>
            </w:tcBorders>
            <w:shd w:val="clear" w:color="000000" w:fill="002060"/>
            <w:vAlign w:val="center"/>
          </w:tcPr>
          <w:p w14:paraId="0A56B1A2" w14:textId="05A5CEEE" w:rsidR="004E7F19" w:rsidRPr="00A64F3C" w:rsidRDefault="004E7F19" w:rsidP="004E7F19">
            <w:pPr>
              <w:pStyle w:val="TableParagraph"/>
              <w:spacing w:before="188"/>
              <w:rPr>
                <w:rFonts w:ascii="Times New Roman" w:hAnsi="Times New Roman" w:cs="Times New Roman"/>
                <w:sz w:val="20"/>
                <w:szCs w:val="20"/>
                <w:lang w:val="en"/>
              </w:rPr>
            </w:pPr>
            <w:r w:rsidRPr="0099057E">
              <w:rPr>
                <w:rFonts w:ascii="Times New Roman" w:eastAsia="Calibri" w:hAnsi="Times New Roman" w:cs="Times New Roman"/>
                <w:b/>
                <w:color w:val="FFFFFF"/>
                <w:sz w:val="20"/>
                <w:szCs w:val="20"/>
                <w:lang w:val="en"/>
              </w:rPr>
              <w:t>LEVEL OF LEARNING</w:t>
            </w:r>
          </w:p>
        </w:tc>
        <w:tc>
          <w:tcPr>
            <w:tcW w:w="1847" w:type="dxa"/>
            <w:tcBorders>
              <w:top w:val="single" w:sz="4" w:space="0" w:color="000000"/>
              <w:left w:val="single" w:sz="4" w:space="0" w:color="000000"/>
              <w:bottom w:val="single" w:sz="4" w:space="0" w:color="auto"/>
              <w:right w:val="nil"/>
            </w:tcBorders>
            <w:shd w:val="clear" w:color="000000" w:fill="002060"/>
            <w:vAlign w:val="center"/>
          </w:tcPr>
          <w:p w14:paraId="3AE95650" w14:textId="45003F8D" w:rsidR="004E7F19" w:rsidRPr="00A64F3C" w:rsidRDefault="004E7F19" w:rsidP="004E7F19">
            <w:pPr>
              <w:pStyle w:val="TableParagraph"/>
              <w:spacing w:before="188"/>
              <w:ind w:left="69"/>
              <w:rPr>
                <w:rFonts w:ascii="Times New Roman" w:hAnsi="Times New Roman" w:cs="Times New Roman"/>
                <w:sz w:val="20"/>
                <w:szCs w:val="20"/>
                <w:lang w:val="en"/>
              </w:rPr>
            </w:pPr>
            <w:r w:rsidRPr="0099057E">
              <w:rPr>
                <w:rFonts w:ascii="Times New Roman" w:eastAsia="Calibri" w:hAnsi="Times New Roman" w:cs="Times New Roman"/>
                <w:b/>
                <w:color w:val="FFFFFF"/>
                <w:sz w:val="20"/>
                <w:szCs w:val="20"/>
                <w:lang w:val="en"/>
              </w:rPr>
              <w:t>MEASUREMENT-EVALUATION</w:t>
            </w:r>
          </w:p>
        </w:tc>
      </w:tr>
      <w:tr w:rsidR="007B4811" w:rsidRPr="00A64F3C" w14:paraId="4F493781" w14:textId="77777777" w:rsidTr="0099057E">
        <w:trPr>
          <w:trHeight w:val="623"/>
        </w:trPr>
        <w:tc>
          <w:tcPr>
            <w:tcW w:w="2694" w:type="dxa"/>
          </w:tcPr>
          <w:p w14:paraId="0E900E66" w14:textId="220A2B90" w:rsidR="007B4811" w:rsidRPr="00A64F3C" w:rsidRDefault="008445C2">
            <w:pPr>
              <w:pStyle w:val="TableParagraph"/>
              <w:spacing w:before="188"/>
              <w:ind w:left="66"/>
              <w:rPr>
                <w:rFonts w:ascii="Times New Roman" w:hAnsi="Times New Roman" w:cs="Times New Roman"/>
                <w:b/>
                <w:sz w:val="20"/>
                <w:szCs w:val="20"/>
              </w:rPr>
            </w:pPr>
            <w:r w:rsidRPr="00A64F3C">
              <w:rPr>
                <w:rFonts w:ascii="Times New Roman" w:hAnsi="Times New Roman" w:cs="Times New Roman"/>
                <w:b/>
                <w:sz w:val="20"/>
                <w:szCs w:val="20"/>
                <w:lang w:val="en"/>
              </w:rPr>
              <w:t>BURN</w:t>
            </w:r>
          </w:p>
        </w:tc>
        <w:tc>
          <w:tcPr>
            <w:tcW w:w="2835" w:type="dxa"/>
          </w:tcPr>
          <w:p w14:paraId="478506D7" w14:textId="77777777" w:rsidR="007B4811" w:rsidRPr="00A64F3C" w:rsidRDefault="00992C30">
            <w:pPr>
              <w:pStyle w:val="TableParagraph"/>
              <w:spacing w:before="33" w:line="280" w:lineRule="atLeast"/>
              <w:ind w:right="1123"/>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w:t>
            </w:r>
          </w:p>
        </w:tc>
        <w:tc>
          <w:tcPr>
            <w:tcW w:w="2120" w:type="dxa"/>
          </w:tcPr>
          <w:p w14:paraId="55645140" w14:textId="6ADBBFE7" w:rsidR="007B4811" w:rsidRPr="00A64F3C" w:rsidRDefault="008445C2" w:rsidP="00176C6D">
            <w:pPr>
              <w:pStyle w:val="TableParagraph"/>
              <w:spacing w:before="188"/>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tcPr>
          <w:p w14:paraId="048DFAB7" w14:textId="77777777" w:rsidR="007B4811" w:rsidRPr="00A64F3C" w:rsidRDefault="00992C30">
            <w:pPr>
              <w:pStyle w:val="TableParagraph"/>
              <w:spacing w:before="188"/>
              <w:rPr>
                <w:rFonts w:ascii="Times New Roman" w:hAnsi="Times New Roman" w:cs="Times New Roman"/>
                <w:sz w:val="20"/>
                <w:szCs w:val="20"/>
              </w:rPr>
            </w:pPr>
            <w:r w:rsidRPr="00A64F3C">
              <w:rPr>
                <w:rFonts w:ascii="Times New Roman" w:hAnsi="Times New Roman" w:cs="Times New Roman"/>
                <w:sz w:val="20"/>
                <w:szCs w:val="20"/>
                <w:lang w:val="en"/>
              </w:rPr>
              <w:t>Fluid and Electrolyte Balance Disorders 1,2</w:t>
            </w:r>
          </w:p>
        </w:tc>
        <w:tc>
          <w:tcPr>
            <w:tcW w:w="2406" w:type="dxa"/>
          </w:tcPr>
          <w:p w14:paraId="55D7F8A0" w14:textId="48FF03F4" w:rsidR="007B4811" w:rsidRPr="00A64F3C" w:rsidRDefault="00451241" w:rsidP="00176C6D">
            <w:pPr>
              <w:pStyle w:val="TableParagraph"/>
              <w:spacing w:before="188"/>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597577" w:rsidRPr="00A64F3C">
              <w:rPr>
                <w:rFonts w:ascii="Times New Roman" w:hAnsi="Times New Roman" w:cs="Times New Roman"/>
                <w:sz w:val="20"/>
                <w:szCs w:val="20"/>
                <w:lang w:val="en"/>
              </w:rPr>
              <w:t>T E</w:t>
            </w:r>
            <w:r w:rsidRPr="00A64F3C">
              <w:rPr>
                <w:rFonts w:ascii="Times New Roman" w:hAnsi="Times New Roman" w:cs="Times New Roman"/>
                <w:sz w:val="20"/>
                <w:szCs w:val="20"/>
                <w:lang w:val="en"/>
              </w:rPr>
              <w:t xml:space="preserve"> P</w:t>
            </w:r>
          </w:p>
        </w:tc>
        <w:tc>
          <w:tcPr>
            <w:tcW w:w="1847" w:type="dxa"/>
          </w:tcPr>
          <w:p w14:paraId="5969EA2A" w14:textId="77777777" w:rsidR="007B4811" w:rsidRPr="00A64F3C" w:rsidRDefault="00992C30" w:rsidP="00176C6D">
            <w:pPr>
              <w:pStyle w:val="TableParagraph"/>
              <w:spacing w:before="188"/>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31EA079E" w14:textId="77777777" w:rsidTr="0099057E">
        <w:trPr>
          <w:trHeight w:val="446"/>
        </w:trPr>
        <w:tc>
          <w:tcPr>
            <w:tcW w:w="2694" w:type="dxa"/>
            <w:shd w:val="clear" w:color="auto" w:fill="D9D9D9"/>
          </w:tcPr>
          <w:p w14:paraId="46E33F6E" w14:textId="61813B69" w:rsidR="007B4811" w:rsidRPr="00A64F3C" w:rsidRDefault="008445C2">
            <w:pPr>
              <w:pStyle w:val="TableParagraph"/>
              <w:spacing w:before="44"/>
              <w:ind w:left="66"/>
              <w:rPr>
                <w:rFonts w:ascii="Times New Roman" w:hAnsi="Times New Roman" w:cs="Times New Roman"/>
                <w:b/>
                <w:sz w:val="20"/>
                <w:szCs w:val="20"/>
              </w:rPr>
            </w:pPr>
            <w:r w:rsidRPr="00A64F3C">
              <w:rPr>
                <w:rFonts w:ascii="Times New Roman" w:hAnsi="Times New Roman" w:cs="Times New Roman"/>
                <w:b/>
                <w:sz w:val="20"/>
                <w:szCs w:val="20"/>
                <w:lang w:val="en"/>
              </w:rPr>
              <w:t>BURN</w:t>
            </w:r>
          </w:p>
        </w:tc>
        <w:tc>
          <w:tcPr>
            <w:tcW w:w="2835" w:type="dxa"/>
            <w:shd w:val="clear" w:color="auto" w:fill="D9D9D9"/>
          </w:tcPr>
          <w:p w14:paraId="17054A90"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2120" w:type="dxa"/>
            <w:shd w:val="clear" w:color="auto" w:fill="D9D9D9"/>
          </w:tcPr>
          <w:p w14:paraId="410A237F" w14:textId="0B5DF822" w:rsidR="007B4811" w:rsidRPr="00A64F3C" w:rsidRDefault="008445C2" w:rsidP="00176C6D">
            <w:pPr>
              <w:pStyle w:val="TableParagraph"/>
              <w:spacing w:before="44"/>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shd w:val="clear" w:color="auto" w:fill="D9D9D9"/>
          </w:tcPr>
          <w:p w14:paraId="3D0086EB" w14:textId="77777777" w:rsidR="007B4811" w:rsidRPr="00A64F3C" w:rsidRDefault="00992C30">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Shock</w:t>
            </w:r>
          </w:p>
        </w:tc>
        <w:tc>
          <w:tcPr>
            <w:tcW w:w="2406" w:type="dxa"/>
            <w:shd w:val="clear" w:color="auto" w:fill="D9D9D9"/>
          </w:tcPr>
          <w:p w14:paraId="5844BFA9" w14:textId="5222411D" w:rsidR="007B4811" w:rsidRPr="00A64F3C" w:rsidRDefault="00451241" w:rsidP="00176C6D">
            <w:pPr>
              <w:pStyle w:val="TableParagraph"/>
              <w:spacing w:before="44"/>
              <w:jc w:val="center"/>
              <w:rPr>
                <w:rFonts w:ascii="Times New Roman" w:hAnsi="Times New Roman" w:cs="Times New Roman"/>
                <w:sz w:val="20"/>
                <w:szCs w:val="20"/>
              </w:rPr>
            </w:pPr>
            <w:r w:rsidRPr="00A64F3C">
              <w:rPr>
                <w:rFonts w:ascii="Times New Roman" w:hAnsi="Times New Roman" w:cs="Times New Roman"/>
                <w:sz w:val="20"/>
                <w:szCs w:val="20"/>
                <w:lang w:val="en"/>
              </w:rPr>
              <w:t>D</w:t>
            </w:r>
            <w:r w:rsidR="00597577" w:rsidRPr="00A64F3C">
              <w:rPr>
                <w:rFonts w:ascii="Times New Roman" w:hAnsi="Times New Roman" w:cs="Times New Roman"/>
                <w:sz w:val="20"/>
                <w:szCs w:val="20"/>
                <w:lang w:val="en"/>
              </w:rPr>
              <w:t>T E</w:t>
            </w:r>
          </w:p>
        </w:tc>
        <w:tc>
          <w:tcPr>
            <w:tcW w:w="1847" w:type="dxa"/>
            <w:shd w:val="clear" w:color="auto" w:fill="D9D9D9"/>
          </w:tcPr>
          <w:p w14:paraId="60798B83" w14:textId="77777777" w:rsidR="007B4811" w:rsidRPr="00A64F3C" w:rsidRDefault="00992C30" w:rsidP="00176C6D">
            <w:pPr>
              <w:pStyle w:val="TableParagraph"/>
              <w:spacing w:before="44"/>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7B4811" w:rsidRPr="00A64F3C" w14:paraId="1CD16444" w14:textId="77777777" w:rsidTr="0099057E">
        <w:trPr>
          <w:trHeight w:val="626"/>
        </w:trPr>
        <w:tc>
          <w:tcPr>
            <w:tcW w:w="2694" w:type="dxa"/>
          </w:tcPr>
          <w:p w14:paraId="7A3308DE" w14:textId="31036ED6" w:rsidR="007B4811" w:rsidRPr="00A64F3C" w:rsidRDefault="008445C2">
            <w:pPr>
              <w:pStyle w:val="TableParagraph"/>
              <w:spacing w:before="189"/>
              <w:ind w:left="66"/>
              <w:rPr>
                <w:rFonts w:ascii="Times New Roman" w:hAnsi="Times New Roman" w:cs="Times New Roman"/>
                <w:b/>
                <w:sz w:val="20"/>
                <w:szCs w:val="20"/>
              </w:rPr>
            </w:pPr>
            <w:r w:rsidRPr="00A64F3C">
              <w:rPr>
                <w:rFonts w:ascii="Times New Roman" w:hAnsi="Times New Roman" w:cs="Times New Roman"/>
                <w:b/>
                <w:sz w:val="20"/>
                <w:szCs w:val="20"/>
                <w:lang w:val="en"/>
              </w:rPr>
              <w:t>BURN</w:t>
            </w:r>
          </w:p>
        </w:tc>
        <w:tc>
          <w:tcPr>
            <w:tcW w:w="2835" w:type="dxa"/>
          </w:tcPr>
          <w:p w14:paraId="12E83000" w14:textId="77777777" w:rsidR="007B4811" w:rsidRPr="00A64F3C" w:rsidRDefault="00992C30">
            <w:pPr>
              <w:pStyle w:val="TableParagraph"/>
              <w:spacing w:before="23" w:line="290" w:lineRule="atLeast"/>
              <w:ind w:right="415"/>
              <w:rPr>
                <w:rFonts w:ascii="Times New Roman" w:hAnsi="Times New Roman" w:cs="Times New Roman"/>
                <w:sz w:val="20"/>
                <w:szCs w:val="20"/>
              </w:rPr>
            </w:pPr>
            <w:r w:rsidRPr="00A64F3C">
              <w:rPr>
                <w:rFonts w:ascii="Times New Roman" w:hAnsi="Times New Roman" w:cs="Times New Roman"/>
                <w:sz w:val="20"/>
                <w:szCs w:val="20"/>
                <w:lang w:val="en"/>
              </w:rPr>
              <w:t>Accidents (Home, Work, Traffic, Electric Shock, Fall, Drownings)</w:t>
            </w:r>
          </w:p>
        </w:tc>
        <w:tc>
          <w:tcPr>
            <w:tcW w:w="2120" w:type="dxa"/>
          </w:tcPr>
          <w:p w14:paraId="70863382" w14:textId="2F04E387" w:rsidR="007B4811" w:rsidRPr="00A64F3C" w:rsidRDefault="008445C2" w:rsidP="00176C6D">
            <w:pPr>
              <w:pStyle w:val="TableParagraph"/>
              <w:spacing w:before="189"/>
              <w:ind w:left="0" w:right="97"/>
              <w:jc w:val="center"/>
              <w:rPr>
                <w:rFonts w:ascii="Times New Roman" w:hAnsi="Times New Roman" w:cs="Times New Roman"/>
                <w:sz w:val="20"/>
                <w:szCs w:val="20"/>
              </w:rPr>
            </w:pPr>
            <w:r w:rsidRPr="00A64F3C">
              <w:rPr>
                <w:rFonts w:ascii="Times New Roman" w:hAnsi="Times New Roman" w:cs="Times New Roman"/>
                <w:sz w:val="20"/>
                <w:szCs w:val="20"/>
                <w:lang w:val="en"/>
              </w:rPr>
              <w:t>Multisystem</w:t>
            </w:r>
          </w:p>
        </w:tc>
        <w:tc>
          <w:tcPr>
            <w:tcW w:w="2983" w:type="dxa"/>
          </w:tcPr>
          <w:p w14:paraId="6772F550" w14:textId="77777777" w:rsidR="007B4811" w:rsidRPr="00A64F3C" w:rsidRDefault="00992C30">
            <w:pPr>
              <w:pStyle w:val="TableParagraph"/>
              <w:spacing w:before="23" w:line="290" w:lineRule="atLeast"/>
              <w:ind w:right="128"/>
              <w:rPr>
                <w:rFonts w:ascii="Times New Roman" w:hAnsi="Times New Roman" w:cs="Times New Roman"/>
                <w:sz w:val="20"/>
                <w:szCs w:val="20"/>
              </w:rPr>
            </w:pPr>
            <w:r w:rsidRPr="00A64F3C">
              <w:rPr>
                <w:rFonts w:ascii="Times New Roman" w:hAnsi="Times New Roman" w:cs="Times New Roman"/>
                <w:sz w:val="20"/>
                <w:szCs w:val="20"/>
                <w:lang w:val="en"/>
              </w:rPr>
              <w:t>Accidents (Home-Work-Traffic, Electric Shock, Fall, Drownings)</w:t>
            </w:r>
          </w:p>
        </w:tc>
        <w:tc>
          <w:tcPr>
            <w:tcW w:w="2406" w:type="dxa"/>
          </w:tcPr>
          <w:p w14:paraId="4039FE44" w14:textId="3526F18D" w:rsidR="007B4811" w:rsidRPr="00A64F3C" w:rsidRDefault="00597577" w:rsidP="00176C6D">
            <w:pPr>
              <w:pStyle w:val="TableParagraph"/>
              <w:spacing w:before="189"/>
              <w:jc w:val="center"/>
              <w:rPr>
                <w:rFonts w:ascii="Times New Roman" w:hAnsi="Times New Roman" w:cs="Times New Roman"/>
                <w:sz w:val="20"/>
                <w:szCs w:val="20"/>
              </w:rPr>
            </w:pPr>
            <w:r w:rsidRPr="00A64F3C">
              <w:rPr>
                <w:rFonts w:ascii="Times New Roman" w:hAnsi="Times New Roman" w:cs="Times New Roman"/>
                <w:sz w:val="20"/>
                <w:szCs w:val="20"/>
                <w:lang w:val="en"/>
              </w:rPr>
              <w:t>E</w:t>
            </w:r>
            <w:r w:rsidR="00451241" w:rsidRPr="00A64F3C">
              <w:rPr>
                <w:rFonts w:ascii="Times New Roman" w:hAnsi="Times New Roman" w:cs="Times New Roman"/>
                <w:sz w:val="20"/>
                <w:szCs w:val="20"/>
                <w:lang w:val="en"/>
              </w:rPr>
              <w:t xml:space="preserve"> P</w:t>
            </w:r>
          </w:p>
        </w:tc>
        <w:tc>
          <w:tcPr>
            <w:tcW w:w="1847" w:type="dxa"/>
          </w:tcPr>
          <w:p w14:paraId="0BDC4861" w14:textId="77777777" w:rsidR="007B4811" w:rsidRPr="00A64F3C" w:rsidRDefault="00992C30" w:rsidP="00176C6D">
            <w:pPr>
              <w:pStyle w:val="TableParagraph"/>
              <w:spacing w:before="189"/>
              <w:ind w:left="69"/>
              <w:jc w:val="center"/>
              <w:rPr>
                <w:rFonts w:ascii="Times New Roman" w:hAnsi="Times New Roman" w:cs="Times New Roman"/>
                <w:sz w:val="20"/>
                <w:szCs w:val="20"/>
              </w:rPr>
            </w:pPr>
            <w:r w:rsidRPr="00A64F3C">
              <w:rPr>
                <w:rFonts w:ascii="Times New Roman" w:hAnsi="Times New Roman" w:cs="Times New Roman"/>
                <w:sz w:val="20"/>
                <w:szCs w:val="20"/>
                <w:lang w:val="en"/>
              </w:rPr>
              <w:t>Written</w:t>
            </w:r>
          </w:p>
        </w:tc>
      </w:tr>
      <w:tr w:rsidR="004E7F19" w:rsidRPr="00A64F3C" w14:paraId="13788530" w14:textId="77777777" w:rsidTr="0099057E">
        <w:trPr>
          <w:trHeight w:val="626"/>
        </w:trPr>
        <w:tc>
          <w:tcPr>
            <w:tcW w:w="2694" w:type="dxa"/>
          </w:tcPr>
          <w:p w14:paraId="36784910" w14:textId="77777777" w:rsidR="004E7F19" w:rsidRPr="00A64F3C" w:rsidRDefault="004E7F19" w:rsidP="004E7F19">
            <w:pPr>
              <w:pStyle w:val="TableParagraph"/>
              <w:spacing w:before="2"/>
              <w:ind w:left="0"/>
              <w:rPr>
                <w:rFonts w:ascii="Times New Roman" w:hAnsi="Times New Roman" w:cs="Times New Roman"/>
                <w:b/>
                <w:sz w:val="20"/>
                <w:szCs w:val="20"/>
              </w:rPr>
            </w:pPr>
          </w:p>
          <w:p w14:paraId="3F97C34E" w14:textId="77777777" w:rsidR="004E7F19" w:rsidRPr="00A64F3C" w:rsidRDefault="004E7F19" w:rsidP="004E7F19">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ACCIDENTS (Home, Work, Traffic,</w:t>
            </w:r>
          </w:p>
          <w:p w14:paraId="40243233" w14:textId="3C2C4EAB" w:rsidR="004E7F19" w:rsidRPr="00A64F3C" w:rsidRDefault="004E7F19" w:rsidP="004E7F19">
            <w:pPr>
              <w:pStyle w:val="TableParagraph"/>
              <w:spacing w:before="189"/>
              <w:ind w:left="66"/>
              <w:rPr>
                <w:rFonts w:ascii="Times New Roman" w:hAnsi="Times New Roman" w:cs="Times New Roman"/>
                <w:b/>
                <w:sz w:val="20"/>
                <w:szCs w:val="20"/>
                <w:lang w:val="en"/>
              </w:rPr>
            </w:pPr>
            <w:r w:rsidRPr="00A64F3C">
              <w:rPr>
                <w:rFonts w:ascii="Times New Roman" w:hAnsi="Times New Roman" w:cs="Times New Roman"/>
                <w:b/>
                <w:sz w:val="20"/>
                <w:szCs w:val="20"/>
                <w:lang w:val="en"/>
              </w:rPr>
              <w:t xml:space="preserve">Electric Shock, Fall, </w:t>
            </w:r>
            <w:proofErr w:type="gramStart"/>
            <w:r w:rsidRPr="00A64F3C">
              <w:rPr>
                <w:rFonts w:ascii="Times New Roman" w:hAnsi="Times New Roman" w:cs="Times New Roman"/>
                <w:b/>
                <w:sz w:val="20"/>
                <w:szCs w:val="20"/>
                <w:lang w:val="en"/>
              </w:rPr>
              <w:t>Drownings )</w:t>
            </w:r>
            <w:proofErr w:type="gramEnd"/>
          </w:p>
        </w:tc>
        <w:tc>
          <w:tcPr>
            <w:tcW w:w="2835" w:type="dxa"/>
          </w:tcPr>
          <w:p w14:paraId="0AD2CCF7" w14:textId="77777777" w:rsidR="004E7F19" w:rsidRPr="00A64F3C" w:rsidRDefault="004E7F19" w:rsidP="004E7F19">
            <w:pPr>
              <w:pStyle w:val="TableParagraph"/>
              <w:ind w:left="0"/>
              <w:rPr>
                <w:rFonts w:ascii="Times New Roman" w:hAnsi="Times New Roman" w:cs="Times New Roman"/>
                <w:b/>
                <w:sz w:val="20"/>
                <w:szCs w:val="20"/>
              </w:rPr>
            </w:pPr>
          </w:p>
          <w:p w14:paraId="540DE736" w14:textId="77777777" w:rsidR="004E7F19" w:rsidRPr="00A64F3C" w:rsidRDefault="004E7F19" w:rsidP="004E7F19">
            <w:pPr>
              <w:pStyle w:val="TableParagraph"/>
              <w:spacing w:before="12"/>
              <w:ind w:left="0"/>
              <w:rPr>
                <w:rFonts w:ascii="Times New Roman" w:hAnsi="Times New Roman" w:cs="Times New Roman"/>
                <w:b/>
                <w:sz w:val="20"/>
                <w:szCs w:val="20"/>
              </w:rPr>
            </w:pPr>
          </w:p>
          <w:p w14:paraId="47A69C3A" w14:textId="346BE766" w:rsidR="004E7F19" w:rsidRPr="00A64F3C" w:rsidRDefault="004E7F19" w:rsidP="004E7F19">
            <w:pPr>
              <w:pStyle w:val="TableParagraph"/>
              <w:spacing w:before="23" w:line="290" w:lineRule="atLeast"/>
              <w:ind w:right="415"/>
              <w:rPr>
                <w:rFonts w:ascii="Times New Roman" w:hAnsi="Times New Roman" w:cs="Times New Roman"/>
                <w:sz w:val="20"/>
                <w:szCs w:val="20"/>
                <w:lang w:val="en"/>
              </w:rPr>
            </w:pPr>
            <w:r w:rsidRPr="00A64F3C">
              <w:rPr>
                <w:rFonts w:ascii="Times New Roman" w:hAnsi="Times New Roman" w:cs="Times New Roman"/>
                <w:sz w:val="20"/>
                <w:szCs w:val="20"/>
                <w:lang w:val="en"/>
              </w:rPr>
              <w:t>Arterial and Vein Injuries</w:t>
            </w:r>
          </w:p>
        </w:tc>
        <w:tc>
          <w:tcPr>
            <w:tcW w:w="2120" w:type="dxa"/>
          </w:tcPr>
          <w:p w14:paraId="2A98F34C" w14:textId="77777777" w:rsidR="004E7F19" w:rsidRPr="00A64F3C" w:rsidRDefault="004E7F19" w:rsidP="00176C6D">
            <w:pPr>
              <w:pStyle w:val="TableParagraph"/>
              <w:ind w:left="0"/>
              <w:jc w:val="center"/>
              <w:rPr>
                <w:rFonts w:ascii="Times New Roman" w:hAnsi="Times New Roman" w:cs="Times New Roman"/>
                <w:b/>
                <w:sz w:val="20"/>
                <w:szCs w:val="20"/>
              </w:rPr>
            </w:pPr>
          </w:p>
          <w:p w14:paraId="5DC444C5" w14:textId="48BA69C6" w:rsidR="004E7F19" w:rsidRPr="00A64F3C" w:rsidRDefault="004E7F19" w:rsidP="00176C6D">
            <w:pPr>
              <w:pStyle w:val="TableParagraph"/>
              <w:spacing w:before="189"/>
              <w:ind w:left="0" w:right="97"/>
              <w:jc w:val="center"/>
              <w:rPr>
                <w:rFonts w:ascii="Times New Roman" w:hAnsi="Times New Roman" w:cs="Times New Roman"/>
                <w:sz w:val="20"/>
                <w:szCs w:val="20"/>
                <w:lang w:val="en"/>
              </w:rPr>
            </w:pPr>
            <w:r w:rsidRPr="00A64F3C">
              <w:rPr>
                <w:rFonts w:ascii="Times New Roman" w:hAnsi="Times New Roman" w:cs="Times New Roman"/>
                <w:sz w:val="20"/>
                <w:szCs w:val="20"/>
                <w:lang w:val="en"/>
              </w:rPr>
              <w:t>Cardiovascular</w:t>
            </w:r>
          </w:p>
        </w:tc>
        <w:tc>
          <w:tcPr>
            <w:tcW w:w="2983" w:type="dxa"/>
          </w:tcPr>
          <w:p w14:paraId="3278AF7E" w14:textId="77777777" w:rsidR="004E7F19" w:rsidRPr="00A64F3C" w:rsidRDefault="004E7F19" w:rsidP="004E7F19">
            <w:pPr>
              <w:pStyle w:val="TableParagraph"/>
              <w:ind w:left="0"/>
              <w:rPr>
                <w:rFonts w:ascii="Times New Roman" w:hAnsi="Times New Roman" w:cs="Times New Roman"/>
                <w:b/>
                <w:sz w:val="20"/>
                <w:szCs w:val="20"/>
              </w:rPr>
            </w:pPr>
          </w:p>
          <w:p w14:paraId="4D8F2264" w14:textId="5AF13117" w:rsidR="004E7F19" w:rsidRPr="00A64F3C" w:rsidRDefault="004E7F19" w:rsidP="004E7F19">
            <w:pPr>
              <w:pStyle w:val="TableParagraph"/>
              <w:spacing w:before="23" w:line="290" w:lineRule="atLeast"/>
              <w:ind w:right="128"/>
              <w:rPr>
                <w:rFonts w:ascii="Times New Roman" w:hAnsi="Times New Roman" w:cs="Times New Roman"/>
                <w:sz w:val="20"/>
                <w:szCs w:val="20"/>
                <w:lang w:val="en"/>
              </w:rPr>
            </w:pPr>
            <w:r w:rsidRPr="00A64F3C">
              <w:rPr>
                <w:rFonts w:ascii="Times New Roman" w:hAnsi="Times New Roman" w:cs="Times New Roman"/>
                <w:sz w:val="20"/>
                <w:szCs w:val="20"/>
                <w:lang w:val="en"/>
              </w:rPr>
              <w:t>Accidents (Home-Work-Traffic, Electric Shock, Fall, Drownings)</w:t>
            </w:r>
          </w:p>
        </w:tc>
        <w:tc>
          <w:tcPr>
            <w:tcW w:w="2406" w:type="dxa"/>
          </w:tcPr>
          <w:p w14:paraId="71F521A9" w14:textId="77777777" w:rsidR="004E7F19" w:rsidRPr="00A64F3C" w:rsidRDefault="004E7F19" w:rsidP="00176C6D">
            <w:pPr>
              <w:pStyle w:val="TableParagraph"/>
              <w:ind w:left="0"/>
              <w:jc w:val="center"/>
              <w:rPr>
                <w:rFonts w:ascii="Times New Roman" w:hAnsi="Times New Roman" w:cs="Times New Roman"/>
                <w:b/>
                <w:sz w:val="20"/>
                <w:szCs w:val="20"/>
              </w:rPr>
            </w:pPr>
          </w:p>
          <w:p w14:paraId="64193638" w14:textId="77777777" w:rsidR="004E7F19" w:rsidRPr="00A64F3C" w:rsidRDefault="004E7F19" w:rsidP="00176C6D">
            <w:pPr>
              <w:pStyle w:val="TableParagraph"/>
              <w:spacing w:before="12"/>
              <w:ind w:left="0"/>
              <w:jc w:val="center"/>
              <w:rPr>
                <w:rFonts w:ascii="Times New Roman" w:hAnsi="Times New Roman" w:cs="Times New Roman"/>
                <w:b/>
                <w:sz w:val="20"/>
                <w:szCs w:val="20"/>
              </w:rPr>
            </w:pPr>
          </w:p>
          <w:p w14:paraId="07273497" w14:textId="3641FCDA" w:rsidR="004E7F19" w:rsidRPr="00A64F3C" w:rsidRDefault="004E7F19" w:rsidP="00176C6D">
            <w:pPr>
              <w:pStyle w:val="TableParagraph"/>
              <w:spacing w:before="189"/>
              <w:jc w:val="center"/>
              <w:rPr>
                <w:rFonts w:ascii="Times New Roman" w:hAnsi="Times New Roman" w:cs="Times New Roman"/>
                <w:sz w:val="20"/>
                <w:szCs w:val="20"/>
                <w:lang w:val="en"/>
              </w:rPr>
            </w:pPr>
            <w:r w:rsidRPr="00A64F3C">
              <w:rPr>
                <w:rFonts w:ascii="Times New Roman" w:hAnsi="Times New Roman" w:cs="Times New Roman"/>
                <w:sz w:val="20"/>
                <w:szCs w:val="20"/>
                <w:lang w:val="en"/>
              </w:rPr>
              <w:t>D E</w:t>
            </w:r>
          </w:p>
        </w:tc>
        <w:tc>
          <w:tcPr>
            <w:tcW w:w="1847" w:type="dxa"/>
          </w:tcPr>
          <w:p w14:paraId="1C8E105D" w14:textId="77777777" w:rsidR="004E7F19" w:rsidRPr="00A64F3C" w:rsidRDefault="004E7F19" w:rsidP="00176C6D">
            <w:pPr>
              <w:pStyle w:val="TableParagraph"/>
              <w:ind w:left="0"/>
              <w:jc w:val="center"/>
              <w:rPr>
                <w:rFonts w:ascii="Times New Roman" w:hAnsi="Times New Roman" w:cs="Times New Roman"/>
                <w:b/>
                <w:sz w:val="20"/>
                <w:szCs w:val="20"/>
              </w:rPr>
            </w:pPr>
          </w:p>
          <w:p w14:paraId="1116791C" w14:textId="77777777" w:rsidR="004E7F19" w:rsidRPr="00A64F3C" w:rsidRDefault="004E7F19" w:rsidP="00176C6D">
            <w:pPr>
              <w:pStyle w:val="TableParagraph"/>
              <w:spacing w:before="12"/>
              <w:ind w:left="0"/>
              <w:jc w:val="center"/>
              <w:rPr>
                <w:rFonts w:ascii="Times New Roman" w:hAnsi="Times New Roman" w:cs="Times New Roman"/>
                <w:b/>
                <w:sz w:val="20"/>
                <w:szCs w:val="20"/>
              </w:rPr>
            </w:pPr>
          </w:p>
          <w:p w14:paraId="06194BAB" w14:textId="2630D8ED" w:rsidR="004E7F19" w:rsidRPr="00A64F3C" w:rsidRDefault="004E7F19" w:rsidP="00176C6D">
            <w:pPr>
              <w:pStyle w:val="TableParagraph"/>
              <w:spacing w:before="189"/>
              <w:ind w:left="69"/>
              <w:jc w:val="center"/>
              <w:rPr>
                <w:rFonts w:ascii="Times New Roman" w:hAnsi="Times New Roman" w:cs="Times New Roman"/>
                <w:sz w:val="20"/>
                <w:szCs w:val="20"/>
                <w:lang w:val="en"/>
              </w:rPr>
            </w:pPr>
            <w:r w:rsidRPr="00A64F3C">
              <w:rPr>
                <w:rFonts w:ascii="Times New Roman" w:hAnsi="Times New Roman" w:cs="Times New Roman"/>
                <w:sz w:val="20"/>
                <w:szCs w:val="20"/>
                <w:lang w:val="en"/>
              </w:rPr>
              <w:t>Written</w:t>
            </w:r>
          </w:p>
        </w:tc>
      </w:tr>
      <w:tr w:rsidR="004E7F19" w:rsidRPr="00A64F3C" w14:paraId="372586B3" w14:textId="77777777" w:rsidTr="0099057E">
        <w:trPr>
          <w:trHeight w:val="626"/>
        </w:trPr>
        <w:tc>
          <w:tcPr>
            <w:tcW w:w="2694" w:type="dxa"/>
          </w:tcPr>
          <w:p w14:paraId="151555CA" w14:textId="5913B364" w:rsidR="004E7F19" w:rsidRPr="00A64F3C" w:rsidRDefault="004E7F19" w:rsidP="004E7F19">
            <w:pPr>
              <w:pStyle w:val="TableParagraph"/>
              <w:spacing w:before="2"/>
              <w:ind w:left="0"/>
              <w:rPr>
                <w:rFonts w:ascii="Times New Roman" w:hAnsi="Times New Roman" w:cs="Times New Roman"/>
                <w:b/>
                <w:sz w:val="20"/>
                <w:szCs w:val="20"/>
              </w:rPr>
            </w:pPr>
            <w:r w:rsidRPr="00A64F3C">
              <w:rPr>
                <w:rFonts w:ascii="Times New Roman" w:hAnsi="Times New Roman" w:cs="Times New Roman"/>
                <w:b/>
                <w:sz w:val="20"/>
                <w:szCs w:val="20"/>
                <w:lang w:val="en"/>
              </w:rPr>
              <w:t>PROBLEMS WITH HEIMST AND SCUBA</w:t>
            </w:r>
          </w:p>
        </w:tc>
        <w:tc>
          <w:tcPr>
            <w:tcW w:w="2835" w:type="dxa"/>
          </w:tcPr>
          <w:p w14:paraId="6E88E0E6" w14:textId="63D5DCDE"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Freezing</w:t>
            </w:r>
          </w:p>
        </w:tc>
        <w:tc>
          <w:tcPr>
            <w:tcW w:w="2120" w:type="dxa"/>
          </w:tcPr>
          <w:p w14:paraId="1428D271" w14:textId="69998E34"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Multisystem</w:t>
            </w:r>
          </w:p>
        </w:tc>
        <w:tc>
          <w:tcPr>
            <w:tcW w:w="2983" w:type="dxa"/>
          </w:tcPr>
          <w:p w14:paraId="7D1DE854" w14:textId="3E034B13"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Freezing</w:t>
            </w:r>
          </w:p>
        </w:tc>
        <w:tc>
          <w:tcPr>
            <w:tcW w:w="2406" w:type="dxa"/>
          </w:tcPr>
          <w:p w14:paraId="7F66CFF4" w14:textId="1F63E4A2"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DT E</w:t>
            </w:r>
          </w:p>
        </w:tc>
        <w:tc>
          <w:tcPr>
            <w:tcW w:w="1847" w:type="dxa"/>
          </w:tcPr>
          <w:p w14:paraId="2644C425" w14:textId="5646CE54"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r w:rsidR="004E7F19" w:rsidRPr="00A64F3C" w14:paraId="24F1B57B" w14:textId="77777777" w:rsidTr="00EC7B52">
        <w:trPr>
          <w:trHeight w:val="626"/>
        </w:trPr>
        <w:tc>
          <w:tcPr>
            <w:tcW w:w="2694" w:type="dxa"/>
            <w:shd w:val="clear" w:color="auto" w:fill="D9D9D9"/>
          </w:tcPr>
          <w:p w14:paraId="6F237361" w14:textId="75663E2F" w:rsidR="004E7F19" w:rsidRPr="00A64F3C" w:rsidRDefault="004E7F19" w:rsidP="004E7F19">
            <w:pPr>
              <w:pStyle w:val="TableParagraph"/>
              <w:spacing w:before="2"/>
              <w:ind w:left="0"/>
              <w:rPr>
                <w:rFonts w:ascii="Times New Roman" w:hAnsi="Times New Roman" w:cs="Times New Roman"/>
                <w:b/>
                <w:sz w:val="20"/>
                <w:szCs w:val="20"/>
              </w:rPr>
            </w:pPr>
            <w:r w:rsidRPr="00A64F3C">
              <w:rPr>
                <w:rFonts w:ascii="Times New Roman" w:hAnsi="Times New Roman" w:cs="Times New Roman"/>
                <w:b/>
                <w:sz w:val="20"/>
                <w:szCs w:val="20"/>
                <w:lang w:val="en"/>
              </w:rPr>
              <w:t>PROBLEMS WITH HEIMST AND SCUBA</w:t>
            </w:r>
          </w:p>
        </w:tc>
        <w:tc>
          <w:tcPr>
            <w:tcW w:w="2835" w:type="dxa"/>
            <w:shd w:val="clear" w:color="auto" w:fill="D9D9D9"/>
          </w:tcPr>
          <w:p w14:paraId="3E0E4CD8" w14:textId="6E6C90D3"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Decompression Disease</w:t>
            </w:r>
          </w:p>
        </w:tc>
        <w:tc>
          <w:tcPr>
            <w:tcW w:w="2120" w:type="dxa"/>
            <w:shd w:val="clear" w:color="auto" w:fill="D9D9D9"/>
          </w:tcPr>
          <w:p w14:paraId="45A6D701" w14:textId="55FCE351"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Multisystem</w:t>
            </w:r>
          </w:p>
        </w:tc>
        <w:tc>
          <w:tcPr>
            <w:tcW w:w="2983" w:type="dxa"/>
            <w:shd w:val="clear" w:color="auto" w:fill="D9D9D9"/>
          </w:tcPr>
          <w:p w14:paraId="2C9327B8" w14:textId="61A96D38"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Decompression Disease</w:t>
            </w:r>
          </w:p>
        </w:tc>
        <w:tc>
          <w:tcPr>
            <w:tcW w:w="2406" w:type="dxa"/>
            <w:shd w:val="clear" w:color="auto" w:fill="D9D9D9"/>
          </w:tcPr>
          <w:p w14:paraId="246775F8" w14:textId="3BCFF288"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DT E</w:t>
            </w:r>
          </w:p>
        </w:tc>
        <w:tc>
          <w:tcPr>
            <w:tcW w:w="1847" w:type="dxa"/>
            <w:shd w:val="clear" w:color="auto" w:fill="D9D9D9"/>
          </w:tcPr>
          <w:p w14:paraId="30256072" w14:textId="3398288B"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r w:rsidR="004E7F19" w:rsidRPr="00A64F3C" w14:paraId="35EE3DBC" w14:textId="77777777" w:rsidTr="0099057E">
        <w:trPr>
          <w:trHeight w:val="626"/>
        </w:trPr>
        <w:tc>
          <w:tcPr>
            <w:tcW w:w="2694" w:type="dxa"/>
          </w:tcPr>
          <w:p w14:paraId="6F582DDE" w14:textId="77777777" w:rsidR="004E7F19" w:rsidRPr="00A64F3C" w:rsidRDefault="004E7F19" w:rsidP="004E7F19">
            <w:pPr>
              <w:pStyle w:val="TableParagraph"/>
              <w:spacing w:before="5"/>
              <w:ind w:left="0"/>
              <w:rPr>
                <w:rFonts w:ascii="Times New Roman" w:hAnsi="Times New Roman" w:cs="Times New Roman"/>
                <w:b/>
                <w:sz w:val="20"/>
                <w:szCs w:val="20"/>
              </w:rPr>
            </w:pPr>
          </w:p>
          <w:p w14:paraId="6D79332C" w14:textId="24E48188" w:rsidR="004E7F19" w:rsidRPr="00A64F3C" w:rsidRDefault="004E7F19" w:rsidP="004E7F19">
            <w:pPr>
              <w:pStyle w:val="TableParagraph"/>
              <w:spacing w:before="2"/>
              <w:ind w:left="0"/>
              <w:rPr>
                <w:rFonts w:ascii="Times New Roman" w:hAnsi="Times New Roman" w:cs="Times New Roman"/>
                <w:b/>
                <w:sz w:val="20"/>
                <w:szCs w:val="20"/>
              </w:rPr>
            </w:pPr>
            <w:r w:rsidRPr="00A64F3C">
              <w:rPr>
                <w:rFonts w:ascii="Times New Roman" w:hAnsi="Times New Roman" w:cs="Times New Roman"/>
                <w:b/>
                <w:sz w:val="20"/>
                <w:szCs w:val="20"/>
                <w:lang w:val="en"/>
              </w:rPr>
              <w:t>POISONINGS</w:t>
            </w:r>
          </w:p>
        </w:tc>
        <w:tc>
          <w:tcPr>
            <w:tcW w:w="2835" w:type="dxa"/>
          </w:tcPr>
          <w:p w14:paraId="6D49F6D3" w14:textId="77777777" w:rsidR="004E7F19" w:rsidRPr="00A64F3C" w:rsidRDefault="004E7F19" w:rsidP="004E7F19">
            <w:pPr>
              <w:pStyle w:val="TableParagraph"/>
              <w:spacing w:before="44"/>
              <w:rPr>
                <w:rFonts w:ascii="Times New Roman" w:hAnsi="Times New Roman" w:cs="Times New Roman"/>
                <w:sz w:val="20"/>
                <w:szCs w:val="20"/>
              </w:rPr>
            </w:pPr>
            <w:r w:rsidRPr="00A64F3C">
              <w:rPr>
                <w:rFonts w:ascii="Times New Roman" w:hAnsi="Times New Roman" w:cs="Times New Roman"/>
                <w:sz w:val="20"/>
                <w:szCs w:val="20"/>
                <w:lang w:val="en"/>
              </w:rPr>
              <w:t>Fluid and Electrolyte (Sodium,</w:t>
            </w:r>
          </w:p>
          <w:p w14:paraId="498EF43D" w14:textId="77777777" w:rsidR="004E7F19" w:rsidRPr="00A64F3C" w:rsidRDefault="004E7F19" w:rsidP="004E7F19">
            <w:pPr>
              <w:pStyle w:val="TableParagraph"/>
              <w:spacing w:before="22"/>
              <w:rPr>
                <w:rFonts w:ascii="Times New Roman" w:hAnsi="Times New Roman" w:cs="Times New Roman"/>
                <w:sz w:val="20"/>
                <w:szCs w:val="20"/>
              </w:rPr>
            </w:pPr>
            <w:r w:rsidRPr="00A64F3C">
              <w:rPr>
                <w:rFonts w:ascii="Times New Roman" w:hAnsi="Times New Roman" w:cs="Times New Roman"/>
                <w:sz w:val="20"/>
                <w:szCs w:val="20"/>
                <w:lang w:val="en"/>
              </w:rPr>
              <w:t>Potassium, Calcium, Magnesium,</w:t>
            </w:r>
          </w:p>
          <w:p w14:paraId="5DAD1106" w14:textId="0C3C9E1B"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Phosphorus) Balance Disorders</w:t>
            </w:r>
          </w:p>
        </w:tc>
        <w:tc>
          <w:tcPr>
            <w:tcW w:w="2120" w:type="dxa"/>
          </w:tcPr>
          <w:p w14:paraId="0C8A3266" w14:textId="77777777" w:rsidR="004E7F19" w:rsidRPr="00A64F3C" w:rsidRDefault="004E7F19" w:rsidP="00176C6D">
            <w:pPr>
              <w:pStyle w:val="TableParagraph"/>
              <w:spacing w:before="5"/>
              <w:ind w:left="0"/>
              <w:jc w:val="center"/>
              <w:rPr>
                <w:rFonts w:ascii="Times New Roman" w:hAnsi="Times New Roman" w:cs="Times New Roman"/>
                <w:b/>
                <w:sz w:val="20"/>
                <w:szCs w:val="20"/>
              </w:rPr>
            </w:pPr>
          </w:p>
          <w:p w14:paraId="5372FEB3" w14:textId="42F14AC4"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Multisystem</w:t>
            </w:r>
          </w:p>
        </w:tc>
        <w:tc>
          <w:tcPr>
            <w:tcW w:w="2983" w:type="dxa"/>
          </w:tcPr>
          <w:p w14:paraId="4C6C1B0E" w14:textId="77777777" w:rsidR="004E7F19" w:rsidRPr="00A64F3C" w:rsidRDefault="004E7F19" w:rsidP="004E7F19">
            <w:pPr>
              <w:pStyle w:val="TableParagraph"/>
              <w:spacing w:before="5"/>
              <w:ind w:left="0"/>
              <w:rPr>
                <w:rFonts w:ascii="Times New Roman" w:hAnsi="Times New Roman" w:cs="Times New Roman"/>
                <w:b/>
                <w:sz w:val="20"/>
                <w:szCs w:val="20"/>
              </w:rPr>
            </w:pPr>
          </w:p>
          <w:p w14:paraId="7DA20BF7" w14:textId="6A56D182"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Fluid and Electrolyte Balance Disorders 1,2</w:t>
            </w:r>
          </w:p>
        </w:tc>
        <w:tc>
          <w:tcPr>
            <w:tcW w:w="2406" w:type="dxa"/>
          </w:tcPr>
          <w:p w14:paraId="1FB057DF" w14:textId="77777777" w:rsidR="004E7F19" w:rsidRPr="00A64F3C" w:rsidRDefault="004E7F19" w:rsidP="00176C6D">
            <w:pPr>
              <w:pStyle w:val="TableParagraph"/>
              <w:spacing w:before="5"/>
              <w:ind w:left="0"/>
              <w:jc w:val="center"/>
              <w:rPr>
                <w:rFonts w:ascii="Times New Roman" w:hAnsi="Times New Roman" w:cs="Times New Roman"/>
                <w:b/>
                <w:sz w:val="20"/>
                <w:szCs w:val="20"/>
              </w:rPr>
            </w:pPr>
          </w:p>
          <w:p w14:paraId="4CB1F4FF" w14:textId="4B27D237"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DT E P</w:t>
            </w:r>
          </w:p>
        </w:tc>
        <w:tc>
          <w:tcPr>
            <w:tcW w:w="1847" w:type="dxa"/>
          </w:tcPr>
          <w:p w14:paraId="51B85767" w14:textId="77777777" w:rsidR="004E7F19" w:rsidRPr="00A64F3C" w:rsidRDefault="004E7F19" w:rsidP="00176C6D">
            <w:pPr>
              <w:pStyle w:val="TableParagraph"/>
              <w:spacing w:before="5"/>
              <w:ind w:left="0"/>
              <w:jc w:val="center"/>
              <w:rPr>
                <w:rFonts w:ascii="Times New Roman" w:hAnsi="Times New Roman" w:cs="Times New Roman"/>
                <w:b/>
                <w:sz w:val="20"/>
                <w:szCs w:val="20"/>
              </w:rPr>
            </w:pPr>
          </w:p>
          <w:p w14:paraId="6210B4A0" w14:textId="27FDF8F0"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r w:rsidR="004E7F19" w:rsidRPr="00A64F3C" w14:paraId="6B7EA1BD" w14:textId="77777777" w:rsidTr="00EC7B52">
        <w:trPr>
          <w:trHeight w:val="626"/>
        </w:trPr>
        <w:tc>
          <w:tcPr>
            <w:tcW w:w="2694" w:type="dxa"/>
            <w:shd w:val="clear" w:color="auto" w:fill="D9D9D9"/>
          </w:tcPr>
          <w:p w14:paraId="67F700BF" w14:textId="5543E5F4" w:rsidR="004E7F19" w:rsidRPr="00A64F3C" w:rsidRDefault="004E7F19" w:rsidP="004E7F19">
            <w:pPr>
              <w:pStyle w:val="TableParagraph"/>
              <w:spacing w:before="2"/>
              <w:ind w:left="0"/>
              <w:rPr>
                <w:rFonts w:ascii="Times New Roman" w:hAnsi="Times New Roman" w:cs="Times New Roman"/>
                <w:b/>
                <w:sz w:val="20"/>
                <w:szCs w:val="20"/>
              </w:rPr>
            </w:pPr>
            <w:r w:rsidRPr="00A64F3C">
              <w:rPr>
                <w:rFonts w:ascii="Times New Roman" w:hAnsi="Times New Roman" w:cs="Times New Roman"/>
                <w:b/>
                <w:sz w:val="20"/>
                <w:szCs w:val="20"/>
                <w:lang w:val="en"/>
              </w:rPr>
              <w:t>POISONINGS</w:t>
            </w:r>
          </w:p>
        </w:tc>
        <w:tc>
          <w:tcPr>
            <w:tcW w:w="2835" w:type="dxa"/>
            <w:shd w:val="clear" w:color="auto" w:fill="D9D9D9"/>
          </w:tcPr>
          <w:p w14:paraId="09E47D33" w14:textId="28D9A885"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ARDS</w:t>
            </w:r>
          </w:p>
        </w:tc>
        <w:tc>
          <w:tcPr>
            <w:tcW w:w="2120" w:type="dxa"/>
            <w:shd w:val="clear" w:color="auto" w:fill="D9D9D9"/>
          </w:tcPr>
          <w:p w14:paraId="1DA3D0E4" w14:textId="4122B8DA"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Respiration</w:t>
            </w:r>
          </w:p>
        </w:tc>
        <w:tc>
          <w:tcPr>
            <w:tcW w:w="2983" w:type="dxa"/>
            <w:shd w:val="clear" w:color="auto" w:fill="D9D9D9"/>
          </w:tcPr>
          <w:p w14:paraId="3091799F" w14:textId="6C1A686C"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ARDS</w:t>
            </w:r>
          </w:p>
        </w:tc>
        <w:tc>
          <w:tcPr>
            <w:tcW w:w="2406" w:type="dxa"/>
            <w:shd w:val="clear" w:color="auto" w:fill="D9D9D9"/>
          </w:tcPr>
          <w:p w14:paraId="57F3847A" w14:textId="4C24E049"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DT E</w:t>
            </w:r>
          </w:p>
        </w:tc>
        <w:tc>
          <w:tcPr>
            <w:tcW w:w="1847" w:type="dxa"/>
            <w:shd w:val="clear" w:color="auto" w:fill="D9D9D9"/>
          </w:tcPr>
          <w:p w14:paraId="342E339B" w14:textId="3DBD1D79"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r w:rsidR="004E7F19" w:rsidRPr="00A64F3C" w14:paraId="784237EB" w14:textId="77777777" w:rsidTr="0099057E">
        <w:trPr>
          <w:trHeight w:val="626"/>
        </w:trPr>
        <w:tc>
          <w:tcPr>
            <w:tcW w:w="2694" w:type="dxa"/>
          </w:tcPr>
          <w:p w14:paraId="4B074FCF" w14:textId="1B207357" w:rsidR="004E7F19" w:rsidRPr="00A64F3C" w:rsidRDefault="004E7F19" w:rsidP="004E7F19">
            <w:pPr>
              <w:pStyle w:val="TableParagraph"/>
              <w:spacing w:before="2"/>
              <w:ind w:left="0"/>
              <w:rPr>
                <w:rFonts w:ascii="Times New Roman" w:hAnsi="Times New Roman" w:cs="Times New Roman"/>
                <w:b/>
                <w:sz w:val="20"/>
                <w:szCs w:val="20"/>
              </w:rPr>
            </w:pPr>
            <w:r w:rsidRPr="00A64F3C">
              <w:rPr>
                <w:rFonts w:ascii="Times New Roman" w:hAnsi="Times New Roman" w:cs="Times New Roman"/>
                <w:b/>
                <w:sz w:val="20"/>
                <w:szCs w:val="20"/>
                <w:lang w:val="en"/>
              </w:rPr>
              <w:t>POISONINGS</w:t>
            </w:r>
          </w:p>
        </w:tc>
        <w:tc>
          <w:tcPr>
            <w:tcW w:w="2835" w:type="dxa"/>
          </w:tcPr>
          <w:p w14:paraId="728D92A3" w14:textId="46F595EA"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Coma</w:t>
            </w:r>
          </w:p>
        </w:tc>
        <w:tc>
          <w:tcPr>
            <w:tcW w:w="2120" w:type="dxa"/>
          </w:tcPr>
          <w:p w14:paraId="3C3F5A45" w14:textId="3DCE0DEE"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Multisystem</w:t>
            </w:r>
          </w:p>
        </w:tc>
        <w:tc>
          <w:tcPr>
            <w:tcW w:w="2983" w:type="dxa"/>
          </w:tcPr>
          <w:p w14:paraId="6576E800" w14:textId="493E3457"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Coma</w:t>
            </w:r>
          </w:p>
        </w:tc>
        <w:tc>
          <w:tcPr>
            <w:tcW w:w="2406" w:type="dxa"/>
          </w:tcPr>
          <w:p w14:paraId="1DAF2729" w14:textId="726AC844"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D E</w:t>
            </w:r>
          </w:p>
        </w:tc>
        <w:tc>
          <w:tcPr>
            <w:tcW w:w="1847" w:type="dxa"/>
          </w:tcPr>
          <w:p w14:paraId="637E1D98" w14:textId="0591D0AB"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r w:rsidR="004E7F19" w:rsidRPr="00A64F3C" w14:paraId="236DC1E4" w14:textId="77777777" w:rsidTr="00EC7B52">
        <w:trPr>
          <w:trHeight w:val="626"/>
        </w:trPr>
        <w:tc>
          <w:tcPr>
            <w:tcW w:w="2694" w:type="dxa"/>
            <w:tcBorders>
              <w:bottom w:val="single" w:sz="8" w:space="0" w:color="000000"/>
            </w:tcBorders>
            <w:shd w:val="clear" w:color="auto" w:fill="D9D9D9"/>
          </w:tcPr>
          <w:p w14:paraId="1E2B1BBA" w14:textId="45FEDC41" w:rsidR="004E7F19" w:rsidRPr="00A64F3C" w:rsidRDefault="004E7F19" w:rsidP="004E7F19">
            <w:pPr>
              <w:pStyle w:val="TableParagraph"/>
              <w:spacing w:before="2"/>
              <w:ind w:left="0"/>
              <w:rPr>
                <w:rFonts w:ascii="Times New Roman" w:hAnsi="Times New Roman" w:cs="Times New Roman"/>
                <w:b/>
                <w:sz w:val="20"/>
                <w:szCs w:val="20"/>
              </w:rPr>
            </w:pPr>
            <w:r w:rsidRPr="00A64F3C">
              <w:rPr>
                <w:rFonts w:ascii="Times New Roman" w:hAnsi="Times New Roman" w:cs="Times New Roman"/>
                <w:b/>
                <w:sz w:val="20"/>
                <w:szCs w:val="20"/>
                <w:lang w:val="en"/>
              </w:rPr>
              <w:t>POISONINGS</w:t>
            </w:r>
          </w:p>
        </w:tc>
        <w:tc>
          <w:tcPr>
            <w:tcW w:w="2835" w:type="dxa"/>
            <w:tcBorders>
              <w:bottom w:val="single" w:sz="8" w:space="0" w:color="000000"/>
            </w:tcBorders>
            <w:shd w:val="clear" w:color="auto" w:fill="D9D9D9"/>
          </w:tcPr>
          <w:p w14:paraId="76D35F58" w14:textId="5D5482ED"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Acid Base Balance Disorders</w:t>
            </w:r>
          </w:p>
        </w:tc>
        <w:tc>
          <w:tcPr>
            <w:tcW w:w="2120" w:type="dxa"/>
            <w:tcBorders>
              <w:bottom w:val="single" w:sz="8" w:space="0" w:color="000000"/>
            </w:tcBorders>
            <w:shd w:val="clear" w:color="auto" w:fill="D9D9D9"/>
          </w:tcPr>
          <w:p w14:paraId="25FDBCB0" w14:textId="24F93D4D"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Multisystem</w:t>
            </w:r>
          </w:p>
        </w:tc>
        <w:tc>
          <w:tcPr>
            <w:tcW w:w="2983" w:type="dxa"/>
            <w:tcBorders>
              <w:bottom w:val="single" w:sz="8" w:space="0" w:color="000000"/>
            </w:tcBorders>
            <w:shd w:val="clear" w:color="auto" w:fill="D9D9D9"/>
          </w:tcPr>
          <w:p w14:paraId="123C8063" w14:textId="55DB81B7" w:rsidR="004E7F19" w:rsidRPr="00A64F3C" w:rsidRDefault="004E7F19" w:rsidP="004E7F19">
            <w:pPr>
              <w:pStyle w:val="TableParagraph"/>
              <w:ind w:left="0"/>
              <w:rPr>
                <w:rFonts w:ascii="Times New Roman" w:hAnsi="Times New Roman" w:cs="Times New Roman"/>
                <w:b/>
                <w:sz w:val="20"/>
                <w:szCs w:val="20"/>
              </w:rPr>
            </w:pPr>
            <w:r w:rsidRPr="00A64F3C">
              <w:rPr>
                <w:rFonts w:ascii="Times New Roman" w:hAnsi="Times New Roman" w:cs="Times New Roman"/>
                <w:sz w:val="20"/>
                <w:szCs w:val="20"/>
                <w:lang w:val="en"/>
              </w:rPr>
              <w:t>Acid-Base Balance Disorders 1,2</w:t>
            </w:r>
          </w:p>
        </w:tc>
        <w:tc>
          <w:tcPr>
            <w:tcW w:w="2406" w:type="dxa"/>
            <w:tcBorders>
              <w:bottom w:val="single" w:sz="8" w:space="0" w:color="000000"/>
            </w:tcBorders>
            <w:shd w:val="clear" w:color="auto" w:fill="D9D9D9"/>
          </w:tcPr>
          <w:p w14:paraId="3615FE47" w14:textId="610C3B72"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E</w:t>
            </w:r>
          </w:p>
        </w:tc>
        <w:tc>
          <w:tcPr>
            <w:tcW w:w="1847" w:type="dxa"/>
            <w:shd w:val="clear" w:color="auto" w:fill="D9D9D9"/>
          </w:tcPr>
          <w:p w14:paraId="04C8B8FF" w14:textId="2D5168D2" w:rsidR="004E7F19" w:rsidRPr="00A64F3C" w:rsidRDefault="004E7F19" w:rsidP="00176C6D">
            <w:pPr>
              <w:pStyle w:val="TableParagraph"/>
              <w:ind w:left="0"/>
              <w:jc w:val="center"/>
              <w:rPr>
                <w:rFonts w:ascii="Times New Roman" w:hAnsi="Times New Roman" w:cs="Times New Roman"/>
                <w:b/>
                <w:sz w:val="20"/>
                <w:szCs w:val="20"/>
              </w:rPr>
            </w:pPr>
            <w:r w:rsidRPr="00A64F3C">
              <w:rPr>
                <w:rFonts w:ascii="Times New Roman" w:hAnsi="Times New Roman" w:cs="Times New Roman"/>
                <w:sz w:val="20"/>
                <w:szCs w:val="20"/>
                <w:lang w:val="en"/>
              </w:rPr>
              <w:t>Written</w:t>
            </w:r>
          </w:p>
        </w:tc>
      </w:tr>
    </w:tbl>
    <w:p w14:paraId="280052EE" w14:textId="77777777" w:rsidR="007B4811" w:rsidRPr="00A64F3C" w:rsidRDefault="007B4811">
      <w:pPr>
        <w:rPr>
          <w:rFonts w:ascii="Times New Roman" w:hAnsi="Times New Roman" w:cs="Times New Roman"/>
          <w:sz w:val="20"/>
          <w:szCs w:val="20"/>
        </w:rPr>
        <w:sectPr w:rsidR="007B4811" w:rsidRPr="00A64F3C">
          <w:pgSz w:w="16840" w:h="11910" w:orient="landscape"/>
          <w:pgMar w:top="1100" w:right="700" w:bottom="280" w:left="1300" w:header="708" w:footer="708" w:gutter="0"/>
          <w:cols w:space="708"/>
        </w:sectPr>
      </w:pPr>
    </w:p>
    <w:p w14:paraId="0294713C" w14:textId="272F030D" w:rsidR="0099057E" w:rsidRDefault="0099057E"/>
    <w:tbl>
      <w:tblPr>
        <w:tblStyle w:val="TabloKlavuzu"/>
        <w:tblpPr w:leftFromText="141" w:rightFromText="141" w:vertAnchor="text" w:horzAnchor="margin" w:tblpXSpec="center" w:tblpY="2261"/>
        <w:tblW w:w="0" w:type="auto"/>
        <w:tblLook w:val="04A0" w:firstRow="1" w:lastRow="0" w:firstColumn="1" w:lastColumn="0" w:noHBand="0" w:noVBand="1"/>
      </w:tblPr>
      <w:tblGrid>
        <w:gridCol w:w="1698"/>
        <w:gridCol w:w="10409"/>
      </w:tblGrid>
      <w:tr w:rsidR="004E7F19" w:rsidRPr="00A64F3C" w14:paraId="20A91C75" w14:textId="77777777" w:rsidTr="004E7F19">
        <w:trPr>
          <w:trHeight w:val="615"/>
        </w:trPr>
        <w:tc>
          <w:tcPr>
            <w:tcW w:w="1698" w:type="dxa"/>
            <w:shd w:val="clear" w:color="auto" w:fill="002060"/>
            <w:vAlign w:val="center"/>
          </w:tcPr>
          <w:p w14:paraId="46E9181B" w14:textId="77777777" w:rsidR="004E7F19" w:rsidRPr="00A64F3C" w:rsidRDefault="004E7F19" w:rsidP="004E7F19">
            <w:pPr>
              <w:jc w:val="center"/>
              <w:rPr>
                <w:rFonts w:ascii="Times New Roman" w:hAnsi="Times New Roman" w:cs="Times New Roman"/>
                <w:b/>
                <w:sz w:val="20"/>
                <w:szCs w:val="20"/>
                <w:lang w:val="en-US"/>
              </w:rPr>
            </w:pPr>
            <w:r w:rsidRPr="00A64F3C">
              <w:rPr>
                <w:rFonts w:ascii="Times New Roman" w:hAnsi="Times New Roman" w:cs="Times New Roman"/>
                <w:b/>
                <w:bCs/>
                <w:sz w:val="20"/>
                <w:szCs w:val="20"/>
                <w:lang w:val="en-US"/>
              </w:rPr>
              <w:t>LEARNING LEVEL</w:t>
            </w:r>
          </w:p>
        </w:tc>
        <w:tc>
          <w:tcPr>
            <w:tcW w:w="10409" w:type="dxa"/>
            <w:shd w:val="clear" w:color="auto" w:fill="002060"/>
            <w:vAlign w:val="center"/>
          </w:tcPr>
          <w:p w14:paraId="774EAF54" w14:textId="77777777" w:rsidR="004E7F19" w:rsidRPr="00A64F3C" w:rsidRDefault="004E7F19" w:rsidP="00176C6D">
            <w:pPr>
              <w:jc w:val="center"/>
              <w:rPr>
                <w:rFonts w:ascii="Times New Roman" w:hAnsi="Times New Roman" w:cs="Times New Roman"/>
                <w:b/>
                <w:sz w:val="20"/>
                <w:szCs w:val="20"/>
                <w:lang w:val="en-US"/>
              </w:rPr>
            </w:pPr>
            <w:r w:rsidRPr="00176C6D">
              <w:rPr>
                <w:rFonts w:ascii="Times New Roman" w:hAnsi="Times New Roman" w:cs="Times New Roman"/>
                <w:b/>
                <w:bCs/>
                <w:sz w:val="20"/>
                <w:szCs w:val="20"/>
                <w:lang w:val="en-US"/>
              </w:rPr>
              <w:t>EXPLANATION</w:t>
            </w:r>
          </w:p>
        </w:tc>
      </w:tr>
      <w:tr w:rsidR="004E7F19" w:rsidRPr="00A64F3C" w14:paraId="39842C16" w14:textId="77777777" w:rsidTr="004E7F19">
        <w:trPr>
          <w:trHeight w:val="552"/>
        </w:trPr>
        <w:tc>
          <w:tcPr>
            <w:tcW w:w="1698" w:type="dxa"/>
            <w:shd w:val="clear" w:color="auto" w:fill="002060"/>
            <w:vAlign w:val="center"/>
          </w:tcPr>
          <w:p w14:paraId="12B5808F" w14:textId="77777777" w:rsidR="004E7F19" w:rsidRPr="00A64F3C" w:rsidRDefault="004E7F19" w:rsidP="004E7F19">
            <w:pPr>
              <w:spacing w:line="360" w:lineRule="auto"/>
              <w:jc w:val="center"/>
              <w:rPr>
                <w:rFonts w:ascii="Times New Roman" w:hAnsi="Times New Roman" w:cs="Times New Roman"/>
                <w:b/>
                <w:sz w:val="20"/>
                <w:szCs w:val="20"/>
                <w:lang w:val="en-US"/>
              </w:rPr>
            </w:pPr>
            <w:r w:rsidRPr="00A64F3C">
              <w:rPr>
                <w:rFonts w:ascii="Times New Roman" w:hAnsi="Times New Roman" w:cs="Times New Roman"/>
                <w:b/>
                <w:sz w:val="20"/>
                <w:szCs w:val="20"/>
                <w:lang w:val="en-US"/>
              </w:rPr>
              <w:t>E</w:t>
            </w:r>
          </w:p>
        </w:tc>
        <w:tc>
          <w:tcPr>
            <w:tcW w:w="10409" w:type="dxa"/>
            <w:vAlign w:val="center"/>
          </w:tcPr>
          <w:p w14:paraId="5811AF6F" w14:textId="77777777" w:rsidR="004E7F19" w:rsidRPr="00A64F3C" w:rsidRDefault="004E7F19" w:rsidP="004E7F19">
            <w:pPr>
              <w:autoSpaceDE w:val="0"/>
              <w:autoSpaceDN w:val="0"/>
              <w:adjustRightInd w:val="0"/>
              <w:rPr>
                <w:rFonts w:ascii="Times New Roman" w:eastAsia="CalibriOOEnc" w:hAnsi="Times New Roman" w:cs="Times New Roman"/>
                <w:sz w:val="20"/>
                <w:szCs w:val="20"/>
                <w:lang w:val="en-US"/>
              </w:rPr>
            </w:pPr>
            <w:r w:rsidRPr="00A64F3C">
              <w:rPr>
                <w:rFonts w:ascii="Times New Roman" w:hAnsi="Times New Roman" w:cs="Times New Roman"/>
                <w:sz w:val="20"/>
                <w:szCs w:val="20"/>
                <w:lang w:val="en-US"/>
              </w:rPr>
              <w:t xml:space="preserve">Should be able to recognize the emergency and perform emergency </w:t>
            </w:r>
            <w:proofErr w:type="gramStart"/>
            <w:r w:rsidRPr="00A64F3C">
              <w:rPr>
                <w:rFonts w:ascii="Times New Roman" w:hAnsi="Times New Roman" w:cs="Times New Roman"/>
                <w:sz w:val="20"/>
                <w:szCs w:val="20"/>
                <w:lang w:val="en-US"/>
              </w:rPr>
              <w:t>treatment, and</w:t>
            </w:r>
            <w:proofErr w:type="gramEnd"/>
            <w:r w:rsidRPr="00A64F3C">
              <w:rPr>
                <w:rFonts w:ascii="Times New Roman" w:hAnsi="Times New Roman" w:cs="Times New Roman"/>
                <w:sz w:val="20"/>
                <w:szCs w:val="20"/>
                <w:lang w:val="en-US"/>
              </w:rPr>
              <w:t xml:space="preserve"> refer him/her to a specialist when necessary.</w:t>
            </w:r>
          </w:p>
        </w:tc>
      </w:tr>
      <w:tr w:rsidR="004E7F19" w:rsidRPr="00A64F3C" w14:paraId="124945B1" w14:textId="77777777" w:rsidTr="004E7F19">
        <w:trPr>
          <w:trHeight w:val="426"/>
        </w:trPr>
        <w:tc>
          <w:tcPr>
            <w:tcW w:w="1698" w:type="dxa"/>
            <w:shd w:val="clear" w:color="auto" w:fill="002060"/>
            <w:vAlign w:val="center"/>
          </w:tcPr>
          <w:p w14:paraId="1E9C1E03" w14:textId="77777777" w:rsidR="004E7F19" w:rsidRPr="00A64F3C" w:rsidRDefault="004E7F19" w:rsidP="004E7F19">
            <w:pPr>
              <w:spacing w:line="360" w:lineRule="auto"/>
              <w:jc w:val="center"/>
              <w:rPr>
                <w:rFonts w:ascii="Times New Roman" w:hAnsi="Times New Roman" w:cs="Times New Roman"/>
                <w:b/>
                <w:sz w:val="20"/>
                <w:szCs w:val="20"/>
                <w:lang w:val="en-US"/>
              </w:rPr>
            </w:pPr>
            <w:proofErr w:type="spellStart"/>
            <w:r w:rsidRPr="00A64F3C">
              <w:rPr>
                <w:rFonts w:ascii="Times New Roman" w:hAnsi="Times New Roman" w:cs="Times New Roman"/>
                <w:b/>
                <w:sz w:val="20"/>
                <w:szCs w:val="20"/>
                <w:lang w:val="en-US"/>
              </w:rPr>
              <w:t>PreD</w:t>
            </w:r>
            <w:proofErr w:type="spellEnd"/>
          </w:p>
        </w:tc>
        <w:tc>
          <w:tcPr>
            <w:tcW w:w="10409" w:type="dxa"/>
            <w:vAlign w:val="center"/>
          </w:tcPr>
          <w:p w14:paraId="663820A5" w14:textId="77777777" w:rsidR="004E7F19" w:rsidRPr="00A64F3C" w:rsidRDefault="004E7F19" w:rsidP="004E7F19">
            <w:pPr>
              <w:rPr>
                <w:rFonts w:ascii="Times New Roman" w:hAnsi="Times New Roman" w:cs="Times New Roman"/>
                <w:b/>
                <w:sz w:val="20"/>
                <w:szCs w:val="20"/>
                <w:lang w:val="en-US"/>
              </w:rPr>
            </w:pPr>
            <w:r w:rsidRPr="00A64F3C">
              <w:rPr>
                <w:rFonts w:ascii="Times New Roman" w:hAnsi="Times New Roman" w:cs="Times New Roman"/>
                <w:sz w:val="20"/>
                <w:szCs w:val="20"/>
                <w:lang w:val="en-US"/>
              </w:rPr>
              <w:t>Should be able to make a preliminary diagnosis and make the necessary preliminary actions and direct them to the specialist.</w:t>
            </w:r>
          </w:p>
        </w:tc>
      </w:tr>
      <w:tr w:rsidR="004E7F19" w:rsidRPr="00A64F3C" w14:paraId="04265EF9" w14:textId="77777777" w:rsidTr="004E7F19">
        <w:trPr>
          <w:trHeight w:val="552"/>
        </w:trPr>
        <w:tc>
          <w:tcPr>
            <w:tcW w:w="1698" w:type="dxa"/>
            <w:shd w:val="clear" w:color="auto" w:fill="002060"/>
            <w:vAlign w:val="center"/>
          </w:tcPr>
          <w:p w14:paraId="2003526C" w14:textId="77777777" w:rsidR="004E7F19" w:rsidRPr="00A64F3C" w:rsidRDefault="004E7F19" w:rsidP="004E7F19">
            <w:pPr>
              <w:spacing w:line="360" w:lineRule="auto"/>
              <w:jc w:val="center"/>
              <w:rPr>
                <w:rFonts w:ascii="Times New Roman" w:hAnsi="Times New Roman" w:cs="Times New Roman"/>
                <w:b/>
                <w:sz w:val="20"/>
                <w:szCs w:val="20"/>
                <w:lang w:val="en-US"/>
              </w:rPr>
            </w:pPr>
            <w:r w:rsidRPr="00A64F3C">
              <w:rPr>
                <w:rFonts w:ascii="Times New Roman" w:hAnsi="Times New Roman" w:cs="Times New Roman"/>
                <w:b/>
                <w:sz w:val="20"/>
                <w:szCs w:val="20"/>
                <w:lang w:val="en-US"/>
              </w:rPr>
              <w:t>D</w:t>
            </w:r>
          </w:p>
        </w:tc>
        <w:tc>
          <w:tcPr>
            <w:tcW w:w="10409" w:type="dxa"/>
            <w:vAlign w:val="center"/>
          </w:tcPr>
          <w:p w14:paraId="3A7DB8C6" w14:textId="77777777" w:rsidR="004E7F19" w:rsidRPr="00A64F3C" w:rsidRDefault="004E7F19" w:rsidP="004E7F19">
            <w:pPr>
              <w:autoSpaceDE w:val="0"/>
              <w:autoSpaceDN w:val="0"/>
              <w:adjustRightInd w:val="0"/>
              <w:rPr>
                <w:rFonts w:ascii="Times New Roman" w:eastAsia="CalibriOOEnc" w:hAnsi="Times New Roman" w:cs="Times New Roman"/>
                <w:sz w:val="20"/>
                <w:szCs w:val="20"/>
                <w:lang w:val="en-US"/>
              </w:rPr>
            </w:pPr>
            <w:r w:rsidRPr="00A64F3C">
              <w:rPr>
                <w:rFonts w:ascii="Times New Roman" w:hAnsi="Times New Roman" w:cs="Times New Roman"/>
                <w:sz w:val="20"/>
                <w:szCs w:val="20"/>
                <w:lang w:val="en-US"/>
              </w:rPr>
              <w:t xml:space="preserve">Should be able to make a diagnosis and have knowledge about the </w:t>
            </w:r>
            <w:proofErr w:type="gramStart"/>
            <w:r w:rsidRPr="00A64F3C">
              <w:rPr>
                <w:rFonts w:ascii="Times New Roman" w:hAnsi="Times New Roman" w:cs="Times New Roman"/>
                <w:sz w:val="20"/>
                <w:szCs w:val="20"/>
                <w:lang w:val="en-US"/>
              </w:rPr>
              <w:t>treatment, and</w:t>
            </w:r>
            <w:proofErr w:type="gramEnd"/>
            <w:r w:rsidRPr="00A64F3C">
              <w:rPr>
                <w:rFonts w:ascii="Times New Roman" w:hAnsi="Times New Roman" w:cs="Times New Roman"/>
                <w:sz w:val="20"/>
                <w:szCs w:val="20"/>
                <w:lang w:val="en-US"/>
              </w:rPr>
              <w:t xml:space="preserve"> should direct them to the specialist by making the necessary preliminary procedures.</w:t>
            </w:r>
          </w:p>
        </w:tc>
      </w:tr>
      <w:tr w:rsidR="004E7F19" w:rsidRPr="00A64F3C" w14:paraId="1E52FBB2" w14:textId="77777777" w:rsidTr="004E7F19">
        <w:trPr>
          <w:trHeight w:val="426"/>
        </w:trPr>
        <w:tc>
          <w:tcPr>
            <w:tcW w:w="1698" w:type="dxa"/>
            <w:shd w:val="clear" w:color="auto" w:fill="002060"/>
            <w:vAlign w:val="center"/>
          </w:tcPr>
          <w:p w14:paraId="4F161E2B" w14:textId="77777777" w:rsidR="004E7F19" w:rsidRPr="00A64F3C" w:rsidRDefault="004E7F19" w:rsidP="004E7F19">
            <w:pPr>
              <w:spacing w:line="360" w:lineRule="auto"/>
              <w:jc w:val="center"/>
              <w:rPr>
                <w:rFonts w:ascii="Times New Roman" w:hAnsi="Times New Roman" w:cs="Times New Roman"/>
                <w:b/>
                <w:sz w:val="20"/>
                <w:szCs w:val="20"/>
                <w:lang w:val="en-US"/>
              </w:rPr>
            </w:pPr>
            <w:r w:rsidRPr="00A64F3C">
              <w:rPr>
                <w:rFonts w:ascii="Times New Roman" w:hAnsi="Times New Roman" w:cs="Times New Roman"/>
                <w:b/>
                <w:sz w:val="20"/>
                <w:szCs w:val="20"/>
                <w:lang w:val="en-US"/>
              </w:rPr>
              <w:t>DT</w:t>
            </w:r>
          </w:p>
        </w:tc>
        <w:tc>
          <w:tcPr>
            <w:tcW w:w="10409" w:type="dxa"/>
            <w:vAlign w:val="center"/>
          </w:tcPr>
          <w:p w14:paraId="1E903BCD" w14:textId="77777777" w:rsidR="004E7F19" w:rsidRPr="00A64F3C" w:rsidRDefault="004E7F19" w:rsidP="004E7F19">
            <w:pPr>
              <w:rPr>
                <w:rFonts w:ascii="Times New Roman" w:hAnsi="Times New Roman" w:cs="Times New Roman"/>
                <w:b/>
                <w:sz w:val="20"/>
                <w:szCs w:val="20"/>
                <w:lang w:val="en-US"/>
              </w:rPr>
            </w:pPr>
            <w:r w:rsidRPr="00A64F3C">
              <w:rPr>
                <w:rFonts w:ascii="Times New Roman" w:hAnsi="Times New Roman" w:cs="Times New Roman"/>
                <w:sz w:val="20"/>
                <w:szCs w:val="20"/>
                <w:lang w:val="en-US"/>
              </w:rPr>
              <w:t>He should be able to diagnose, treat.</w:t>
            </w:r>
          </w:p>
        </w:tc>
      </w:tr>
      <w:tr w:rsidR="004E7F19" w:rsidRPr="00A64F3C" w14:paraId="2467431B" w14:textId="77777777" w:rsidTr="004E7F19">
        <w:trPr>
          <w:trHeight w:val="410"/>
        </w:trPr>
        <w:tc>
          <w:tcPr>
            <w:tcW w:w="1698" w:type="dxa"/>
            <w:shd w:val="clear" w:color="auto" w:fill="002060"/>
            <w:vAlign w:val="center"/>
          </w:tcPr>
          <w:p w14:paraId="708E956E" w14:textId="77777777" w:rsidR="004E7F19" w:rsidRPr="00A64F3C" w:rsidRDefault="004E7F19" w:rsidP="004E7F19">
            <w:pPr>
              <w:spacing w:line="360" w:lineRule="auto"/>
              <w:jc w:val="center"/>
              <w:rPr>
                <w:rFonts w:ascii="Times New Roman" w:hAnsi="Times New Roman" w:cs="Times New Roman"/>
                <w:b/>
                <w:sz w:val="20"/>
                <w:szCs w:val="20"/>
                <w:lang w:val="en-US"/>
              </w:rPr>
            </w:pPr>
            <w:r w:rsidRPr="00A64F3C">
              <w:rPr>
                <w:rFonts w:ascii="Times New Roman" w:hAnsi="Times New Roman" w:cs="Times New Roman"/>
                <w:b/>
                <w:sz w:val="20"/>
                <w:szCs w:val="20"/>
                <w:lang w:val="en-US"/>
              </w:rPr>
              <w:t>F</w:t>
            </w:r>
          </w:p>
        </w:tc>
        <w:tc>
          <w:tcPr>
            <w:tcW w:w="10409" w:type="dxa"/>
            <w:vAlign w:val="center"/>
          </w:tcPr>
          <w:p w14:paraId="29079EE3" w14:textId="77777777" w:rsidR="004E7F19" w:rsidRPr="00A64F3C" w:rsidRDefault="004E7F19" w:rsidP="004E7F19">
            <w:pPr>
              <w:rPr>
                <w:rFonts w:ascii="Times New Roman" w:hAnsi="Times New Roman" w:cs="Times New Roman"/>
                <w:b/>
                <w:sz w:val="20"/>
                <w:szCs w:val="20"/>
                <w:lang w:val="en-US"/>
              </w:rPr>
            </w:pPr>
            <w:r w:rsidRPr="00A64F3C">
              <w:rPr>
                <w:rFonts w:ascii="Times New Roman" w:hAnsi="Times New Roman" w:cs="Times New Roman"/>
                <w:sz w:val="20"/>
                <w:szCs w:val="20"/>
                <w:lang w:val="en-US"/>
              </w:rPr>
              <w:t>Should be able to perform long-term follow-up and control in primary care conditions.</w:t>
            </w:r>
          </w:p>
        </w:tc>
      </w:tr>
      <w:tr w:rsidR="004E7F19" w:rsidRPr="00A64F3C" w14:paraId="7BD0FE78" w14:textId="77777777" w:rsidTr="004E7F19">
        <w:trPr>
          <w:trHeight w:val="568"/>
        </w:trPr>
        <w:tc>
          <w:tcPr>
            <w:tcW w:w="1698" w:type="dxa"/>
            <w:shd w:val="clear" w:color="auto" w:fill="002060"/>
            <w:vAlign w:val="center"/>
          </w:tcPr>
          <w:p w14:paraId="28863814" w14:textId="77777777" w:rsidR="004E7F19" w:rsidRPr="00A64F3C" w:rsidRDefault="004E7F19" w:rsidP="004E7F19">
            <w:pPr>
              <w:spacing w:line="360" w:lineRule="auto"/>
              <w:jc w:val="center"/>
              <w:rPr>
                <w:rFonts w:ascii="Times New Roman" w:hAnsi="Times New Roman" w:cs="Times New Roman"/>
                <w:b/>
                <w:sz w:val="20"/>
                <w:szCs w:val="20"/>
                <w:lang w:val="en-US"/>
              </w:rPr>
            </w:pPr>
            <w:r w:rsidRPr="00A64F3C">
              <w:rPr>
                <w:rFonts w:ascii="Times New Roman" w:hAnsi="Times New Roman" w:cs="Times New Roman"/>
                <w:b/>
                <w:sz w:val="20"/>
                <w:szCs w:val="20"/>
                <w:lang w:val="en-US"/>
              </w:rPr>
              <w:t>P</w:t>
            </w:r>
          </w:p>
        </w:tc>
        <w:tc>
          <w:tcPr>
            <w:tcW w:w="10409" w:type="dxa"/>
            <w:vAlign w:val="center"/>
          </w:tcPr>
          <w:p w14:paraId="402225DE" w14:textId="77777777" w:rsidR="004E7F19" w:rsidRPr="00A64F3C" w:rsidRDefault="004E7F19" w:rsidP="004E7F19">
            <w:pPr>
              <w:autoSpaceDE w:val="0"/>
              <w:autoSpaceDN w:val="0"/>
              <w:adjustRightInd w:val="0"/>
              <w:rPr>
                <w:rFonts w:ascii="Times New Roman" w:hAnsi="Times New Roman" w:cs="Times New Roman"/>
                <w:sz w:val="20"/>
                <w:szCs w:val="20"/>
                <w:lang w:val="en-US"/>
              </w:rPr>
            </w:pPr>
            <w:r w:rsidRPr="00A64F3C">
              <w:rPr>
                <w:rFonts w:ascii="Times New Roman" w:hAnsi="Times New Roman" w:cs="Times New Roman"/>
                <w:sz w:val="20"/>
                <w:szCs w:val="20"/>
                <w:lang w:val="en-US"/>
              </w:rPr>
              <w:t>Prevention measures (primary, secondary, tertiary prevention as appropriate/</w:t>
            </w:r>
          </w:p>
          <w:p w14:paraId="79137DE0" w14:textId="77777777" w:rsidR="004E7F19" w:rsidRPr="00A64F3C" w:rsidRDefault="004E7F19" w:rsidP="004E7F19">
            <w:pPr>
              <w:rPr>
                <w:rFonts w:ascii="Times New Roman" w:hAnsi="Times New Roman" w:cs="Times New Roman"/>
                <w:b/>
                <w:sz w:val="20"/>
                <w:szCs w:val="20"/>
                <w:lang w:val="en-US"/>
              </w:rPr>
            </w:pPr>
            <w:r w:rsidRPr="00A64F3C">
              <w:rPr>
                <w:rFonts w:ascii="Times New Roman" w:hAnsi="Times New Roman" w:cs="Times New Roman"/>
                <w:sz w:val="20"/>
                <w:szCs w:val="20"/>
                <w:lang w:val="en-US"/>
              </w:rPr>
              <w:t>ones) should be implemented.</w:t>
            </w:r>
          </w:p>
        </w:tc>
      </w:tr>
    </w:tbl>
    <w:p w14:paraId="6BC66BD0" w14:textId="77777777" w:rsidR="007B4811" w:rsidRPr="00A64F3C" w:rsidRDefault="007B4811">
      <w:pPr>
        <w:rPr>
          <w:rFonts w:ascii="Times New Roman" w:hAnsi="Times New Roman" w:cs="Times New Roman"/>
          <w:sz w:val="20"/>
          <w:szCs w:val="20"/>
        </w:rPr>
        <w:sectPr w:rsidR="007B4811" w:rsidRPr="00A64F3C" w:rsidSect="00176C6D">
          <w:pgSz w:w="16840" w:h="11910" w:orient="landscape"/>
          <w:pgMar w:top="1417" w:right="1417" w:bottom="1417" w:left="1417" w:header="708" w:footer="708" w:gutter="0"/>
          <w:cols w:space="708"/>
          <w:docGrid w:linePitch="299"/>
        </w:sectPr>
      </w:pPr>
    </w:p>
    <w:p w14:paraId="3622EA9F" w14:textId="69B93E2E" w:rsidR="007B4811" w:rsidRDefault="00B95943" w:rsidP="009C4EAE">
      <w:pPr>
        <w:spacing w:before="27"/>
        <w:ind w:left="104"/>
        <w:jc w:val="center"/>
        <w:rPr>
          <w:rFonts w:ascii="Times New Roman" w:hAnsi="Times New Roman" w:cs="Times New Roman"/>
          <w:b/>
          <w:sz w:val="20"/>
          <w:szCs w:val="20"/>
          <w:lang w:val="en"/>
        </w:rPr>
      </w:pPr>
      <w:r w:rsidRPr="00A64F3C">
        <w:rPr>
          <w:rFonts w:ascii="Times New Roman" w:hAnsi="Times New Roman" w:cs="Times New Roman"/>
          <w:b/>
          <w:sz w:val="20"/>
          <w:szCs w:val="20"/>
          <w:lang w:val="en"/>
        </w:rPr>
        <w:lastRenderedPageBreak/>
        <w:t>ANESTHES</w:t>
      </w:r>
      <w:r w:rsidR="00992C30" w:rsidRPr="00A64F3C">
        <w:rPr>
          <w:rFonts w:ascii="Times New Roman" w:hAnsi="Times New Roman" w:cs="Times New Roman"/>
          <w:b/>
          <w:sz w:val="20"/>
          <w:szCs w:val="20"/>
          <w:lang w:val="en"/>
        </w:rPr>
        <w:t xml:space="preserve">IA AND REANIMATION </w:t>
      </w:r>
      <w:r w:rsidR="00F6053C" w:rsidRPr="00A64F3C">
        <w:rPr>
          <w:rFonts w:ascii="Times New Roman" w:hAnsi="Times New Roman" w:cs="Times New Roman"/>
          <w:b/>
          <w:sz w:val="20"/>
          <w:szCs w:val="20"/>
          <w:lang w:val="en"/>
        </w:rPr>
        <w:t>CLERK</w:t>
      </w:r>
      <w:r w:rsidR="00992C30" w:rsidRPr="00A64F3C">
        <w:rPr>
          <w:rFonts w:ascii="Times New Roman" w:hAnsi="Times New Roman" w:cs="Times New Roman"/>
          <w:b/>
          <w:sz w:val="20"/>
          <w:szCs w:val="20"/>
          <w:lang w:val="en"/>
        </w:rPr>
        <w:t xml:space="preserve">SHIP BASIC </w:t>
      </w:r>
      <w:r w:rsidRPr="00A64F3C">
        <w:rPr>
          <w:rFonts w:ascii="Times New Roman" w:hAnsi="Times New Roman" w:cs="Times New Roman"/>
          <w:b/>
          <w:sz w:val="20"/>
          <w:szCs w:val="20"/>
          <w:lang w:val="en"/>
        </w:rPr>
        <w:t xml:space="preserve">MEDICAL </w:t>
      </w:r>
      <w:r w:rsidR="00992C30" w:rsidRPr="00A64F3C">
        <w:rPr>
          <w:rFonts w:ascii="Times New Roman" w:hAnsi="Times New Roman" w:cs="Times New Roman"/>
          <w:b/>
          <w:sz w:val="20"/>
          <w:szCs w:val="20"/>
          <w:lang w:val="en"/>
        </w:rPr>
        <w:t>TRAINING PRACTICES</w:t>
      </w:r>
    </w:p>
    <w:p w14:paraId="0293666C" w14:textId="77777777" w:rsidR="0099057E" w:rsidRPr="00A64F3C" w:rsidRDefault="0099057E" w:rsidP="0099057E">
      <w:pPr>
        <w:spacing w:before="27"/>
        <w:ind w:left="104"/>
        <w:jc w:val="center"/>
        <w:rPr>
          <w:rFonts w:ascii="Times New Roman" w:hAnsi="Times New Roman" w:cs="Times New Roman"/>
          <w:b/>
          <w:sz w:val="20"/>
          <w:szCs w:val="20"/>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2374"/>
        <w:gridCol w:w="2826"/>
        <w:gridCol w:w="1710"/>
      </w:tblGrid>
      <w:tr w:rsidR="007B4811" w:rsidRPr="00A64F3C" w14:paraId="080663C3" w14:textId="77777777" w:rsidTr="00176C6D">
        <w:trPr>
          <w:trHeight w:val="1619"/>
        </w:trPr>
        <w:tc>
          <w:tcPr>
            <w:tcW w:w="2729" w:type="dxa"/>
            <w:shd w:val="clear" w:color="auto" w:fill="001F5F"/>
          </w:tcPr>
          <w:p w14:paraId="468D0169" w14:textId="77777777" w:rsidR="007B4811" w:rsidRPr="00A64F3C" w:rsidRDefault="007B4811">
            <w:pPr>
              <w:pStyle w:val="TableParagraph"/>
              <w:ind w:left="0"/>
              <w:rPr>
                <w:rFonts w:ascii="Times New Roman" w:hAnsi="Times New Roman" w:cs="Times New Roman"/>
                <w:b/>
                <w:sz w:val="20"/>
                <w:szCs w:val="20"/>
              </w:rPr>
            </w:pPr>
          </w:p>
          <w:p w14:paraId="2A7BFE60" w14:textId="77777777" w:rsidR="007B4811" w:rsidRPr="00A64F3C" w:rsidRDefault="00992C30">
            <w:pPr>
              <w:pStyle w:val="TableParagraph"/>
              <w:spacing w:before="167"/>
              <w:ind w:left="794"/>
              <w:rPr>
                <w:rFonts w:ascii="Times New Roman" w:hAnsi="Times New Roman" w:cs="Times New Roman"/>
                <w:b/>
                <w:sz w:val="20"/>
                <w:szCs w:val="20"/>
              </w:rPr>
            </w:pPr>
            <w:r w:rsidRPr="00A64F3C">
              <w:rPr>
                <w:rFonts w:ascii="Times New Roman" w:hAnsi="Times New Roman" w:cs="Times New Roman"/>
                <w:b/>
                <w:color w:val="FFFFFF"/>
                <w:sz w:val="20"/>
                <w:szCs w:val="20"/>
                <w:lang w:val="en"/>
              </w:rPr>
              <w:t>APPLICATION</w:t>
            </w:r>
          </w:p>
        </w:tc>
        <w:tc>
          <w:tcPr>
            <w:tcW w:w="2374" w:type="dxa"/>
            <w:shd w:val="clear" w:color="auto" w:fill="001F5F"/>
          </w:tcPr>
          <w:p w14:paraId="71DA6B8F" w14:textId="77777777" w:rsidR="007B4811" w:rsidRPr="00A64F3C" w:rsidRDefault="007B4811">
            <w:pPr>
              <w:pStyle w:val="TableParagraph"/>
              <w:ind w:left="0"/>
              <w:rPr>
                <w:rFonts w:ascii="Times New Roman" w:hAnsi="Times New Roman" w:cs="Times New Roman"/>
                <w:b/>
                <w:sz w:val="20"/>
                <w:szCs w:val="20"/>
              </w:rPr>
            </w:pPr>
          </w:p>
          <w:p w14:paraId="635D401D" w14:textId="77777777" w:rsidR="007B4811" w:rsidRPr="00A64F3C" w:rsidRDefault="00992C30">
            <w:pPr>
              <w:pStyle w:val="TableParagraph"/>
              <w:spacing w:before="167"/>
              <w:ind w:left="606"/>
              <w:rPr>
                <w:rFonts w:ascii="Times New Roman" w:hAnsi="Times New Roman" w:cs="Times New Roman"/>
                <w:b/>
                <w:sz w:val="20"/>
                <w:szCs w:val="20"/>
              </w:rPr>
            </w:pPr>
            <w:r w:rsidRPr="00A64F3C">
              <w:rPr>
                <w:rFonts w:ascii="Times New Roman" w:hAnsi="Times New Roman" w:cs="Times New Roman"/>
                <w:b/>
                <w:color w:val="FFFFFF"/>
                <w:sz w:val="20"/>
                <w:szCs w:val="20"/>
                <w:lang w:val="en"/>
              </w:rPr>
              <w:t>APPLICATION NAME</w:t>
            </w:r>
          </w:p>
        </w:tc>
        <w:tc>
          <w:tcPr>
            <w:tcW w:w="2826" w:type="dxa"/>
            <w:shd w:val="clear" w:color="auto" w:fill="001F5F"/>
          </w:tcPr>
          <w:p w14:paraId="0B71796C" w14:textId="77777777" w:rsidR="007B4811" w:rsidRPr="00A64F3C" w:rsidRDefault="007B4811">
            <w:pPr>
              <w:pStyle w:val="TableParagraph"/>
              <w:ind w:left="0"/>
              <w:rPr>
                <w:rFonts w:ascii="Times New Roman" w:hAnsi="Times New Roman" w:cs="Times New Roman"/>
                <w:b/>
                <w:sz w:val="20"/>
                <w:szCs w:val="20"/>
              </w:rPr>
            </w:pPr>
          </w:p>
          <w:p w14:paraId="1B4BD265" w14:textId="77777777" w:rsidR="007B4811" w:rsidRPr="00A64F3C" w:rsidRDefault="00992C30">
            <w:pPr>
              <w:pStyle w:val="TableParagraph"/>
              <w:spacing w:before="167"/>
              <w:ind w:left="516"/>
              <w:rPr>
                <w:rFonts w:ascii="Times New Roman" w:hAnsi="Times New Roman" w:cs="Times New Roman"/>
                <w:b/>
                <w:sz w:val="20"/>
                <w:szCs w:val="20"/>
              </w:rPr>
            </w:pPr>
            <w:r w:rsidRPr="00A64F3C">
              <w:rPr>
                <w:rFonts w:ascii="Times New Roman" w:hAnsi="Times New Roman" w:cs="Times New Roman"/>
                <w:b/>
                <w:color w:val="FFFFFF"/>
                <w:sz w:val="20"/>
                <w:szCs w:val="20"/>
                <w:lang w:val="en"/>
              </w:rPr>
              <w:t>TERM 5 COURSE NAME</w:t>
            </w:r>
          </w:p>
        </w:tc>
        <w:tc>
          <w:tcPr>
            <w:tcW w:w="1710" w:type="dxa"/>
            <w:shd w:val="clear" w:color="auto" w:fill="001F5F"/>
          </w:tcPr>
          <w:p w14:paraId="46D31BF9" w14:textId="77777777" w:rsidR="007B4811" w:rsidRPr="00A64F3C" w:rsidRDefault="007B4811">
            <w:pPr>
              <w:pStyle w:val="TableParagraph"/>
              <w:spacing w:before="8"/>
              <w:ind w:left="0"/>
              <w:rPr>
                <w:rFonts w:ascii="Times New Roman" w:hAnsi="Times New Roman" w:cs="Times New Roman"/>
                <w:b/>
                <w:sz w:val="20"/>
                <w:szCs w:val="20"/>
              </w:rPr>
            </w:pPr>
          </w:p>
          <w:p w14:paraId="2BE4EA89" w14:textId="77777777" w:rsidR="007B4811" w:rsidRPr="00A64F3C" w:rsidRDefault="00992C30">
            <w:pPr>
              <w:pStyle w:val="TableParagraph"/>
              <w:spacing w:line="259" w:lineRule="auto"/>
              <w:ind w:left="314" w:right="141" w:hanging="123"/>
              <w:rPr>
                <w:rFonts w:ascii="Times New Roman" w:hAnsi="Times New Roman" w:cs="Times New Roman"/>
                <w:b/>
                <w:sz w:val="20"/>
                <w:szCs w:val="20"/>
              </w:rPr>
            </w:pPr>
            <w:r w:rsidRPr="00A64F3C">
              <w:rPr>
                <w:rFonts w:ascii="Times New Roman" w:hAnsi="Times New Roman" w:cs="Times New Roman"/>
                <w:b/>
                <w:color w:val="FFFFFF"/>
                <w:sz w:val="20"/>
                <w:szCs w:val="20"/>
                <w:lang w:val="en"/>
              </w:rPr>
              <w:t>LEVEL OF LEARNING</w:t>
            </w:r>
          </w:p>
        </w:tc>
      </w:tr>
      <w:tr w:rsidR="007B4811" w:rsidRPr="00A64F3C" w14:paraId="6D239FB0" w14:textId="77777777" w:rsidTr="00176C6D">
        <w:trPr>
          <w:trHeight w:val="1493"/>
        </w:trPr>
        <w:tc>
          <w:tcPr>
            <w:tcW w:w="2729" w:type="dxa"/>
          </w:tcPr>
          <w:p w14:paraId="782DE915" w14:textId="77777777" w:rsidR="007B4811" w:rsidRPr="00A64F3C" w:rsidRDefault="007B4811">
            <w:pPr>
              <w:pStyle w:val="TableParagraph"/>
              <w:spacing w:before="2"/>
              <w:ind w:left="0"/>
              <w:rPr>
                <w:rFonts w:ascii="Times New Roman" w:hAnsi="Times New Roman" w:cs="Times New Roman"/>
                <w:b/>
                <w:sz w:val="20"/>
                <w:szCs w:val="20"/>
              </w:rPr>
            </w:pPr>
          </w:p>
          <w:p w14:paraId="6C4BAE20" w14:textId="156038E9" w:rsidR="007B4811" w:rsidRPr="00A64F3C" w:rsidRDefault="00B95943" w:rsidP="00B95943">
            <w:pPr>
              <w:pStyle w:val="TableParagraph"/>
              <w:ind w:left="66"/>
              <w:rPr>
                <w:rFonts w:ascii="Times New Roman" w:hAnsi="Times New Roman" w:cs="Times New Roman"/>
                <w:b/>
                <w:sz w:val="20"/>
                <w:szCs w:val="20"/>
              </w:rPr>
            </w:pPr>
            <w:r w:rsidRPr="00A64F3C">
              <w:rPr>
                <w:rFonts w:ascii="Times New Roman" w:hAnsi="Times New Roman" w:cs="Times New Roman"/>
                <w:b/>
                <w:sz w:val="20"/>
                <w:szCs w:val="20"/>
                <w:lang w:val="en"/>
              </w:rPr>
              <w:t>INVASIVE AND NON-INVASIVE PROCEDURES</w:t>
            </w:r>
          </w:p>
        </w:tc>
        <w:tc>
          <w:tcPr>
            <w:tcW w:w="2374" w:type="dxa"/>
          </w:tcPr>
          <w:p w14:paraId="2E63F3AB" w14:textId="77777777" w:rsidR="007B4811" w:rsidRPr="00A64F3C" w:rsidRDefault="007B4811">
            <w:pPr>
              <w:pStyle w:val="TableParagraph"/>
              <w:spacing w:before="2"/>
              <w:ind w:left="0"/>
              <w:rPr>
                <w:rFonts w:ascii="Times New Roman" w:hAnsi="Times New Roman" w:cs="Times New Roman"/>
                <w:b/>
                <w:sz w:val="20"/>
                <w:szCs w:val="20"/>
              </w:rPr>
            </w:pPr>
          </w:p>
          <w:p w14:paraId="4B87AC48" w14:textId="2898BF35" w:rsidR="007B4811" w:rsidRPr="00A64F3C" w:rsidRDefault="00B95943">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"Airway" practice</w:t>
            </w:r>
          </w:p>
        </w:tc>
        <w:tc>
          <w:tcPr>
            <w:tcW w:w="2826" w:type="dxa"/>
          </w:tcPr>
          <w:p w14:paraId="0ECDF288" w14:textId="45D43801" w:rsidR="00B95943" w:rsidRPr="00A64F3C" w:rsidRDefault="00B95943" w:rsidP="00B95943">
            <w:pPr>
              <w:pStyle w:val="TableParagraph"/>
              <w:spacing w:before="44" w:line="259" w:lineRule="auto"/>
              <w:ind w:left="564" w:right="560" w:firstLine="38"/>
              <w:jc w:val="both"/>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1.Cardiopulmonary Resuscitation (BLS) </w:t>
            </w:r>
          </w:p>
          <w:p w14:paraId="2EE912BC" w14:textId="17F4333A" w:rsidR="007B4811" w:rsidRPr="00A64F3C" w:rsidRDefault="00B95943" w:rsidP="00B95943">
            <w:pPr>
              <w:pStyle w:val="TableParagraph"/>
              <w:spacing w:before="44" w:line="259" w:lineRule="auto"/>
              <w:ind w:left="564" w:right="560" w:firstLine="38"/>
              <w:jc w:val="both"/>
              <w:rPr>
                <w:rFonts w:ascii="Times New Roman" w:hAnsi="Times New Roman" w:cs="Times New Roman"/>
                <w:sz w:val="20"/>
                <w:szCs w:val="20"/>
              </w:rPr>
            </w:pPr>
            <w:r w:rsidRPr="00A64F3C">
              <w:rPr>
                <w:rFonts w:ascii="Times New Roman" w:hAnsi="Times New Roman" w:cs="Times New Roman"/>
                <w:sz w:val="20"/>
                <w:szCs w:val="20"/>
                <w:lang w:val="en"/>
              </w:rPr>
              <w:t>2.Cardiopulmonary Resuscitation (ALS)</w:t>
            </w:r>
          </w:p>
        </w:tc>
        <w:tc>
          <w:tcPr>
            <w:tcW w:w="1710" w:type="dxa"/>
          </w:tcPr>
          <w:p w14:paraId="3E808233" w14:textId="77777777" w:rsidR="007B4811" w:rsidRPr="00A64F3C" w:rsidRDefault="007B4811">
            <w:pPr>
              <w:pStyle w:val="TableParagraph"/>
              <w:spacing w:before="2"/>
              <w:ind w:left="0"/>
              <w:rPr>
                <w:rFonts w:ascii="Times New Roman" w:hAnsi="Times New Roman" w:cs="Times New Roman"/>
                <w:b/>
                <w:sz w:val="20"/>
                <w:szCs w:val="20"/>
              </w:rPr>
            </w:pPr>
          </w:p>
          <w:p w14:paraId="630FB871" w14:textId="77777777" w:rsidR="007B4811" w:rsidRPr="00A64F3C" w:rsidRDefault="00992C30">
            <w:pPr>
              <w:pStyle w:val="TableParagraph"/>
              <w:ind w:left="580"/>
              <w:rPr>
                <w:rFonts w:ascii="Times New Roman" w:hAnsi="Times New Roman" w:cs="Times New Roman"/>
                <w:sz w:val="20"/>
                <w:szCs w:val="20"/>
              </w:rPr>
            </w:pPr>
            <w:r w:rsidRPr="00A64F3C">
              <w:rPr>
                <w:rFonts w:ascii="Times New Roman" w:hAnsi="Times New Roman" w:cs="Times New Roman"/>
                <w:sz w:val="20"/>
                <w:szCs w:val="20"/>
                <w:lang w:val="en"/>
              </w:rPr>
              <w:t>4</w:t>
            </w:r>
          </w:p>
        </w:tc>
      </w:tr>
      <w:tr w:rsidR="007B4811" w:rsidRPr="00A64F3C" w14:paraId="689EFC76" w14:textId="77777777" w:rsidTr="00176C6D">
        <w:trPr>
          <w:trHeight w:val="1320"/>
        </w:trPr>
        <w:tc>
          <w:tcPr>
            <w:tcW w:w="2729" w:type="dxa"/>
            <w:shd w:val="clear" w:color="auto" w:fill="D9D9D9"/>
          </w:tcPr>
          <w:p w14:paraId="6E4B95C9" w14:textId="1A0E650A" w:rsidR="007B4811" w:rsidRPr="00A64F3C" w:rsidRDefault="00B95943" w:rsidP="00B95943">
            <w:pPr>
              <w:pStyle w:val="TableParagraph"/>
              <w:spacing w:before="186"/>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INVASIVE AND NON-INVASIVE PROCEDURES </w:t>
            </w:r>
          </w:p>
        </w:tc>
        <w:tc>
          <w:tcPr>
            <w:tcW w:w="2374" w:type="dxa"/>
            <w:shd w:val="clear" w:color="auto" w:fill="D9D9D9"/>
          </w:tcPr>
          <w:p w14:paraId="64BE3C8C" w14:textId="77777777" w:rsidR="007B4811" w:rsidRPr="00A64F3C" w:rsidRDefault="007B4811">
            <w:pPr>
              <w:pStyle w:val="TableParagraph"/>
              <w:spacing w:before="3"/>
              <w:ind w:left="0"/>
              <w:rPr>
                <w:rFonts w:ascii="Times New Roman" w:hAnsi="Times New Roman" w:cs="Times New Roman"/>
                <w:b/>
                <w:sz w:val="20"/>
                <w:szCs w:val="20"/>
              </w:rPr>
            </w:pPr>
          </w:p>
          <w:p w14:paraId="7125C2DD" w14:textId="376F3ADE" w:rsidR="007B4811" w:rsidRPr="00A64F3C" w:rsidRDefault="00B95943">
            <w:pPr>
              <w:pStyle w:val="TableParagraph"/>
              <w:ind w:left="66"/>
              <w:rPr>
                <w:rFonts w:ascii="Times New Roman" w:hAnsi="Times New Roman" w:cs="Times New Roman"/>
                <w:sz w:val="20"/>
                <w:szCs w:val="20"/>
              </w:rPr>
            </w:pPr>
            <w:proofErr w:type="spellStart"/>
            <w:r w:rsidRPr="00A64F3C">
              <w:rPr>
                <w:rFonts w:ascii="Times New Roman" w:hAnsi="Times New Roman" w:cs="Times New Roman"/>
                <w:sz w:val="20"/>
                <w:szCs w:val="20"/>
              </w:rPr>
              <w:t>Defibrillation</w:t>
            </w:r>
            <w:proofErr w:type="spellEnd"/>
          </w:p>
        </w:tc>
        <w:tc>
          <w:tcPr>
            <w:tcW w:w="2826" w:type="dxa"/>
            <w:shd w:val="clear" w:color="auto" w:fill="D9D9D9"/>
          </w:tcPr>
          <w:p w14:paraId="548C9DA8" w14:textId="33CC8B03" w:rsidR="00B95943" w:rsidRPr="00A64F3C" w:rsidRDefault="00B95943" w:rsidP="00B95943">
            <w:pPr>
              <w:pStyle w:val="TableParagraph"/>
              <w:spacing w:before="42"/>
              <w:ind w:left="564" w:firstLine="38"/>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1.Cardiopulmonary Resuscitation (BLS) </w:t>
            </w:r>
          </w:p>
          <w:p w14:paraId="45FD7EB6" w14:textId="49F0F6D9" w:rsidR="007B4811" w:rsidRPr="00A64F3C" w:rsidRDefault="00B95943" w:rsidP="00B95943">
            <w:pPr>
              <w:pStyle w:val="TableParagraph"/>
              <w:spacing w:before="42"/>
              <w:ind w:left="564" w:firstLine="38"/>
              <w:rPr>
                <w:rFonts w:ascii="Times New Roman" w:hAnsi="Times New Roman" w:cs="Times New Roman"/>
                <w:sz w:val="20"/>
                <w:szCs w:val="20"/>
              </w:rPr>
            </w:pPr>
            <w:r w:rsidRPr="00A64F3C">
              <w:rPr>
                <w:rFonts w:ascii="Times New Roman" w:hAnsi="Times New Roman" w:cs="Times New Roman"/>
                <w:sz w:val="20"/>
                <w:szCs w:val="20"/>
                <w:lang w:val="en"/>
              </w:rPr>
              <w:t>2.Cardiopulmonary Resuscitation (ALS)</w:t>
            </w:r>
          </w:p>
        </w:tc>
        <w:tc>
          <w:tcPr>
            <w:tcW w:w="1710" w:type="dxa"/>
            <w:shd w:val="clear" w:color="auto" w:fill="D9D9D9"/>
          </w:tcPr>
          <w:p w14:paraId="28F2D34D" w14:textId="77777777" w:rsidR="007B4811" w:rsidRPr="00A64F3C" w:rsidRDefault="007B4811">
            <w:pPr>
              <w:pStyle w:val="TableParagraph"/>
              <w:spacing w:before="3"/>
              <w:ind w:left="0"/>
              <w:rPr>
                <w:rFonts w:ascii="Times New Roman" w:hAnsi="Times New Roman" w:cs="Times New Roman"/>
                <w:b/>
                <w:sz w:val="20"/>
                <w:szCs w:val="20"/>
              </w:rPr>
            </w:pPr>
          </w:p>
          <w:p w14:paraId="06A0F9E2" w14:textId="77777777" w:rsidR="007B4811" w:rsidRPr="00A64F3C" w:rsidRDefault="00992C30">
            <w:pPr>
              <w:pStyle w:val="TableParagraph"/>
              <w:ind w:left="580"/>
              <w:rPr>
                <w:rFonts w:ascii="Times New Roman" w:hAnsi="Times New Roman" w:cs="Times New Roman"/>
                <w:sz w:val="20"/>
                <w:szCs w:val="20"/>
              </w:rPr>
            </w:pPr>
            <w:r w:rsidRPr="00A64F3C">
              <w:rPr>
                <w:rFonts w:ascii="Times New Roman" w:hAnsi="Times New Roman" w:cs="Times New Roman"/>
                <w:sz w:val="20"/>
                <w:szCs w:val="20"/>
                <w:lang w:val="en"/>
              </w:rPr>
              <w:t>1</w:t>
            </w:r>
          </w:p>
        </w:tc>
      </w:tr>
      <w:tr w:rsidR="007B4811" w:rsidRPr="00A64F3C" w14:paraId="721F96C2" w14:textId="77777777" w:rsidTr="00176C6D">
        <w:trPr>
          <w:trHeight w:val="1322"/>
        </w:trPr>
        <w:tc>
          <w:tcPr>
            <w:tcW w:w="2729" w:type="dxa"/>
          </w:tcPr>
          <w:p w14:paraId="07D623D7" w14:textId="54CCFD53" w:rsidR="007B4811" w:rsidRPr="00A64F3C" w:rsidRDefault="00B95943" w:rsidP="00B95943">
            <w:pPr>
              <w:pStyle w:val="TableParagraph"/>
              <w:spacing w:before="188"/>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INVASIVE AND NON-INVASIVE PROCEDURES </w:t>
            </w:r>
          </w:p>
        </w:tc>
        <w:tc>
          <w:tcPr>
            <w:tcW w:w="2374" w:type="dxa"/>
          </w:tcPr>
          <w:p w14:paraId="3D29B11E" w14:textId="77777777" w:rsidR="007B4811" w:rsidRPr="00A64F3C" w:rsidRDefault="007B4811">
            <w:pPr>
              <w:pStyle w:val="TableParagraph"/>
              <w:spacing w:before="5"/>
              <w:ind w:left="0"/>
              <w:rPr>
                <w:rFonts w:ascii="Times New Roman" w:hAnsi="Times New Roman" w:cs="Times New Roman"/>
                <w:b/>
                <w:sz w:val="20"/>
                <w:szCs w:val="20"/>
              </w:rPr>
            </w:pPr>
          </w:p>
          <w:p w14:paraId="037CA6B7" w14:textId="77777777" w:rsidR="007B4811" w:rsidRPr="00A64F3C" w:rsidRDefault="00992C30">
            <w:pPr>
              <w:pStyle w:val="TableParagraph"/>
              <w:ind w:left="66"/>
              <w:rPr>
                <w:rFonts w:ascii="Times New Roman" w:hAnsi="Times New Roman" w:cs="Times New Roman"/>
                <w:sz w:val="20"/>
                <w:szCs w:val="20"/>
              </w:rPr>
            </w:pPr>
            <w:r w:rsidRPr="00A64F3C">
              <w:rPr>
                <w:rFonts w:ascii="Times New Roman" w:hAnsi="Times New Roman" w:cs="Times New Roman"/>
                <w:sz w:val="20"/>
                <w:szCs w:val="20"/>
                <w:lang w:val="en"/>
              </w:rPr>
              <w:t>Intubation</w:t>
            </w:r>
          </w:p>
        </w:tc>
        <w:tc>
          <w:tcPr>
            <w:tcW w:w="2826" w:type="dxa"/>
          </w:tcPr>
          <w:p w14:paraId="61E70665" w14:textId="63358A5B" w:rsidR="00B95943" w:rsidRPr="00A64F3C" w:rsidRDefault="00B95943" w:rsidP="00B95943">
            <w:pPr>
              <w:pStyle w:val="TableParagraph"/>
              <w:spacing w:before="44"/>
              <w:ind w:left="564" w:firstLine="38"/>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1.Cardiopulmonary Resuscitation (BLS) </w:t>
            </w:r>
          </w:p>
          <w:p w14:paraId="0BA597DA" w14:textId="5E9E4F83" w:rsidR="007B4811" w:rsidRPr="00A64F3C" w:rsidRDefault="00B95943" w:rsidP="00B95943">
            <w:pPr>
              <w:pStyle w:val="TableParagraph"/>
              <w:spacing w:before="44"/>
              <w:ind w:left="564" w:firstLine="38"/>
              <w:rPr>
                <w:rFonts w:ascii="Times New Roman" w:hAnsi="Times New Roman" w:cs="Times New Roman"/>
                <w:sz w:val="20"/>
                <w:szCs w:val="20"/>
              </w:rPr>
            </w:pPr>
            <w:r w:rsidRPr="00A64F3C">
              <w:rPr>
                <w:rFonts w:ascii="Times New Roman" w:hAnsi="Times New Roman" w:cs="Times New Roman"/>
                <w:sz w:val="20"/>
                <w:szCs w:val="20"/>
                <w:lang w:val="en"/>
              </w:rPr>
              <w:t>2.Cardiopulmonary Resuscitation (ALS)</w:t>
            </w:r>
          </w:p>
        </w:tc>
        <w:tc>
          <w:tcPr>
            <w:tcW w:w="1710" w:type="dxa"/>
          </w:tcPr>
          <w:p w14:paraId="6ABF32ED" w14:textId="77777777" w:rsidR="007B4811" w:rsidRPr="00A64F3C" w:rsidRDefault="007B4811">
            <w:pPr>
              <w:pStyle w:val="TableParagraph"/>
              <w:spacing w:before="5"/>
              <w:ind w:left="0"/>
              <w:rPr>
                <w:rFonts w:ascii="Times New Roman" w:hAnsi="Times New Roman" w:cs="Times New Roman"/>
                <w:b/>
                <w:sz w:val="20"/>
                <w:szCs w:val="20"/>
              </w:rPr>
            </w:pPr>
          </w:p>
          <w:p w14:paraId="441198CC" w14:textId="77777777" w:rsidR="007B4811" w:rsidRPr="00A64F3C" w:rsidRDefault="00992C30">
            <w:pPr>
              <w:pStyle w:val="TableParagraph"/>
              <w:ind w:left="580"/>
              <w:rPr>
                <w:rFonts w:ascii="Times New Roman" w:hAnsi="Times New Roman" w:cs="Times New Roman"/>
                <w:sz w:val="20"/>
                <w:szCs w:val="20"/>
              </w:rPr>
            </w:pPr>
            <w:r w:rsidRPr="00A64F3C">
              <w:rPr>
                <w:rFonts w:ascii="Times New Roman" w:hAnsi="Times New Roman" w:cs="Times New Roman"/>
                <w:sz w:val="20"/>
                <w:szCs w:val="20"/>
                <w:lang w:val="en"/>
              </w:rPr>
              <w:t>3</w:t>
            </w:r>
          </w:p>
        </w:tc>
      </w:tr>
      <w:tr w:rsidR="007B4811" w:rsidRPr="00A64F3C" w14:paraId="3C9D7081" w14:textId="77777777" w:rsidTr="00176C6D">
        <w:trPr>
          <w:trHeight w:val="1322"/>
        </w:trPr>
        <w:tc>
          <w:tcPr>
            <w:tcW w:w="2729" w:type="dxa"/>
            <w:shd w:val="clear" w:color="auto" w:fill="D9D9D9"/>
          </w:tcPr>
          <w:p w14:paraId="0D9AE110" w14:textId="26525032" w:rsidR="007B4811" w:rsidRPr="00A64F3C" w:rsidRDefault="00B95943" w:rsidP="00B95943">
            <w:pPr>
              <w:pStyle w:val="TableParagraph"/>
              <w:spacing w:before="188"/>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INVASIVE AND NON-INVASIVE PROCEDURES </w:t>
            </w:r>
          </w:p>
        </w:tc>
        <w:tc>
          <w:tcPr>
            <w:tcW w:w="2374" w:type="dxa"/>
            <w:shd w:val="clear" w:color="auto" w:fill="D9D9D9"/>
          </w:tcPr>
          <w:p w14:paraId="09B8E368" w14:textId="77777777" w:rsidR="007B4811" w:rsidRPr="00A64F3C" w:rsidRDefault="00992C30">
            <w:pPr>
              <w:pStyle w:val="TableParagraph"/>
              <w:spacing w:before="188" w:line="259" w:lineRule="auto"/>
              <w:ind w:left="66" w:right="935"/>
              <w:rPr>
                <w:rFonts w:ascii="Times New Roman" w:hAnsi="Times New Roman" w:cs="Times New Roman"/>
                <w:sz w:val="20"/>
                <w:szCs w:val="20"/>
              </w:rPr>
            </w:pPr>
            <w:r w:rsidRPr="00A64F3C">
              <w:rPr>
                <w:rFonts w:ascii="Times New Roman" w:hAnsi="Times New Roman" w:cs="Times New Roman"/>
                <w:sz w:val="20"/>
                <w:szCs w:val="20"/>
                <w:lang w:val="en"/>
              </w:rPr>
              <w:t>Ability to provide advanced life support</w:t>
            </w:r>
          </w:p>
        </w:tc>
        <w:tc>
          <w:tcPr>
            <w:tcW w:w="2826" w:type="dxa"/>
            <w:shd w:val="clear" w:color="auto" w:fill="D9D9D9"/>
          </w:tcPr>
          <w:p w14:paraId="15DD4240" w14:textId="77777777" w:rsidR="00B95943" w:rsidRPr="00A64F3C" w:rsidRDefault="00B95943" w:rsidP="00B95943">
            <w:pPr>
              <w:pStyle w:val="TableParagraph"/>
              <w:numPr>
                <w:ilvl w:val="0"/>
                <w:numId w:val="2"/>
              </w:numPr>
              <w:tabs>
                <w:tab w:val="left" w:pos="773"/>
              </w:tabs>
              <w:spacing w:before="44"/>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Cardiopulmonary Resuscitation (BLS) </w:t>
            </w:r>
          </w:p>
          <w:p w14:paraId="465C0E88" w14:textId="6888B743" w:rsidR="007B4811" w:rsidRPr="00A64F3C" w:rsidRDefault="00B95943" w:rsidP="00B95943">
            <w:pPr>
              <w:pStyle w:val="TableParagraph"/>
              <w:numPr>
                <w:ilvl w:val="0"/>
                <w:numId w:val="2"/>
              </w:numPr>
              <w:tabs>
                <w:tab w:val="left" w:pos="788"/>
              </w:tabs>
              <w:spacing w:before="44"/>
              <w:rPr>
                <w:rFonts w:ascii="Times New Roman" w:hAnsi="Times New Roman" w:cs="Times New Roman"/>
                <w:sz w:val="20"/>
                <w:szCs w:val="20"/>
                <w:lang w:val="en"/>
              </w:rPr>
            </w:pPr>
            <w:r w:rsidRPr="00A64F3C">
              <w:rPr>
                <w:rFonts w:ascii="Times New Roman" w:hAnsi="Times New Roman" w:cs="Times New Roman"/>
                <w:sz w:val="20"/>
                <w:szCs w:val="20"/>
                <w:lang w:val="en"/>
              </w:rPr>
              <w:t>Cardiopulmonary Resuscitation (ALS)</w:t>
            </w:r>
          </w:p>
        </w:tc>
        <w:tc>
          <w:tcPr>
            <w:tcW w:w="1710" w:type="dxa"/>
            <w:shd w:val="clear" w:color="auto" w:fill="D9D9D9"/>
          </w:tcPr>
          <w:p w14:paraId="54A640AF" w14:textId="77777777" w:rsidR="007B4811" w:rsidRPr="00A64F3C" w:rsidRDefault="007B4811">
            <w:pPr>
              <w:pStyle w:val="TableParagraph"/>
              <w:spacing w:before="3"/>
              <w:ind w:left="0"/>
              <w:rPr>
                <w:rFonts w:ascii="Times New Roman" w:hAnsi="Times New Roman" w:cs="Times New Roman"/>
                <w:b/>
                <w:sz w:val="20"/>
                <w:szCs w:val="20"/>
              </w:rPr>
            </w:pPr>
          </w:p>
          <w:p w14:paraId="090C6C25" w14:textId="77777777" w:rsidR="007B4811" w:rsidRPr="00A64F3C" w:rsidRDefault="00992C30">
            <w:pPr>
              <w:pStyle w:val="TableParagraph"/>
              <w:ind w:left="580"/>
              <w:rPr>
                <w:rFonts w:ascii="Times New Roman" w:hAnsi="Times New Roman" w:cs="Times New Roman"/>
                <w:sz w:val="20"/>
                <w:szCs w:val="20"/>
              </w:rPr>
            </w:pPr>
            <w:r w:rsidRPr="00A64F3C">
              <w:rPr>
                <w:rFonts w:ascii="Times New Roman" w:hAnsi="Times New Roman" w:cs="Times New Roman"/>
                <w:sz w:val="20"/>
                <w:szCs w:val="20"/>
                <w:lang w:val="en"/>
              </w:rPr>
              <w:t>2</w:t>
            </w:r>
          </w:p>
        </w:tc>
      </w:tr>
      <w:tr w:rsidR="007B4811" w:rsidRPr="00A64F3C" w14:paraId="73DA1A21" w14:textId="77777777" w:rsidTr="00176C6D">
        <w:trPr>
          <w:trHeight w:val="947"/>
        </w:trPr>
        <w:tc>
          <w:tcPr>
            <w:tcW w:w="2729" w:type="dxa"/>
          </w:tcPr>
          <w:p w14:paraId="1D530F96" w14:textId="4F8A57B1" w:rsidR="007B4811" w:rsidRPr="00A64F3C" w:rsidRDefault="00B95943" w:rsidP="00B95943">
            <w:pPr>
              <w:pStyle w:val="TableParagraph"/>
              <w:spacing w:before="42"/>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INVASIVE AND NON-INVASIVE PROCEDURES </w:t>
            </w:r>
          </w:p>
        </w:tc>
        <w:tc>
          <w:tcPr>
            <w:tcW w:w="2374" w:type="dxa"/>
          </w:tcPr>
          <w:p w14:paraId="1689AE28" w14:textId="77777777" w:rsidR="007B4811" w:rsidRPr="00A64F3C" w:rsidRDefault="00992C30">
            <w:pPr>
              <w:pStyle w:val="TableParagraph"/>
              <w:spacing w:before="42"/>
              <w:ind w:left="66"/>
              <w:rPr>
                <w:rFonts w:ascii="Times New Roman" w:hAnsi="Times New Roman" w:cs="Times New Roman"/>
                <w:sz w:val="20"/>
                <w:szCs w:val="20"/>
              </w:rPr>
            </w:pPr>
            <w:r w:rsidRPr="00A64F3C">
              <w:rPr>
                <w:rFonts w:ascii="Times New Roman" w:hAnsi="Times New Roman" w:cs="Times New Roman"/>
                <w:sz w:val="20"/>
                <w:szCs w:val="20"/>
                <w:lang w:val="en"/>
              </w:rPr>
              <w:t>Blood pressure measurement</w:t>
            </w:r>
          </w:p>
          <w:p w14:paraId="3AEB0501" w14:textId="77777777" w:rsidR="007B4811" w:rsidRPr="00A64F3C" w:rsidRDefault="00992C30">
            <w:pPr>
              <w:pStyle w:val="TableParagraph"/>
              <w:spacing w:before="22"/>
              <w:ind w:left="66"/>
              <w:rPr>
                <w:rFonts w:ascii="Times New Roman" w:hAnsi="Times New Roman" w:cs="Times New Roman"/>
                <w:sz w:val="20"/>
                <w:szCs w:val="20"/>
              </w:rPr>
            </w:pPr>
            <w:r w:rsidRPr="00A64F3C">
              <w:rPr>
                <w:rFonts w:ascii="Times New Roman" w:hAnsi="Times New Roman" w:cs="Times New Roman"/>
                <w:sz w:val="20"/>
                <w:szCs w:val="20"/>
                <w:lang w:val="en"/>
              </w:rPr>
              <w:t>be able to</w:t>
            </w:r>
          </w:p>
        </w:tc>
        <w:tc>
          <w:tcPr>
            <w:tcW w:w="2826" w:type="dxa"/>
          </w:tcPr>
          <w:p w14:paraId="652BD459" w14:textId="77777777" w:rsidR="007B4811" w:rsidRPr="00A64F3C" w:rsidRDefault="00992C30">
            <w:pPr>
              <w:pStyle w:val="TableParagraph"/>
              <w:spacing w:before="42" w:line="259" w:lineRule="auto"/>
              <w:ind w:left="94" w:right="65" w:firstLine="537"/>
              <w:rPr>
                <w:rFonts w:ascii="Times New Roman" w:hAnsi="Times New Roman" w:cs="Times New Roman"/>
                <w:sz w:val="20"/>
                <w:szCs w:val="20"/>
              </w:rPr>
            </w:pPr>
            <w:r w:rsidRPr="00A64F3C">
              <w:rPr>
                <w:rFonts w:ascii="Times New Roman" w:hAnsi="Times New Roman" w:cs="Times New Roman"/>
                <w:sz w:val="20"/>
                <w:szCs w:val="20"/>
                <w:lang w:val="en"/>
              </w:rPr>
              <w:t>1.Monitoring 2.Monitoring Application</w:t>
            </w:r>
          </w:p>
        </w:tc>
        <w:tc>
          <w:tcPr>
            <w:tcW w:w="1710" w:type="dxa"/>
          </w:tcPr>
          <w:p w14:paraId="5D7E4421" w14:textId="77777777" w:rsidR="007B4811" w:rsidRPr="00A64F3C" w:rsidRDefault="007B4811">
            <w:pPr>
              <w:pStyle w:val="TableParagraph"/>
              <w:spacing w:before="7"/>
              <w:ind w:left="0"/>
              <w:rPr>
                <w:rFonts w:ascii="Times New Roman" w:hAnsi="Times New Roman" w:cs="Times New Roman"/>
                <w:b/>
                <w:sz w:val="20"/>
                <w:szCs w:val="20"/>
              </w:rPr>
            </w:pPr>
          </w:p>
          <w:p w14:paraId="5008921C" w14:textId="77777777" w:rsidR="007B4811" w:rsidRPr="00A64F3C" w:rsidRDefault="00992C30">
            <w:pPr>
              <w:pStyle w:val="TableParagraph"/>
              <w:spacing w:before="1"/>
              <w:ind w:left="580"/>
              <w:rPr>
                <w:rFonts w:ascii="Times New Roman" w:hAnsi="Times New Roman" w:cs="Times New Roman"/>
                <w:sz w:val="20"/>
                <w:szCs w:val="20"/>
              </w:rPr>
            </w:pPr>
            <w:r w:rsidRPr="00A64F3C">
              <w:rPr>
                <w:rFonts w:ascii="Times New Roman" w:hAnsi="Times New Roman" w:cs="Times New Roman"/>
                <w:sz w:val="20"/>
                <w:szCs w:val="20"/>
                <w:lang w:val="en"/>
              </w:rPr>
              <w:t>1</w:t>
            </w:r>
          </w:p>
        </w:tc>
      </w:tr>
      <w:tr w:rsidR="007B4811" w:rsidRPr="00A64F3C" w14:paraId="0B2693A1" w14:textId="77777777" w:rsidTr="00176C6D">
        <w:trPr>
          <w:trHeight w:val="1323"/>
        </w:trPr>
        <w:tc>
          <w:tcPr>
            <w:tcW w:w="2729" w:type="dxa"/>
            <w:shd w:val="clear" w:color="auto" w:fill="D9D9D9"/>
          </w:tcPr>
          <w:p w14:paraId="7AADCC4A" w14:textId="2A987456" w:rsidR="007B4811" w:rsidRPr="00A64F3C" w:rsidRDefault="00B95943" w:rsidP="00B95943">
            <w:pPr>
              <w:pStyle w:val="TableParagraph"/>
              <w:spacing w:before="189"/>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INVASIVE AND NON-INVASIVE PROCEDURES </w:t>
            </w:r>
          </w:p>
        </w:tc>
        <w:tc>
          <w:tcPr>
            <w:tcW w:w="2374" w:type="dxa"/>
            <w:shd w:val="clear" w:color="auto" w:fill="D9D9D9"/>
          </w:tcPr>
          <w:p w14:paraId="58F02B55" w14:textId="7F10B086" w:rsidR="007B4811" w:rsidRPr="00A64F3C" w:rsidRDefault="00992C30" w:rsidP="00597577">
            <w:pPr>
              <w:pStyle w:val="TableParagraph"/>
              <w:tabs>
                <w:tab w:val="left" w:pos="817"/>
              </w:tabs>
              <w:spacing w:before="44" w:line="259" w:lineRule="auto"/>
              <w:ind w:left="66" w:right="966"/>
              <w:rPr>
                <w:rFonts w:ascii="Times New Roman" w:hAnsi="Times New Roman" w:cs="Times New Roman"/>
                <w:sz w:val="20"/>
                <w:szCs w:val="20"/>
              </w:rPr>
            </w:pPr>
            <w:proofErr w:type="spellStart"/>
            <w:r w:rsidRPr="00A64F3C">
              <w:rPr>
                <w:rFonts w:ascii="Times New Roman" w:hAnsi="Times New Roman" w:cs="Times New Roman"/>
                <w:sz w:val="20"/>
                <w:szCs w:val="20"/>
                <w:lang w:val="en"/>
              </w:rPr>
              <w:t>Pulse</w:t>
            </w:r>
            <w:r w:rsidR="00597577" w:rsidRPr="00A64F3C">
              <w:rPr>
                <w:rFonts w:ascii="Times New Roman" w:hAnsi="Times New Roman" w:cs="Times New Roman"/>
                <w:sz w:val="20"/>
                <w:szCs w:val="20"/>
                <w:lang w:val="en"/>
              </w:rPr>
              <w:t>oxymeter</w:t>
            </w:r>
            <w:proofErr w:type="spellEnd"/>
            <w:r w:rsidR="00597577" w:rsidRPr="00A64F3C">
              <w:rPr>
                <w:rFonts w:ascii="Times New Roman" w:hAnsi="Times New Roman" w:cs="Times New Roman"/>
                <w:sz w:val="20"/>
                <w:szCs w:val="20"/>
                <w:lang w:val="en"/>
              </w:rPr>
              <w:t xml:space="preserve"> application and assessment</w:t>
            </w:r>
          </w:p>
        </w:tc>
        <w:tc>
          <w:tcPr>
            <w:tcW w:w="2826" w:type="dxa"/>
            <w:shd w:val="clear" w:color="auto" w:fill="D9D9D9"/>
          </w:tcPr>
          <w:p w14:paraId="10BB39EB" w14:textId="77777777" w:rsidR="007B4811" w:rsidRPr="00A64F3C" w:rsidRDefault="00992C30">
            <w:pPr>
              <w:pStyle w:val="TableParagraph"/>
              <w:spacing w:before="189" w:line="259" w:lineRule="auto"/>
              <w:ind w:left="94" w:right="65" w:firstLine="537"/>
              <w:rPr>
                <w:rFonts w:ascii="Times New Roman" w:hAnsi="Times New Roman" w:cs="Times New Roman"/>
                <w:sz w:val="20"/>
                <w:szCs w:val="20"/>
              </w:rPr>
            </w:pPr>
            <w:r w:rsidRPr="00A64F3C">
              <w:rPr>
                <w:rFonts w:ascii="Times New Roman" w:hAnsi="Times New Roman" w:cs="Times New Roman"/>
                <w:sz w:val="20"/>
                <w:szCs w:val="20"/>
                <w:lang w:val="en"/>
              </w:rPr>
              <w:t>1.Monitoring 2.Monitoring Application</w:t>
            </w:r>
          </w:p>
        </w:tc>
        <w:tc>
          <w:tcPr>
            <w:tcW w:w="1710" w:type="dxa"/>
            <w:shd w:val="clear" w:color="auto" w:fill="D9D9D9"/>
          </w:tcPr>
          <w:p w14:paraId="79A99E45" w14:textId="77777777" w:rsidR="007B4811" w:rsidRPr="00A64F3C" w:rsidRDefault="007B4811">
            <w:pPr>
              <w:pStyle w:val="TableParagraph"/>
              <w:spacing w:before="5"/>
              <w:ind w:left="0"/>
              <w:rPr>
                <w:rFonts w:ascii="Times New Roman" w:hAnsi="Times New Roman" w:cs="Times New Roman"/>
                <w:b/>
                <w:sz w:val="20"/>
                <w:szCs w:val="20"/>
              </w:rPr>
            </w:pPr>
          </w:p>
          <w:p w14:paraId="7B29BC37" w14:textId="77777777" w:rsidR="007B4811" w:rsidRPr="00A64F3C" w:rsidRDefault="00992C30">
            <w:pPr>
              <w:pStyle w:val="TableParagraph"/>
              <w:spacing w:before="1"/>
              <w:ind w:left="580"/>
              <w:rPr>
                <w:rFonts w:ascii="Times New Roman" w:hAnsi="Times New Roman" w:cs="Times New Roman"/>
                <w:sz w:val="20"/>
                <w:szCs w:val="20"/>
              </w:rPr>
            </w:pPr>
            <w:r w:rsidRPr="00A64F3C">
              <w:rPr>
                <w:rFonts w:ascii="Times New Roman" w:hAnsi="Times New Roman" w:cs="Times New Roman"/>
                <w:sz w:val="20"/>
                <w:szCs w:val="20"/>
                <w:lang w:val="en"/>
              </w:rPr>
              <w:t>3</w:t>
            </w:r>
          </w:p>
        </w:tc>
      </w:tr>
      <w:tr w:rsidR="007B4811" w:rsidRPr="00A64F3C" w14:paraId="4C857B79" w14:textId="77777777" w:rsidTr="00176C6D">
        <w:trPr>
          <w:trHeight w:val="1381"/>
        </w:trPr>
        <w:tc>
          <w:tcPr>
            <w:tcW w:w="2729" w:type="dxa"/>
          </w:tcPr>
          <w:p w14:paraId="61FA2E86" w14:textId="77777777" w:rsidR="007B4811" w:rsidRPr="00A64F3C" w:rsidRDefault="007B4811">
            <w:pPr>
              <w:pStyle w:val="TableParagraph"/>
              <w:spacing w:before="2"/>
              <w:ind w:left="0"/>
              <w:rPr>
                <w:rFonts w:ascii="Times New Roman" w:hAnsi="Times New Roman" w:cs="Times New Roman"/>
                <w:b/>
                <w:sz w:val="20"/>
                <w:szCs w:val="20"/>
              </w:rPr>
            </w:pPr>
          </w:p>
          <w:p w14:paraId="507589F5" w14:textId="17F2A996" w:rsidR="007B4811" w:rsidRPr="00A64F3C" w:rsidRDefault="00B95943" w:rsidP="00B95943">
            <w:pPr>
              <w:pStyle w:val="TableParagraph"/>
              <w:spacing w:before="1"/>
              <w:ind w:left="66"/>
              <w:rPr>
                <w:rFonts w:ascii="Times New Roman" w:hAnsi="Times New Roman" w:cs="Times New Roman"/>
                <w:b/>
                <w:sz w:val="20"/>
                <w:szCs w:val="20"/>
              </w:rPr>
            </w:pPr>
            <w:r w:rsidRPr="00A64F3C">
              <w:rPr>
                <w:rFonts w:ascii="Times New Roman" w:hAnsi="Times New Roman" w:cs="Times New Roman"/>
                <w:b/>
                <w:sz w:val="20"/>
                <w:szCs w:val="20"/>
                <w:lang w:val="en"/>
              </w:rPr>
              <w:t xml:space="preserve">INVASIVE AND NON-INVASIVE PROCEDURES </w:t>
            </w:r>
          </w:p>
        </w:tc>
        <w:tc>
          <w:tcPr>
            <w:tcW w:w="2374" w:type="dxa"/>
          </w:tcPr>
          <w:p w14:paraId="483A58C4" w14:textId="77777777" w:rsidR="007B4811" w:rsidRPr="00A64F3C" w:rsidRDefault="007B4811">
            <w:pPr>
              <w:pStyle w:val="TableParagraph"/>
              <w:spacing w:before="2"/>
              <w:ind w:left="0"/>
              <w:rPr>
                <w:rFonts w:ascii="Times New Roman" w:hAnsi="Times New Roman" w:cs="Times New Roman"/>
                <w:b/>
                <w:sz w:val="20"/>
                <w:szCs w:val="20"/>
              </w:rPr>
            </w:pPr>
          </w:p>
          <w:p w14:paraId="016C2C1A" w14:textId="77777777" w:rsidR="007B4811" w:rsidRPr="00A64F3C" w:rsidRDefault="00992C30">
            <w:pPr>
              <w:pStyle w:val="TableParagraph"/>
              <w:spacing w:before="1" w:line="256" w:lineRule="auto"/>
              <w:ind w:left="66" w:right="725"/>
              <w:rPr>
                <w:rFonts w:ascii="Times New Roman" w:hAnsi="Times New Roman" w:cs="Times New Roman"/>
                <w:sz w:val="20"/>
                <w:szCs w:val="20"/>
              </w:rPr>
            </w:pPr>
            <w:r w:rsidRPr="00A64F3C">
              <w:rPr>
                <w:rFonts w:ascii="Times New Roman" w:hAnsi="Times New Roman" w:cs="Times New Roman"/>
                <w:sz w:val="20"/>
                <w:szCs w:val="20"/>
                <w:lang w:val="en"/>
              </w:rPr>
              <w:t>Providing basic life support</w:t>
            </w:r>
          </w:p>
        </w:tc>
        <w:tc>
          <w:tcPr>
            <w:tcW w:w="2826" w:type="dxa"/>
          </w:tcPr>
          <w:p w14:paraId="56E55A27" w14:textId="77777777" w:rsidR="00597577" w:rsidRPr="00A64F3C" w:rsidRDefault="00597577" w:rsidP="00597577">
            <w:pPr>
              <w:pStyle w:val="TableParagraph"/>
              <w:spacing w:before="44" w:line="259" w:lineRule="auto"/>
              <w:ind w:left="567" w:right="558" w:firstLine="36"/>
              <w:jc w:val="both"/>
              <w:rPr>
                <w:rFonts w:ascii="Times New Roman" w:hAnsi="Times New Roman" w:cs="Times New Roman"/>
                <w:sz w:val="20"/>
                <w:szCs w:val="20"/>
                <w:lang w:val="en"/>
              </w:rPr>
            </w:pPr>
            <w:r w:rsidRPr="00A64F3C">
              <w:rPr>
                <w:rFonts w:ascii="Times New Roman" w:hAnsi="Times New Roman" w:cs="Times New Roman"/>
                <w:sz w:val="20"/>
                <w:szCs w:val="20"/>
                <w:lang w:val="en"/>
              </w:rPr>
              <w:t xml:space="preserve">1.Cardiopulmonary Resuscitation (BLS) </w:t>
            </w:r>
          </w:p>
          <w:p w14:paraId="2DE48D34" w14:textId="3D0478DF" w:rsidR="007B4811" w:rsidRPr="00A64F3C" w:rsidRDefault="00597577" w:rsidP="00597577">
            <w:pPr>
              <w:pStyle w:val="TableParagraph"/>
              <w:spacing w:before="44" w:line="259" w:lineRule="auto"/>
              <w:ind w:left="567" w:right="558" w:firstLine="36"/>
              <w:jc w:val="both"/>
              <w:rPr>
                <w:rFonts w:ascii="Times New Roman" w:hAnsi="Times New Roman" w:cs="Times New Roman"/>
                <w:sz w:val="20"/>
                <w:szCs w:val="20"/>
              </w:rPr>
            </w:pPr>
            <w:r w:rsidRPr="00A64F3C">
              <w:rPr>
                <w:rFonts w:ascii="Times New Roman" w:hAnsi="Times New Roman" w:cs="Times New Roman"/>
                <w:sz w:val="20"/>
                <w:szCs w:val="20"/>
                <w:lang w:val="en"/>
              </w:rPr>
              <w:t>2.Cardiopulmonary Resuscitation (ALS)</w:t>
            </w:r>
          </w:p>
        </w:tc>
        <w:tc>
          <w:tcPr>
            <w:tcW w:w="1710" w:type="dxa"/>
          </w:tcPr>
          <w:p w14:paraId="3409E0BB" w14:textId="77777777" w:rsidR="007B4811" w:rsidRPr="00A64F3C" w:rsidRDefault="007B4811">
            <w:pPr>
              <w:pStyle w:val="TableParagraph"/>
              <w:ind w:left="0"/>
              <w:rPr>
                <w:rFonts w:ascii="Times New Roman" w:hAnsi="Times New Roman" w:cs="Times New Roman"/>
                <w:b/>
                <w:sz w:val="20"/>
                <w:szCs w:val="20"/>
              </w:rPr>
            </w:pPr>
          </w:p>
          <w:p w14:paraId="79FF26EE" w14:textId="77777777" w:rsidR="007B4811" w:rsidRPr="00A64F3C" w:rsidRDefault="00992C30">
            <w:pPr>
              <w:pStyle w:val="TableParagraph"/>
              <w:ind w:left="580"/>
              <w:rPr>
                <w:rFonts w:ascii="Times New Roman" w:hAnsi="Times New Roman" w:cs="Times New Roman"/>
                <w:sz w:val="20"/>
                <w:szCs w:val="20"/>
              </w:rPr>
            </w:pPr>
            <w:r w:rsidRPr="00A64F3C">
              <w:rPr>
                <w:rFonts w:ascii="Times New Roman" w:hAnsi="Times New Roman" w:cs="Times New Roman"/>
                <w:sz w:val="20"/>
                <w:szCs w:val="20"/>
                <w:lang w:val="en"/>
              </w:rPr>
              <w:t>4</w:t>
            </w:r>
          </w:p>
        </w:tc>
      </w:tr>
    </w:tbl>
    <w:p w14:paraId="37DEAEB1" w14:textId="77777777" w:rsidR="007B4811" w:rsidRPr="00A64F3C" w:rsidRDefault="007B4811">
      <w:pPr>
        <w:pStyle w:val="GvdeMetni"/>
        <w:rPr>
          <w:rFonts w:ascii="Times New Roman" w:hAnsi="Times New Roman" w:cs="Times New Roman"/>
          <w:b/>
          <w:sz w:val="20"/>
          <w:szCs w:val="20"/>
        </w:rPr>
      </w:pPr>
    </w:p>
    <w:p w14:paraId="6842C55C" w14:textId="77777777" w:rsidR="007B4811" w:rsidRPr="00A64F3C" w:rsidRDefault="007B4811">
      <w:pPr>
        <w:pStyle w:val="GvdeMetni"/>
        <w:rPr>
          <w:rFonts w:ascii="Times New Roman" w:hAnsi="Times New Roman" w:cs="Times New Roman"/>
          <w:b/>
          <w:sz w:val="20"/>
          <w:szCs w:val="20"/>
        </w:rPr>
      </w:pPr>
    </w:p>
    <w:p w14:paraId="3BAF6B34" w14:textId="77777777" w:rsidR="009C4EAE" w:rsidRDefault="009C4EAE" w:rsidP="0099057E">
      <w:pPr>
        <w:ind w:left="104"/>
        <w:rPr>
          <w:rFonts w:ascii="Times New Roman" w:hAnsi="Times New Roman" w:cs="Times New Roman"/>
          <w:b/>
          <w:sz w:val="20"/>
          <w:szCs w:val="20"/>
          <w:lang w:val="en"/>
        </w:rPr>
      </w:pPr>
    </w:p>
    <w:p w14:paraId="3444BF6B" w14:textId="77777777" w:rsidR="009C4EAE" w:rsidRDefault="009C4EAE" w:rsidP="0099057E">
      <w:pPr>
        <w:ind w:left="104"/>
        <w:rPr>
          <w:rFonts w:ascii="Times New Roman" w:hAnsi="Times New Roman" w:cs="Times New Roman"/>
          <w:b/>
          <w:sz w:val="20"/>
          <w:szCs w:val="20"/>
          <w:lang w:val="en"/>
        </w:rPr>
      </w:pPr>
    </w:p>
    <w:p w14:paraId="09EA2BE5" w14:textId="77777777" w:rsidR="009C4EAE" w:rsidRDefault="009C4EAE" w:rsidP="0099057E">
      <w:pPr>
        <w:ind w:left="104"/>
        <w:rPr>
          <w:rFonts w:ascii="Times New Roman" w:hAnsi="Times New Roman" w:cs="Times New Roman"/>
          <w:b/>
          <w:sz w:val="20"/>
          <w:szCs w:val="20"/>
          <w:lang w:val="en"/>
        </w:rPr>
      </w:pPr>
    </w:p>
    <w:p w14:paraId="38AF434A" w14:textId="77777777" w:rsidR="009C4EAE" w:rsidRDefault="009C4EAE" w:rsidP="0099057E">
      <w:pPr>
        <w:ind w:left="104"/>
        <w:rPr>
          <w:rFonts w:ascii="Times New Roman" w:hAnsi="Times New Roman" w:cs="Times New Roman"/>
          <w:b/>
          <w:sz w:val="20"/>
          <w:szCs w:val="20"/>
          <w:lang w:val="en"/>
        </w:rPr>
      </w:pPr>
    </w:p>
    <w:p w14:paraId="629BE0BE" w14:textId="77777777" w:rsidR="009C4EAE" w:rsidRDefault="009C4EAE" w:rsidP="0099057E">
      <w:pPr>
        <w:ind w:left="104"/>
        <w:rPr>
          <w:rFonts w:ascii="Times New Roman" w:hAnsi="Times New Roman" w:cs="Times New Roman"/>
          <w:b/>
          <w:sz w:val="20"/>
          <w:szCs w:val="20"/>
          <w:lang w:val="en"/>
        </w:rPr>
      </w:pPr>
    </w:p>
    <w:p w14:paraId="3C30D92E" w14:textId="77777777" w:rsidR="009C4EAE" w:rsidRDefault="009C4EAE" w:rsidP="0099057E">
      <w:pPr>
        <w:ind w:left="104"/>
        <w:rPr>
          <w:rFonts w:ascii="Times New Roman" w:hAnsi="Times New Roman" w:cs="Times New Roman"/>
          <w:b/>
          <w:sz w:val="20"/>
          <w:szCs w:val="20"/>
          <w:lang w:val="en"/>
        </w:rPr>
      </w:pPr>
    </w:p>
    <w:p w14:paraId="1B0B4323" w14:textId="77777777" w:rsidR="009C4EAE" w:rsidRDefault="009C4EAE" w:rsidP="0099057E">
      <w:pPr>
        <w:ind w:left="104"/>
        <w:rPr>
          <w:rFonts w:ascii="Times New Roman" w:hAnsi="Times New Roman" w:cs="Times New Roman"/>
          <w:b/>
          <w:sz w:val="20"/>
          <w:szCs w:val="20"/>
          <w:lang w:val="en"/>
        </w:rPr>
      </w:pPr>
    </w:p>
    <w:p w14:paraId="244C690B" w14:textId="77777777" w:rsidR="009C4EAE" w:rsidRDefault="009C4EAE" w:rsidP="0099057E">
      <w:pPr>
        <w:ind w:left="104"/>
        <w:rPr>
          <w:rFonts w:ascii="Times New Roman" w:hAnsi="Times New Roman" w:cs="Times New Roman"/>
          <w:b/>
          <w:sz w:val="20"/>
          <w:szCs w:val="20"/>
          <w:lang w:val="en"/>
        </w:rPr>
      </w:pPr>
    </w:p>
    <w:p w14:paraId="53CC1A13" w14:textId="77777777" w:rsidR="009C4EAE" w:rsidRDefault="009C4EAE" w:rsidP="0099057E">
      <w:pPr>
        <w:ind w:left="104"/>
        <w:rPr>
          <w:rFonts w:ascii="Times New Roman" w:hAnsi="Times New Roman" w:cs="Times New Roman"/>
          <w:b/>
          <w:sz w:val="20"/>
          <w:szCs w:val="20"/>
          <w:lang w:val="en"/>
        </w:rPr>
      </w:pPr>
    </w:p>
    <w:p w14:paraId="2373AD71" w14:textId="77777777" w:rsidR="009C4EAE" w:rsidRDefault="009C4EAE" w:rsidP="0099057E">
      <w:pPr>
        <w:ind w:left="104"/>
        <w:rPr>
          <w:rFonts w:ascii="Times New Roman" w:hAnsi="Times New Roman" w:cs="Times New Roman"/>
          <w:b/>
          <w:sz w:val="20"/>
          <w:szCs w:val="20"/>
          <w:lang w:val="en"/>
        </w:rPr>
      </w:pPr>
    </w:p>
    <w:p w14:paraId="2BD5AC32" w14:textId="77777777" w:rsidR="009C4EAE" w:rsidRDefault="009C4EAE" w:rsidP="0099057E">
      <w:pPr>
        <w:ind w:left="104"/>
        <w:rPr>
          <w:rFonts w:ascii="Times New Roman" w:hAnsi="Times New Roman" w:cs="Times New Roman"/>
          <w:b/>
          <w:sz w:val="20"/>
          <w:szCs w:val="20"/>
          <w:lang w:val="en"/>
        </w:rPr>
      </w:pPr>
    </w:p>
    <w:p w14:paraId="75D0B591" w14:textId="77777777" w:rsidR="009C4EAE" w:rsidRDefault="009C4EAE" w:rsidP="0099057E">
      <w:pPr>
        <w:ind w:left="104"/>
        <w:rPr>
          <w:rFonts w:ascii="Times New Roman" w:hAnsi="Times New Roman" w:cs="Times New Roman"/>
          <w:b/>
          <w:sz w:val="20"/>
          <w:szCs w:val="20"/>
          <w:lang w:val="en"/>
        </w:rPr>
      </w:pPr>
    </w:p>
    <w:p w14:paraId="5966B942" w14:textId="77777777" w:rsidR="009C4EAE" w:rsidRDefault="009C4EAE" w:rsidP="009C4EAE">
      <w:pPr>
        <w:rPr>
          <w:rFonts w:ascii="Times New Roman" w:hAnsi="Times New Roman" w:cs="Times New Roman"/>
          <w:b/>
          <w:sz w:val="20"/>
          <w:szCs w:val="20"/>
          <w:lang w:val="en"/>
        </w:rPr>
      </w:pPr>
    </w:p>
    <w:p w14:paraId="649A3C34" w14:textId="4CC269EE" w:rsidR="007B4811" w:rsidRPr="009C4EAE" w:rsidRDefault="00783DEC" w:rsidP="009C4EAE">
      <w:pPr>
        <w:rPr>
          <w:rFonts w:ascii="Times New Roman" w:hAnsi="Times New Roman" w:cs="Times New Roman"/>
          <w:b/>
          <w:sz w:val="20"/>
          <w:szCs w:val="20"/>
        </w:rPr>
      </w:pPr>
      <w:r w:rsidRPr="009C4EAE">
        <w:rPr>
          <w:rFonts w:ascii="Times New Roman" w:hAnsi="Times New Roman" w:cs="Times New Roman"/>
          <w:b/>
          <w:sz w:val="20"/>
          <w:szCs w:val="20"/>
          <w:lang w:val="en"/>
        </w:rPr>
        <w:t>MEASUREMENT AND ASSESSMENT</w:t>
      </w:r>
      <w:r w:rsidR="00992C30" w:rsidRPr="009C4EAE">
        <w:rPr>
          <w:rFonts w:ascii="Times New Roman" w:hAnsi="Times New Roman" w:cs="Times New Roman"/>
          <w:b/>
          <w:sz w:val="20"/>
          <w:szCs w:val="20"/>
          <w:lang w:val="en"/>
        </w:rPr>
        <w:t xml:space="preserve"> METHODS</w:t>
      </w:r>
      <w:r w:rsidRPr="009C4EAE">
        <w:rPr>
          <w:rFonts w:ascii="Times New Roman" w:hAnsi="Times New Roman" w:cs="Times New Roman"/>
          <w:b/>
          <w:sz w:val="20"/>
          <w:szCs w:val="20"/>
          <w:lang w:val="en"/>
        </w:rPr>
        <w:t xml:space="preserve"> OF</w:t>
      </w:r>
      <w:r w:rsidRPr="009C4EAE">
        <w:rPr>
          <w:rFonts w:ascii="Times New Roman" w:hAnsi="Times New Roman" w:cs="Times New Roman"/>
          <w:b/>
          <w:sz w:val="20"/>
          <w:szCs w:val="20"/>
        </w:rPr>
        <w:t xml:space="preserve"> </w:t>
      </w:r>
      <w:r w:rsidRPr="009C4EAE">
        <w:rPr>
          <w:rFonts w:ascii="Times New Roman" w:hAnsi="Times New Roman" w:cs="Times New Roman"/>
          <w:b/>
          <w:sz w:val="20"/>
          <w:szCs w:val="20"/>
          <w:lang w:val="en"/>
        </w:rPr>
        <w:t>ANESTHESIA AND REANIMATION CLERKSHIP</w:t>
      </w:r>
    </w:p>
    <w:p w14:paraId="540F7052" w14:textId="77777777" w:rsidR="009C4EAE" w:rsidRDefault="009C4EAE">
      <w:pPr>
        <w:pStyle w:val="GvdeMetni"/>
        <w:spacing w:line="276" w:lineRule="auto"/>
        <w:ind w:left="114" w:right="1074" w:hanging="10"/>
        <w:jc w:val="both"/>
        <w:rPr>
          <w:rFonts w:ascii="Times New Roman" w:hAnsi="Times New Roman" w:cs="Times New Roman"/>
          <w:sz w:val="20"/>
          <w:szCs w:val="20"/>
          <w:lang w:val="en"/>
        </w:rPr>
      </w:pPr>
      <w:r>
        <w:rPr>
          <w:rFonts w:ascii="Times New Roman" w:hAnsi="Times New Roman" w:cs="Times New Roman"/>
          <w:sz w:val="20"/>
          <w:szCs w:val="20"/>
          <w:lang w:val="en"/>
        </w:rPr>
        <w:lastRenderedPageBreak/>
        <w:t xml:space="preserve">       </w:t>
      </w:r>
    </w:p>
    <w:p w14:paraId="21A1E4E4" w14:textId="4ED52A53" w:rsidR="007B4811" w:rsidRPr="00A64F3C" w:rsidRDefault="009C4EAE">
      <w:pPr>
        <w:pStyle w:val="GvdeMetni"/>
        <w:spacing w:line="276" w:lineRule="auto"/>
        <w:ind w:left="114" w:right="1074" w:hanging="10"/>
        <w:jc w:val="both"/>
        <w:rPr>
          <w:rFonts w:ascii="Times New Roman" w:hAnsi="Times New Roman" w:cs="Times New Roman"/>
          <w:sz w:val="20"/>
          <w:szCs w:val="20"/>
        </w:rPr>
      </w:pPr>
      <w:r>
        <w:rPr>
          <w:rFonts w:ascii="Times New Roman" w:hAnsi="Times New Roman" w:cs="Times New Roman"/>
          <w:sz w:val="20"/>
          <w:szCs w:val="20"/>
          <w:lang w:val="en"/>
        </w:rPr>
        <w:t xml:space="preserve">           </w:t>
      </w:r>
      <w:r w:rsidR="00992C30" w:rsidRPr="00A64F3C">
        <w:rPr>
          <w:rFonts w:ascii="Times New Roman" w:hAnsi="Times New Roman" w:cs="Times New Roman"/>
          <w:sz w:val="20"/>
          <w:szCs w:val="20"/>
          <w:lang w:val="en"/>
        </w:rPr>
        <w:t>At the end of the two-week</w:t>
      </w:r>
      <w:r w:rsidR="00783DEC" w:rsidRPr="00A64F3C">
        <w:rPr>
          <w:rFonts w:ascii="Times New Roman" w:hAnsi="Times New Roman" w:cs="Times New Roman"/>
          <w:sz w:val="20"/>
          <w:szCs w:val="20"/>
          <w:lang w:val="en"/>
        </w:rPr>
        <w:t>s</w:t>
      </w:r>
      <w:r w:rsidR="00992C30" w:rsidRPr="00A64F3C">
        <w:rPr>
          <w:rFonts w:ascii="Times New Roman" w:hAnsi="Times New Roman" w:cs="Times New Roman"/>
          <w:sz w:val="20"/>
          <w:szCs w:val="20"/>
          <w:lang w:val="en"/>
        </w:rPr>
        <w:t xml:space="preserve"> anest</w:t>
      </w:r>
      <w:r w:rsidR="00F6053C" w:rsidRPr="00A64F3C">
        <w:rPr>
          <w:rFonts w:ascii="Times New Roman" w:hAnsi="Times New Roman" w:cs="Times New Roman"/>
          <w:sz w:val="20"/>
          <w:szCs w:val="20"/>
          <w:lang w:val="en"/>
        </w:rPr>
        <w:t>hesiology and reanimation clerk</w:t>
      </w:r>
      <w:r w:rsidR="00992C30" w:rsidRPr="00A64F3C">
        <w:rPr>
          <w:rFonts w:ascii="Times New Roman" w:hAnsi="Times New Roman" w:cs="Times New Roman"/>
          <w:sz w:val="20"/>
          <w:szCs w:val="20"/>
          <w:lang w:val="en"/>
        </w:rPr>
        <w:t>ship period, students will pass a two-step evaluation exam. Primary care is a written exam and consists of a total of 20 multiple choice question types. The exam takes a total of 60 minutes.</w:t>
      </w:r>
    </w:p>
    <w:p w14:paraId="41613F1D" w14:textId="3BD419AD" w:rsidR="007B4811" w:rsidRPr="00A64F3C" w:rsidRDefault="00992C30" w:rsidP="00266234">
      <w:pPr>
        <w:pStyle w:val="GvdeMetni"/>
        <w:spacing w:before="2" w:line="276" w:lineRule="auto"/>
        <w:ind w:left="114" w:right="1071" w:hanging="10"/>
        <w:jc w:val="both"/>
        <w:rPr>
          <w:rFonts w:ascii="Times New Roman" w:hAnsi="Times New Roman" w:cs="Times New Roman"/>
          <w:sz w:val="20"/>
          <w:szCs w:val="20"/>
        </w:rPr>
      </w:pPr>
      <w:r w:rsidRPr="00A64F3C">
        <w:rPr>
          <w:rFonts w:ascii="Times New Roman" w:hAnsi="Times New Roman" w:cs="Times New Roman"/>
          <w:sz w:val="20"/>
          <w:szCs w:val="20"/>
          <w:lang w:val="en"/>
        </w:rPr>
        <w:t xml:space="preserve">In the written exam, each question </w:t>
      </w:r>
      <w:r w:rsidR="00783DEC" w:rsidRPr="00A64F3C">
        <w:rPr>
          <w:rFonts w:ascii="Times New Roman" w:hAnsi="Times New Roman" w:cs="Times New Roman"/>
          <w:sz w:val="20"/>
          <w:szCs w:val="20"/>
          <w:lang w:val="en"/>
        </w:rPr>
        <w:t>consists of a total of 5 choice</w:t>
      </w:r>
      <w:r w:rsidRPr="00A64F3C">
        <w:rPr>
          <w:rFonts w:ascii="Times New Roman" w:hAnsi="Times New Roman" w:cs="Times New Roman"/>
          <w:sz w:val="20"/>
          <w:szCs w:val="20"/>
          <w:lang w:val="en"/>
        </w:rPr>
        <w:t>s. Practical exams are carried out on models. The applications to be asked in the practical exam are determined and 5 practical applications will be made for each st</w:t>
      </w:r>
      <w:r w:rsidR="00597577" w:rsidRPr="00A64F3C">
        <w:rPr>
          <w:rFonts w:ascii="Times New Roman" w:hAnsi="Times New Roman" w:cs="Times New Roman"/>
          <w:sz w:val="20"/>
          <w:szCs w:val="20"/>
          <w:lang w:val="en"/>
        </w:rPr>
        <w:t xml:space="preserve">udent to be asked. In </w:t>
      </w:r>
      <w:r w:rsidRPr="00A64F3C">
        <w:rPr>
          <w:rFonts w:ascii="Times New Roman" w:hAnsi="Times New Roman" w:cs="Times New Roman"/>
          <w:sz w:val="20"/>
          <w:szCs w:val="20"/>
          <w:lang w:val="en"/>
        </w:rPr>
        <w:t xml:space="preserve">practice, scores are given according to the way the student performs the application and are calculated on a total of 100 points. </w:t>
      </w:r>
      <w:proofErr w:type="gramStart"/>
      <w:r w:rsidRPr="00A64F3C">
        <w:rPr>
          <w:rFonts w:ascii="Times New Roman" w:hAnsi="Times New Roman" w:cs="Times New Roman"/>
          <w:sz w:val="20"/>
          <w:szCs w:val="20"/>
          <w:lang w:val="en"/>
        </w:rPr>
        <w:t>In order to</w:t>
      </w:r>
      <w:proofErr w:type="gramEnd"/>
      <w:r w:rsidRPr="00A64F3C">
        <w:rPr>
          <w:rFonts w:ascii="Times New Roman" w:hAnsi="Times New Roman" w:cs="Times New Roman"/>
          <w:sz w:val="20"/>
          <w:szCs w:val="20"/>
          <w:lang w:val="en"/>
        </w:rPr>
        <w:t xml:space="preserve"> take the practical exam, it is mandatory to get at least 50 points from the theoretical exam. </w:t>
      </w:r>
      <w:proofErr w:type="gramStart"/>
      <w:r w:rsidRPr="00A64F3C">
        <w:rPr>
          <w:rFonts w:ascii="Times New Roman" w:hAnsi="Times New Roman" w:cs="Times New Roman"/>
          <w:sz w:val="20"/>
          <w:szCs w:val="20"/>
          <w:lang w:val="en"/>
        </w:rPr>
        <w:t>In order to</w:t>
      </w:r>
      <w:proofErr w:type="gramEnd"/>
      <w:r w:rsidRPr="00A64F3C">
        <w:rPr>
          <w:rFonts w:ascii="Times New Roman" w:hAnsi="Times New Roman" w:cs="Times New Roman"/>
          <w:sz w:val="20"/>
          <w:szCs w:val="20"/>
          <w:lang w:val="en"/>
        </w:rPr>
        <w:t xml:space="preserve"> be con</w:t>
      </w:r>
      <w:r w:rsidR="00F6053C" w:rsidRPr="00A64F3C">
        <w:rPr>
          <w:rFonts w:ascii="Times New Roman" w:hAnsi="Times New Roman" w:cs="Times New Roman"/>
          <w:sz w:val="20"/>
          <w:szCs w:val="20"/>
          <w:lang w:val="en"/>
        </w:rPr>
        <w:t>sidered successful in the clerk</w:t>
      </w:r>
      <w:r w:rsidRPr="00A64F3C">
        <w:rPr>
          <w:rFonts w:ascii="Times New Roman" w:hAnsi="Times New Roman" w:cs="Times New Roman"/>
          <w:sz w:val="20"/>
          <w:szCs w:val="20"/>
          <w:lang w:val="en"/>
        </w:rPr>
        <w:t>ship, it must take at least 50 out of 100 from the practical exam. The passing score of the students is calculated by taking 60% of the theoretical exam and 40% of the practical exam. Students with a score of 60 or m</w:t>
      </w:r>
      <w:r w:rsidR="00F6053C" w:rsidRPr="00A64F3C">
        <w:rPr>
          <w:rFonts w:ascii="Times New Roman" w:hAnsi="Times New Roman" w:cs="Times New Roman"/>
          <w:sz w:val="20"/>
          <w:szCs w:val="20"/>
          <w:lang w:val="en"/>
        </w:rPr>
        <w:t>ore are successful in the clerk</w:t>
      </w:r>
      <w:r w:rsidRPr="00A64F3C">
        <w:rPr>
          <w:rFonts w:ascii="Times New Roman" w:hAnsi="Times New Roman" w:cs="Times New Roman"/>
          <w:sz w:val="20"/>
          <w:szCs w:val="20"/>
          <w:lang w:val="en"/>
        </w:rPr>
        <w:t xml:space="preserve">ship and receive a passing grade. Students who score lower can either take the exam with later groups or they </w:t>
      </w:r>
      <w:proofErr w:type="gramStart"/>
      <w:r w:rsidRPr="00A64F3C">
        <w:rPr>
          <w:rFonts w:ascii="Times New Roman" w:hAnsi="Times New Roman" w:cs="Times New Roman"/>
          <w:sz w:val="20"/>
          <w:szCs w:val="20"/>
          <w:lang w:val="en"/>
        </w:rPr>
        <w:t>have to</w:t>
      </w:r>
      <w:proofErr w:type="gramEnd"/>
      <w:r w:rsidRPr="00A64F3C">
        <w:rPr>
          <w:rFonts w:ascii="Times New Roman" w:hAnsi="Times New Roman" w:cs="Times New Roman"/>
          <w:sz w:val="20"/>
          <w:szCs w:val="20"/>
          <w:lang w:val="en"/>
        </w:rPr>
        <w:t xml:space="preserve"> take the make-up exam. The make-up exam will be held annually at a jointly held time frame at the chair board meeting. The make-up exam will also be held under the conditions described above. It was decided that the difficulty of the questions to be asked in the make-up exam should be 10 easy and 10 were moderate difficulty. In this exam, the passing grade will be calculated as described above, and those who do not get a passing grad</w:t>
      </w:r>
      <w:r w:rsidR="00F6053C" w:rsidRPr="00A64F3C">
        <w:rPr>
          <w:rFonts w:ascii="Times New Roman" w:hAnsi="Times New Roman" w:cs="Times New Roman"/>
          <w:sz w:val="20"/>
          <w:szCs w:val="20"/>
          <w:lang w:val="en"/>
        </w:rPr>
        <w:t>e must participate in the clerk</w:t>
      </w:r>
      <w:r w:rsidRPr="00A64F3C">
        <w:rPr>
          <w:rFonts w:ascii="Times New Roman" w:hAnsi="Times New Roman" w:cs="Times New Roman"/>
          <w:sz w:val="20"/>
          <w:szCs w:val="20"/>
          <w:lang w:val="en"/>
        </w:rPr>
        <w:t>ship again next year.</w:t>
      </w:r>
    </w:p>
    <w:p w14:paraId="4ABF2329" w14:textId="77777777" w:rsidR="007B4811" w:rsidRPr="00A64F3C" w:rsidRDefault="007B4811">
      <w:pPr>
        <w:pStyle w:val="GvdeMetni"/>
        <w:spacing w:before="10"/>
        <w:rPr>
          <w:rFonts w:ascii="Times New Roman" w:hAnsi="Times New Roman" w:cs="Times New Roman"/>
          <w:sz w:val="20"/>
          <w:szCs w:val="20"/>
        </w:rPr>
      </w:pPr>
    </w:p>
    <w:p w14:paraId="343039E7" w14:textId="77777777" w:rsidR="004E7F19" w:rsidRDefault="004E7F19">
      <w:pPr>
        <w:pStyle w:val="Balk1"/>
        <w:jc w:val="both"/>
        <w:rPr>
          <w:rFonts w:ascii="Times New Roman" w:hAnsi="Times New Roman" w:cs="Times New Roman"/>
          <w:sz w:val="20"/>
          <w:szCs w:val="20"/>
          <w:lang w:val="en"/>
        </w:rPr>
      </w:pPr>
    </w:p>
    <w:p w14:paraId="20D32DDC" w14:textId="77777777" w:rsidR="004E7F19" w:rsidRDefault="004E7F19">
      <w:pPr>
        <w:pStyle w:val="Balk1"/>
        <w:jc w:val="both"/>
        <w:rPr>
          <w:rFonts w:ascii="Times New Roman" w:hAnsi="Times New Roman" w:cs="Times New Roman"/>
          <w:sz w:val="20"/>
          <w:szCs w:val="20"/>
          <w:lang w:val="en"/>
        </w:rPr>
      </w:pPr>
    </w:p>
    <w:p w14:paraId="21B4BDC1" w14:textId="392A24D1" w:rsidR="007B4811" w:rsidRPr="00A64F3C" w:rsidRDefault="00F6053C" w:rsidP="004E7F19">
      <w:pPr>
        <w:pStyle w:val="Balk1"/>
        <w:jc w:val="center"/>
        <w:rPr>
          <w:rFonts w:ascii="Times New Roman" w:hAnsi="Times New Roman" w:cs="Times New Roman"/>
          <w:sz w:val="20"/>
          <w:szCs w:val="20"/>
        </w:rPr>
      </w:pPr>
      <w:r w:rsidRPr="00A64F3C">
        <w:rPr>
          <w:rFonts w:ascii="Times New Roman" w:hAnsi="Times New Roman" w:cs="Times New Roman"/>
          <w:sz w:val="20"/>
          <w:szCs w:val="20"/>
          <w:lang w:val="en"/>
        </w:rPr>
        <w:t>CALCULATION OF CLERK</w:t>
      </w:r>
      <w:r w:rsidR="00992C30" w:rsidRPr="00A64F3C">
        <w:rPr>
          <w:rFonts w:ascii="Times New Roman" w:hAnsi="Times New Roman" w:cs="Times New Roman"/>
          <w:sz w:val="20"/>
          <w:szCs w:val="20"/>
          <w:lang w:val="en"/>
        </w:rPr>
        <w:t>SHIP SUCCESS RATING</w:t>
      </w:r>
    </w:p>
    <w:p w14:paraId="2DE05122" w14:textId="77777777" w:rsidR="007B4811" w:rsidRPr="00A64F3C" w:rsidRDefault="007B4811">
      <w:pPr>
        <w:pStyle w:val="GvdeMetni"/>
        <w:spacing w:before="1"/>
        <w:rPr>
          <w:rFonts w:ascii="Times New Roman" w:hAnsi="Times New Roman" w:cs="Times New Roman"/>
          <w:b/>
          <w:sz w:val="20"/>
          <w:szCs w:val="20"/>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30"/>
      </w:tblGrid>
      <w:tr w:rsidR="007B4811" w:rsidRPr="00A64F3C" w14:paraId="54B555AA" w14:textId="77777777" w:rsidTr="009C4EAE">
        <w:trPr>
          <w:trHeight w:val="489"/>
        </w:trPr>
        <w:tc>
          <w:tcPr>
            <w:tcW w:w="4810" w:type="dxa"/>
            <w:shd w:val="clear" w:color="auto" w:fill="001F5F"/>
          </w:tcPr>
          <w:p w14:paraId="11954BCA" w14:textId="77777777" w:rsidR="007B4811" w:rsidRPr="00A64F3C" w:rsidRDefault="00992C30">
            <w:pPr>
              <w:pStyle w:val="TableParagraph"/>
              <w:spacing w:before="49"/>
              <w:ind w:left="105"/>
              <w:rPr>
                <w:rFonts w:ascii="Times New Roman" w:hAnsi="Times New Roman" w:cs="Times New Roman"/>
                <w:b/>
                <w:sz w:val="20"/>
                <w:szCs w:val="20"/>
              </w:rPr>
            </w:pPr>
            <w:r w:rsidRPr="00A64F3C">
              <w:rPr>
                <w:rFonts w:ascii="Times New Roman" w:hAnsi="Times New Roman" w:cs="Times New Roman"/>
                <w:b/>
                <w:color w:val="FFFFFF"/>
                <w:sz w:val="20"/>
                <w:szCs w:val="20"/>
                <w:lang w:val="en"/>
              </w:rPr>
              <w:t>Exam Type</w:t>
            </w:r>
          </w:p>
        </w:tc>
        <w:tc>
          <w:tcPr>
            <w:tcW w:w="4830" w:type="dxa"/>
            <w:shd w:val="clear" w:color="auto" w:fill="001F5F"/>
          </w:tcPr>
          <w:p w14:paraId="27892DF8" w14:textId="059CEA07" w:rsidR="007B4811" w:rsidRPr="00A64F3C" w:rsidRDefault="00F6053C" w:rsidP="00F6053C">
            <w:pPr>
              <w:pStyle w:val="TableParagraph"/>
              <w:spacing w:before="49"/>
              <w:ind w:right="1861"/>
              <w:rPr>
                <w:rFonts w:ascii="Times New Roman" w:hAnsi="Times New Roman" w:cs="Times New Roman"/>
                <w:b/>
                <w:sz w:val="20"/>
                <w:szCs w:val="20"/>
              </w:rPr>
            </w:pPr>
            <w:r w:rsidRPr="00A64F3C">
              <w:rPr>
                <w:rFonts w:ascii="Times New Roman" w:hAnsi="Times New Roman" w:cs="Times New Roman"/>
                <w:b/>
                <w:color w:val="FFFFFF"/>
                <w:sz w:val="20"/>
                <w:szCs w:val="20"/>
                <w:lang w:val="en"/>
              </w:rPr>
              <w:t>Perce</w:t>
            </w:r>
            <w:r w:rsidR="00992C30" w:rsidRPr="00A64F3C">
              <w:rPr>
                <w:rFonts w:ascii="Times New Roman" w:hAnsi="Times New Roman" w:cs="Times New Roman"/>
                <w:b/>
                <w:color w:val="FFFFFF"/>
                <w:sz w:val="20"/>
                <w:szCs w:val="20"/>
                <w:lang w:val="en"/>
              </w:rPr>
              <w:t>ntage</w:t>
            </w:r>
          </w:p>
        </w:tc>
      </w:tr>
      <w:tr w:rsidR="007B4811" w:rsidRPr="00A64F3C" w14:paraId="3B65609A" w14:textId="77777777" w:rsidTr="009C4EAE">
        <w:trPr>
          <w:trHeight w:val="625"/>
        </w:trPr>
        <w:tc>
          <w:tcPr>
            <w:tcW w:w="4810" w:type="dxa"/>
          </w:tcPr>
          <w:p w14:paraId="4BA43B0A" w14:textId="77777777" w:rsidR="007B4811" w:rsidRPr="00A64F3C" w:rsidRDefault="00992C30">
            <w:pPr>
              <w:pStyle w:val="TableParagraph"/>
              <w:spacing w:before="193"/>
              <w:ind w:left="105"/>
              <w:rPr>
                <w:rFonts w:ascii="Times New Roman" w:hAnsi="Times New Roman" w:cs="Times New Roman"/>
                <w:b/>
                <w:sz w:val="20"/>
                <w:szCs w:val="20"/>
              </w:rPr>
            </w:pPr>
            <w:r w:rsidRPr="00A64F3C">
              <w:rPr>
                <w:rFonts w:ascii="Times New Roman" w:hAnsi="Times New Roman" w:cs="Times New Roman"/>
                <w:b/>
                <w:sz w:val="20"/>
                <w:szCs w:val="20"/>
                <w:lang w:val="en"/>
              </w:rPr>
              <w:t>Theoretical Exam</w:t>
            </w:r>
          </w:p>
        </w:tc>
        <w:tc>
          <w:tcPr>
            <w:tcW w:w="4830" w:type="dxa"/>
          </w:tcPr>
          <w:p w14:paraId="7679D821" w14:textId="720DB00E" w:rsidR="007B4811" w:rsidRPr="00A64F3C" w:rsidRDefault="00783DEC">
            <w:pPr>
              <w:pStyle w:val="TableParagraph"/>
              <w:spacing w:before="193"/>
              <w:ind w:left="1866" w:right="1856"/>
              <w:jc w:val="center"/>
              <w:rPr>
                <w:rFonts w:ascii="Times New Roman" w:hAnsi="Times New Roman" w:cs="Times New Roman"/>
                <w:sz w:val="20"/>
                <w:szCs w:val="20"/>
              </w:rPr>
            </w:pPr>
            <w:r w:rsidRPr="00A64F3C">
              <w:rPr>
                <w:rFonts w:ascii="Times New Roman" w:hAnsi="Times New Roman" w:cs="Times New Roman"/>
                <w:sz w:val="20"/>
                <w:szCs w:val="20"/>
                <w:lang w:val="en"/>
              </w:rPr>
              <w:t>%6</w:t>
            </w:r>
            <w:r w:rsidR="00992C30" w:rsidRPr="00A64F3C">
              <w:rPr>
                <w:rFonts w:ascii="Times New Roman" w:hAnsi="Times New Roman" w:cs="Times New Roman"/>
                <w:sz w:val="20"/>
                <w:szCs w:val="20"/>
                <w:lang w:val="en"/>
              </w:rPr>
              <w:t>0</w:t>
            </w:r>
          </w:p>
        </w:tc>
      </w:tr>
      <w:tr w:rsidR="007B4811" w:rsidRPr="00A64F3C" w14:paraId="549FE67E" w14:textId="77777777" w:rsidTr="009C4EAE">
        <w:trPr>
          <w:trHeight w:val="621"/>
        </w:trPr>
        <w:tc>
          <w:tcPr>
            <w:tcW w:w="4810" w:type="dxa"/>
          </w:tcPr>
          <w:p w14:paraId="3B37BC1A" w14:textId="77777777" w:rsidR="007B4811" w:rsidRPr="00A64F3C" w:rsidRDefault="00992C30">
            <w:pPr>
              <w:pStyle w:val="TableParagraph"/>
              <w:spacing w:before="191"/>
              <w:ind w:left="105"/>
              <w:rPr>
                <w:rFonts w:ascii="Times New Roman" w:hAnsi="Times New Roman" w:cs="Times New Roman"/>
                <w:b/>
                <w:sz w:val="20"/>
                <w:szCs w:val="20"/>
              </w:rPr>
            </w:pPr>
            <w:r w:rsidRPr="00A64F3C">
              <w:rPr>
                <w:rFonts w:ascii="Times New Roman" w:hAnsi="Times New Roman" w:cs="Times New Roman"/>
                <w:b/>
                <w:sz w:val="20"/>
                <w:szCs w:val="20"/>
                <w:lang w:val="en"/>
              </w:rPr>
              <w:t>Practical Exam</w:t>
            </w:r>
          </w:p>
        </w:tc>
        <w:tc>
          <w:tcPr>
            <w:tcW w:w="4830" w:type="dxa"/>
          </w:tcPr>
          <w:p w14:paraId="64380836" w14:textId="20982012" w:rsidR="007B4811" w:rsidRPr="00A64F3C" w:rsidRDefault="00992C30" w:rsidP="00783DEC">
            <w:pPr>
              <w:pStyle w:val="TableParagraph"/>
              <w:spacing w:before="191"/>
              <w:ind w:left="1866" w:right="1856"/>
              <w:jc w:val="center"/>
              <w:rPr>
                <w:rFonts w:ascii="Times New Roman" w:hAnsi="Times New Roman" w:cs="Times New Roman"/>
                <w:sz w:val="20"/>
                <w:szCs w:val="20"/>
              </w:rPr>
            </w:pPr>
            <w:r w:rsidRPr="00A64F3C">
              <w:rPr>
                <w:rFonts w:ascii="Times New Roman" w:hAnsi="Times New Roman" w:cs="Times New Roman"/>
                <w:sz w:val="20"/>
                <w:szCs w:val="20"/>
                <w:lang w:val="en"/>
              </w:rPr>
              <w:t>%</w:t>
            </w:r>
            <w:r w:rsidR="00783DEC" w:rsidRPr="00A64F3C">
              <w:rPr>
                <w:rFonts w:ascii="Times New Roman" w:hAnsi="Times New Roman" w:cs="Times New Roman"/>
                <w:sz w:val="20"/>
                <w:szCs w:val="20"/>
                <w:lang w:val="en"/>
              </w:rPr>
              <w:t>4</w:t>
            </w:r>
            <w:r w:rsidRPr="00A64F3C">
              <w:rPr>
                <w:rFonts w:ascii="Times New Roman" w:hAnsi="Times New Roman" w:cs="Times New Roman"/>
                <w:sz w:val="20"/>
                <w:szCs w:val="20"/>
                <w:lang w:val="en"/>
              </w:rPr>
              <w:t>0</w:t>
            </w:r>
          </w:p>
        </w:tc>
      </w:tr>
    </w:tbl>
    <w:p w14:paraId="32805E34" w14:textId="1937B8FF" w:rsidR="007B4811" w:rsidRPr="00A64F3C" w:rsidRDefault="007B4811">
      <w:pPr>
        <w:pStyle w:val="GvdeMetni"/>
        <w:spacing w:before="8"/>
        <w:rPr>
          <w:rFonts w:ascii="Times New Roman" w:hAnsi="Times New Roman" w:cs="Times New Roman"/>
          <w:b/>
          <w:sz w:val="20"/>
          <w:szCs w:val="20"/>
        </w:rPr>
      </w:pPr>
    </w:p>
    <w:p w14:paraId="09C0D440" w14:textId="77777777" w:rsidR="00FB5A9F" w:rsidRPr="00A64F3C" w:rsidRDefault="00FB5A9F">
      <w:pPr>
        <w:pStyle w:val="GvdeMetni"/>
        <w:spacing w:before="8"/>
        <w:rPr>
          <w:rFonts w:ascii="Times New Roman" w:hAnsi="Times New Roman" w:cs="Times New Roman"/>
          <w:b/>
          <w:sz w:val="20"/>
          <w:szCs w:val="20"/>
        </w:rPr>
      </w:pPr>
    </w:p>
    <w:tbl>
      <w:tblPr>
        <w:tblStyle w:val="TableNormal1"/>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96"/>
        <w:gridCol w:w="4844"/>
      </w:tblGrid>
      <w:tr w:rsidR="007B4811" w:rsidRPr="00A64F3C" w14:paraId="32D3B9D8" w14:textId="77777777" w:rsidTr="009C4EAE">
        <w:trPr>
          <w:trHeight w:val="822"/>
        </w:trPr>
        <w:tc>
          <w:tcPr>
            <w:tcW w:w="4796" w:type="dxa"/>
            <w:shd w:val="clear" w:color="auto" w:fill="001F5F"/>
          </w:tcPr>
          <w:p w14:paraId="1A86B4D9" w14:textId="77777777" w:rsidR="007B4811" w:rsidRPr="00A64F3C" w:rsidRDefault="007B4811">
            <w:pPr>
              <w:pStyle w:val="TableParagraph"/>
              <w:spacing w:before="8"/>
              <w:ind w:left="0"/>
              <w:rPr>
                <w:rFonts w:ascii="Times New Roman" w:hAnsi="Times New Roman" w:cs="Times New Roman"/>
                <w:b/>
                <w:sz w:val="20"/>
                <w:szCs w:val="20"/>
              </w:rPr>
            </w:pPr>
          </w:p>
          <w:p w14:paraId="3CD4999C" w14:textId="77777777" w:rsidR="007B4811" w:rsidRPr="00A64F3C" w:rsidRDefault="00992C30">
            <w:pPr>
              <w:pStyle w:val="TableParagraph"/>
              <w:spacing w:before="1"/>
              <w:ind w:left="2041" w:right="2082"/>
              <w:jc w:val="center"/>
              <w:rPr>
                <w:rFonts w:ascii="Times New Roman" w:hAnsi="Times New Roman" w:cs="Times New Roman"/>
                <w:b/>
                <w:sz w:val="20"/>
                <w:szCs w:val="20"/>
              </w:rPr>
            </w:pPr>
            <w:r w:rsidRPr="00A64F3C">
              <w:rPr>
                <w:rFonts w:ascii="Times New Roman" w:hAnsi="Times New Roman" w:cs="Times New Roman"/>
                <w:b/>
                <w:color w:val="FFFFFF"/>
                <w:sz w:val="20"/>
                <w:szCs w:val="20"/>
                <w:lang w:val="en"/>
              </w:rPr>
              <w:t>LESSON</w:t>
            </w:r>
          </w:p>
        </w:tc>
        <w:tc>
          <w:tcPr>
            <w:tcW w:w="4844" w:type="dxa"/>
            <w:shd w:val="clear" w:color="auto" w:fill="001F5F"/>
          </w:tcPr>
          <w:p w14:paraId="4315D907" w14:textId="77777777" w:rsidR="007B4811" w:rsidRPr="00A64F3C" w:rsidRDefault="007B4811">
            <w:pPr>
              <w:pStyle w:val="TableParagraph"/>
              <w:ind w:left="0"/>
              <w:rPr>
                <w:rFonts w:ascii="Times New Roman" w:hAnsi="Times New Roman" w:cs="Times New Roman"/>
                <w:b/>
                <w:sz w:val="20"/>
                <w:szCs w:val="20"/>
              </w:rPr>
            </w:pPr>
          </w:p>
          <w:p w14:paraId="3833B5D7" w14:textId="01910657" w:rsidR="007B4811" w:rsidRPr="00A64F3C" w:rsidRDefault="00F6053C" w:rsidP="009C4EAE">
            <w:pPr>
              <w:pStyle w:val="TableParagraph"/>
              <w:spacing w:before="146"/>
              <w:ind w:right="2082"/>
              <w:jc w:val="center"/>
              <w:rPr>
                <w:rFonts w:ascii="Times New Roman" w:hAnsi="Times New Roman" w:cs="Times New Roman"/>
                <w:b/>
                <w:sz w:val="20"/>
                <w:szCs w:val="20"/>
              </w:rPr>
            </w:pPr>
            <w:r w:rsidRPr="00A64F3C">
              <w:rPr>
                <w:rFonts w:ascii="Times New Roman" w:hAnsi="Times New Roman" w:cs="Times New Roman"/>
                <w:b/>
                <w:sz w:val="20"/>
                <w:szCs w:val="20"/>
              </w:rPr>
              <w:t>SUBJECT</w:t>
            </w:r>
          </w:p>
        </w:tc>
      </w:tr>
      <w:tr w:rsidR="007B4811" w:rsidRPr="00A64F3C" w14:paraId="7573DF08" w14:textId="77777777" w:rsidTr="009C4EAE">
        <w:trPr>
          <w:trHeight w:val="397"/>
        </w:trPr>
        <w:tc>
          <w:tcPr>
            <w:tcW w:w="4796" w:type="dxa"/>
            <w:vMerge w:val="restart"/>
          </w:tcPr>
          <w:p w14:paraId="7F8D6AE8" w14:textId="77777777" w:rsidR="007B4811" w:rsidRPr="00A64F3C" w:rsidRDefault="007B4811">
            <w:pPr>
              <w:pStyle w:val="TableParagraph"/>
              <w:ind w:left="0"/>
              <w:rPr>
                <w:rFonts w:ascii="Times New Roman" w:hAnsi="Times New Roman" w:cs="Times New Roman"/>
                <w:b/>
                <w:sz w:val="20"/>
                <w:szCs w:val="20"/>
              </w:rPr>
            </w:pPr>
          </w:p>
          <w:p w14:paraId="6F4B4582" w14:textId="77777777" w:rsidR="007B4811" w:rsidRPr="00A64F3C" w:rsidRDefault="007B4811">
            <w:pPr>
              <w:pStyle w:val="TableParagraph"/>
              <w:ind w:left="0"/>
              <w:rPr>
                <w:rFonts w:ascii="Times New Roman" w:hAnsi="Times New Roman" w:cs="Times New Roman"/>
                <w:b/>
                <w:sz w:val="20"/>
                <w:szCs w:val="20"/>
              </w:rPr>
            </w:pPr>
          </w:p>
          <w:p w14:paraId="35B6768D" w14:textId="77777777" w:rsidR="007B4811" w:rsidRPr="00A64F3C" w:rsidRDefault="007B4811">
            <w:pPr>
              <w:pStyle w:val="TableParagraph"/>
              <w:ind w:left="0"/>
              <w:rPr>
                <w:rFonts w:ascii="Times New Roman" w:hAnsi="Times New Roman" w:cs="Times New Roman"/>
                <w:b/>
                <w:sz w:val="20"/>
                <w:szCs w:val="20"/>
              </w:rPr>
            </w:pPr>
          </w:p>
          <w:p w14:paraId="33EECF79" w14:textId="77777777" w:rsidR="007B4811" w:rsidRPr="00A64F3C" w:rsidRDefault="007B4811">
            <w:pPr>
              <w:pStyle w:val="TableParagraph"/>
              <w:spacing w:before="7"/>
              <w:ind w:left="0"/>
              <w:rPr>
                <w:rFonts w:ascii="Times New Roman" w:hAnsi="Times New Roman" w:cs="Times New Roman"/>
                <w:b/>
                <w:sz w:val="20"/>
                <w:szCs w:val="20"/>
              </w:rPr>
            </w:pPr>
          </w:p>
          <w:p w14:paraId="6B9A1D09" w14:textId="77777777" w:rsidR="007B4811" w:rsidRPr="00A64F3C" w:rsidRDefault="00992C30">
            <w:pPr>
              <w:pStyle w:val="TableParagraph"/>
              <w:ind w:left="1089"/>
              <w:rPr>
                <w:rFonts w:ascii="Times New Roman" w:hAnsi="Times New Roman" w:cs="Times New Roman"/>
                <w:b/>
                <w:sz w:val="20"/>
                <w:szCs w:val="20"/>
              </w:rPr>
            </w:pPr>
            <w:r w:rsidRPr="00A64F3C">
              <w:rPr>
                <w:rFonts w:ascii="Times New Roman" w:hAnsi="Times New Roman" w:cs="Times New Roman"/>
                <w:b/>
                <w:sz w:val="20"/>
                <w:szCs w:val="20"/>
                <w:lang w:val="en"/>
              </w:rPr>
              <w:t>Case-Based Learning</w:t>
            </w:r>
          </w:p>
        </w:tc>
        <w:tc>
          <w:tcPr>
            <w:tcW w:w="4844" w:type="dxa"/>
          </w:tcPr>
          <w:p w14:paraId="1258D86F" w14:textId="003974DD" w:rsidR="007B4811" w:rsidRPr="00A64F3C" w:rsidRDefault="00783DEC">
            <w:pPr>
              <w:pStyle w:val="TableParagraph"/>
              <w:spacing w:before="63"/>
              <w:ind w:left="107"/>
              <w:rPr>
                <w:rFonts w:ascii="Times New Roman" w:hAnsi="Times New Roman" w:cs="Times New Roman"/>
                <w:sz w:val="20"/>
                <w:szCs w:val="20"/>
              </w:rPr>
            </w:pPr>
            <w:r w:rsidRPr="00A64F3C">
              <w:rPr>
                <w:rFonts w:ascii="Times New Roman" w:hAnsi="Times New Roman" w:cs="Times New Roman"/>
                <w:sz w:val="20"/>
                <w:szCs w:val="20"/>
                <w:lang w:val="en"/>
              </w:rPr>
              <w:t>Anaphylaxis</w:t>
            </w:r>
          </w:p>
        </w:tc>
      </w:tr>
      <w:tr w:rsidR="007B4811" w:rsidRPr="00A64F3C" w14:paraId="4CBF7751" w14:textId="77777777" w:rsidTr="009C4EAE">
        <w:trPr>
          <w:trHeight w:val="395"/>
        </w:trPr>
        <w:tc>
          <w:tcPr>
            <w:tcW w:w="4796" w:type="dxa"/>
            <w:vMerge/>
            <w:tcBorders>
              <w:top w:val="nil"/>
            </w:tcBorders>
          </w:tcPr>
          <w:p w14:paraId="79402565" w14:textId="77777777" w:rsidR="007B4811" w:rsidRPr="00A64F3C" w:rsidRDefault="007B4811">
            <w:pPr>
              <w:rPr>
                <w:rFonts w:ascii="Times New Roman" w:hAnsi="Times New Roman" w:cs="Times New Roman"/>
                <w:sz w:val="20"/>
                <w:szCs w:val="20"/>
              </w:rPr>
            </w:pPr>
          </w:p>
        </w:tc>
        <w:tc>
          <w:tcPr>
            <w:tcW w:w="4844" w:type="dxa"/>
          </w:tcPr>
          <w:p w14:paraId="2CE79EAF" w14:textId="77777777" w:rsidR="007B4811" w:rsidRPr="00A64F3C" w:rsidRDefault="00992C30">
            <w:pPr>
              <w:pStyle w:val="TableParagraph"/>
              <w:spacing w:before="56"/>
              <w:ind w:left="107"/>
              <w:rPr>
                <w:rFonts w:ascii="Times New Roman" w:hAnsi="Times New Roman" w:cs="Times New Roman"/>
                <w:sz w:val="20"/>
                <w:szCs w:val="20"/>
              </w:rPr>
            </w:pPr>
            <w:r w:rsidRPr="00A64F3C">
              <w:rPr>
                <w:rFonts w:ascii="Times New Roman" w:hAnsi="Times New Roman" w:cs="Times New Roman"/>
                <w:sz w:val="20"/>
                <w:szCs w:val="20"/>
                <w:lang w:val="en"/>
              </w:rPr>
              <w:t>Sepsis</w:t>
            </w:r>
          </w:p>
        </w:tc>
      </w:tr>
      <w:tr w:rsidR="007B4811" w:rsidRPr="00A64F3C" w14:paraId="1ACAA4FF" w14:textId="77777777" w:rsidTr="009C4EAE">
        <w:trPr>
          <w:trHeight w:val="414"/>
        </w:trPr>
        <w:tc>
          <w:tcPr>
            <w:tcW w:w="4796" w:type="dxa"/>
            <w:vMerge/>
            <w:tcBorders>
              <w:top w:val="nil"/>
            </w:tcBorders>
          </w:tcPr>
          <w:p w14:paraId="68512CCC" w14:textId="77777777" w:rsidR="007B4811" w:rsidRPr="00A64F3C" w:rsidRDefault="007B4811">
            <w:pPr>
              <w:rPr>
                <w:rFonts w:ascii="Times New Roman" w:hAnsi="Times New Roman" w:cs="Times New Roman"/>
                <w:sz w:val="20"/>
                <w:szCs w:val="20"/>
              </w:rPr>
            </w:pPr>
          </w:p>
        </w:tc>
        <w:tc>
          <w:tcPr>
            <w:tcW w:w="4844" w:type="dxa"/>
          </w:tcPr>
          <w:p w14:paraId="0D308E2A" w14:textId="77777777" w:rsidR="007B4811" w:rsidRPr="00A64F3C" w:rsidRDefault="00992C30">
            <w:pPr>
              <w:pStyle w:val="TableParagraph"/>
              <w:spacing w:before="66"/>
              <w:ind w:left="107"/>
              <w:rPr>
                <w:rFonts w:ascii="Times New Roman" w:hAnsi="Times New Roman" w:cs="Times New Roman"/>
                <w:sz w:val="20"/>
                <w:szCs w:val="20"/>
              </w:rPr>
            </w:pPr>
            <w:r w:rsidRPr="00A64F3C">
              <w:rPr>
                <w:rFonts w:ascii="Times New Roman" w:hAnsi="Times New Roman" w:cs="Times New Roman"/>
                <w:sz w:val="20"/>
                <w:szCs w:val="20"/>
                <w:lang w:val="en"/>
              </w:rPr>
              <w:t>Acid-Base balance disorders</w:t>
            </w:r>
          </w:p>
        </w:tc>
      </w:tr>
      <w:tr w:rsidR="007B4811" w:rsidRPr="00A64F3C" w14:paraId="52F8FF6C" w14:textId="77777777" w:rsidTr="009C4EAE">
        <w:trPr>
          <w:trHeight w:val="397"/>
        </w:trPr>
        <w:tc>
          <w:tcPr>
            <w:tcW w:w="4796" w:type="dxa"/>
            <w:vMerge/>
            <w:tcBorders>
              <w:top w:val="nil"/>
            </w:tcBorders>
          </w:tcPr>
          <w:p w14:paraId="6B2885E7" w14:textId="77777777" w:rsidR="007B4811" w:rsidRPr="00A64F3C" w:rsidRDefault="007B4811">
            <w:pPr>
              <w:rPr>
                <w:rFonts w:ascii="Times New Roman" w:hAnsi="Times New Roman" w:cs="Times New Roman"/>
                <w:sz w:val="20"/>
                <w:szCs w:val="20"/>
              </w:rPr>
            </w:pPr>
          </w:p>
        </w:tc>
        <w:tc>
          <w:tcPr>
            <w:tcW w:w="4844" w:type="dxa"/>
          </w:tcPr>
          <w:p w14:paraId="0CA5E2C3" w14:textId="77777777" w:rsidR="007B4811" w:rsidRPr="00A64F3C" w:rsidRDefault="00992C30">
            <w:pPr>
              <w:pStyle w:val="TableParagraph"/>
              <w:spacing w:before="56"/>
              <w:ind w:left="107"/>
              <w:rPr>
                <w:rFonts w:ascii="Times New Roman" w:hAnsi="Times New Roman" w:cs="Times New Roman"/>
                <w:sz w:val="20"/>
                <w:szCs w:val="20"/>
              </w:rPr>
            </w:pPr>
            <w:r w:rsidRPr="00A64F3C">
              <w:rPr>
                <w:rFonts w:ascii="Times New Roman" w:hAnsi="Times New Roman" w:cs="Times New Roman"/>
                <w:sz w:val="20"/>
                <w:szCs w:val="20"/>
                <w:lang w:val="en"/>
              </w:rPr>
              <w:t>Approach to the painful patient</w:t>
            </w:r>
          </w:p>
        </w:tc>
      </w:tr>
      <w:tr w:rsidR="007B4811" w:rsidRPr="00A64F3C" w14:paraId="534FD087" w14:textId="77777777" w:rsidTr="009C4EAE">
        <w:trPr>
          <w:trHeight w:val="411"/>
        </w:trPr>
        <w:tc>
          <w:tcPr>
            <w:tcW w:w="4796" w:type="dxa"/>
            <w:vMerge/>
            <w:tcBorders>
              <w:top w:val="nil"/>
            </w:tcBorders>
          </w:tcPr>
          <w:p w14:paraId="356BAEFF" w14:textId="77777777" w:rsidR="007B4811" w:rsidRPr="00A64F3C" w:rsidRDefault="007B4811">
            <w:pPr>
              <w:rPr>
                <w:rFonts w:ascii="Times New Roman" w:hAnsi="Times New Roman" w:cs="Times New Roman"/>
                <w:sz w:val="20"/>
                <w:szCs w:val="20"/>
              </w:rPr>
            </w:pPr>
          </w:p>
        </w:tc>
        <w:tc>
          <w:tcPr>
            <w:tcW w:w="4844" w:type="dxa"/>
          </w:tcPr>
          <w:p w14:paraId="7F254187" w14:textId="77777777" w:rsidR="007B4811" w:rsidRPr="00A64F3C" w:rsidRDefault="00992C30">
            <w:pPr>
              <w:pStyle w:val="TableParagraph"/>
              <w:spacing w:before="63"/>
              <w:ind w:left="107"/>
              <w:rPr>
                <w:rFonts w:ascii="Times New Roman" w:hAnsi="Times New Roman" w:cs="Times New Roman"/>
                <w:sz w:val="20"/>
                <w:szCs w:val="20"/>
              </w:rPr>
            </w:pPr>
            <w:r w:rsidRPr="00A64F3C">
              <w:rPr>
                <w:rFonts w:ascii="Times New Roman" w:hAnsi="Times New Roman" w:cs="Times New Roman"/>
                <w:sz w:val="20"/>
                <w:szCs w:val="20"/>
                <w:lang w:val="en"/>
              </w:rPr>
              <w:t>Fluid and electrolyte equilibrium disorders</w:t>
            </w:r>
          </w:p>
        </w:tc>
      </w:tr>
      <w:tr w:rsidR="007B4811" w:rsidRPr="00A64F3C" w14:paraId="33E667F2" w14:textId="77777777" w:rsidTr="009C4EAE">
        <w:trPr>
          <w:trHeight w:val="398"/>
        </w:trPr>
        <w:tc>
          <w:tcPr>
            <w:tcW w:w="4796" w:type="dxa"/>
            <w:vMerge/>
            <w:tcBorders>
              <w:top w:val="nil"/>
            </w:tcBorders>
          </w:tcPr>
          <w:p w14:paraId="37FFA7E1" w14:textId="77777777" w:rsidR="007B4811" w:rsidRPr="00A64F3C" w:rsidRDefault="007B4811">
            <w:pPr>
              <w:rPr>
                <w:rFonts w:ascii="Times New Roman" w:hAnsi="Times New Roman" w:cs="Times New Roman"/>
                <w:sz w:val="20"/>
                <w:szCs w:val="20"/>
              </w:rPr>
            </w:pPr>
          </w:p>
        </w:tc>
        <w:tc>
          <w:tcPr>
            <w:tcW w:w="4844" w:type="dxa"/>
          </w:tcPr>
          <w:p w14:paraId="65D83E99" w14:textId="77777777" w:rsidR="007B4811" w:rsidRPr="00A64F3C" w:rsidRDefault="00992C30">
            <w:pPr>
              <w:pStyle w:val="TableParagraph"/>
              <w:spacing w:before="56"/>
              <w:ind w:left="107"/>
              <w:rPr>
                <w:rFonts w:ascii="Times New Roman" w:hAnsi="Times New Roman" w:cs="Times New Roman"/>
                <w:sz w:val="20"/>
                <w:szCs w:val="20"/>
              </w:rPr>
            </w:pPr>
            <w:r w:rsidRPr="00A64F3C">
              <w:rPr>
                <w:rFonts w:ascii="Times New Roman" w:hAnsi="Times New Roman" w:cs="Times New Roman"/>
                <w:sz w:val="20"/>
                <w:szCs w:val="20"/>
                <w:lang w:val="en"/>
              </w:rPr>
              <w:t>Circulation shock</w:t>
            </w:r>
          </w:p>
        </w:tc>
      </w:tr>
    </w:tbl>
    <w:p w14:paraId="1B278B28" w14:textId="77777777" w:rsidR="00FB5A9F" w:rsidRPr="00A64F3C" w:rsidRDefault="00FB5A9F">
      <w:pPr>
        <w:spacing w:before="222"/>
        <w:ind w:left="104"/>
        <w:jc w:val="both"/>
        <w:rPr>
          <w:rFonts w:ascii="Times New Roman" w:hAnsi="Times New Roman" w:cs="Times New Roman"/>
          <w:b/>
          <w:sz w:val="20"/>
          <w:szCs w:val="20"/>
        </w:rPr>
      </w:pPr>
    </w:p>
    <w:p w14:paraId="036F9FB8" w14:textId="77777777" w:rsidR="009C4EAE" w:rsidRDefault="009C4EAE" w:rsidP="0099057E">
      <w:pPr>
        <w:spacing w:before="222"/>
        <w:ind w:left="104"/>
        <w:jc w:val="center"/>
        <w:rPr>
          <w:rFonts w:ascii="Times New Roman" w:hAnsi="Times New Roman" w:cs="Times New Roman"/>
          <w:b/>
          <w:sz w:val="20"/>
          <w:szCs w:val="20"/>
          <w:lang w:val="en"/>
        </w:rPr>
      </w:pPr>
    </w:p>
    <w:p w14:paraId="30F42BA4" w14:textId="77777777" w:rsidR="009C4EAE" w:rsidRDefault="009C4EAE" w:rsidP="0099057E">
      <w:pPr>
        <w:spacing w:before="222"/>
        <w:ind w:left="104"/>
        <w:jc w:val="center"/>
        <w:rPr>
          <w:rFonts w:ascii="Times New Roman" w:hAnsi="Times New Roman" w:cs="Times New Roman"/>
          <w:b/>
          <w:sz w:val="20"/>
          <w:szCs w:val="20"/>
          <w:lang w:val="en"/>
        </w:rPr>
      </w:pPr>
    </w:p>
    <w:p w14:paraId="4C97CAB8" w14:textId="77777777" w:rsidR="009C4EAE" w:rsidRDefault="009C4EAE" w:rsidP="0099057E">
      <w:pPr>
        <w:spacing w:before="222"/>
        <w:ind w:left="104"/>
        <w:jc w:val="center"/>
        <w:rPr>
          <w:rFonts w:ascii="Times New Roman" w:hAnsi="Times New Roman" w:cs="Times New Roman"/>
          <w:b/>
          <w:sz w:val="20"/>
          <w:szCs w:val="20"/>
          <w:lang w:val="en"/>
        </w:rPr>
      </w:pPr>
    </w:p>
    <w:p w14:paraId="60B8320F" w14:textId="77777777" w:rsidR="009C4EAE" w:rsidRDefault="009C4EAE" w:rsidP="0099057E">
      <w:pPr>
        <w:spacing w:before="222"/>
        <w:ind w:left="104"/>
        <w:jc w:val="center"/>
        <w:rPr>
          <w:rFonts w:ascii="Times New Roman" w:hAnsi="Times New Roman" w:cs="Times New Roman"/>
          <w:b/>
          <w:sz w:val="20"/>
          <w:szCs w:val="20"/>
          <w:lang w:val="en"/>
        </w:rPr>
      </w:pPr>
    </w:p>
    <w:p w14:paraId="688E42A8" w14:textId="77777777" w:rsidR="009C4EAE" w:rsidRDefault="009C4EAE" w:rsidP="0099057E">
      <w:pPr>
        <w:spacing w:before="222"/>
        <w:ind w:left="104"/>
        <w:jc w:val="center"/>
        <w:rPr>
          <w:rFonts w:ascii="Times New Roman" w:hAnsi="Times New Roman" w:cs="Times New Roman"/>
          <w:b/>
          <w:sz w:val="20"/>
          <w:szCs w:val="20"/>
          <w:lang w:val="en"/>
        </w:rPr>
      </w:pPr>
    </w:p>
    <w:p w14:paraId="7C8FD72D" w14:textId="77777777" w:rsidR="009C4EAE" w:rsidRDefault="009C4EAE" w:rsidP="0099057E">
      <w:pPr>
        <w:spacing w:before="222"/>
        <w:ind w:left="104"/>
        <w:jc w:val="center"/>
        <w:rPr>
          <w:rFonts w:ascii="Times New Roman" w:hAnsi="Times New Roman" w:cs="Times New Roman"/>
          <w:b/>
          <w:sz w:val="20"/>
          <w:szCs w:val="20"/>
          <w:lang w:val="en"/>
        </w:rPr>
      </w:pPr>
    </w:p>
    <w:p w14:paraId="463B52D5" w14:textId="77777777" w:rsidR="009C4EAE" w:rsidRDefault="009C4EAE" w:rsidP="0099057E">
      <w:pPr>
        <w:spacing w:before="222"/>
        <w:ind w:left="104"/>
        <w:jc w:val="center"/>
        <w:rPr>
          <w:rFonts w:ascii="Times New Roman" w:hAnsi="Times New Roman" w:cs="Times New Roman"/>
          <w:b/>
          <w:sz w:val="20"/>
          <w:szCs w:val="20"/>
          <w:lang w:val="en"/>
        </w:rPr>
      </w:pPr>
    </w:p>
    <w:p w14:paraId="3ED0BC36" w14:textId="77777777" w:rsidR="009C4EAE" w:rsidRDefault="009C4EAE" w:rsidP="0099057E">
      <w:pPr>
        <w:spacing w:before="222"/>
        <w:ind w:left="104"/>
        <w:jc w:val="center"/>
        <w:rPr>
          <w:rFonts w:ascii="Times New Roman" w:hAnsi="Times New Roman" w:cs="Times New Roman"/>
          <w:b/>
          <w:sz w:val="20"/>
          <w:szCs w:val="20"/>
          <w:lang w:val="en"/>
        </w:rPr>
      </w:pPr>
    </w:p>
    <w:p w14:paraId="403AABA4" w14:textId="77777777" w:rsidR="009C4EAE" w:rsidRDefault="009C4EAE" w:rsidP="0099057E">
      <w:pPr>
        <w:spacing w:before="222"/>
        <w:ind w:left="104"/>
        <w:jc w:val="center"/>
        <w:rPr>
          <w:rFonts w:ascii="Times New Roman" w:hAnsi="Times New Roman" w:cs="Times New Roman"/>
          <w:b/>
          <w:sz w:val="20"/>
          <w:szCs w:val="20"/>
          <w:lang w:val="en"/>
        </w:rPr>
      </w:pPr>
    </w:p>
    <w:p w14:paraId="5669C8A5" w14:textId="68D14B17" w:rsidR="007B4811" w:rsidRPr="009C4EAE" w:rsidRDefault="00992C30" w:rsidP="009C4EAE">
      <w:pPr>
        <w:spacing w:before="222"/>
        <w:ind w:left="104"/>
        <w:jc w:val="center"/>
        <w:rPr>
          <w:rFonts w:ascii="Times New Roman" w:hAnsi="Times New Roman" w:cs="Times New Roman"/>
          <w:b/>
          <w:sz w:val="24"/>
          <w:szCs w:val="24"/>
        </w:rPr>
      </w:pPr>
      <w:r w:rsidRPr="009C4EAE">
        <w:rPr>
          <w:rFonts w:ascii="Times New Roman" w:hAnsi="Times New Roman" w:cs="Times New Roman"/>
          <w:b/>
          <w:sz w:val="24"/>
          <w:szCs w:val="24"/>
          <w:lang w:val="en"/>
        </w:rPr>
        <w:t>RECOMMENDED RESOURCES FOR ANE</w:t>
      </w:r>
      <w:r w:rsidR="00783DEC" w:rsidRPr="009C4EAE">
        <w:rPr>
          <w:rFonts w:ascii="Times New Roman" w:hAnsi="Times New Roman" w:cs="Times New Roman"/>
          <w:b/>
          <w:sz w:val="24"/>
          <w:szCs w:val="24"/>
          <w:lang w:val="en"/>
        </w:rPr>
        <w:t>STHES</w:t>
      </w:r>
      <w:r w:rsidR="00F6053C" w:rsidRPr="009C4EAE">
        <w:rPr>
          <w:rFonts w:ascii="Times New Roman" w:hAnsi="Times New Roman" w:cs="Times New Roman"/>
          <w:b/>
          <w:sz w:val="24"/>
          <w:szCs w:val="24"/>
          <w:lang w:val="en"/>
        </w:rPr>
        <w:t>IA AND REANIMATION CLERK</w:t>
      </w:r>
      <w:r w:rsidRPr="009C4EAE">
        <w:rPr>
          <w:rFonts w:ascii="Times New Roman" w:hAnsi="Times New Roman" w:cs="Times New Roman"/>
          <w:b/>
          <w:sz w:val="24"/>
          <w:szCs w:val="24"/>
          <w:lang w:val="en"/>
        </w:rPr>
        <w:t>SHIP</w:t>
      </w:r>
    </w:p>
    <w:p w14:paraId="3343369D" w14:textId="77777777" w:rsidR="007B4811" w:rsidRPr="00A64F3C" w:rsidRDefault="007B4811">
      <w:pPr>
        <w:pStyle w:val="GvdeMetni"/>
        <w:spacing w:before="2"/>
        <w:rPr>
          <w:rFonts w:ascii="Times New Roman" w:hAnsi="Times New Roman" w:cs="Times New Roman"/>
          <w:b/>
          <w:sz w:val="20"/>
          <w:szCs w:val="20"/>
        </w:rPr>
      </w:pPr>
    </w:p>
    <w:p w14:paraId="3492E241" w14:textId="77777777" w:rsidR="007B4811" w:rsidRPr="00A64F3C" w:rsidRDefault="00992C30">
      <w:pPr>
        <w:pStyle w:val="ListeParagraf"/>
        <w:numPr>
          <w:ilvl w:val="0"/>
          <w:numId w:val="1"/>
        </w:numPr>
        <w:tabs>
          <w:tab w:val="left" w:pos="827"/>
        </w:tabs>
        <w:ind w:hanging="709"/>
        <w:jc w:val="both"/>
        <w:rPr>
          <w:rFonts w:ascii="Times New Roman" w:hAnsi="Times New Roman" w:cs="Times New Roman"/>
          <w:sz w:val="20"/>
          <w:szCs w:val="20"/>
        </w:rPr>
      </w:pPr>
      <w:r w:rsidRPr="00A64F3C">
        <w:rPr>
          <w:rFonts w:ascii="Times New Roman" w:hAnsi="Times New Roman" w:cs="Times New Roman"/>
          <w:sz w:val="20"/>
          <w:szCs w:val="20"/>
          <w:lang w:val="en"/>
        </w:rPr>
        <w:t>Paul L. Marino, Marino’s The ICU Book, Fourth Edition, Wolters Kluwer</w:t>
      </w:r>
    </w:p>
    <w:p w14:paraId="01FE9A74" w14:textId="77777777" w:rsidR="007B4811" w:rsidRPr="00A64F3C" w:rsidRDefault="00992C30">
      <w:pPr>
        <w:pStyle w:val="GvdeMetni"/>
        <w:spacing w:before="44"/>
        <w:ind w:left="128"/>
        <w:jc w:val="both"/>
        <w:rPr>
          <w:rFonts w:ascii="Times New Roman" w:hAnsi="Times New Roman" w:cs="Times New Roman"/>
          <w:sz w:val="20"/>
          <w:szCs w:val="20"/>
        </w:rPr>
      </w:pPr>
      <w:r w:rsidRPr="00A64F3C">
        <w:rPr>
          <w:rFonts w:ascii="Times New Roman" w:hAnsi="Times New Roman" w:cs="Times New Roman"/>
          <w:sz w:val="20"/>
          <w:szCs w:val="20"/>
          <w:lang w:val="en"/>
        </w:rPr>
        <w:t>Health/</w:t>
      </w:r>
      <w:proofErr w:type="spellStart"/>
      <w:r w:rsidRPr="00A64F3C">
        <w:rPr>
          <w:rFonts w:ascii="Times New Roman" w:hAnsi="Times New Roman" w:cs="Times New Roman"/>
          <w:sz w:val="20"/>
          <w:szCs w:val="20"/>
          <w:lang w:val="en"/>
        </w:rPr>
        <w:t>Lippicott</w:t>
      </w:r>
      <w:proofErr w:type="spellEnd"/>
      <w:r w:rsidRPr="00A64F3C">
        <w:rPr>
          <w:rFonts w:ascii="Times New Roman" w:hAnsi="Times New Roman" w:cs="Times New Roman"/>
          <w:sz w:val="20"/>
          <w:szCs w:val="20"/>
          <w:lang w:val="en"/>
        </w:rPr>
        <w:t xml:space="preserve"> Williams &amp; Wilkins, Philadelphia, 2014.</w:t>
      </w:r>
    </w:p>
    <w:p w14:paraId="1F780885" w14:textId="77777777" w:rsidR="007B4811" w:rsidRPr="00A64F3C" w:rsidRDefault="00992C30">
      <w:pPr>
        <w:pStyle w:val="ListeParagraf"/>
        <w:numPr>
          <w:ilvl w:val="0"/>
          <w:numId w:val="1"/>
        </w:numPr>
        <w:tabs>
          <w:tab w:val="left" w:pos="827"/>
        </w:tabs>
        <w:spacing w:before="45" w:line="278" w:lineRule="auto"/>
        <w:ind w:left="128" w:right="1070" w:hanging="10"/>
        <w:jc w:val="both"/>
        <w:rPr>
          <w:rFonts w:ascii="Times New Roman" w:hAnsi="Times New Roman" w:cs="Times New Roman"/>
          <w:sz w:val="20"/>
          <w:szCs w:val="20"/>
        </w:rPr>
      </w:pPr>
      <w:r w:rsidRPr="00A64F3C">
        <w:rPr>
          <w:rFonts w:ascii="Times New Roman" w:hAnsi="Times New Roman" w:cs="Times New Roman"/>
          <w:sz w:val="20"/>
          <w:szCs w:val="20"/>
          <w:lang w:val="en"/>
        </w:rPr>
        <w:t xml:space="preserve">Paul L. Marino, Marino's The ICU Book, Fourth Edition. Translation Editors; Prof. Dr. Mehmet </w:t>
      </w:r>
      <w:proofErr w:type="spellStart"/>
      <w:r w:rsidRPr="00A64F3C">
        <w:rPr>
          <w:rFonts w:ascii="Times New Roman" w:hAnsi="Times New Roman" w:cs="Times New Roman"/>
          <w:sz w:val="20"/>
          <w:szCs w:val="20"/>
          <w:lang w:val="en"/>
        </w:rPr>
        <w:t>Kilic</w:t>
      </w:r>
      <w:proofErr w:type="spellEnd"/>
      <w:r w:rsidRPr="00A64F3C">
        <w:rPr>
          <w:rFonts w:ascii="Times New Roman" w:hAnsi="Times New Roman" w:cs="Times New Roman"/>
          <w:sz w:val="20"/>
          <w:szCs w:val="20"/>
          <w:lang w:val="en"/>
        </w:rPr>
        <w:t xml:space="preserve">, Assoc. Dr. </w:t>
      </w:r>
      <w:proofErr w:type="spellStart"/>
      <w:r w:rsidRPr="00A64F3C">
        <w:rPr>
          <w:rFonts w:ascii="Times New Roman" w:hAnsi="Times New Roman" w:cs="Times New Roman"/>
          <w:sz w:val="20"/>
          <w:szCs w:val="20"/>
          <w:lang w:val="en"/>
        </w:rPr>
        <w:t>Ersin</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Gürkan</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Dumlu</w:t>
      </w:r>
      <w:proofErr w:type="spellEnd"/>
      <w:r w:rsidRPr="00A64F3C">
        <w:rPr>
          <w:rFonts w:ascii="Times New Roman" w:hAnsi="Times New Roman" w:cs="Times New Roman"/>
          <w:sz w:val="20"/>
          <w:szCs w:val="20"/>
          <w:lang w:val="en"/>
        </w:rPr>
        <w:t>. Palme Publishing, 2018.</w:t>
      </w:r>
    </w:p>
    <w:p w14:paraId="5AEB8885" w14:textId="77777777" w:rsidR="007B4811" w:rsidRPr="00A64F3C" w:rsidRDefault="00992C30">
      <w:pPr>
        <w:pStyle w:val="ListeParagraf"/>
        <w:numPr>
          <w:ilvl w:val="0"/>
          <w:numId w:val="1"/>
        </w:numPr>
        <w:tabs>
          <w:tab w:val="left" w:pos="827"/>
        </w:tabs>
        <w:spacing w:line="290" w:lineRule="exact"/>
        <w:ind w:hanging="709"/>
        <w:jc w:val="both"/>
        <w:rPr>
          <w:rFonts w:ascii="Times New Roman" w:hAnsi="Times New Roman" w:cs="Times New Roman"/>
          <w:sz w:val="20"/>
          <w:szCs w:val="20"/>
        </w:rPr>
      </w:pPr>
      <w:r w:rsidRPr="00A64F3C">
        <w:rPr>
          <w:rFonts w:ascii="Times New Roman" w:hAnsi="Times New Roman" w:cs="Times New Roman"/>
          <w:sz w:val="20"/>
          <w:szCs w:val="20"/>
          <w:lang w:val="en"/>
        </w:rPr>
        <w:t>Morgan &amp; Mikhail’s Clinical Anesthesiology, Eds: John F. Butterworth, David C. Mackey,</w:t>
      </w:r>
    </w:p>
    <w:p w14:paraId="18E13B9F" w14:textId="77777777" w:rsidR="007B4811" w:rsidRPr="00A64F3C" w:rsidRDefault="00992C30">
      <w:pPr>
        <w:pStyle w:val="GvdeMetni"/>
        <w:spacing w:before="43"/>
        <w:ind w:left="128"/>
        <w:jc w:val="both"/>
        <w:rPr>
          <w:rFonts w:ascii="Times New Roman" w:hAnsi="Times New Roman" w:cs="Times New Roman"/>
          <w:sz w:val="20"/>
          <w:szCs w:val="20"/>
        </w:rPr>
      </w:pPr>
      <w:r w:rsidRPr="00A64F3C">
        <w:rPr>
          <w:rFonts w:ascii="Times New Roman" w:hAnsi="Times New Roman" w:cs="Times New Roman"/>
          <w:sz w:val="20"/>
          <w:szCs w:val="20"/>
          <w:lang w:val="en"/>
        </w:rPr>
        <w:t xml:space="preserve">John D. </w:t>
      </w:r>
      <w:proofErr w:type="spellStart"/>
      <w:r w:rsidRPr="00A64F3C">
        <w:rPr>
          <w:rFonts w:ascii="Times New Roman" w:hAnsi="Times New Roman" w:cs="Times New Roman"/>
          <w:sz w:val="20"/>
          <w:szCs w:val="20"/>
          <w:lang w:val="en"/>
        </w:rPr>
        <w:t>Wasnick</w:t>
      </w:r>
      <w:proofErr w:type="spellEnd"/>
      <w:r w:rsidRPr="00A64F3C">
        <w:rPr>
          <w:rFonts w:ascii="Times New Roman" w:hAnsi="Times New Roman" w:cs="Times New Roman"/>
          <w:sz w:val="20"/>
          <w:szCs w:val="20"/>
          <w:lang w:val="en"/>
        </w:rPr>
        <w:t xml:space="preserve">, 5th edition, Mc Graw Hill </w:t>
      </w:r>
      <w:proofErr w:type="spellStart"/>
      <w:r w:rsidRPr="00A64F3C">
        <w:rPr>
          <w:rFonts w:ascii="Times New Roman" w:hAnsi="Times New Roman" w:cs="Times New Roman"/>
          <w:sz w:val="20"/>
          <w:szCs w:val="20"/>
          <w:lang w:val="en"/>
        </w:rPr>
        <w:t>Eduvation</w:t>
      </w:r>
      <w:proofErr w:type="spellEnd"/>
      <w:r w:rsidRPr="00A64F3C">
        <w:rPr>
          <w:rFonts w:ascii="Times New Roman" w:hAnsi="Times New Roman" w:cs="Times New Roman"/>
          <w:sz w:val="20"/>
          <w:szCs w:val="20"/>
          <w:lang w:val="en"/>
        </w:rPr>
        <w:t xml:space="preserve"> Lange. 2013.</w:t>
      </w:r>
    </w:p>
    <w:p w14:paraId="13B90C6B" w14:textId="55182549" w:rsidR="007B4811" w:rsidRPr="0099057E" w:rsidRDefault="00992C30">
      <w:pPr>
        <w:pStyle w:val="ListeParagraf"/>
        <w:numPr>
          <w:ilvl w:val="0"/>
          <w:numId w:val="1"/>
        </w:numPr>
        <w:tabs>
          <w:tab w:val="left" w:pos="827"/>
        </w:tabs>
        <w:spacing w:before="48"/>
        <w:ind w:left="128" w:right="1075" w:hanging="10"/>
        <w:jc w:val="both"/>
        <w:rPr>
          <w:rFonts w:ascii="Times New Roman" w:hAnsi="Times New Roman" w:cs="Times New Roman"/>
          <w:sz w:val="20"/>
          <w:szCs w:val="20"/>
        </w:rPr>
      </w:pPr>
      <w:r w:rsidRPr="00A64F3C">
        <w:rPr>
          <w:rFonts w:ascii="Times New Roman" w:hAnsi="Times New Roman" w:cs="Times New Roman"/>
          <w:sz w:val="20"/>
          <w:szCs w:val="20"/>
          <w:lang w:val="en"/>
        </w:rPr>
        <w:t xml:space="preserve">Morgan &amp; Mikhail’s Clinical Anesthesiology, Eds: John F. Butterworth, David C. Mackey, John D. </w:t>
      </w:r>
      <w:proofErr w:type="spellStart"/>
      <w:r w:rsidRPr="00A64F3C">
        <w:rPr>
          <w:rFonts w:ascii="Times New Roman" w:hAnsi="Times New Roman" w:cs="Times New Roman"/>
          <w:sz w:val="20"/>
          <w:szCs w:val="20"/>
          <w:lang w:val="en"/>
        </w:rPr>
        <w:t>Wasnick</w:t>
      </w:r>
      <w:proofErr w:type="spellEnd"/>
      <w:r w:rsidRPr="00A64F3C">
        <w:rPr>
          <w:rFonts w:ascii="Times New Roman" w:hAnsi="Times New Roman" w:cs="Times New Roman"/>
          <w:sz w:val="20"/>
          <w:szCs w:val="20"/>
          <w:lang w:val="en"/>
        </w:rPr>
        <w:t xml:space="preserve">, 5th </w:t>
      </w:r>
      <w:proofErr w:type="gramStart"/>
      <w:r w:rsidRPr="00A64F3C">
        <w:rPr>
          <w:rFonts w:ascii="Times New Roman" w:hAnsi="Times New Roman" w:cs="Times New Roman"/>
          <w:sz w:val="20"/>
          <w:szCs w:val="20"/>
          <w:lang w:val="en"/>
        </w:rPr>
        <w:t>edition(</w:t>
      </w:r>
      <w:proofErr w:type="spellStart"/>
      <w:proofErr w:type="gramEnd"/>
      <w:r w:rsidRPr="00A64F3C">
        <w:rPr>
          <w:rFonts w:ascii="Times New Roman" w:hAnsi="Times New Roman" w:cs="Times New Roman"/>
          <w:sz w:val="20"/>
          <w:szCs w:val="20"/>
          <w:lang w:val="en"/>
        </w:rPr>
        <w:t>Türkçe</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Çeviri</w:t>
      </w:r>
      <w:proofErr w:type="spellEnd"/>
      <w:r w:rsidRPr="00A64F3C">
        <w:rPr>
          <w:rFonts w:ascii="Times New Roman" w:hAnsi="Times New Roman" w:cs="Times New Roman"/>
          <w:sz w:val="20"/>
          <w:szCs w:val="20"/>
          <w:lang w:val="en"/>
        </w:rPr>
        <w:t xml:space="preserve"> Ed. Prof. Dr. F. Handan </w:t>
      </w:r>
      <w:proofErr w:type="spellStart"/>
      <w:r w:rsidRPr="00A64F3C">
        <w:rPr>
          <w:rFonts w:ascii="Times New Roman" w:hAnsi="Times New Roman" w:cs="Times New Roman"/>
          <w:sz w:val="20"/>
          <w:szCs w:val="20"/>
          <w:lang w:val="en"/>
        </w:rPr>
        <w:t>Çuhruk</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Güneş</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Tıp</w:t>
      </w:r>
      <w:proofErr w:type="spellEnd"/>
      <w:r w:rsidRPr="00A64F3C">
        <w:rPr>
          <w:rFonts w:ascii="Times New Roman" w:hAnsi="Times New Roman" w:cs="Times New Roman"/>
          <w:sz w:val="20"/>
          <w:szCs w:val="20"/>
          <w:lang w:val="en"/>
        </w:rPr>
        <w:t xml:space="preserve"> </w:t>
      </w:r>
      <w:proofErr w:type="spellStart"/>
      <w:r w:rsidRPr="00A64F3C">
        <w:rPr>
          <w:rFonts w:ascii="Times New Roman" w:hAnsi="Times New Roman" w:cs="Times New Roman"/>
          <w:sz w:val="20"/>
          <w:szCs w:val="20"/>
          <w:lang w:val="en"/>
        </w:rPr>
        <w:t>Kitabevleri</w:t>
      </w:r>
      <w:proofErr w:type="spellEnd"/>
      <w:r w:rsidRPr="00A64F3C">
        <w:rPr>
          <w:rFonts w:ascii="Times New Roman" w:hAnsi="Times New Roman" w:cs="Times New Roman"/>
          <w:sz w:val="20"/>
          <w:szCs w:val="20"/>
          <w:lang w:val="en"/>
        </w:rPr>
        <w:t>, 2015.</w:t>
      </w:r>
    </w:p>
    <w:p w14:paraId="1A5B31FF" w14:textId="6E160090" w:rsidR="0099057E" w:rsidRDefault="0099057E" w:rsidP="0099057E">
      <w:pPr>
        <w:tabs>
          <w:tab w:val="left" w:pos="827"/>
        </w:tabs>
        <w:spacing w:before="48"/>
        <w:ind w:right="1075"/>
        <w:jc w:val="both"/>
        <w:rPr>
          <w:rFonts w:ascii="Times New Roman" w:hAnsi="Times New Roman" w:cs="Times New Roman"/>
          <w:sz w:val="20"/>
          <w:szCs w:val="20"/>
        </w:rPr>
      </w:pPr>
    </w:p>
    <w:p w14:paraId="5D2084A1" w14:textId="77777777" w:rsidR="0099057E" w:rsidRPr="0099057E" w:rsidRDefault="0099057E" w:rsidP="0099057E">
      <w:pPr>
        <w:tabs>
          <w:tab w:val="left" w:pos="827"/>
        </w:tabs>
        <w:spacing w:before="48"/>
        <w:ind w:right="1075"/>
        <w:jc w:val="both"/>
        <w:rPr>
          <w:rFonts w:ascii="Times New Roman" w:hAnsi="Times New Roman" w:cs="Times New Roman"/>
          <w:sz w:val="20"/>
          <w:szCs w:val="20"/>
        </w:rPr>
      </w:pPr>
    </w:p>
    <w:sectPr w:rsidR="0099057E" w:rsidRPr="0099057E">
      <w:pgSz w:w="11910" w:h="16840"/>
      <w:pgMar w:top="1400" w:right="34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1940" w14:textId="77777777" w:rsidR="00F13FC9" w:rsidRDefault="00F13FC9" w:rsidP="0099057E">
      <w:r>
        <w:separator/>
      </w:r>
    </w:p>
  </w:endnote>
  <w:endnote w:type="continuationSeparator" w:id="0">
    <w:p w14:paraId="21E26C65" w14:textId="77777777" w:rsidR="00F13FC9" w:rsidRDefault="00F13FC9" w:rsidP="0099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OOEn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7778" w14:textId="77777777" w:rsidR="00F13FC9" w:rsidRDefault="00F13FC9" w:rsidP="0099057E">
      <w:r>
        <w:separator/>
      </w:r>
    </w:p>
  </w:footnote>
  <w:footnote w:type="continuationSeparator" w:id="0">
    <w:p w14:paraId="4DC64D5D" w14:textId="77777777" w:rsidR="00F13FC9" w:rsidRDefault="00F13FC9" w:rsidP="0099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B23A" w14:textId="77777777" w:rsidR="0099057E" w:rsidRDefault="009905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7437"/>
    <w:multiLevelType w:val="hybridMultilevel"/>
    <w:tmpl w:val="57549786"/>
    <w:lvl w:ilvl="0" w:tplc="8D9ABA96">
      <w:start w:val="1"/>
      <w:numFmt w:val="decimal"/>
      <w:lvlText w:val="%1."/>
      <w:lvlJc w:val="left"/>
      <w:pPr>
        <w:ind w:left="285" w:hanging="219"/>
      </w:pPr>
      <w:rPr>
        <w:rFonts w:ascii="Carlito" w:eastAsia="Carlito" w:hAnsi="Carlito" w:cs="Carlito" w:hint="default"/>
        <w:w w:val="100"/>
        <w:sz w:val="22"/>
        <w:szCs w:val="22"/>
        <w:lang w:val="tr-TR" w:eastAsia="en-US" w:bidi="ar-SA"/>
      </w:rPr>
    </w:lvl>
    <w:lvl w:ilvl="1" w:tplc="B4A4764C">
      <w:numFmt w:val="bullet"/>
      <w:lvlText w:val="•"/>
      <w:lvlJc w:val="left"/>
      <w:pPr>
        <w:ind w:left="619" w:hanging="219"/>
      </w:pPr>
      <w:rPr>
        <w:rFonts w:hint="default"/>
        <w:lang w:val="tr-TR" w:eastAsia="en-US" w:bidi="ar-SA"/>
      </w:rPr>
    </w:lvl>
    <w:lvl w:ilvl="2" w:tplc="9FF4EFDA">
      <w:numFmt w:val="bullet"/>
      <w:lvlText w:val="•"/>
      <w:lvlJc w:val="left"/>
      <w:pPr>
        <w:ind w:left="959" w:hanging="219"/>
      </w:pPr>
      <w:rPr>
        <w:rFonts w:hint="default"/>
        <w:lang w:val="tr-TR" w:eastAsia="en-US" w:bidi="ar-SA"/>
      </w:rPr>
    </w:lvl>
    <w:lvl w:ilvl="3" w:tplc="07D6F742">
      <w:numFmt w:val="bullet"/>
      <w:lvlText w:val="•"/>
      <w:lvlJc w:val="left"/>
      <w:pPr>
        <w:ind w:left="1299" w:hanging="219"/>
      </w:pPr>
      <w:rPr>
        <w:rFonts w:hint="default"/>
        <w:lang w:val="tr-TR" w:eastAsia="en-US" w:bidi="ar-SA"/>
      </w:rPr>
    </w:lvl>
    <w:lvl w:ilvl="4" w:tplc="631A3D08">
      <w:numFmt w:val="bullet"/>
      <w:lvlText w:val="•"/>
      <w:lvlJc w:val="left"/>
      <w:pPr>
        <w:ind w:left="1638" w:hanging="219"/>
      </w:pPr>
      <w:rPr>
        <w:rFonts w:hint="default"/>
        <w:lang w:val="tr-TR" w:eastAsia="en-US" w:bidi="ar-SA"/>
      </w:rPr>
    </w:lvl>
    <w:lvl w:ilvl="5" w:tplc="B1C0B706">
      <w:numFmt w:val="bullet"/>
      <w:lvlText w:val="•"/>
      <w:lvlJc w:val="left"/>
      <w:pPr>
        <w:ind w:left="1978" w:hanging="219"/>
      </w:pPr>
      <w:rPr>
        <w:rFonts w:hint="default"/>
        <w:lang w:val="tr-TR" w:eastAsia="en-US" w:bidi="ar-SA"/>
      </w:rPr>
    </w:lvl>
    <w:lvl w:ilvl="6" w:tplc="0D76AEB8">
      <w:numFmt w:val="bullet"/>
      <w:lvlText w:val="•"/>
      <w:lvlJc w:val="left"/>
      <w:pPr>
        <w:ind w:left="2318" w:hanging="219"/>
      </w:pPr>
      <w:rPr>
        <w:rFonts w:hint="default"/>
        <w:lang w:val="tr-TR" w:eastAsia="en-US" w:bidi="ar-SA"/>
      </w:rPr>
    </w:lvl>
    <w:lvl w:ilvl="7" w:tplc="4A1EB4C0">
      <w:numFmt w:val="bullet"/>
      <w:lvlText w:val="•"/>
      <w:lvlJc w:val="left"/>
      <w:pPr>
        <w:ind w:left="2657" w:hanging="219"/>
      </w:pPr>
      <w:rPr>
        <w:rFonts w:hint="default"/>
        <w:lang w:val="tr-TR" w:eastAsia="en-US" w:bidi="ar-SA"/>
      </w:rPr>
    </w:lvl>
    <w:lvl w:ilvl="8" w:tplc="AFC22662">
      <w:numFmt w:val="bullet"/>
      <w:lvlText w:val="•"/>
      <w:lvlJc w:val="left"/>
      <w:pPr>
        <w:ind w:left="2997" w:hanging="219"/>
      </w:pPr>
      <w:rPr>
        <w:rFonts w:hint="default"/>
        <w:lang w:val="tr-TR" w:eastAsia="en-US" w:bidi="ar-SA"/>
      </w:rPr>
    </w:lvl>
  </w:abstractNum>
  <w:abstractNum w:abstractNumId="1" w15:restartNumberingAfterBreak="0">
    <w:nsid w:val="3D147A84"/>
    <w:multiLevelType w:val="hybridMultilevel"/>
    <w:tmpl w:val="EF8EA2AE"/>
    <w:lvl w:ilvl="0" w:tplc="5B50915E">
      <w:start w:val="1"/>
      <w:numFmt w:val="decimal"/>
      <w:lvlText w:val="%1."/>
      <w:lvlJc w:val="left"/>
      <w:pPr>
        <w:ind w:left="285" w:hanging="219"/>
      </w:pPr>
      <w:rPr>
        <w:rFonts w:ascii="Carlito" w:eastAsia="Carlito" w:hAnsi="Carlito" w:cs="Carlito" w:hint="default"/>
        <w:w w:val="100"/>
        <w:sz w:val="22"/>
        <w:szCs w:val="22"/>
        <w:lang w:val="tr-TR" w:eastAsia="en-US" w:bidi="ar-SA"/>
      </w:rPr>
    </w:lvl>
    <w:lvl w:ilvl="1" w:tplc="6464E17E">
      <w:numFmt w:val="bullet"/>
      <w:lvlText w:val="•"/>
      <w:lvlJc w:val="left"/>
      <w:pPr>
        <w:ind w:left="619" w:hanging="219"/>
      </w:pPr>
      <w:rPr>
        <w:rFonts w:hint="default"/>
        <w:lang w:val="tr-TR" w:eastAsia="en-US" w:bidi="ar-SA"/>
      </w:rPr>
    </w:lvl>
    <w:lvl w:ilvl="2" w:tplc="49105486">
      <w:numFmt w:val="bullet"/>
      <w:lvlText w:val="•"/>
      <w:lvlJc w:val="left"/>
      <w:pPr>
        <w:ind w:left="959" w:hanging="219"/>
      </w:pPr>
      <w:rPr>
        <w:rFonts w:hint="default"/>
        <w:lang w:val="tr-TR" w:eastAsia="en-US" w:bidi="ar-SA"/>
      </w:rPr>
    </w:lvl>
    <w:lvl w:ilvl="3" w:tplc="F148F98C">
      <w:numFmt w:val="bullet"/>
      <w:lvlText w:val="•"/>
      <w:lvlJc w:val="left"/>
      <w:pPr>
        <w:ind w:left="1299" w:hanging="219"/>
      </w:pPr>
      <w:rPr>
        <w:rFonts w:hint="default"/>
        <w:lang w:val="tr-TR" w:eastAsia="en-US" w:bidi="ar-SA"/>
      </w:rPr>
    </w:lvl>
    <w:lvl w:ilvl="4" w:tplc="0A30369A">
      <w:numFmt w:val="bullet"/>
      <w:lvlText w:val="•"/>
      <w:lvlJc w:val="left"/>
      <w:pPr>
        <w:ind w:left="1638" w:hanging="219"/>
      </w:pPr>
      <w:rPr>
        <w:rFonts w:hint="default"/>
        <w:lang w:val="tr-TR" w:eastAsia="en-US" w:bidi="ar-SA"/>
      </w:rPr>
    </w:lvl>
    <w:lvl w:ilvl="5" w:tplc="12AA55B8">
      <w:numFmt w:val="bullet"/>
      <w:lvlText w:val="•"/>
      <w:lvlJc w:val="left"/>
      <w:pPr>
        <w:ind w:left="1978" w:hanging="219"/>
      </w:pPr>
      <w:rPr>
        <w:rFonts w:hint="default"/>
        <w:lang w:val="tr-TR" w:eastAsia="en-US" w:bidi="ar-SA"/>
      </w:rPr>
    </w:lvl>
    <w:lvl w:ilvl="6" w:tplc="D4A4542A">
      <w:numFmt w:val="bullet"/>
      <w:lvlText w:val="•"/>
      <w:lvlJc w:val="left"/>
      <w:pPr>
        <w:ind w:left="2318" w:hanging="219"/>
      </w:pPr>
      <w:rPr>
        <w:rFonts w:hint="default"/>
        <w:lang w:val="tr-TR" w:eastAsia="en-US" w:bidi="ar-SA"/>
      </w:rPr>
    </w:lvl>
    <w:lvl w:ilvl="7" w:tplc="37147A16">
      <w:numFmt w:val="bullet"/>
      <w:lvlText w:val="•"/>
      <w:lvlJc w:val="left"/>
      <w:pPr>
        <w:ind w:left="2657" w:hanging="219"/>
      </w:pPr>
      <w:rPr>
        <w:rFonts w:hint="default"/>
        <w:lang w:val="tr-TR" w:eastAsia="en-US" w:bidi="ar-SA"/>
      </w:rPr>
    </w:lvl>
    <w:lvl w:ilvl="8" w:tplc="281E7510">
      <w:numFmt w:val="bullet"/>
      <w:lvlText w:val="•"/>
      <w:lvlJc w:val="left"/>
      <w:pPr>
        <w:ind w:left="2997" w:hanging="219"/>
      </w:pPr>
      <w:rPr>
        <w:rFonts w:hint="default"/>
        <w:lang w:val="tr-TR" w:eastAsia="en-US" w:bidi="ar-SA"/>
      </w:rPr>
    </w:lvl>
  </w:abstractNum>
  <w:abstractNum w:abstractNumId="2" w15:restartNumberingAfterBreak="0">
    <w:nsid w:val="440B1043"/>
    <w:multiLevelType w:val="hybridMultilevel"/>
    <w:tmpl w:val="3C12F012"/>
    <w:lvl w:ilvl="0" w:tplc="ABE6385A">
      <w:start w:val="1"/>
      <w:numFmt w:val="decimal"/>
      <w:lvlText w:val="%1."/>
      <w:lvlJc w:val="left"/>
      <w:pPr>
        <w:ind w:left="285" w:hanging="219"/>
      </w:pPr>
      <w:rPr>
        <w:rFonts w:ascii="Carlito" w:eastAsia="Carlito" w:hAnsi="Carlito" w:cs="Carlito" w:hint="default"/>
        <w:w w:val="100"/>
        <w:sz w:val="22"/>
        <w:szCs w:val="22"/>
        <w:lang w:val="tr-TR" w:eastAsia="en-US" w:bidi="ar-SA"/>
      </w:rPr>
    </w:lvl>
    <w:lvl w:ilvl="1" w:tplc="203C1022">
      <w:numFmt w:val="bullet"/>
      <w:lvlText w:val="•"/>
      <w:lvlJc w:val="left"/>
      <w:pPr>
        <w:ind w:left="619" w:hanging="219"/>
      </w:pPr>
      <w:rPr>
        <w:rFonts w:hint="default"/>
        <w:lang w:val="tr-TR" w:eastAsia="en-US" w:bidi="ar-SA"/>
      </w:rPr>
    </w:lvl>
    <w:lvl w:ilvl="2" w:tplc="31C262A6">
      <w:numFmt w:val="bullet"/>
      <w:lvlText w:val="•"/>
      <w:lvlJc w:val="left"/>
      <w:pPr>
        <w:ind w:left="959" w:hanging="219"/>
      </w:pPr>
      <w:rPr>
        <w:rFonts w:hint="default"/>
        <w:lang w:val="tr-TR" w:eastAsia="en-US" w:bidi="ar-SA"/>
      </w:rPr>
    </w:lvl>
    <w:lvl w:ilvl="3" w:tplc="EF483382">
      <w:numFmt w:val="bullet"/>
      <w:lvlText w:val="•"/>
      <w:lvlJc w:val="left"/>
      <w:pPr>
        <w:ind w:left="1299" w:hanging="219"/>
      </w:pPr>
      <w:rPr>
        <w:rFonts w:hint="default"/>
        <w:lang w:val="tr-TR" w:eastAsia="en-US" w:bidi="ar-SA"/>
      </w:rPr>
    </w:lvl>
    <w:lvl w:ilvl="4" w:tplc="4C7465F6">
      <w:numFmt w:val="bullet"/>
      <w:lvlText w:val="•"/>
      <w:lvlJc w:val="left"/>
      <w:pPr>
        <w:ind w:left="1638" w:hanging="219"/>
      </w:pPr>
      <w:rPr>
        <w:rFonts w:hint="default"/>
        <w:lang w:val="tr-TR" w:eastAsia="en-US" w:bidi="ar-SA"/>
      </w:rPr>
    </w:lvl>
    <w:lvl w:ilvl="5" w:tplc="F0FED66C">
      <w:numFmt w:val="bullet"/>
      <w:lvlText w:val="•"/>
      <w:lvlJc w:val="left"/>
      <w:pPr>
        <w:ind w:left="1978" w:hanging="219"/>
      </w:pPr>
      <w:rPr>
        <w:rFonts w:hint="default"/>
        <w:lang w:val="tr-TR" w:eastAsia="en-US" w:bidi="ar-SA"/>
      </w:rPr>
    </w:lvl>
    <w:lvl w:ilvl="6" w:tplc="706C6B18">
      <w:numFmt w:val="bullet"/>
      <w:lvlText w:val="•"/>
      <w:lvlJc w:val="left"/>
      <w:pPr>
        <w:ind w:left="2318" w:hanging="219"/>
      </w:pPr>
      <w:rPr>
        <w:rFonts w:hint="default"/>
        <w:lang w:val="tr-TR" w:eastAsia="en-US" w:bidi="ar-SA"/>
      </w:rPr>
    </w:lvl>
    <w:lvl w:ilvl="7" w:tplc="EA484F22">
      <w:numFmt w:val="bullet"/>
      <w:lvlText w:val="•"/>
      <w:lvlJc w:val="left"/>
      <w:pPr>
        <w:ind w:left="2657" w:hanging="219"/>
      </w:pPr>
      <w:rPr>
        <w:rFonts w:hint="default"/>
        <w:lang w:val="tr-TR" w:eastAsia="en-US" w:bidi="ar-SA"/>
      </w:rPr>
    </w:lvl>
    <w:lvl w:ilvl="8" w:tplc="5086976C">
      <w:numFmt w:val="bullet"/>
      <w:lvlText w:val="•"/>
      <w:lvlJc w:val="left"/>
      <w:pPr>
        <w:ind w:left="2997" w:hanging="219"/>
      </w:pPr>
      <w:rPr>
        <w:rFonts w:hint="default"/>
        <w:lang w:val="tr-TR" w:eastAsia="en-US" w:bidi="ar-SA"/>
      </w:rPr>
    </w:lvl>
  </w:abstractNum>
  <w:abstractNum w:abstractNumId="3" w15:restartNumberingAfterBreak="0">
    <w:nsid w:val="49727136"/>
    <w:multiLevelType w:val="hybridMultilevel"/>
    <w:tmpl w:val="EEF82CBE"/>
    <w:lvl w:ilvl="0" w:tplc="04D010B2">
      <w:numFmt w:val="bullet"/>
      <w:lvlText w:val="•"/>
      <w:lvlJc w:val="left"/>
      <w:pPr>
        <w:ind w:left="306" w:hanging="197"/>
      </w:pPr>
      <w:rPr>
        <w:rFonts w:ascii="Arial" w:eastAsia="Arial" w:hAnsi="Arial" w:cs="Arial" w:hint="default"/>
        <w:spacing w:val="-21"/>
        <w:w w:val="100"/>
        <w:sz w:val="24"/>
        <w:szCs w:val="24"/>
        <w:lang w:val="tr-TR" w:eastAsia="en-US" w:bidi="ar-SA"/>
      </w:rPr>
    </w:lvl>
    <w:lvl w:ilvl="1" w:tplc="BB183EB0">
      <w:numFmt w:val="bullet"/>
      <w:lvlText w:val="•"/>
      <w:lvlJc w:val="left"/>
      <w:pPr>
        <w:ind w:left="935" w:hanging="197"/>
      </w:pPr>
      <w:rPr>
        <w:rFonts w:hint="default"/>
        <w:lang w:val="tr-TR" w:eastAsia="en-US" w:bidi="ar-SA"/>
      </w:rPr>
    </w:lvl>
    <w:lvl w:ilvl="2" w:tplc="60865E2E">
      <w:numFmt w:val="bullet"/>
      <w:lvlText w:val="•"/>
      <w:lvlJc w:val="left"/>
      <w:pPr>
        <w:ind w:left="1570" w:hanging="197"/>
      </w:pPr>
      <w:rPr>
        <w:rFonts w:hint="default"/>
        <w:lang w:val="tr-TR" w:eastAsia="en-US" w:bidi="ar-SA"/>
      </w:rPr>
    </w:lvl>
    <w:lvl w:ilvl="3" w:tplc="7ADCA524">
      <w:numFmt w:val="bullet"/>
      <w:lvlText w:val="•"/>
      <w:lvlJc w:val="left"/>
      <w:pPr>
        <w:ind w:left="2205" w:hanging="197"/>
      </w:pPr>
      <w:rPr>
        <w:rFonts w:hint="default"/>
        <w:lang w:val="tr-TR" w:eastAsia="en-US" w:bidi="ar-SA"/>
      </w:rPr>
    </w:lvl>
    <w:lvl w:ilvl="4" w:tplc="C64CEF66">
      <w:numFmt w:val="bullet"/>
      <w:lvlText w:val="•"/>
      <w:lvlJc w:val="left"/>
      <w:pPr>
        <w:ind w:left="2840" w:hanging="197"/>
      </w:pPr>
      <w:rPr>
        <w:rFonts w:hint="default"/>
        <w:lang w:val="tr-TR" w:eastAsia="en-US" w:bidi="ar-SA"/>
      </w:rPr>
    </w:lvl>
    <w:lvl w:ilvl="5" w:tplc="C3648872">
      <w:numFmt w:val="bullet"/>
      <w:lvlText w:val="•"/>
      <w:lvlJc w:val="left"/>
      <w:pPr>
        <w:ind w:left="3475" w:hanging="197"/>
      </w:pPr>
      <w:rPr>
        <w:rFonts w:hint="default"/>
        <w:lang w:val="tr-TR" w:eastAsia="en-US" w:bidi="ar-SA"/>
      </w:rPr>
    </w:lvl>
    <w:lvl w:ilvl="6" w:tplc="F1446640">
      <w:numFmt w:val="bullet"/>
      <w:lvlText w:val="•"/>
      <w:lvlJc w:val="left"/>
      <w:pPr>
        <w:ind w:left="4110" w:hanging="197"/>
      </w:pPr>
      <w:rPr>
        <w:rFonts w:hint="default"/>
        <w:lang w:val="tr-TR" w:eastAsia="en-US" w:bidi="ar-SA"/>
      </w:rPr>
    </w:lvl>
    <w:lvl w:ilvl="7" w:tplc="201E652C">
      <w:numFmt w:val="bullet"/>
      <w:lvlText w:val="•"/>
      <w:lvlJc w:val="left"/>
      <w:pPr>
        <w:ind w:left="4745" w:hanging="197"/>
      </w:pPr>
      <w:rPr>
        <w:rFonts w:hint="default"/>
        <w:lang w:val="tr-TR" w:eastAsia="en-US" w:bidi="ar-SA"/>
      </w:rPr>
    </w:lvl>
    <w:lvl w:ilvl="8" w:tplc="BB8EAB60">
      <w:numFmt w:val="bullet"/>
      <w:lvlText w:val="•"/>
      <w:lvlJc w:val="left"/>
      <w:pPr>
        <w:ind w:left="5380" w:hanging="197"/>
      </w:pPr>
      <w:rPr>
        <w:rFonts w:hint="default"/>
        <w:lang w:val="tr-TR" w:eastAsia="en-US" w:bidi="ar-SA"/>
      </w:rPr>
    </w:lvl>
  </w:abstractNum>
  <w:abstractNum w:abstractNumId="4" w15:restartNumberingAfterBreak="0">
    <w:nsid w:val="67F15E5D"/>
    <w:multiLevelType w:val="hybridMultilevel"/>
    <w:tmpl w:val="CB2E3728"/>
    <w:lvl w:ilvl="0" w:tplc="8B665CA0">
      <w:start w:val="1"/>
      <w:numFmt w:val="decimal"/>
      <w:lvlText w:val="%1."/>
      <w:lvlJc w:val="left"/>
      <w:pPr>
        <w:ind w:left="772" w:hanging="170"/>
      </w:pPr>
      <w:rPr>
        <w:rFonts w:ascii="Carlito" w:eastAsia="Carlito" w:hAnsi="Carlito" w:cs="Carlito" w:hint="default"/>
        <w:spacing w:val="-4"/>
        <w:w w:val="100"/>
        <w:sz w:val="20"/>
        <w:szCs w:val="20"/>
        <w:lang w:val="tr-TR" w:eastAsia="en-US" w:bidi="ar-SA"/>
      </w:rPr>
    </w:lvl>
    <w:lvl w:ilvl="1" w:tplc="E4D8F7F0">
      <w:numFmt w:val="bullet"/>
      <w:lvlText w:val="•"/>
      <w:lvlJc w:val="left"/>
      <w:pPr>
        <w:ind w:left="984" w:hanging="170"/>
      </w:pPr>
      <w:rPr>
        <w:rFonts w:hint="default"/>
        <w:lang w:val="tr-TR" w:eastAsia="en-US" w:bidi="ar-SA"/>
      </w:rPr>
    </w:lvl>
    <w:lvl w:ilvl="2" w:tplc="35DEE24E">
      <w:numFmt w:val="bullet"/>
      <w:lvlText w:val="•"/>
      <w:lvlJc w:val="left"/>
      <w:pPr>
        <w:ind w:left="1189" w:hanging="170"/>
      </w:pPr>
      <w:rPr>
        <w:rFonts w:hint="default"/>
        <w:lang w:val="tr-TR" w:eastAsia="en-US" w:bidi="ar-SA"/>
      </w:rPr>
    </w:lvl>
    <w:lvl w:ilvl="3" w:tplc="55C4BBD6">
      <w:numFmt w:val="bullet"/>
      <w:lvlText w:val="•"/>
      <w:lvlJc w:val="left"/>
      <w:pPr>
        <w:ind w:left="1393" w:hanging="170"/>
      </w:pPr>
      <w:rPr>
        <w:rFonts w:hint="default"/>
        <w:lang w:val="tr-TR" w:eastAsia="en-US" w:bidi="ar-SA"/>
      </w:rPr>
    </w:lvl>
    <w:lvl w:ilvl="4" w:tplc="9EAA82B8">
      <w:numFmt w:val="bullet"/>
      <w:lvlText w:val="•"/>
      <w:lvlJc w:val="left"/>
      <w:pPr>
        <w:ind w:left="1598" w:hanging="170"/>
      </w:pPr>
      <w:rPr>
        <w:rFonts w:hint="default"/>
        <w:lang w:val="tr-TR" w:eastAsia="en-US" w:bidi="ar-SA"/>
      </w:rPr>
    </w:lvl>
    <w:lvl w:ilvl="5" w:tplc="2C2876FA">
      <w:numFmt w:val="bullet"/>
      <w:lvlText w:val="•"/>
      <w:lvlJc w:val="left"/>
      <w:pPr>
        <w:ind w:left="1803" w:hanging="170"/>
      </w:pPr>
      <w:rPr>
        <w:rFonts w:hint="default"/>
        <w:lang w:val="tr-TR" w:eastAsia="en-US" w:bidi="ar-SA"/>
      </w:rPr>
    </w:lvl>
    <w:lvl w:ilvl="6" w:tplc="ED1E444C">
      <w:numFmt w:val="bullet"/>
      <w:lvlText w:val="•"/>
      <w:lvlJc w:val="left"/>
      <w:pPr>
        <w:ind w:left="2007" w:hanging="170"/>
      </w:pPr>
      <w:rPr>
        <w:rFonts w:hint="default"/>
        <w:lang w:val="tr-TR" w:eastAsia="en-US" w:bidi="ar-SA"/>
      </w:rPr>
    </w:lvl>
    <w:lvl w:ilvl="7" w:tplc="77407454">
      <w:numFmt w:val="bullet"/>
      <w:lvlText w:val="•"/>
      <w:lvlJc w:val="left"/>
      <w:pPr>
        <w:ind w:left="2212" w:hanging="170"/>
      </w:pPr>
      <w:rPr>
        <w:rFonts w:hint="default"/>
        <w:lang w:val="tr-TR" w:eastAsia="en-US" w:bidi="ar-SA"/>
      </w:rPr>
    </w:lvl>
    <w:lvl w:ilvl="8" w:tplc="55A06FEA">
      <w:numFmt w:val="bullet"/>
      <w:lvlText w:val="•"/>
      <w:lvlJc w:val="left"/>
      <w:pPr>
        <w:ind w:left="2416" w:hanging="170"/>
      </w:pPr>
      <w:rPr>
        <w:rFonts w:hint="default"/>
        <w:lang w:val="tr-TR" w:eastAsia="en-US" w:bidi="ar-SA"/>
      </w:rPr>
    </w:lvl>
  </w:abstractNum>
  <w:abstractNum w:abstractNumId="5" w15:restartNumberingAfterBreak="0">
    <w:nsid w:val="749130FA"/>
    <w:multiLevelType w:val="hybridMultilevel"/>
    <w:tmpl w:val="4ACCF024"/>
    <w:lvl w:ilvl="0" w:tplc="46DE1494">
      <w:start w:val="1"/>
      <w:numFmt w:val="decimal"/>
      <w:lvlText w:val="%1."/>
      <w:lvlJc w:val="left"/>
      <w:pPr>
        <w:ind w:left="826" w:hanging="708"/>
      </w:pPr>
      <w:rPr>
        <w:rFonts w:ascii="Carlito" w:eastAsia="Carlito" w:hAnsi="Carlito" w:cs="Carlito" w:hint="default"/>
        <w:b/>
        <w:bCs/>
        <w:spacing w:val="-22"/>
        <w:w w:val="100"/>
        <w:sz w:val="24"/>
        <w:szCs w:val="24"/>
        <w:lang w:val="tr-TR" w:eastAsia="en-US" w:bidi="ar-SA"/>
      </w:rPr>
    </w:lvl>
    <w:lvl w:ilvl="1" w:tplc="EE64F0BC">
      <w:numFmt w:val="bullet"/>
      <w:lvlText w:val="•"/>
      <w:lvlJc w:val="left"/>
      <w:pPr>
        <w:ind w:left="1764" w:hanging="708"/>
      </w:pPr>
      <w:rPr>
        <w:rFonts w:hint="default"/>
        <w:lang w:val="tr-TR" w:eastAsia="en-US" w:bidi="ar-SA"/>
      </w:rPr>
    </w:lvl>
    <w:lvl w:ilvl="2" w:tplc="1C9ABC6E">
      <w:numFmt w:val="bullet"/>
      <w:lvlText w:val="•"/>
      <w:lvlJc w:val="left"/>
      <w:pPr>
        <w:ind w:left="2709" w:hanging="708"/>
      </w:pPr>
      <w:rPr>
        <w:rFonts w:hint="default"/>
        <w:lang w:val="tr-TR" w:eastAsia="en-US" w:bidi="ar-SA"/>
      </w:rPr>
    </w:lvl>
    <w:lvl w:ilvl="3" w:tplc="5806421A">
      <w:numFmt w:val="bullet"/>
      <w:lvlText w:val="•"/>
      <w:lvlJc w:val="left"/>
      <w:pPr>
        <w:ind w:left="3653" w:hanging="708"/>
      </w:pPr>
      <w:rPr>
        <w:rFonts w:hint="default"/>
        <w:lang w:val="tr-TR" w:eastAsia="en-US" w:bidi="ar-SA"/>
      </w:rPr>
    </w:lvl>
    <w:lvl w:ilvl="4" w:tplc="585E62B6">
      <w:numFmt w:val="bullet"/>
      <w:lvlText w:val="•"/>
      <w:lvlJc w:val="left"/>
      <w:pPr>
        <w:ind w:left="4598" w:hanging="708"/>
      </w:pPr>
      <w:rPr>
        <w:rFonts w:hint="default"/>
        <w:lang w:val="tr-TR" w:eastAsia="en-US" w:bidi="ar-SA"/>
      </w:rPr>
    </w:lvl>
    <w:lvl w:ilvl="5" w:tplc="7EE8EE90">
      <w:numFmt w:val="bullet"/>
      <w:lvlText w:val="•"/>
      <w:lvlJc w:val="left"/>
      <w:pPr>
        <w:ind w:left="5543" w:hanging="708"/>
      </w:pPr>
      <w:rPr>
        <w:rFonts w:hint="default"/>
        <w:lang w:val="tr-TR" w:eastAsia="en-US" w:bidi="ar-SA"/>
      </w:rPr>
    </w:lvl>
    <w:lvl w:ilvl="6" w:tplc="CF3AA3A2">
      <w:numFmt w:val="bullet"/>
      <w:lvlText w:val="•"/>
      <w:lvlJc w:val="left"/>
      <w:pPr>
        <w:ind w:left="6487" w:hanging="708"/>
      </w:pPr>
      <w:rPr>
        <w:rFonts w:hint="default"/>
        <w:lang w:val="tr-TR" w:eastAsia="en-US" w:bidi="ar-SA"/>
      </w:rPr>
    </w:lvl>
    <w:lvl w:ilvl="7" w:tplc="E9BEA200">
      <w:numFmt w:val="bullet"/>
      <w:lvlText w:val="•"/>
      <w:lvlJc w:val="left"/>
      <w:pPr>
        <w:ind w:left="7432" w:hanging="708"/>
      </w:pPr>
      <w:rPr>
        <w:rFonts w:hint="default"/>
        <w:lang w:val="tr-TR" w:eastAsia="en-US" w:bidi="ar-SA"/>
      </w:rPr>
    </w:lvl>
    <w:lvl w:ilvl="8" w:tplc="83CED548">
      <w:numFmt w:val="bullet"/>
      <w:lvlText w:val="•"/>
      <w:lvlJc w:val="left"/>
      <w:pPr>
        <w:ind w:left="8377" w:hanging="708"/>
      </w:pPr>
      <w:rPr>
        <w:rFonts w:hint="default"/>
        <w:lang w:val="tr-TR" w:eastAsia="en-US" w:bidi="ar-SA"/>
      </w:rPr>
    </w:lvl>
  </w:abstractNum>
  <w:abstractNum w:abstractNumId="6" w15:restartNumberingAfterBreak="0">
    <w:nsid w:val="76D63C75"/>
    <w:multiLevelType w:val="hybridMultilevel"/>
    <w:tmpl w:val="22D0C7F6"/>
    <w:lvl w:ilvl="0" w:tplc="C6DA4FA4">
      <w:start w:val="1"/>
      <w:numFmt w:val="decimal"/>
      <w:lvlText w:val="%1."/>
      <w:lvlJc w:val="left"/>
      <w:pPr>
        <w:ind w:left="285" w:hanging="219"/>
      </w:pPr>
      <w:rPr>
        <w:rFonts w:ascii="Carlito" w:eastAsia="Carlito" w:hAnsi="Carlito" w:cs="Carlito" w:hint="default"/>
        <w:w w:val="100"/>
        <w:sz w:val="22"/>
        <w:szCs w:val="22"/>
        <w:lang w:val="tr-TR" w:eastAsia="en-US" w:bidi="ar-SA"/>
      </w:rPr>
    </w:lvl>
    <w:lvl w:ilvl="1" w:tplc="C5BA023C">
      <w:numFmt w:val="bullet"/>
      <w:lvlText w:val="•"/>
      <w:lvlJc w:val="left"/>
      <w:pPr>
        <w:ind w:left="619" w:hanging="219"/>
      </w:pPr>
      <w:rPr>
        <w:rFonts w:hint="default"/>
        <w:lang w:val="tr-TR" w:eastAsia="en-US" w:bidi="ar-SA"/>
      </w:rPr>
    </w:lvl>
    <w:lvl w:ilvl="2" w:tplc="14044A6C">
      <w:numFmt w:val="bullet"/>
      <w:lvlText w:val="•"/>
      <w:lvlJc w:val="left"/>
      <w:pPr>
        <w:ind w:left="959" w:hanging="219"/>
      </w:pPr>
      <w:rPr>
        <w:rFonts w:hint="default"/>
        <w:lang w:val="tr-TR" w:eastAsia="en-US" w:bidi="ar-SA"/>
      </w:rPr>
    </w:lvl>
    <w:lvl w:ilvl="3" w:tplc="93DA79E2">
      <w:numFmt w:val="bullet"/>
      <w:lvlText w:val="•"/>
      <w:lvlJc w:val="left"/>
      <w:pPr>
        <w:ind w:left="1299" w:hanging="219"/>
      </w:pPr>
      <w:rPr>
        <w:rFonts w:hint="default"/>
        <w:lang w:val="tr-TR" w:eastAsia="en-US" w:bidi="ar-SA"/>
      </w:rPr>
    </w:lvl>
    <w:lvl w:ilvl="4" w:tplc="4F26B490">
      <w:numFmt w:val="bullet"/>
      <w:lvlText w:val="•"/>
      <w:lvlJc w:val="left"/>
      <w:pPr>
        <w:ind w:left="1638" w:hanging="219"/>
      </w:pPr>
      <w:rPr>
        <w:rFonts w:hint="default"/>
        <w:lang w:val="tr-TR" w:eastAsia="en-US" w:bidi="ar-SA"/>
      </w:rPr>
    </w:lvl>
    <w:lvl w:ilvl="5" w:tplc="6DACD0BE">
      <w:numFmt w:val="bullet"/>
      <w:lvlText w:val="•"/>
      <w:lvlJc w:val="left"/>
      <w:pPr>
        <w:ind w:left="1978" w:hanging="219"/>
      </w:pPr>
      <w:rPr>
        <w:rFonts w:hint="default"/>
        <w:lang w:val="tr-TR" w:eastAsia="en-US" w:bidi="ar-SA"/>
      </w:rPr>
    </w:lvl>
    <w:lvl w:ilvl="6" w:tplc="A0C882E2">
      <w:numFmt w:val="bullet"/>
      <w:lvlText w:val="•"/>
      <w:lvlJc w:val="left"/>
      <w:pPr>
        <w:ind w:left="2318" w:hanging="219"/>
      </w:pPr>
      <w:rPr>
        <w:rFonts w:hint="default"/>
        <w:lang w:val="tr-TR" w:eastAsia="en-US" w:bidi="ar-SA"/>
      </w:rPr>
    </w:lvl>
    <w:lvl w:ilvl="7" w:tplc="7E0E5DBA">
      <w:numFmt w:val="bullet"/>
      <w:lvlText w:val="•"/>
      <w:lvlJc w:val="left"/>
      <w:pPr>
        <w:ind w:left="2657" w:hanging="219"/>
      </w:pPr>
      <w:rPr>
        <w:rFonts w:hint="default"/>
        <w:lang w:val="tr-TR" w:eastAsia="en-US" w:bidi="ar-SA"/>
      </w:rPr>
    </w:lvl>
    <w:lvl w:ilvl="8" w:tplc="35B84668">
      <w:numFmt w:val="bullet"/>
      <w:lvlText w:val="•"/>
      <w:lvlJc w:val="left"/>
      <w:pPr>
        <w:ind w:left="2997" w:hanging="219"/>
      </w:pPr>
      <w:rPr>
        <w:rFonts w:hint="default"/>
        <w:lang w:val="tr-TR" w:eastAsia="en-US" w:bidi="ar-SA"/>
      </w:rPr>
    </w:lvl>
  </w:abstractNum>
  <w:abstractNum w:abstractNumId="7" w15:restartNumberingAfterBreak="0">
    <w:nsid w:val="797E2314"/>
    <w:multiLevelType w:val="hybridMultilevel"/>
    <w:tmpl w:val="EC422CEA"/>
    <w:lvl w:ilvl="0" w:tplc="7368B66E">
      <w:numFmt w:val="bullet"/>
      <w:lvlText w:val=""/>
      <w:lvlJc w:val="left"/>
      <w:pPr>
        <w:ind w:left="836" w:hanging="360"/>
      </w:pPr>
      <w:rPr>
        <w:rFonts w:ascii="Symbol" w:eastAsia="Symbol" w:hAnsi="Symbol" w:cs="Symbol" w:hint="default"/>
        <w:w w:val="99"/>
        <w:sz w:val="20"/>
        <w:szCs w:val="20"/>
        <w:lang w:val="tr-TR" w:eastAsia="en-US" w:bidi="ar-SA"/>
      </w:rPr>
    </w:lvl>
    <w:lvl w:ilvl="1" w:tplc="2CE6C618">
      <w:numFmt w:val="bullet"/>
      <w:lvlText w:val="•"/>
      <w:lvlJc w:val="left"/>
      <w:pPr>
        <w:ind w:left="1686" w:hanging="360"/>
      </w:pPr>
      <w:rPr>
        <w:rFonts w:hint="default"/>
        <w:lang w:val="tr-TR" w:eastAsia="en-US" w:bidi="ar-SA"/>
      </w:rPr>
    </w:lvl>
    <w:lvl w:ilvl="2" w:tplc="1A78DDDA">
      <w:numFmt w:val="bullet"/>
      <w:lvlText w:val="•"/>
      <w:lvlJc w:val="left"/>
      <w:pPr>
        <w:ind w:left="2533" w:hanging="360"/>
      </w:pPr>
      <w:rPr>
        <w:rFonts w:hint="default"/>
        <w:lang w:val="tr-TR" w:eastAsia="en-US" w:bidi="ar-SA"/>
      </w:rPr>
    </w:lvl>
    <w:lvl w:ilvl="3" w:tplc="B448A384">
      <w:numFmt w:val="bullet"/>
      <w:lvlText w:val="•"/>
      <w:lvlJc w:val="left"/>
      <w:pPr>
        <w:ind w:left="3379" w:hanging="360"/>
      </w:pPr>
      <w:rPr>
        <w:rFonts w:hint="default"/>
        <w:lang w:val="tr-TR" w:eastAsia="en-US" w:bidi="ar-SA"/>
      </w:rPr>
    </w:lvl>
    <w:lvl w:ilvl="4" w:tplc="A148CD5A">
      <w:numFmt w:val="bullet"/>
      <w:lvlText w:val="•"/>
      <w:lvlJc w:val="left"/>
      <w:pPr>
        <w:ind w:left="4226" w:hanging="360"/>
      </w:pPr>
      <w:rPr>
        <w:rFonts w:hint="default"/>
        <w:lang w:val="tr-TR" w:eastAsia="en-US" w:bidi="ar-SA"/>
      </w:rPr>
    </w:lvl>
    <w:lvl w:ilvl="5" w:tplc="9CCA8102">
      <w:numFmt w:val="bullet"/>
      <w:lvlText w:val="•"/>
      <w:lvlJc w:val="left"/>
      <w:pPr>
        <w:ind w:left="5073" w:hanging="360"/>
      </w:pPr>
      <w:rPr>
        <w:rFonts w:hint="default"/>
        <w:lang w:val="tr-TR" w:eastAsia="en-US" w:bidi="ar-SA"/>
      </w:rPr>
    </w:lvl>
    <w:lvl w:ilvl="6" w:tplc="B8540008">
      <w:numFmt w:val="bullet"/>
      <w:lvlText w:val="•"/>
      <w:lvlJc w:val="left"/>
      <w:pPr>
        <w:ind w:left="5919" w:hanging="360"/>
      </w:pPr>
      <w:rPr>
        <w:rFonts w:hint="default"/>
        <w:lang w:val="tr-TR" w:eastAsia="en-US" w:bidi="ar-SA"/>
      </w:rPr>
    </w:lvl>
    <w:lvl w:ilvl="7" w:tplc="AAB678CC">
      <w:numFmt w:val="bullet"/>
      <w:lvlText w:val="•"/>
      <w:lvlJc w:val="left"/>
      <w:pPr>
        <w:ind w:left="6766" w:hanging="360"/>
      </w:pPr>
      <w:rPr>
        <w:rFonts w:hint="default"/>
        <w:lang w:val="tr-TR" w:eastAsia="en-US" w:bidi="ar-SA"/>
      </w:rPr>
    </w:lvl>
    <w:lvl w:ilvl="8" w:tplc="9D8A3BD4">
      <w:numFmt w:val="bullet"/>
      <w:lvlText w:val="•"/>
      <w:lvlJc w:val="left"/>
      <w:pPr>
        <w:ind w:left="7613" w:hanging="360"/>
      </w:pPr>
      <w:rPr>
        <w:rFonts w:hint="default"/>
        <w:lang w:val="tr-TR" w:eastAsia="en-US" w:bidi="ar-SA"/>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11"/>
    <w:rsid w:val="000B68E2"/>
    <w:rsid w:val="000F6353"/>
    <w:rsid w:val="000F7DE4"/>
    <w:rsid w:val="00133DD1"/>
    <w:rsid w:val="00176C6D"/>
    <w:rsid w:val="001A6C96"/>
    <w:rsid w:val="00266234"/>
    <w:rsid w:val="002E365C"/>
    <w:rsid w:val="002F3A1C"/>
    <w:rsid w:val="0034313A"/>
    <w:rsid w:val="004024A3"/>
    <w:rsid w:val="0040276F"/>
    <w:rsid w:val="00426B7E"/>
    <w:rsid w:val="00451241"/>
    <w:rsid w:val="00472BF6"/>
    <w:rsid w:val="004778A4"/>
    <w:rsid w:val="004C7D30"/>
    <w:rsid w:val="004E7F19"/>
    <w:rsid w:val="005360A2"/>
    <w:rsid w:val="00597577"/>
    <w:rsid w:val="005A703E"/>
    <w:rsid w:val="006D3C7D"/>
    <w:rsid w:val="00783DEC"/>
    <w:rsid w:val="007B3C64"/>
    <w:rsid w:val="007B4811"/>
    <w:rsid w:val="008445C2"/>
    <w:rsid w:val="008A36F1"/>
    <w:rsid w:val="00953ECB"/>
    <w:rsid w:val="0095515D"/>
    <w:rsid w:val="00971183"/>
    <w:rsid w:val="0099057E"/>
    <w:rsid w:val="00992C30"/>
    <w:rsid w:val="009C4EAE"/>
    <w:rsid w:val="00A64F3C"/>
    <w:rsid w:val="00AA4CC0"/>
    <w:rsid w:val="00B95943"/>
    <w:rsid w:val="00BA66EF"/>
    <w:rsid w:val="00BD069F"/>
    <w:rsid w:val="00C200BC"/>
    <w:rsid w:val="00C52498"/>
    <w:rsid w:val="00C53AB7"/>
    <w:rsid w:val="00CA7794"/>
    <w:rsid w:val="00D21165"/>
    <w:rsid w:val="00D23F0D"/>
    <w:rsid w:val="00DD45CD"/>
    <w:rsid w:val="00DE524F"/>
    <w:rsid w:val="00DE685C"/>
    <w:rsid w:val="00E072CB"/>
    <w:rsid w:val="00E245B5"/>
    <w:rsid w:val="00E948D0"/>
    <w:rsid w:val="00F13FC9"/>
    <w:rsid w:val="00F6053C"/>
    <w:rsid w:val="00F75624"/>
    <w:rsid w:val="00FB141D"/>
    <w:rsid w:val="00FB5A9F"/>
    <w:rsid w:val="00FC6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D213"/>
  <w15:docId w15:val="{4C4279E8-959F-4CF8-8521-2212C53E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104"/>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0"/>
      <w:ind w:left="1537" w:right="1537"/>
      <w:jc w:val="center"/>
    </w:pPr>
    <w:rPr>
      <w:b/>
      <w:bCs/>
      <w:sz w:val="44"/>
      <w:szCs w:val="44"/>
    </w:rPr>
  </w:style>
  <w:style w:type="paragraph" w:styleId="ListeParagraf">
    <w:name w:val="List Paragraph"/>
    <w:basedOn w:val="Normal"/>
    <w:uiPriority w:val="1"/>
    <w:qFormat/>
    <w:pPr>
      <w:ind w:left="836" w:hanging="361"/>
    </w:pPr>
  </w:style>
  <w:style w:type="paragraph" w:customStyle="1" w:styleId="TableParagraph">
    <w:name w:val="Table Paragraph"/>
    <w:basedOn w:val="Normal"/>
    <w:uiPriority w:val="1"/>
    <w:qFormat/>
    <w:pPr>
      <w:ind w:left="67"/>
    </w:pPr>
  </w:style>
  <w:style w:type="character" w:styleId="YerTutucuMetni">
    <w:name w:val="Placeholder Text"/>
    <w:basedOn w:val="VarsaylanParagrafYazTipi"/>
    <w:uiPriority w:val="99"/>
    <w:semiHidden/>
    <w:rsid w:val="00953ECB"/>
    <w:rPr>
      <w:color w:val="808080"/>
    </w:rPr>
  </w:style>
  <w:style w:type="table" w:styleId="TabloKlavuzu">
    <w:name w:val="Table Grid"/>
    <w:basedOn w:val="NormalTablo"/>
    <w:uiPriority w:val="39"/>
    <w:rsid w:val="00C5249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9057E"/>
    <w:pPr>
      <w:tabs>
        <w:tab w:val="center" w:pos="4536"/>
        <w:tab w:val="right" w:pos="9072"/>
      </w:tabs>
    </w:pPr>
  </w:style>
  <w:style w:type="character" w:customStyle="1" w:styleId="stBilgiChar">
    <w:name w:val="Üst Bilgi Char"/>
    <w:basedOn w:val="VarsaylanParagrafYazTipi"/>
    <w:link w:val="stBilgi"/>
    <w:uiPriority w:val="99"/>
    <w:rsid w:val="0099057E"/>
    <w:rPr>
      <w:rFonts w:ascii="Carlito" w:eastAsia="Carlito" w:hAnsi="Carlito" w:cs="Carlito"/>
      <w:lang w:val="tr-TR"/>
    </w:rPr>
  </w:style>
  <w:style w:type="paragraph" w:styleId="AltBilgi">
    <w:name w:val="footer"/>
    <w:basedOn w:val="Normal"/>
    <w:link w:val="AltBilgiChar"/>
    <w:uiPriority w:val="99"/>
    <w:unhideWhenUsed/>
    <w:rsid w:val="0099057E"/>
    <w:pPr>
      <w:tabs>
        <w:tab w:val="center" w:pos="4536"/>
        <w:tab w:val="right" w:pos="9072"/>
      </w:tabs>
    </w:pPr>
  </w:style>
  <w:style w:type="character" w:customStyle="1" w:styleId="AltBilgiChar">
    <w:name w:val="Alt Bilgi Char"/>
    <w:basedOn w:val="VarsaylanParagrafYazTipi"/>
    <w:link w:val="AltBilgi"/>
    <w:uiPriority w:val="99"/>
    <w:rsid w:val="0099057E"/>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4F84C-8D2B-48A6-B04E-A950609C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17D49-E58A-4100-823D-FE568912C596}">
  <ds:schemaRefs>
    <ds:schemaRef ds:uri="http://schemas.microsoft.com/sharepoint/v3/contenttype/forms"/>
  </ds:schemaRefs>
</ds:datastoreItem>
</file>

<file path=customXml/itemProps3.xml><?xml version="1.0" encoding="utf-8"?>
<ds:datastoreItem xmlns:ds="http://schemas.openxmlformats.org/officeDocument/2006/customXml" ds:itemID="{E7F48724-0625-4501-BA8D-A15E7FCA3B2F}">
  <ds:schemaRefs>
    <ds:schemaRef ds:uri="http://schemas.openxmlformats.org/officeDocument/2006/bibliography"/>
  </ds:schemaRefs>
</ds:datastoreItem>
</file>

<file path=customXml/itemProps4.xml><?xml version="1.0" encoding="utf-8"?>
<ds:datastoreItem xmlns:ds="http://schemas.openxmlformats.org/officeDocument/2006/customXml" ds:itemID="{E5FDD762-8FAB-400F-9284-98FF5E1DE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3163</Words>
  <Characters>18031</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Şevval ÖMERÜLFARUKOĞLU</cp:lastModifiedBy>
  <cp:revision>3</cp:revision>
  <dcterms:created xsi:type="dcterms:W3CDTF">2022-02-28T07:00:00Z</dcterms:created>
  <dcterms:modified xsi:type="dcterms:W3CDTF">2022-03-02T07:22:00Z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Microsoft 365 için</vt:lpwstr>
  </property>
  <property fmtid="{D5CDD505-2E9C-101B-9397-08002B2CF9AE}" pid="4" name="LastSaved">
    <vt:filetime>2021-10-15T00:00:00Z</vt:filetime>
  </property>
  <property fmtid="{D5CDD505-2E9C-101B-9397-08002B2CF9AE}" pid="5" name="ContentTypeId">
    <vt:lpwstr>0x01010072CD638320AE3046BCED05F8F598A72A</vt:lpwstr>
  </property>
</Properties>
</file>