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19C7" w14:textId="77777777" w:rsidR="00F225F4" w:rsidRDefault="00F225F4" w:rsidP="00E977F0">
      <w:pPr>
        <w:pStyle w:val="GvdeMetni"/>
        <w:spacing w:before="5" w:line="360" w:lineRule="auto"/>
        <w:ind w:left="0" w:firstLine="0"/>
        <w:rPr>
          <w:sz w:val="10"/>
        </w:rPr>
      </w:pPr>
    </w:p>
    <w:p w14:paraId="3DF919C8" w14:textId="77777777" w:rsidR="00F225F4" w:rsidRDefault="00CA05EA" w:rsidP="00E977F0">
      <w:pPr>
        <w:pStyle w:val="Balk1"/>
        <w:spacing w:before="90" w:line="360" w:lineRule="auto"/>
        <w:ind w:left="2635" w:right="2813"/>
        <w:jc w:val="center"/>
      </w:pPr>
      <w:r>
        <w:t>T.C.</w:t>
      </w:r>
    </w:p>
    <w:p w14:paraId="7F6D67B2" w14:textId="42657014" w:rsidR="009C0DE6" w:rsidRDefault="007454B7" w:rsidP="007454B7">
      <w:pPr>
        <w:pStyle w:val="P68B1DB1-Normal1"/>
        <w:spacing w:before="119" w:line="360" w:lineRule="auto"/>
        <w:ind w:right="2813"/>
      </w:pPr>
      <w:r>
        <w:t xml:space="preserve">                                          </w:t>
      </w:r>
      <w:r w:rsidR="00CA05EA">
        <w:t>ISTANBULMEDIPOL UNIVERSITY</w:t>
      </w:r>
    </w:p>
    <w:p w14:paraId="3DF919C9" w14:textId="1B6B5375" w:rsidR="00F225F4" w:rsidRDefault="00CA05EA" w:rsidP="00E977F0">
      <w:pPr>
        <w:pStyle w:val="P68B1DB1-Normal1"/>
        <w:spacing w:before="119" w:line="360" w:lineRule="auto"/>
        <w:ind w:left="2836" w:right="2813"/>
        <w:jc w:val="center"/>
      </w:pPr>
      <w:r>
        <w:t xml:space="preserve">IMU VOCATIONAL SCHOOL </w:t>
      </w:r>
      <w:proofErr w:type="gramStart"/>
      <w:r>
        <w:t>EDUCATION  INSTRUCTION</w:t>
      </w:r>
      <w:proofErr w:type="gramEnd"/>
      <w:r>
        <w:t>*</w:t>
      </w:r>
    </w:p>
    <w:p w14:paraId="3DF919CA" w14:textId="77777777" w:rsidR="00F225F4" w:rsidRDefault="00F225F4">
      <w:pPr>
        <w:pStyle w:val="GvdeMetni"/>
        <w:spacing w:before="10"/>
        <w:ind w:left="0" w:firstLine="0"/>
        <w:rPr>
          <w:b/>
          <w:sz w:val="34"/>
        </w:rPr>
      </w:pPr>
    </w:p>
    <w:p w14:paraId="3DF919CB" w14:textId="6F7CFBF2" w:rsidR="00F225F4" w:rsidRDefault="009C0DE6" w:rsidP="00E977F0">
      <w:pPr>
        <w:pStyle w:val="P68B1DB1-Normal1"/>
        <w:ind w:left="824"/>
        <w:jc w:val="center"/>
      </w:pPr>
      <w:proofErr w:type="spellStart"/>
      <w:r>
        <w:t>Aim</w:t>
      </w:r>
      <w:proofErr w:type="spellEnd"/>
      <w:r w:rsidR="00CA05EA">
        <w:t xml:space="preserve"> </w:t>
      </w:r>
      <w:proofErr w:type="spellStart"/>
      <w:r w:rsidR="00CA05EA">
        <w:t>and</w:t>
      </w:r>
      <w:proofErr w:type="spellEnd"/>
      <w:r w:rsidR="00CA05EA">
        <w:t xml:space="preserve"> </w:t>
      </w:r>
      <w:proofErr w:type="spellStart"/>
      <w:r w:rsidR="00CA05EA">
        <w:t>Scope</w:t>
      </w:r>
      <w:proofErr w:type="spellEnd"/>
    </w:p>
    <w:p w14:paraId="3DF919CC" w14:textId="77777777" w:rsidR="00F225F4" w:rsidRDefault="00CA05EA">
      <w:pPr>
        <w:pStyle w:val="GvdeMetni"/>
        <w:spacing w:before="114"/>
        <w:ind w:right="114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>(1)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regulates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IMU </w:t>
      </w:r>
      <w:proofErr w:type="spellStart"/>
      <w:r>
        <w:t>Vocational</w:t>
      </w:r>
      <w:proofErr w:type="spellEnd"/>
      <w:r>
        <w:t xml:space="preserve"> School.</w:t>
      </w:r>
    </w:p>
    <w:p w14:paraId="3DF919CD" w14:textId="00C69D7E" w:rsidR="00F225F4" w:rsidRDefault="00CA05EA" w:rsidP="00E977F0">
      <w:pPr>
        <w:pStyle w:val="Balk1"/>
        <w:spacing w:before="124"/>
        <w:jc w:val="center"/>
      </w:pPr>
      <w:r>
        <w:t>Ba</w:t>
      </w:r>
      <w:r w:rsidR="00E977F0">
        <w:t>s</w:t>
      </w:r>
      <w:r w:rsidR="007454B7">
        <w:t>e</w:t>
      </w:r>
    </w:p>
    <w:p w14:paraId="3DF919CE" w14:textId="68386098" w:rsidR="00F225F4" w:rsidRDefault="00CA05EA">
      <w:pPr>
        <w:pStyle w:val="GvdeMetni"/>
        <w:spacing w:before="115"/>
        <w:ind w:right="114"/>
        <w:jc w:val="both"/>
      </w:pPr>
      <w:r>
        <w:rPr>
          <w:b/>
        </w:rPr>
        <w:t xml:space="preserve">ARTICLE 2 </w:t>
      </w:r>
      <w:r>
        <w:t xml:space="preserve">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074CFD">
        <w:t>based</w:t>
      </w:r>
      <w:proofErr w:type="spellEnd"/>
      <w:r w:rsidR="00074CFD"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A71A8A">
        <w:t>"</w:t>
      </w:r>
      <w:proofErr w:type="spellStart"/>
      <w:r w:rsidR="008349A5">
        <w:t>Istanbul</w:t>
      </w:r>
      <w:proofErr w:type="spellEnd"/>
      <w:r w:rsidR="008349A5">
        <w:t xml:space="preserve"> </w:t>
      </w:r>
      <w:proofErr w:type="spellStart"/>
      <w:r w:rsidR="008349A5">
        <w:t>Medipol</w:t>
      </w:r>
      <w:proofErr w:type="spellEnd"/>
      <w:r w:rsidR="008349A5">
        <w:t xml:space="preserve"> </w:t>
      </w:r>
      <w:proofErr w:type="spellStart"/>
      <w:r w:rsidR="008349A5">
        <w:t>University</w:t>
      </w:r>
      <w:proofErr w:type="spellEnd"/>
      <w:r w:rsidR="008349A5">
        <w:t xml:space="preserve"> </w:t>
      </w:r>
      <w:proofErr w:type="spellStart"/>
      <w:r w:rsidR="008349A5">
        <w:t>Associate</w:t>
      </w:r>
      <w:proofErr w:type="spellEnd"/>
      <w:r w:rsidR="008349A5">
        <w:t xml:space="preserve"> </w:t>
      </w:r>
      <w:proofErr w:type="spellStart"/>
      <w:r w:rsidR="008349A5">
        <w:t>and</w:t>
      </w:r>
      <w:proofErr w:type="spellEnd"/>
      <w:r w:rsidR="008349A5">
        <w:t xml:space="preserve"> </w:t>
      </w:r>
      <w:proofErr w:type="spellStart"/>
      <w:r w:rsidR="008349A5">
        <w:t>Undergraduate</w:t>
      </w:r>
      <w:proofErr w:type="spellEnd"/>
      <w:r w:rsidR="008349A5">
        <w:t xml:space="preserve"> </w:t>
      </w:r>
      <w:proofErr w:type="spellStart"/>
      <w:r w:rsidR="008349A5">
        <w:t>Education</w:t>
      </w:r>
      <w:proofErr w:type="spellEnd"/>
      <w:r w:rsidR="008349A5">
        <w:t xml:space="preserve"> </w:t>
      </w:r>
      <w:proofErr w:type="spellStart"/>
      <w:r w:rsidR="008349A5">
        <w:t>Regulations</w:t>
      </w:r>
      <w:proofErr w:type="spellEnd"/>
      <w:r w:rsidR="00A71A8A">
        <w:t>"</w:t>
      </w:r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08.02.2015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29261.</w:t>
      </w:r>
    </w:p>
    <w:p w14:paraId="3DF919CF" w14:textId="77777777" w:rsidR="00F225F4" w:rsidRDefault="00F225F4">
      <w:pPr>
        <w:pStyle w:val="GvdeMetni"/>
        <w:ind w:left="0" w:firstLine="0"/>
        <w:rPr>
          <w:sz w:val="26"/>
        </w:rPr>
      </w:pPr>
    </w:p>
    <w:p w14:paraId="3DF919D0" w14:textId="77777777" w:rsidR="00F225F4" w:rsidRDefault="00CA05EA" w:rsidP="00E977F0">
      <w:pPr>
        <w:pStyle w:val="Balk1"/>
        <w:jc w:val="center"/>
      </w:pPr>
      <w:proofErr w:type="spellStart"/>
      <w:r>
        <w:t>Definitions</w:t>
      </w:r>
      <w:proofErr w:type="spellEnd"/>
    </w:p>
    <w:p w14:paraId="3DF919D1" w14:textId="5F848E23" w:rsidR="00F225F4" w:rsidRDefault="00074CFD">
      <w:pPr>
        <w:pStyle w:val="P68B1DB1-Normal2"/>
        <w:spacing w:before="114"/>
        <w:ind w:left="824"/>
      </w:pPr>
      <w:r w:rsidRPr="00074CFD">
        <w:rPr>
          <w:b/>
          <w:bCs/>
        </w:rPr>
        <w:t xml:space="preserve">ARTICLE </w:t>
      </w:r>
      <w:r w:rsidR="00CA05EA">
        <w:rPr>
          <w:b/>
        </w:rPr>
        <w:t xml:space="preserve">3 </w:t>
      </w:r>
      <w:r w:rsidR="00CA05EA">
        <w:t>– (1)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  <w:r w:rsidR="00CA05EA">
        <w:t xml:space="preserve"> </w:t>
      </w:r>
    </w:p>
    <w:p w14:paraId="3DF919D2" w14:textId="77777777" w:rsidR="00F225F4" w:rsidRDefault="00CA05EA">
      <w:pPr>
        <w:pStyle w:val="P68B1DB1-ListParagraph3"/>
        <w:numPr>
          <w:ilvl w:val="0"/>
          <w:numId w:val="1"/>
        </w:numPr>
        <w:tabs>
          <w:tab w:val="left" w:pos="1532"/>
          <w:tab w:val="left" w:pos="1533"/>
        </w:tabs>
        <w:spacing w:before="119"/>
      </w:pPr>
      <w:r>
        <w:t xml:space="preserve">School: </w:t>
      </w:r>
      <w:proofErr w:type="spellStart"/>
      <w:r>
        <w:t>Vocational</w:t>
      </w:r>
      <w:proofErr w:type="spellEnd"/>
      <w:r>
        <w:t xml:space="preserve"> School,</w:t>
      </w:r>
    </w:p>
    <w:p w14:paraId="3DF919D3" w14:textId="37D2E715" w:rsidR="00F225F4" w:rsidRDefault="00CA05EA">
      <w:pPr>
        <w:pStyle w:val="P68B1DB1-ListParagraph3"/>
        <w:numPr>
          <w:ilvl w:val="0"/>
          <w:numId w:val="1"/>
        </w:numPr>
        <w:tabs>
          <w:tab w:val="left" w:pos="1532"/>
          <w:tab w:val="left" w:pos="1533"/>
        </w:tabs>
      </w:pPr>
      <w:proofErr w:type="spellStart"/>
      <w:r>
        <w:t>Administrative</w:t>
      </w:r>
      <w:proofErr w:type="spellEnd"/>
      <w:r>
        <w:t xml:space="preserve"> Board: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r w:rsidR="00A71A8A">
        <w:t>'</w:t>
      </w:r>
      <w:r>
        <w:t>s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Board.</w:t>
      </w:r>
    </w:p>
    <w:p w14:paraId="3DF919D4" w14:textId="77777777" w:rsidR="00F225F4" w:rsidRDefault="00F225F4">
      <w:pPr>
        <w:pStyle w:val="GvdeMetni"/>
        <w:spacing w:before="10"/>
        <w:ind w:left="0" w:firstLine="0"/>
        <w:rPr>
          <w:sz w:val="34"/>
        </w:rPr>
      </w:pPr>
    </w:p>
    <w:p w14:paraId="3DF919D5" w14:textId="77777777" w:rsidR="00F225F4" w:rsidRDefault="00CA05EA" w:rsidP="00E977F0">
      <w:pPr>
        <w:pStyle w:val="Balk1"/>
        <w:spacing w:before="0"/>
        <w:jc w:val="center"/>
      </w:pPr>
      <w:proofErr w:type="spellStart"/>
      <w:r>
        <w:t>Term</w:t>
      </w:r>
      <w:proofErr w:type="spellEnd"/>
      <w:r>
        <w:t xml:space="preserve"> of </w:t>
      </w:r>
      <w:proofErr w:type="spellStart"/>
      <w:r>
        <w:t>Education</w:t>
      </w:r>
      <w:proofErr w:type="spellEnd"/>
    </w:p>
    <w:p w14:paraId="3DF919D6" w14:textId="0863EE8C" w:rsidR="00F225F4" w:rsidRDefault="00074CFD">
      <w:pPr>
        <w:pStyle w:val="GvdeMetni"/>
        <w:spacing w:before="114"/>
        <w:ind w:right="120"/>
        <w:jc w:val="both"/>
      </w:pPr>
      <w:r w:rsidRPr="00074CFD">
        <w:rPr>
          <w:b/>
          <w:bCs/>
        </w:rPr>
        <w:t>ARTICLE</w:t>
      </w:r>
      <w:r w:rsidR="00CA05EA" w:rsidRPr="00074CFD">
        <w:rPr>
          <w:b/>
          <w:bCs/>
        </w:rPr>
        <w:t xml:space="preserve"> </w:t>
      </w:r>
      <w:r w:rsidR="00CA05EA">
        <w:rPr>
          <w:b/>
        </w:rPr>
        <w:t xml:space="preserve">4 </w:t>
      </w:r>
      <w:r w:rsidR="00CA05EA">
        <w:t xml:space="preserve">– (1) </w:t>
      </w:r>
      <w:proofErr w:type="spellStart"/>
      <w:r w:rsidR="009832D7">
        <w:t>The</w:t>
      </w:r>
      <w:proofErr w:type="spellEnd"/>
      <w:r w:rsidR="009832D7">
        <w:t xml:space="preserve"> </w:t>
      </w:r>
      <w:proofErr w:type="spellStart"/>
      <w:r w:rsidR="00A71A8A">
        <w:t>study</w:t>
      </w:r>
      <w:proofErr w:type="spellEnd"/>
      <w:r w:rsidR="00A71A8A">
        <w:t xml:space="preserve"> </w:t>
      </w:r>
      <w:proofErr w:type="spellStart"/>
      <w:r w:rsidR="00A71A8A">
        <w:t>duration</w:t>
      </w:r>
      <w:proofErr w:type="spellEnd"/>
      <w:r w:rsidR="00D00231">
        <w:t xml:space="preserve"> </w:t>
      </w:r>
      <w:r w:rsidR="00D77DAA">
        <w:t xml:space="preserve">is </w:t>
      </w:r>
      <w:proofErr w:type="spellStart"/>
      <w:r w:rsidR="00A71A8A">
        <w:t>four</w:t>
      </w:r>
      <w:proofErr w:type="spellEnd"/>
      <w:r w:rsidR="00A71A8A">
        <w:t xml:space="preserve"> </w:t>
      </w:r>
      <w:r w:rsidR="00520FEF">
        <w:t>(</w:t>
      </w:r>
      <w:r w:rsidR="00D77DAA">
        <w:t>4</w:t>
      </w:r>
      <w:r w:rsidR="00520FEF">
        <w:t xml:space="preserve">) </w:t>
      </w:r>
      <w:proofErr w:type="spellStart"/>
      <w:r w:rsidR="00D77DAA">
        <w:t>semesters</w:t>
      </w:r>
      <w:proofErr w:type="spellEnd"/>
      <w:r w:rsidR="00D77DAA">
        <w:t xml:space="preserve"> </w:t>
      </w:r>
      <w:proofErr w:type="spellStart"/>
      <w:r w:rsidR="00D77DAA">
        <w:t>and</w:t>
      </w:r>
      <w:proofErr w:type="spellEnd"/>
      <w:r w:rsidR="00D77DAA">
        <w:t xml:space="preserve"> is </w:t>
      </w:r>
      <w:proofErr w:type="spellStart"/>
      <w:r w:rsidR="00D77DAA">
        <w:t>carried</w:t>
      </w:r>
      <w:proofErr w:type="spellEnd"/>
      <w:r w:rsidR="00D77DAA">
        <w:t xml:space="preserve"> </w:t>
      </w:r>
      <w:proofErr w:type="spellStart"/>
      <w:r w:rsidR="00D77DAA">
        <w:t>out</w:t>
      </w:r>
      <w:proofErr w:type="spellEnd"/>
      <w:r w:rsidR="00D77DAA">
        <w:t xml:space="preserve"> </w:t>
      </w:r>
      <w:proofErr w:type="spellStart"/>
      <w:r w:rsidR="00D77DAA">
        <w:t>according</w:t>
      </w:r>
      <w:proofErr w:type="spellEnd"/>
      <w:r w:rsidR="00D77DAA">
        <w:t xml:space="preserve"> </w:t>
      </w:r>
      <w:proofErr w:type="spellStart"/>
      <w:r w:rsidR="00D77DAA">
        <w:t>to</w:t>
      </w:r>
      <w:proofErr w:type="spellEnd"/>
      <w:r w:rsidR="00D77DAA">
        <w:t xml:space="preserve"> </w:t>
      </w:r>
      <w:proofErr w:type="spellStart"/>
      <w:r w:rsidR="00D77DAA">
        <w:t>course</w:t>
      </w:r>
      <w:proofErr w:type="spellEnd"/>
      <w:r w:rsidR="00D77DAA">
        <w:t xml:space="preserve"> </w:t>
      </w:r>
      <w:proofErr w:type="spellStart"/>
      <w:r w:rsidR="00D77DAA">
        <w:t>passing</w:t>
      </w:r>
      <w:proofErr w:type="spellEnd"/>
      <w:r w:rsidR="00D77DAA">
        <w:t xml:space="preserve"> </w:t>
      </w:r>
      <w:proofErr w:type="spellStart"/>
      <w:r w:rsidR="00A71A8A">
        <w:t>principles</w:t>
      </w:r>
      <w:proofErr w:type="spellEnd"/>
      <w:r w:rsidR="00A71A8A">
        <w:t>.</w:t>
      </w:r>
      <w:r w:rsidR="00CA05EA">
        <w:t xml:space="preserve"> </w:t>
      </w:r>
      <w:proofErr w:type="spellStart"/>
      <w:r w:rsidR="00CA05EA">
        <w:t>Students</w:t>
      </w:r>
      <w:proofErr w:type="spellEnd"/>
      <w:r w:rsidR="00CA05EA">
        <w:t xml:space="preserve"> </w:t>
      </w:r>
      <w:proofErr w:type="spellStart"/>
      <w:r w:rsidR="00CA05EA">
        <w:t>who</w:t>
      </w:r>
      <w:proofErr w:type="spellEnd"/>
      <w:r w:rsidR="00CA05EA">
        <w:t xml:space="preserve"> </w:t>
      </w:r>
      <w:proofErr w:type="spellStart"/>
      <w:r w:rsidR="00CA05EA">
        <w:t>complete</w:t>
      </w:r>
      <w:proofErr w:type="spellEnd"/>
      <w:r w:rsidR="00CA05EA">
        <w:t xml:space="preserve"> </w:t>
      </w:r>
      <w:proofErr w:type="spellStart"/>
      <w:r w:rsidR="00CA05EA">
        <w:t>the</w:t>
      </w:r>
      <w:proofErr w:type="spellEnd"/>
      <w:r w:rsidR="00CA05EA">
        <w:t xml:space="preserve"> program </w:t>
      </w:r>
      <w:proofErr w:type="spellStart"/>
      <w:r w:rsidR="00CA05EA">
        <w:t>they</w:t>
      </w:r>
      <w:proofErr w:type="spellEnd"/>
      <w:r w:rsidR="00CA05EA">
        <w:t xml:space="preserve"> </w:t>
      </w:r>
      <w:proofErr w:type="spellStart"/>
      <w:r w:rsidR="00CA05EA">
        <w:t>are</w:t>
      </w:r>
      <w:proofErr w:type="spellEnd"/>
      <w:r w:rsidR="00CA05EA">
        <w:t xml:space="preserve"> </w:t>
      </w:r>
      <w:proofErr w:type="spellStart"/>
      <w:r w:rsidR="00CA05EA">
        <w:t>registered</w:t>
      </w:r>
      <w:proofErr w:type="spellEnd"/>
      <w:r w:rsidR="00CA05EA">
        <w:t xml:space="preserve"> </w:t>
      </w:r>
      <w:proofErr w:type="spellStart"/>
      <w:r w:rsidR="00CA05EA">
        <w:t>with</w:t>
      </w:r>
      <w:proofErr w:type="spellEnd"/>
      <w:r w:rsidR="00CA05EA">
        <w:t xml:space="preserve"> </w:t>
      </w:r>
      <w:proofErr w:type="spellStart"/>
      <w:r w:rsidR="00CA05EA">
        <w:t>are</w:t>
      </w:r>
      <w:proofErr w:type="spellEnd"/>
      <w:r w:rsidR="00CA05EA">
        <w:t xml:space="preserve"> </w:t>
      </w:r>
      <w:proofErr w:type="spellStart"/>
      <w:r w:rsidR="00CA05EA">
        <w:t>given</w:t>
      </w:r>
      <w:proofErr w:type="spellEnd"/>
      <w:r w:rsidR="00CA05EA">
        <w:t xml:space="preserve"> a </w:t>
      </w:r>
      <w:proofErr w:type="spellStart"/>
      <w:r w:rsidR="00CA05EA">
        <w:t>bachelor's</w:t>
      </w:r>
      <w:proofErr w:type="spellEnd"/>
      <w:r w:rsidR="00CA05EA">
        <w:t xml:space="preserve"> </w:t>
      </w:r>
      <w:proofErr w:type="spellStart"/>
      <w:r w:rsidR="00CA05EA">
        <w:t>degree</w:t>
      </w:r>
      <w:proofErr w:type="spellEnd"/>
      <w:r w:rsidR="00CA05EA">
        <w:t xml:space="preserve"> </w:t>
      </w:r>
      <w:proofErr w:type="spellStart"/>
      <w:r w:rsidR="00CA05EA">
        <w:t>related</w:t>
      </w:r>
      <w:proofErr w:type="spellEnd"/>
      <w:r w:rsidR="00CA05EA">
        <w:t xml:space="preserve"> </w:t>
      </w:r>
      <w:proofErr w:type="spellStart"/>
      <w:r w:rsidR="00CA05EA">
        <w:t>to</w:t>
      </w:r>
      <w:proofErr w:type="spellEnd"/>
      <w:r w:rsidR="00CA05EA">
        <w:t xml:space="preserve"> </w:t>
      </w:r>
      <w:proofErr w:type="spellStart"/>
      <w:r w:rsidR="00CA05EA">
        <w:t>their</w:t>
      </w:r>
      <w:proofErr w:type="spellEnd"/>
      <w:r w:rsidR="00CA05EA">
        <w:t xml:space="preserve"> </w:t>
      </w:r>
      <w:proofErr w:type="spellStart"/>
      <w:r w:rsidR="00CA05EA">
        <w:t>department</w:t>
      </w:r>
      <w:proofErr w:type="spellEnd"/>
      <w:r w:rsidR="00CA05EA">
        <w:t>.</w:t>
      </w:r>
    </w:p>
    <w:p w14:paraId="3DF919D7" w14:textId="77777777" w:rsidR="00F225F4" w:rsidRDefault="00F225F4">
      <w:pPr>
        <w:pStyle w:val="GvdeMetni"/>
        <w:ind w:left="0" w:firstLine="0"/>
        <w:rPr>
          <w:sz w:val="26"/>
        </w:rPr>
      </w:pPr>
    </w:p>
    <w:p w14:paraId="3DF919D8" w14:textId="77777777" w:rsidR="00F225F4" w:rsidRDefault="00CA05EA" w:rsidP="00E977F0">
      <w:pPr>
        <w:pStyle w:val="Balk1"/>
        <w:jc w:val="center"/>
      </w:pPr>
      <w:r>
        <w:t xml:space="preserve">Courses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</w:p>
    <w:p w14:paraId="3DF919D9" w14:textId="39E251E0" w:rsidR="00F225F4" w:rsidRDefault="00CA05EA">
      <w:pPr>
        <w:pStyle w:val="GvdeMetni"/>
        <w:spacing w:before="115"/>
        <w:ind w:right="122"/>
        <w:jc w:val="both"/>
      </w:pPr>
      <w:r>
        <w:rPr>
          <w:b/>
        </w:rPr>
        <w:t>A</w:t>
      </w:r>
      <w:r w:rsidR="00E977F0">
        <w:rPr>
          <w:b/>
        </w:rPr>
        <w:t>RTICLE</w:t>
      </w:r>
      <w:r>
        <w:rPr>
          <w:b/>
        </w:rPr>
        <w:t xml:space="preserve">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 xml:space="preserve">(1) Courses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program as </w:t>
      </w:r>
      <w:r w:rsidR="00520FEF">
        <w:t xml:space="preserve">a </w:t>
      </w:r>
      <w:proofErr w:type="spellStart"/>
      <w:r>
        <w:t>compulsory</w:t>
      </w:r>
      <w:proofErr w:type="spellEnd"/>
      <w:r>
        <w:t xml:space="preserve">, </w:t>
      </w:r>
      <w:proofErr w:type="spellStart"/>
      <w:r>
        <w:t>elective</w:t>
      </w:r>
      <w:proofErr w:type="spellEnd"/>
      <w:r>
        <w:t xml:space="preserve">,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.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can be program </w:t>
      </w:r>
      <w:proofErr w:type="spellStart"/>
      <w:r>
        <w:t>dependent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3DF919DA" w14:textId="77777777" w:rsidR="00F225F4" w:rsidRDefault="00CA05EA">
      <w:pPr>
        <w:pStyle w:val="GvdeMetni"/>
        <w:spacing w:before="120"/>
        <w:ind w:right="119"/>
        <w:jc w:val="both"/>
      </w:pP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Human </w:t>
      </w:r>
      <w:proofErr w:type="spellStart"/>
      <w:r>
        <w:t>Resources</w:t>
      </w:r>
      <w:proofErr w:type="spellEnd"/>
      <w:r>
        <w:t xml:space="preserve"> Development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Project (İKMEP),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aiming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;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gaining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IKMEP;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as a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program-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DF919DB" w14:textId="3092C452" w:rsidR="00F225F4" w:rsidRDefault="00CA05EA">
      <w:pPr>
        <w:pStyle w:val="GvdeMetni"/>
        <w:spacing w:before="119"/>
        <w:ind w:right="124"/>
        <w:jc w:val="both"/>
      </w:pPr>
      <w:r>
        <w:t xml:space="preserve">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per</w:t>
      </w:r>
      <w:proofErr w:type="spellEnd"/>
      <w:r w:rsidR="00074CFD">
        <w:t xml:space="preserve"> </w:t>
      </w:r>
      <w:proofErr w:type="spellStart"/>
      <w:r>
        <w:t>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per</w:t>
      </w:r>
      <w:proofErr w:type="spellEnd"/>
      <w:r w:rsidR="00074CFD">
        <w:t xml:space="preserve"> </w:t>
      </w:r>
      <w:proofErr w:type="spellStart"/>
      <w:r>
        <w:t>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is not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DF919DC" w14:textId="5BE0F52B" w:rsidR="00F225F4" w:rsidRDefault="00F225F4">
      <w:pPr>
        <w:jc w:val="both"/>
        <w:sectPr w:rsidR="00F225F4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3DF919DD" w14:textId="77777777" w:rsidR="00F225F4" w:rsidRDefault="00CA05EA" w:rsidP="00E977F0">
      <w:pPr>
        <w:pStyle w:val="Balk1"/>
        <w:spacing w:before="74"/>
        <w:jc w:val="center"/>
      </w:pPr>
      <w:proofErr w:type="spellStart"/>
      <w:r>
        <w:lastRenderedPageBreak/>
        <w:t>Internship</w:t>
      </w:r>
      <w:proofErr w:type="spellEnd"/>
    </w:p>
    <w:p w14:paraId="3DF919DE" w14:textId="6073594C" w:rsidR="00F225F4" w:rsidRDefault="00074CFD">
      <w:pPr>
        <w:pStyle w:val="GvdeMetni"/>
        <w:spacing w:before="114"/>
        <w:ind w:right="116"/>
        <w:jc w:val="both"/>
      </w:pPr>
      <w:r w:rsidRPr="00074CFD">
        <w:rPr>
          <w:b/>
          <w:bCs/>
        </w:rPr>
        <w:t>ARTICLE</w:t>
      </w:r>
      <w:r w:rsidR="00CA05EA" w:rsidRPr="00074CFD">
        <w:rPr>
          <w:b/>
          <w:bCs/>
        </w:rPr>
        <w:t xml:space="preserve"> </w:t>
      </w:r>
      <w:r w:rsidR="00CA05EA">
        <w:rPr>
          <w:b/>
        </w:rPr>
        <w:t xml:space="preserve">6 – </w:t>
      </w:r>
      <w:r w:rsidR="00CA05EA">
        <w:t xml:space="preserve">(1) </w:t>
      </w:r>
      <w:proofErr w:type="spellStart"/>
      <w:r w:rsidR="006D0936">
        <w:t>T</w:t>
      </w:r>
      <w:r w:rsidR="006D0936" w:rsidRPr="006D0936">
        <w:t>o</w:t>
      </w:r>
      <w:proofErr w:type="spellEnd"/>
      <w:r w:rsidR="006D0936" w:rsidRPr="006D0936">
        <w:t xml:space="preserve"> </w:t>
      </w:r>
      <w:proofErr w:type="spellStart"/>
      <w:r w:rsidR="006D0936" w:rsidRPr="006D0936">
        <w:t>enable</w:t>
      </w:r>
      <w:proofErr w:type="spellEnd"/>
      <w:r w:rsidR="006D0936" w:rsidRPr="006D0936">
        <w:t xml:space="preserve"> </w:t>
      </w:r>
      <w:proofErr w:type="spellStart"/>
      <w:r w:rsidR="006D0936" w:rsidRPr="006D0936">
        <w:t>students</w:t>
      </w:r>
      <w:proofErr w:type="spellEnd"/>
      <w:r w:rsidR="006D0936" w:rsidRPr="006D0936">
        <w:t xml:space="preserve"> </w:t>
      </w:r>
      <w:proofErr w:type="spellStart"/>
      <w:r w:rsidR="006D0936" w:rsidRPr="006D0936">
        <w:t>to</w:t>
      </w:r>
      <w:proofErr w:type="spellEnd"/>
      <w:r w:rsidR="006D0936" w:rsidRPr="006D0936">
        <w:t xml:space="preserve"> </w:t>
      </w:r>
      <w:proofErr w:type="spellStart"/>
      <w:r w:rsidR="006D0936" w:rsidRPr="006D0936">
        <w:t>follow</w:t>
      </w:r>
      <w:proofErr w:type="spellEnd"/>
      <w:r w:rsidR="006D0936" w:rsidRPr="006D0936">
        <w:t xml:space="preserve"> </w:t>
      </w:r>
      <w:proofErr w:type="spellStart"/>
      <w:r w:rsidR="006D0936" w:rsidRPr="006D0936">
        <w:t>the</w:t>
      </w:r>
      <w:proofErr w:type="spellEnd"/>
      <w:r w:rsidR="006D0936" w:rsidRPr="006D0936">
        <w:t xml:space="preserve"> </w:t>
      </w:r>
      <w:proofErr w:type="spellStart"/>
      <w:r w:rsidR="006D0936" w:rsidRPr="006D0936">
        <w:t>theoretical</w:t>
      </w:r>
      <w:proofErr w:type="spellEnd"/>
      <w:r w:rsidR="006D0936" w:rsidRPr="006D0936">
        <w:t xml:space="preserve">, </w:t>
      </w:r>
      <w:proofErr w:type="spellStart"/>
      <w:r w:rsidR="006D0936" w:rsidRPr="006D0936">
        <w:t>practical</w:t>
      </w:r>
      <w:proofErr w:type="spellEnd"/>
      <w:r w:rsidR="006D0936" w:rsidRPr="006D0936">
        <w:t xml:space="preserve"> </w:t>
      </w:r>
      <w:proofErr w:type="spellStart"/>
      <w:r w:rsidR="006D0936" w:rsidRPr="006D0936">
        <w:t>and</w:t>
      </w:r>
      <w:proofErr w:type="spellEnd"/>
      <w:r w:rsidR="006D0936" w:rsidRPr="006D0936">
        <w:t xml:space="preserve"> </w:t>
      </w:r>
      <w:proofErr w:type="spellStart"/>
      <w:r w:rsidR="006D0936" w:rsidRPr="006D0936">
        <w:t>laboratory</w:t>
      </w:r>
      <w:proofErr w:type="spellEnd"/>
      <w:r w:rsidR="006D0936" w:rsidRPr="006D0936">
        <w:t xml:space="preserve"> </w:t>
      </w:r>
      <w:proofErr w:type="spellStart"/>
      <w:r w:rsidR="006D0936" w:rsidRPr="006D0936">
        <w:t>courses</w:t>
      </w:r>
      <w:proofErr w:type="spellEnd"/>
      <w:r w:rsidR="006D0936" w:rsidRPr="006D0936">
        <w:t xml:space="preserve"> </w:t>
      </w:r>
      <w:proofErr w:type="spellStart"/>
      <w:r w:rsidR="006D0936" w:rsidRPr="006D0936">
        <w:t>they</w:t>
      </w:r>
      <w:proofErr w:type="spellEnd"/>
      <w:r w:rsidR="006D0936" w:rsidRPr="006D0936">
        <w:t xml:space="preserve"> </w:t>
      </w:r>
      <w:proofErr w:type="spellStart"/>
      <w:r w:rsidR="006D0936" w:rsidRPr="006D0936">
        <w:t>will</w:t>
      </w:r>
      <w:proofErr w:type="spellEnd"/>
      <w:r w:rsidR="006D0936" w:rsidRPr="006D0936">
        <w:t xml:space="preserve"> </w:t>
      </w:r>
      <w:proofErr w:type="spellStart"/>
      <w:r w:rsidR="006D0936" w:rsidRPr="006D0936">
        <w:t>take</w:t>
      </w:r>
      <w:proofErr w:type="spellEnd"/>
      <w:r w:rsidR="006D0936" w:rsidRPr="006D0936">
        <w:t xml:space="preserve"> in </w:t>
      </w:r>
      <w:proofErr w:type="spellStart"/>
      <w:r w:rsidR="006D0936" w:rsidRPr="006D0936">
        <w:t>the</w:t>
      </w:r>
      <w:proofErr w:type="spellEnd"/>
      <w:r w:rsidR="006D0936" w:rsidRPr="006D0936">
        <w:t xml:space="preserve"> </w:t>
      </w:r>
      <w:proofErr w:type="spellStart"/>
      <w:r w:rsidR="006D0936" w:rsidRPr="006D0936">
        <w:t>third</w:t>
      </w:r>
      <w:proofErr w:type="spellEnd"/>
      <w:r w:rsidR="006D0936" w:rsidRPr="006D0936">
        <w:t xml:space="preserve"> </w:t>
      </w:r>
      <w:proofErr w:type="spellStart"/>
      <w:r w:rsidR="006D0936" w:rsidRPr="006D0936">
        <w:t>and</w:t>
      </w:r>
      <w:proofErr w:type="spellEnd"/>
      <w:r w:rsidR="006D0936" w:rsidRPr="006D0936">
        <w:t xml:space="preserve"> </w:t>
      </w:r>
      <w:proofErr w:type="spellStart"/>
      <w:r w:rsidR="006D0936" w:rsidRPr="006D0936">
        <w:t>fourth</w:t>
      </w:r>
      <w:proofErr w:type="spellEnd"/>
      <w:r w:rsidR="006D0936" w:rsidRPr="006D0936">
        <w:t xml:space="preserve"> </w:t>
      </w:r>
      <w:proofErr w:type="spellStart"/>
      <w:r w:rsidR="006D0936" w:rsidRPr="006D0936">
        <w:t>semesters</w:t>
      </w:r>
      <w:proofErr w:type="spellEnd"/>
      <w:r w:rsidR="006D0936" w:rsidRPr="006D0936">
        <w:t xml:space="preserve"> </w:t>
      </w:r>
      <w:proofErr w:type="spellStart"/>
      <w:r w:rsidR="006D0936" w:rsidRPr="006D0936">
        <w:t>more</w:t>
      </w:r>
      <w:proofErr w:type="spellEnd"/>
      <w:r w:rsidR="006D0936" w:rsidRPr="006D0936">
        <w:t xml:space="preserve"> </w:t>
      </w:r>
      <w:proofErr w:type="spellStart"/>
      <w:r w:rsidR="006D0936" w:rsidRPr="006D0936">
        <w:t>consciously</w:t>
      </w:r>
      <w:proofErr w:type="spellEnd"/>
      <w:r w:rsidR="006D0936" w:rsidRPr="006D0936">
        <w:t xml:space="preserve">, </w:t>
      </w:r>
      <w:proofErr w:type="spellStart"/>
      <w:r w:rsidR="006D0936" w:rsidRPr="006D0936">
        <w:t>and</w:t>
      </w:r>
      <w:proofErr w:type="spellEnd"/>
      <w:r w:rsidR="006D0936" w:rsidRPr="006D0936">
        <w:t xml:space="preserve"> </w:t>
      </w:r>
      <w:proofErr w:type="spellStart"/>
      <w:r w:rsidR="006D0936" w:rsidRPr="006D0936">
        <w:t>increase</w:t>
      </w:r>
      <w:proofErr w:type="spellEnd"/>
      <w:r w:rsidR="006D0936" w:rsidRPr="006D0936">
        <w:t xml:space="preserve"> </w:t>
      </w:r>
      <w:proofErr w:type="spellStart"/>
      <w:r w:rsidR="006D0936" w:rsidRPr="006D0936">
        <w:t>their</w:t>
      </w:r>
      <w:proofErr w:type="spellEnd"/>
      <w:r w:rsidR="006D0936" w:rsidRPr="006D0936">
        <w:t xml:space="preserve"> </w:t>
      </w:r>
      <w:proofErr w:type="spellStart"/>
      <w:r w:rsidR="006D0936" w:rsidRPr="006D0936">
        <w:t>knowledge</w:t>
      </w:r>
      <w:proofErr w:type="spellEnd"/>
      <w:r w:rsidR="006D0936" w:rsidRPr="006D0936">
        <w:t xml:space="preserve"> </w:t>
      </w:r>
      <w:proofErr w:type="spellStart"/>
      <w:r w:rsidR="006D0936" w:rsidRPr="006D0936">
        <w:t>and</w:t>
      </w:r>
      <w:proofErr w:type="spellEnd"/>
      <w:r w:rsidR="006D0936" w:rsidRPr="006D0936">
        <w:t xml:space="preserve"> </w:t>
      </w:r>
      <w:proofErr w:type="spellStart"/>
      <w:r w:rsidR="006D0936" w:rsidRPr="006D0936">
        <w:t>experience</w:t>
      </w:r>
      <w:proofErr w:type="spellEnd"/>
      <w:r w:rsidR="006D0936" w:rsidRPr="006D0936">
        <w:t xml:space="preserve">, in </w:t>
      </w:r>
      <w:proofErr w:type="spellStart"/>
      <w:r w:rsidR="006D0936" w:rsidRPr="006D0936">
        <w:t>the</w:t>
      </w:r>
      <w:proofErr w:type="spellEnd"/>
      <w:r w:rsidR="006D0936" w:rsidRPr="006D0936">
        <w:t xml:space="preserve"> </w:t>
      </w:r>
      <w:proofErr w:type="spellStart"/>
      <w:r w:rsidR="006D0936" w:rsidRPr="006D0936">
        <w:t>programs</w:t>
      </w:r>
      <w:proofErr w:type="spellEnd"/>
      <w:r w:rsidR="006D0936" w:rsidRPr="006D0936">
        <w:t xml:space="preserve"> </w:t>
      </w:r>
      <w:proofErr w:type="spellStart"/>
      <w:r w:rsidR="006D0936" w:rsidRPr="006D0936">
        <w:t>that</w:t>
      </w:r>
      <w:proofErr w:type="spellEnd"/>
      <w:r w:rsidR="006D0936" w:rsidRPr="006D0936">
        <w:t xml:space="preserve"> </w:t>
      </w:r>
      <w:proofErr w:type="spellStart"/>
      <w:r w:rsidR="006D0936" w:rsidRPr="006D0936">
        <w:t>have</w:t>
      </w:r>
      <w:proofErr w:type="spellEnd"/>
      <w:r w:rsidR="006D0936" w:rsidRPr="006D0936">
        <w:t xml:space="preserve"> </w:t>
      </w:r>
      <w:r w:rsidR="006D0936">
        <w:t xml:space="preserve">an </w:t>
      </w:r>
      <w:proofErr w:type="spellStart"/>
      <w:r w:rsidR="006D0936" w:rsidRPr="006D0936">
        <w:t>internship</w:t>
      </w:r>
      <w:proofErr w:type="spellEnd"/>
      <w:r w:rsidR="006D0936" w:rsidRPr="006D0936">
        <w:t xml:space="preserve"> in </w:t>
      </w:r>
      <w:proofErr w:type="spellStart"/>
      <w:r w:rsidR="006D0936" w:rsidRPr="006D0936">
        <w:t>their</w:t>
      </w:r>
      <w:proofErr w:type="spellEnd"/>
      <w:r w:rsidR="006D0936" w:rsidRPr="006D0936">
        <w:t xml:space="preserve"> </w:t>
      </w:r>
      <w:proofErr w:type="spellStart"/>
      <w:r w:rsidR="006D0936" w:rsidRPr="006D0936">
        <w:t>curriculum</w:t>
      </w:r>
      <w:proofErr w:type="spellEnd"/>
      <w:r w:rsidR="006D0936" w:rsidRPr="006D0936">
        <w:t xml:space="preserve">, </w:t>
      </w:r>
      <w:proofErr w:type="spellStart"/>
      <w:r w:rsidR="006D0936" w:rsidRPr="006D0936">
        <w:t>the</w:t>
      </w:r>
      <w:proofErr w:type="spellEnd"/>
      <w:r w:rsidR="006D0936" w:rsidRPr="006D0936">
        <w:t xml:space="preserve"> </w:t>
      </w:r>
      <w:proofErr w:type="spellStart"/>
      <w:r w:rsidR="006D0936" w:rsidRPr="006D0936">
        <w:t>student</w:t>
      </w:r>
      <w:proofErr w:type="spellEnd"/>
      <w:r w:rsidR="006D0936" w:rsidRPr="006D0936">
        <w:t xml:space="preserve"> is </w:t>
      </w:r>
      <w:proofErr w:type="spellStart"/>
      <w:r w:rsidR="006D0936" w:rsidRPr="006D0936">
        <w:t>required</w:t>
      </w:r>
      <w:proofErr w:type="spellEnd"/>
      <w:r w:rsidR="006D0936" w:rsidRPr="006D0936">
        <w:t xml:space="preserve"> </w:t>
      </w:r>
      <w:proofErr w:type="spellStart"/>
      <w:r w:rsidR="006D0936" w:rsidRPr="006D0936">
        <w:t>to</w:t>
      </w:r>
      <w:proofErr w:type="spellEnd"/>
      <w:r w:rsidR="006D0936" w:rsidRPr="006D0936">
        <w:t xml:space="preserve"> </w:t>
      </w:r>
      <w:proofErr w:type="spellStart"/>
      <w:r w:rsidR="006D0936" w:rsidRPr="006D0936">
        <w:t>complete</w:t>
      </w:r>
      <w:proofErr w:type="spellEnd"/>
      <w:r w:rsidR="006D0936" w:rsidRPr="006D0936">
        <w:t xml:space="preserve"> an </w:t>
      </w:r>
      <w:proofErr w:type="spellStart"/>
      <w:r w:rsidR="006D0936" w:rsidRPr="006D0936">
        <w:t>internship</w:t>
      </w:r>
      <w:proofErr w:type="spellEnd"/>
      <w:r w:rsidR="006D0936" w:rsidRPr="006D0936">
        <w:t xml:space="preserve"> program of at </w:t>
      </w:r>
      <w:proofErr w:type="spellStart"/>
      <w:r w:rsidR="006D0936" w:rsidRPr="006D0936">
        <w:t>least</w:t>
      </w:r>
      <w:proofErr w:type="spellEnd"/>
      <w:r w:rsidR="006D0936" w:rsidRPr="006D0936">
        <w:t xml:space="preserve"> 20 (</w:t>
      </w:r>
      <w:proofErr w:type="spellStart"/>
      <w:r w:rsidR="006D0936" w:rsidRPr="006D0936">
        <w:t>twenty</w:t>
      </w:r>
      <w:proofErr w:type="spellEnd"/>
      <w:r w:rsidR="006D0936" w:rsidRPr="006D0936">
        <w:t xml:space="preserve">) </w:t>
      </w:r>
      <w:proofErr w:type="spellStart"/>
      <w:r w:rsidR="006D0936" w:rsidRPr="006D0936">
        <w:t>working</w:t>
      </w:r>
      <w:proofErr w:type="spellEnd"/>
      <w:r w:rsidR="006D0936" w:rsidRPr="006D0936">
        <w:t xml:space="preserve"> </w:t>
      </w:r>
      <w:proofErr w:type="spellStart"/>
      <w:r w:rsidR="006D0936" w:rsidRPr="006D0936">
        <w:t>days</w:t>
      </w:r>
      <w:proofErr w:type="spellEnd"/>
      <w:r w:rsidR="006D0936" w:rsidRPr="006D0936">
        <w:t xml:space="preserve"> </w:t>
      </w:r>
      <w:proofErr w:type="spellStart"/>
      <w:r w:rsidR="006D0936" w:rsidRPr="006D0936">
        <w:t>with</w:t>
      </w:r>
      <w:proofErr w:type="spellEnd"/>
      <w:r w:rsidR="006D0936" w:rsidRPr="006D0936">
        <w:t xml:space="preserve"> </w:t>
      </w:r>
      <w:proofErr w:type="spellStart"/>
      <w:r w:rsidR="006D0936" w:rsidRPr="006D0936">
        <w:t>the</w:t>
      </w:r>
      <w:proofErr w:type="spellEnd"/>
      <w:r w:rsidR="006D0936" w:rsidRPr="006D0936">
        <w:t xml:space="preserve"> </w:t>
      </w:r>
      <w:proofErr w:type="spellStart"/>
      <w:r w:rsidR="006D0936" w:rsidRPr="006D0936">
        <w:t>qualifications</w:t>
      </w:r>
      <w:proofErr w:type="spellEnd"/>
      <w:r w:rsidR="006D0936" w:rsidRPr="006D0936">
        <w:t xml:space="preserve"> </w:t>
      </w:r>
      <w:proofErr w:type="spellStart"/>
      <w:r w:rsidR="006D0936" w:rsidRPr="006D0936">
        <w:t>required</w:t>
      </w:r>
      <w:proofErr w:type="spellEnd"/>
      <w:r w:rsidR="006D0936" w:rsidRPr="006D0936">
        <w:t xml:space="preserve"> </w:t>
      </w:r>
      <w:proofErr w:type="spellStart"/>
      <w:r w:rsidR="006D0936" w:rsidRPr="006D0936">
        <w:t>by</w:t>
      </w:r>
      <w:proofErr w:type="spellEnd"/>
      <w:r w:rsidR="006D0936" w:rsidRPr="006D0936">
        <w:t xml:space="preserve"> </w:t>
      </w:r>
      <w:proofErr w:type="spellStart"/>
      <w:r w:rsidR="006D0936" w:rsidRPr="006D0936">
        <w:t>the</w:t>
      </w:r>
      <w:proofErr w:type="spellEnd"/>
      <w:r w:rsidR="006D0936" w:rsidRPr="006D0936">
        <w:t xml:space="preserve"> program </w:t>
      </w:r>
      <w:proofErr w:type="spellStart"/>
      <w:r w:rsidR="006D0936" w:rsidRPr="006D0936">
        <w:t>to</w:t>
      </w:r>
      <w:proofErr w:type="spellEnd"/>
      <w:r w:rsidR="006D0936" w:rsidRPr="006D0936">
        <w:t xml:space="preserve"> </w:t>
      </w:r>
      <w:proofErr w:type="spellStart"/>
      <w:r w:rsidR="006D0936" w:rsidRPr="006D0936">
        <w:t>which</w:t>
      </w:r>
      <w:proofErr w:type="spellEnd"/>
      <w:r w:rsidR="006D0936" w:rsidRPr="006D0936">
        <w:t xml:space="preserve"> </w:t>
      </w:r>
      <w:proofErr w:type="spellStart"/>
      <w:r w:rsidR="006D0936">
        <w:t>they</w:t>
      </w:r>
      <w:proofErr w:type="spellEnd"/>
      <w:r w:rsidR="006D0936">
        <w:t xml:space="preserve"> </w:t>
      </w:r>
      <w:proofErr w:type="spellStart"/>
      <w:r w:rsidR="006D0936">
        <w:t>are</w:t>
      </w:r>
      <w:proofErr w:type="spellEnd"/>
      <w:r w:rsidR="006D0936" w:rsidRPr="006D0936">
        <w:t xml:space="preserve"> </w:t>
      </w:r>
      <w:proofErr w:type="spellStart"/>
      <w:r w:rsidR="006D0936" w:rsidRPr="006D0936">
        <w:t>affiliated</w:t>
      </w:r>
      <w:proofErr w:type="spellEnd"/>
      <w:r w:rsidR="006D0936">
        <w:t>,</w:t>
      </w:r>
      <w:r w:rsidR="006D0936" w:rsidRPr="006D0936">
        <w:t xml:space="preserve"> in </w:t>
      </w:r>
      <w:proofErr w:type="spellStart"/>
      <w:r w:rsidR="006D0936" w:rsidRPr="006D0936">
        <w:t>the</w:t>
      </w:r>
      <w:proofErr w:type="spellEnd"/>
      <w:r w:rsidR="006D0936" w:rsidRPr="006D0936">
        <w:t xml:space="preserve"> </w:t>
      </w:r>
      <w:proofErr w:type="spellStart"/>
      <w:r w:rsidR="006D0936" w:rsidRPr="006D0936">
        <w:t>relevant</w:t>
      </w:r>
      <w:proofErr w:type="spellEnd"/>
      <w:r w:rsidR="006D0936" w:rsidRPr="006D0936">
        <w:t xml:space="preserve"> </w:t>
      </w:r>
      <w:proofErr w:type="spellStart"/>
      <w:r w:rsidR="006D0936" w:rsidRPr="006D0936">
        <w:t>field</w:t>
      </w:r>
      <w:proofErr w:type="spellEnd"/>
      <w:r w:rsidR="006D0936" w:rsidRPr="006D0936">
        <w:t>.</w:t>
      </w:r>
      <w:r>
        <w:t xml:space="preserve"> </w:t>
      </w:r>
      <w:proofErr w:type="spellStart"/>
      <w:r w:rsidR="00CA05EA">
        <w:t>Internship</w:t>
      </w:r>
      <w:proofErr w:type="spellEnd"/>
      <w:r w:rsidR="00CA05EA">
        <w:t xml:space="preserve"> </w:t>
      </w:r>
      <w:proofErr w:type="spellStart"/>
      <w:r w:rsidR="00CA05EA">
        <w:t>practice</w:t>
      </w:r>
      <w:proofErr w:type="spellEnd"/>
      <w:r w:rsidR="00CA05EA">
        <w:t xml:space="preserve"> is </w:t>
      </w:r>
      <w:proofErr w:type="spellStart"/>
      <w:r w:rsidR="00CA05EA">
        <w:t>carried</w:t>
      </w:r>
      <w:proofErr w:type="spellEnd"/>
      <w:r w:rsidR="00CA05EA">
        <w:t xml:space="preserve"> </w:t>
      </w:r>
      <w:proofErr w:type="spellStart"/>
      <w:r w:rsidR="00CA05EA">
        <w:t>out</w:t>
      </w:r>
      <w:proofErr w:type="spellEnd"/>
      <w:r w:rsidR="00CA05EA">
        <w:t xml:space="preserve"> in </w:t>
      </w:r>
      <w:proofErr w:type="spellStart"/>
      <w:r w:rsidR="00CA05EA">
        <w:t>accordance</w:t>
      </w:r>
      <w:proofErr w:type="spellEnd"/>
      <w:r w:rsidR="00CA05EA">
        <w:t xml:space="preserve"> </w:t>
      </w:r>
      <w:proofErr w:type="spellStart"/>
      <w:r w:rsidR="00CA05EA">
        <w:t>with</w:t>
      </w:r>
      <w:proofErr w:type="spellEnd"/>
      <w:r w:rsidR="00CA05EA">
        <w:t xml:space="preserve"> </w:t>
      </w:r>
      <w:proofErr w:type="spellStart"/>
      <w:r w:rsidR="00CA05EA">
        <w:t>the</w:t>
      </w:r>
      <w:proofErr w:type="spellEnd"/>
      <w:r w:rsidR="00CA05EA">
        <w:t xml:space="preserve"> </w:t>
      </w:r>
      <w:proofErr w:type="spellStart"/>
      <w:r w:rsidR="00CA05EA">
        <w:t>procedures</w:t>
      </w:r>
      <w:proofErr w:type="spellEnd"/>
      <w:r w:rsidR="00CA05EA">
        <w:t xml:space="preserve"> </w:t>
      </w:r>
      <w:proofErr w:type="spellStart"/>
      <w:r w:rsidR="00CA05EA">
        <w:t>and</w:t>
      </w:r>
      <w:proofErr w:type="spellEnd"/>
      <w:r w:rsidR="00CA05EA">
        <w:t xml:space="preserve"> </w:t>
      </w:r>
      <w:proofErr w:type="spellStart"/>
      <w:r w:rsidR="00CA05EA">
        <w:t>principles</w:t>
      </w:r>
      <w:proofErr w:type="spellEnd"/>
      <w:r w:rsidR="00CA05EA">
        <w:t xml:space="preserve"> </w:t>
      </w:r>
      <w:proofErr w:type="spellStart"/>
      <w:r w:rsidR="00CA05EA">
        <w:t>determined</w:t>
      </w:r>
      <w:proofErr w:type="spellEnd"/>
      <w:r w:rsidR="00CA05EA">
        <w:t xml:space="preserve"> </w:t>
      </w:r>
      <w:proofErr w:type="spellStart"/>
      <w:r w:rsidR="00CA05EA">
        <w:t>by</w:t>
      </w:r>
      <w:proofErr w:type="spellEnd"/>
      <w:r w:rsidR="00CA05EA">
        <w:t xml:space="preserve"> </w:t>
      </w:r>
      <w:proofErr w:type="spellStart"/>
      <w:r w:rsidR="00CA05EA">
        <w:t>the</w:t>
      </w:r>
      <w:proofErr w:type="spellEnd"/>
      <w:r w:rsidR="00CA05EA">
        <w:t xml:space="preserve"> </w:t>
      </w:r>
      <w:proofErr w:type="spellStart"/>
      <w:r w:rsidR="00CA05EA">
        <w:t>relevant</w:t>
      </w:r>
      <w:proofErr w:type="spellEnd"/>
      <w:r w:rsidR="00CA05EA">
        <w:t xml:space="preserve"> </w:t>
      </w:r>
      <w:proofErr w:type="spellStart"/>
      <w:r w:rsidR="00CA05EA">
        <w:t>boards</w:t>
      </w:r>
      <w:proofErr w:type="spellEnd"/>
      <w:r w:rsidR="00CA05EA">
        <w:t>.</w:t>
      </w:r>
    </w:p>
    <w:p w14:paraId="3DF919DF" w14:textId="77777777" w:rsidR="00F225F4" w:rsidRDefault="00F225F4">
      <w:pPr>
        <w:pStyle w:val="GvdeMetni"/>
        <w:ind w:left="0" w:firstLine="0"/>
        <w:rPr>
          <w:sz w:val="26"/>
        </w:rPr>
      </w:pPr>
    </w:p>
    <w:p w14:paraId="3DF919E0" w14:textId="77777777" w:rsidR="00F225F4" w:rsidRDefault="00CA05EA" w:rsidP="00E977F0">
      <w:pPr>
        <w:pStyle w:val="Balk1"/>
        <w:jc w:val="center"/>
      </w:pP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Status</w:t>
      </w:r>
      <w:proofErr w:type="spellEnd"/>
    </w:p>
    <w:p w14:paraId="3DF919E1" w14:textId="18E34E2B" w:rsidR="00F225F4" w:rsidRDefault="00CA05EA">
      <w:pPr>
        <w:pStyle w:val="GvdeMetni"/>
        <w:spacing w:before="115"/>
        <w:ind w:right="119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7 -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Exams</w:t>
      </w:r>
      <w:proofErr w:type="spellEnd"/>
      <w:r>
        <w:t xml:space="preserve">;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midterm</w:t>
      </w:r>
      <w:proofErr w:type="spellEnd"/>
      <w:r>
        <w:t xml:space="preserve">, final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written</w:t>
      </w:r>
      <w:proofErr w:type="spellEnd"/>
      <w:r>
        <w:t xml:space="preserve">, oral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oral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.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Directorate</w:t>
      </w:r>
      <w:proofErr w:type="spellEnd"/>
      <w:r>
        <w:t xml:space="preserve"> </w:t>
      </w:r>
      <w:proofErr w:type="spellStart"/>
      <w:r w:rsidR="00613CB3"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3DF919E2" w14:textId="719F1861" w:rsidR="00F225F4" w:rsidRDefault="00CA05EA">
      <w:pPr>
        <w:pStyle w:val="GvdeMetni"/>
        <w:spacing w:before="120"/>
        <w:ind w:right="11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r w:rsidR="00A71A8A">
        <w:t>'</w:t>
      </w:r>
      <w:r>
        <w:t>s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074CFD">
        <w:t>fina</w:t>
      </w:r>
      <w:r>
        <w:t xml:space="preserve">l </w:t>
      </w:r>
      <w:proofErr w:type="spellStart"/>
      <w:r>
        <w:t>exam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40%</w:t>
      </w:r>
      <w:r w:rsidR="00074CFD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074CFD">
        <w:t>fin</w:t>
      </w:r>
      <w:r>
        <w:t xml:space="preserve">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60%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 w:rsidR="00074CFD">
        <w:t>The</w:t>
      </w:r>
      <w:proofErr w:type="spellEnd"/>
      <w:r w:rsidR="00074CFD">
        <w:t xml:space="preserve"> </w:t>
      </w:r>
      <w:proofErr w:type="spellStart"/>
      <w:r w:rsidR="00074CFD">
        <w:t>course</w:t>
      </w:r>
      <w:proofErr w:type="spellEnd"/>
      <w:r w:rsidR="00074CFD">
        <w:t xml:space="preserve"> </w:t>
      </w:r>
      <w:proofErr w:type="spellStart"/>
      <w:r w:rsidR="00074CFD">
        <w:t>success</w:t>
      </w:r>
      <w:proofErr w:type="spellEnd"/>
      <w:r w:rsidR="00074CFD">
        <w:t xml:space="preserve"> </w:t>
      </w:r>
      <w:proofErr w:type="spellStart"/>
      <w:r w:rsidR="00074CFD">
        <w:t>grade</w:t>
      </w:r>
      <w:proofErr w:type="spellEnd"/>
      <w:r w:rsidR="00074CFD">
        <w:t xml:space="preserve"> </w:t>
      </w:r>
      <w:proofErr w:type="spellStart"/>
      <w:r w:rsidR="00074CFD">
        <w:t>must</w:t>
      </w:r>
      <w:proofErr w:type="spellEnd"/>
      <w:r w:rsidR="00074CFD">
        <w:t xml:space="preserve"> be 60 </w:t>
      </w:r>
      <w:proofErr w:type="spellStart"/>
      <w:r w:rsidR="00074CFD">
        <w:t>out</w:t>
      </w:r>
      <w:proofErr w:type="spellEnd"/>
      <w:r w:rsidR="00074CFD">
        <w:t xml:space="preserve"> of 100 total </w:t>
      </w:r>
      <w:proofErr w:type="spellStart"/>
      <w:r w:rsidR="00074CFD">
        <w:t>points</w:t>
      </w:r>
      <w:proofErr w:type="spellEnd"/>
      <w:r w:rsidR="00074CFD">
        <w:t xml:space="preserve"> </w:t>
      </w:r>
      <w:proofErr w:type="spellStart"/>
      <w:r w:rsidR="00074CFD">
        <w:t>to</w:t>
      </w:r>
      <w:proofErr w:type="spellEnd"/>
      <w:r w:rsidR="00074CFD">
        <w:t xml:space="preserve"> be </w:t>
      </w:r>
      <w:proofErr w:type="spellStart"/>
      <w:r w:rsidR="00074CFD">
        <w:t>considered</w:t>
      </w:r>
      <w:proofErr w:type="spellEnd"/>
      <w:r w:rsidR="00074CFD">
        <w:t xml:space="preserve"> </w:t>
      </w:r>
      <w:proofErr w:type="spellStart"/>
      <w:r w:rsidR="00074CFD">
        <w:t>successful</w:t>
      </w:r>
      <w:proofErr w:type="spellEnd"/>
      <w:r>
        <w:t xml:space="preserve">.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get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50 </w:t>
      </w:r>
      <w:proofErr w:type="spellStart"/>
      <w:r>
        <w:t>points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is </w:t>
      </w:r>
      <w:proofErr w:type="spellStart"/>
      <w:r w:rsidR="00A30642">
        <w:t>deemed</w:t>
      </w:r>
      <w:proofErr w:type="spellEnd"/>
      <w:r w:rsidR="00A30642">
        <w:t xml:space="preserve"> </w:t>
      </w:r>
      <w:proofErr w:type="spellStart"/>
      <w:r>
        <w:t>unsuccessful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DF919E3" w14:textId="77777777" w:rsidR="00F225F4" w:rsidRDefault="00F225F4">
      <w:pPr>
        <w:pStyle w:val="GvdeMetni"/>
        <w:ind w:left="0" w:firstLine="0"/>
        <w:rPr>
          <w:sz w:val="26"/>
        </w:rPr>
      </w:pPr>
    </w:p>
    <w:p w14:paraId="3DF919E4" w14:textId="77777777" w:rsidR="00F225F4" w:rsidRDefault="00CA05EA" w:rsidP="00E977F0">
      <w:pPr>
        <w:pStyle w:val="Balk1"/>
        <w:jc w:val="center"/>
      </w:pPr>
      <w:proofErr w:type="spellStart"/>
      <w:r>
        <w:t>Graduation</w:t>
      </w:r>
      <w:proofErr w:type="spellEnd"/>
    </w:p>
    <w:p w14:paraId="3DF919E5" w14:textId="17B64D55" w:rsidR="00F225F4" w:rsidRDefault="00CA05EA">
      <w:pPr>
        <w:pStyle w:val="GvdeMetni"/>
        <w:spacing w:before="115"/>
        <w:ind w:right="117"/>
        <w:jc w:val="both"/>
      </w:pPr>
      <w:r>
        <w:rPr>
          <w:b/>
        </w:rPr>
        <w:t>A</w:t>
      </w:r>
      <w:r w:rsidR="00074CFD">
        <w:rPr>
          <w:b/>
        </w:rPr>
        <w:t>RTICLE</w:t>
      </w:r>
      <w:r>
        <w:rPr>
          <w:b/>
        </w:rPr>
        <w:t xml:space="preserve"> 8 – </w:t>
      </w:r>
      <w:r>
        <w:t xml:space="preserve">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>.</w:t>
      </w:r>
    </w:p>
    <w:p w14:paraId="3DF919E6" w14:textId="77777777" w:rsidR="00F225F4" w:rsidRDefault="00F225F4">
      <w:pPr>
        <w:pStyle w:val="GvdeMetni"/>
        <w:ind w:left="0" w:firstLine="0"/>
        <w:rPr>
          <w:sz w:val="26"/>
        </w:rPr>
      </w:pPr>
    </w:p>
    <w:p w14:paraId="3DF919E8" w14:textId="3B780FF4" w:rsidR="00F225F4" w:rsidRPr="00851926" w:rsidRDefault="00074CFD" w:rsidP="00851926">
      <w:pPr>
        <w:pStyle w:val="GvdeMetni"/>
        <w:spacing w:before="217"/>
        <w:ind w:right="120"/>
        <w:jc w:val="both"/>
      </w:pPr>
      <w:r w:rsidRPr="00074CFD">
        <w:rPr>
          <w:b/>
          <w:bCs/>
        </w:rPr>
        <w:t>ARTICLE</w:t>
      </w:r>
      <w:r w:rsidR="00CA05EA">
        <w:rPr>
          <w:b/>
        </w:rPr>
        <w:t xml:space="preserve"> 9 – </w:t>
      </w:r>
      <w:r w:rsidR="00CA05EA">
        <w:t xml:space="preserve">(1) </w:t>
      </w:r>
      <w:proofErr w:type="spellStart"/>
      <w:r w:rsidR="008B019A">
        <w:t>In</w:t>
      </w:r>
      <w:proofErr w:type="spellEnd"/>
      <w:r w:rsidR="008B019A">
        <w:t xml:space="preserve"> </w:t>
      </w:r>
      <w:proofErr w:type="spellStart"/>
      <w:r w:rsidR="00CA05EA">
        <w:t>non-provisional</w:t>
      </w:r>
      <w:proofErr w:type="spellEnd"/>
      <w:r w:rsidR="00CA05EA">
        <w:t xml:space="preserve"> </w:t>
      </w:r>
      <w:proofErr w:type="spellStart"/>
      <w:r w:rsidR="00CA05EA">
        <w:t>cases</w:t>
      </w:r>
      <w:proofErr w:type="spellEnd"/>
      <w:r w:rsidR="00CA05EA">
        <w:t xml:space="preserve">, </w:t>
      </w:r>
      <w:proofErr w:type="spellStart"/>
      <w:r w:rsidR="00CA05EA">
        <w:t>the</w:t>
      </w:r>
      <w:proofErr w:type="spellEnd"/>
      <w:r w:rsidR="00CA05EA">
        <w:t xml:space="preserve"> </w:t>
      </w:r>
      <w:proofErr w:type="spellStart"/>
      <w:r w:rsidR="00CA05EA">
        <w:t>decisions</w:t>
      </w:r>
      <w:proofErr w:type="spellEnd"/>
      <w:r w:rsidR="00CA05EA">
        <w:t xml:space="preserve"> </w:t>
      </w:r>
      <w:proofErr w:type="spellStart"/>
      <w:r w:rsidR="00CA05EA">
        <w:t>and</w:t>
      </w:r>
      <w:proofErr w:type="spellEnd"/>
      <w:r w:rsidR="00CA05EA">
        <w:t xml:space="preserve"> </w:t>
      </w:r>
      <w:proofErr w:type="spellStart"/>
      <w:r w:rsidR="00CA05EA">
        <w:t>legislative</w:t>
      </w:r>
      <w:proofErr w:type="spellEnd"/>
      <w:r w:rsidR="00CA05EA">
        <w:t xml:space="preserve"> </w:t>
      </w:r>
      <w:proofErr w:type="spellStart"/>
      <w:r w:rsidR="00CA05EA">
        <w:t>provisions</w:t>
      </w:r>
      <w:proofErr w:type="spellEnd"/>
      <w:r w:rsidR="00CA05EA">
        <w:t xml:space="preserve"> of </w:t>
      </w:r>
      <w:proofErr w:type="spellStart"/>
      <w:r w:rsidR="00CA05EA">
        <w:t>the</w:t>
      </w:r>
      <w:proofErr w:type="spellEnd"/>
      <w:r w:rsidR="00CA05EA">
        <w:t xml:space="preserve"> ‘</w:t>
      </w:r>
      <w:proofErr w:type="spellStart"/>
      <w:r w:rsidR="008349A5">
        <w:t>Istanbul</w:t>
      </w:r>
      <w:proofErr w:type="spellEnd"/>
      <w:r w:rsidR="008349A5">
        <w:t xml:space="preserve"> </w:t>
      </w:r>
      <w:proofErr w:type="spellStart"/>
      <w:r w:rsidR="008349A5">
        <w:t>Medipol</w:t>
      </w:r>
      <w:proofErr w:type="spellEnd"/>
      <w:r w:rsidR="008349A5">
        <w:t xml:space="preserve"> </w:t>
      </w:r>
      <w:proofErr w:type="spellStart"/>
      <w:r w:rsidR="008349A5">
        <w:t>University</w:t>
      </w:r>
      <w:proofErr w:type="spellEnd"/>
      <w:r w:rsidR="008349A5">
        <w:t xml:space="preserve"> </w:t>
      </w:r>
      <w:proofErr w:type="spellStart"/>
      <w:r w:rsidR="008349A5">
        <w:t>Associate</w:t>
      </w:r>
      <w:proofErr w:type="spellEnd"/>
      <w:r w:rsidR="008349A5">
        <w:t xml:space="preserve"> </w:t>
      </w:r>
      <w:proofErr w:type="spellStart"/>
      <w:r w:rsidR="008349A5">
        <w:t>and</w:t>
      </w:r>
      <w:proofErr w:type="spellEnd"/>
      <w:r w:rsidR="008349A5">
        <w:t xml:space="preserve"> </w:t>
      </w:r>
      <w:proofErr w:type="spellStart"/>
      <w:r w:rsidR="008349A5">
        <w:t>Undergraduate</w:t>
      </w:r>
      <w:proofErr w:type="spellEnd"/>
      <w:r w:rsidR="008349A5">
        <w:t xml:space="preserve"> </w:t>
      </w:r>
      <w:proofErr w:type="spellStart"/>
      <w:r w:rsidR="008349A5">
        <w:t>Education</w:t>
      </w:r>
      <w:proofErr w:type="spellEnd"/>
      <w:r w:rsidR="008349A5">
        <w:t xml:space="preserve"> </w:t>
      </w:r>
      <w:proofErr w:type="spellStart"/>
      <w:r w:rsidR="008349A5">
        <w:t>Regulations</w:t>
      </w:r>
      <w:proofErr w:type="spellEnd"/>
      <w:r w:rsidR="00CA05EA">
        <w:t xml:space="preserve">’’ </w:t>
      </w:r>
      <w:proofErr w:type="spellStart"/>
      <w:r w:rsidR="00CA05EA">
        <w:t>are</w:t>
      </w:r>
      <w:proofErr w:type="spellEnd"/>
      <w:r w:rsidR="00851926">
        <w:t xml:space="preserve"> </w:t>
      </w:r>
      <w:proofErr w:type="spellStart"/>
      <w:r w:rsidR="00851926">
        <w:t>applied</w:t>
      </w:r>
      <w:proofErr w:type="spellEnd"/>
      <w:r w:rsidR="00851926">
        <w:t xml:space="preserve">. </w:t>
      </w:r>
    </w:p>
    <w:p w14:paraId="3DF919E9" w14:textId="77777777" w:rsidR="00F225F4" w:rsidRDefault="00CA05EA" w:rsidP="00E977F0">
      <w:pPr>
        <w:pStyle w:val="Balk1"/>
        <w:jc w:val="center"/>
      </w:pPr>
      <w:proofErr w:type="spellStart"/>
      <w:r>
        <w:t>Enforcement</w:t>
      </w:r>
      <w:proofErr w:type="spellEnd"/>
    </w:p>
    <w:p w14:paraId="3DF919EA" w14:textId="0314FEB2" w:rsidR="00F225F4" w:rsidRDefault="00CA05EA">
      <w:pPr>
        <w:pStyle w:val="GvdeMetni"/>
        <w:spacing w:before="114"/>
        <w:ind w:right="117"/>
        <w:jc w:val="both"/>
      </w:pPr>
      <w:r>
        <w:rPr>
          <w:b/>
        </w:rPr>
        <w:t xml:space="preserve">ARTICLE 10-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3DF919EB" w14:textId="77777777" w:rsidR="00F225F4" w:rsidRDefault="00F225F4">
      <w:pPr>
        <w:pStyle w:val="GvdeMetni"/>
        <w:ind w:left="0" w:firstLine="0"/>
        <w:rPr>
          <w:sz w:val="26"/>
        </w:rPr>
      </w:pPr>
    </w:p>
    <w:p w14:paraId="3DF919EC" w14:textId="77777777" w:rsidR="00F225F4" w:rsidRDefault="00CA05EA" w:rsidP="00E977F0">
      <w:pPr>
        <w:pStyle w:val="Balk1"/>
        <w:jc w:val="center"/>
      </w:pPr>
      <w:proofErr w:type="spellStart"/>
      <w:r>
        <w:t>Execution</w:t>
      </w:r>
      <w:proofErr w:type="spellEnd"/>
    </w:p>
    <w:p w14:paraId="3DF919ED" w14:textId="216CF6EE" w:rsidR="00F225F4" w:rsidRDefault="00CA05EA">
      <w:pPr>
        <w:pStyle w:val="GvdeMetni"/>
        <w:spacing w:before="115"/>
        <w:ind w:right="122"/>
        <w:jc w:val="both"/>
      </w:pPr>
      <w:r>
        <w:rPr>
          <w:b/>
        </w:rPr>
        <w:t xml:space="preserve">ARTICLE 11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of </w:t>
      </w:r>
      <w:proofErr w:type="spellStart"/>
      <w:r w:rsidR="009C0DE6">
        <w:t>the</w:t>
      </w:r>
      <w:proofErr w:type="spellEnd"/>
      <w:r w:rsidR="009C0DE6">
        <w:t xml:space="preserve"> </w:t>
      </w:r>
      <w:proofErr w:type="spellStart"/>
      <w:r>
        <w:t>Vocational</w:t>
      </w:r>
      <w:proofErr w:type="spellEnd"/>
      <w:r>
        <w:t xml:space="preserve"> School.</w:t>
      </w:r>
    </w:p>
    <w:p w14:paraId="3DF919EE" w14:textId="77777777" w:rsidR="00F225F4" w:rsidRDefault="00F225F4">
      <w:pPr>
        <w:pStyle w:val="GvdeMetni"/>
        <w:ind w:left="0" w:firstLine="0"/>
        <w:rPr>
          <w:sz w:val="26"/>
        </w:rPr>
      </w:pPr>
    </w:p>
    <w:p w14:paraId="3DF919EF" w14:textId="73C7A281" w:rsidR="00F225F4" w:rsidRDefault="00CA05EA">
      <w:pPr>
        <w:pStyle w:val="GvdeMetni"/>
        <w:spacing w:before="217"/>
        <w:ind w:left="824" w:firstLine="0"/>
      </w:pPr>
      <w:r>
        <w:t>*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r w:rsidR="00A71A8A">
        <w:t>'</w:t>
      </w:r>
      <w:r>
        <w:t>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24/11/2015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2015/32-02.</w:t>
      </w:r>
    </w:p>
    <w:sectPr w:rsidR="00F225F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38E"/>
    <w:multiLevelType w:val="hybridMultilevel"/>
    <w:tmpl w:val="37D44EBE"/>
    <w:lvl w:ilvl="0" w:tplc="2C44BC48">
      <w:start w:val="1"/>
      <w:numFmt w:val="lowerLetter"/>
      <w:lvlText w:val="%1)"/>
      <w:lvlJc w:val="left"/>
      <w:pPr>
        <w:ind w:left="1532" w:hanging="70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8085472">
      <w:numFmt w:val="bullet"/>
      <w:lvlText w:val="•"/>
      <w:lvlJc w:val="left"/>
      <w:pPr>
        <w:ind w:left="2316" w:hanging="708"/>
      </w:pPr>
      <w:rPr>
        <w:rFonts w:hint="default"/>
      </w:rPr>
    </w:lvl>
    <w:lvl w:ilvl="2" w:tplc="27E4AF14">
      <w:numFmt w:val="bullet"/>
      <w:lvlText w:val="•"/>
      <w:lvlJc w:val="left"/>
      <w:pPr>
        <w:ind w:left="3093" w:hanging="708"/>
      </w:pPr>
      <w:rPr>
        <w:rFonts w:hint="default"/>
      </w:rPr>
    </w:lvl>
    <w:lvl w:ilvl="3" w:tplc="1DC21006">
      <w:numFmt w:val="bullet"/>
      <w:lvlText w:val="•"/>
      <w:lvlJc w:val="left"/>
      <w:pPr>
        <w:ind w:left="3869" w:hanging="708"/>
      </w:pPr>
      <w:rPr>
        <w:rFonts w:hint="default"/>
      </w:rPr>
    </w:lvl>
    <w:lvl w:ilvl="4" w:tplc="18B8C2BC">
      <w:numFmt w:val="bullet"/>
      <w:lvlText w:val="•"/>
      <w:lvlJc w:val="left"/>
      <w:pPr>
        <w:ind w:left="4646" w:hanging="708"/>
      </w:pPr>
      <w:rPr>
        <w:rFonts w:hint="default"/>
      </w:rPr>
    </w:lvl>
    <w:lvl w:ilvl="5" w:tplc="23189C22">
      <w:numFmt w:val="bullet"/>
      <w:lvlText w:val="•"/>
      <w:lvlJc w:val="left"/>
      <w:pPr>
        <w:ind w:left="5423" w:hanging="708"/>
      </w:pPr>
      <w:rPr>
        <w:rFonts w:hint="default"/>
      </w:rPr>
    </w:lvl>
    <w:lvl w:ilvl="6" w:tplc="739A6320">
      <w:numFmt w:val="bullet"/>
      <w:lvlText w:val="•"/>
      <w:lvlJc w:val="left"/>
      <w:pPr>
        <w:ind w:left="6199" w:hanging="708"/>
      </w:pPr>
      <w:rPr>
        <w:rFonts w:hint="default"/>
      </w:rPr>
    </w:lvl>
    <w:lvl w:ilvl="7" w:tplc="1FA0B10E">
      <w:numFmt w:val="bullet"/>
      <w:lvlText w:val="•"/>
      <w:lvlJc w:val="left"/>
      <w:pPr>
        <w:ind w:left="6976" w:hanging="708"/>
      </w:pPr>
      <w:rPr>
        <w:rFonts w:hint="default"/>
      </w:rPr>
    </w:lvl>
    <w:lvl w:ilvl="8" w:tplc="E83AA244">
      <w:numFmt w:val="bullet"/>
      <w:lvlText w:val="•"/>
      <w:lvlJc w:val="left"/>
      <w:pPr>
        <w:ind w:left="7753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W2NDGyNDYxMjRQ0lEKTi0uzszPAykwrgUAkPNAbywAAAA="/>
  </w:docVars>
  <w:rsids>
    <w:rsidRoot w:val="00F225F4"/>
    <w:rsid w:val="00074CFD"/>
    <w:rsid w:val="00520FEF"/>
    <w:rsid w:val="00591749"/>
    <w:rsid w:val="00613CB3"/>
    <w:rsid w:val="006D0936"/>
    <w:rsid w:val="007454B7"/>
    <w:rsid w:val="008349A5"/>
    <w:rsid w:val="00851926"/>
    <w:rsid w:val="008A3292"/>
    <w:rsid w:val="008B019A"/>
    <w:rsid w:val="009832D7"/>
    <w:rsid w:val="009C0DE6"/>
    <w:rsid w:val="00A30642"/>
    <w:rsid w:val="00A71A8A"/>
    <w:rsid w:val="00CA05EA"/>
    <w:rsid w:val="00CA3291"/>
    <w:rsid w:val="00D00231"/>
    <w:rsid w:val="00D73EC2"/>
    <w:rsid w:val="00D77DAA"/>
    <w:rsid w:val="00E977F0"/>
    <w:rsid w:val="00F1335A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19C7"/>
  <w15:docId w15:val="{833ED06A-7B7C-46F6-9901-A76A206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221"/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7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532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Şebnem GÜNGÖR</cp:lastModifiedBy>
  <cp:revision>2</cp:revision>
  <dcterms:created xsi:type="dcterms:W3CDTF">2021-10-20T10:39:00Z</dcterms:created>
  <dcterms:modified xsi:type="dcterms:W3CDTF">2021-10-20T10:39:00Z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