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BF7" w:rsidRDefault="00223395" w:rsidP="00223395">
      <w:pPr>
        <w:tabs>
          <w:tab w:val="left" w:pos="7245"/>
        </w:tabs>
      </w:pPr>
      <w:r>
        <w:tab/>
        <w:t xml:space="preserve">           </w:t>
      </w:r>
      <w:r w:rsidR="004E0BE7">
        <w:t>…</w:t>
      </w:r>
      <w:r w:rsidR="005D6A3A">
        <w:t>.</w:t>
      </w:r>
      <w:r w:rsidR="004E0BE7">
        <w:t>.</w:t>
      </w:r>
      <w:r w:rsidR="005D6A3A">
        <w:t xml:space="preserve"> </w:t>
      </w:r>
      <w:r w:rsidR="004E0BE7">
        <w:t>/…..</w:t>
      </w:r>
      <w:r w:rsidR="005D6A3A">
        <w:t xml:space="preserve"> </w:t>
      </w:r>
      <w:r w:rsidR="004E0BE7">
        <w:t>/………</w:t>
      </w:r>
    </w:p>
    <w:p w:rsidR="00DF1F03" w:rsidRDefault="00DF1F03"/>
    <w:p w:rsidR="00DF1F03" w:rsidRDefault="00DF1F03" w:rsidP="00DF1F03">
      <w:pPr>
        <w:jc w:val="center"/>
      </w:pPr>
    </w:p>
    <w:p w:rsidR="00DF1F03" w:rsidRDefault="00DF1F03" w:rsidP="00DF1F03">
      <w:pPr>
        <w:jc w:val="center"/>
      </w:pPr>
    </w:p>
    <w:p w:rsidR="00D249B7" w:rsidRDefault="00D249B7" w:rsidP="00DF1F03">
      <w:pPr>
        <w:jc w:val="center"/>
        <w:rPr>
          <w:rFonts w:ascii="Times New Roman" w:hAnsi="Times New Roman" w:cs="Times New Roman"/>
          <w:b/>
          <w:sz w:val="24"/>
          <w:szCs w:val="24"/>
        </w:rPr>
      </w:pPr>
    </w:p>
    <w:p w:rsidR="00D249B7" w:rsidRDefault="00D249B7" w:rsidP="00DF1F03">
      <w:pPr>
        <w:jc w:val="center"/>
        <w:rPr>
          <w:rFonts w:ascii="Times New Roman" w:hAnsi="Times New Roman" w:cs="Times New Roman"/>
          <w:b/>
          <w:sz w:val="24"/>
          <w:szCs w:val="24"/>
        </w:rPr>
      </w:pPr>
    </w:p>
    <w:p w:rsidR="00DF1F03" w:rsidRPr="00DF1F03" w:rsidRDefault="00DF1F03" w:rsidP="00DF1F03">
      <w:pPr>
        <w:jc w:val="center"/>
        <w:rPr>
          <w:rFonts w:ascii="Times New Roman" w:hAnsi="Times New Roman" w:cs="Times New Roman"/>
          <w:b/>
          <w:sz w:val="24"/>
          <w:szCs w:val="24"/>
        </w:rPr>
      </w:pPr>
      <w:r w:rsidRPr="00DF1F03">
        <w:rPr>
          <w:rFonts w:ascii="Times New Roman" w:hAnsi="Times New Roman" w:cs="Times New Roman"/>
          <w:b/>
          <w:sz w:val="24"/>
          <w:szCs w:val="24"/>
        </w:rPr>
        <w:t>İSTANBUL MEDİPOL ÜNİVERSİTESİ</w:t>
      </w:r>
    </w:p>
    <w:p w:rsidR="00DF1F03" w:rsidRPr="00DF1F03" w:rsidRDefault="00DF1F03" w:rsidP="00DF1F03">
      <w:pPr>
        <w:jc w:val="center"/>
        <w:rPr>
          <w:rFonts w:ascii="Times New Roman" w:hAnsi="Times New Roman" w:cs="Times New Roman"/>
          <w:b/>
          <w:sz w:val="24"/>
          <w:szCs w:val="24"/>
        </w:rPr>
      </w:pPr>
      <w:r w:rsidRPr="00DF1F03">
        <w:rPr>
          <w:rFonts w:ascii="Times New Roman" w:hAnsi="Times New Roman" w:cs="Times New Roman"/>
          <w:b/>
          <w:sz w:val="24"/>
          <w:szCs w:val="24"/>
        </w:rPr>
        <w:t>SAĞLIK BİLİMLERİ ENSTİTÜSÜ MÜDÜRLÜĞÜ</w:t>
      </w:r>
      <w:r w:rsidR="00424A80">
        <w:rPr>
          <w:rFonts w:ascii="Times New Roman" w:hAnsi="Times New Roman" w:cs="Times New Roman"/>
          <w:b/>
          <w:sz w:val="24"/>
          <w:szCs w:val="24"/>
        </w:rPr>
        <w:t>’</w:t>
      </w:r>
      <w:r w:rsidRPr="00DF1F03">
        <w:rPr>
          <w:rFonts w:ascii="Times New Roman" w:hAnsi="Times New Roman" w:cs="Times New Roman"/>
          <w:b/>
          <w:sz w:val="24"/>
          <w:szCs w:val="24"/>
        </w:rPr>
        <w:t>NE</w:t>
      </w:r>
    </w:p>
    <w:p w:rsidR="00DF1F03" w:rsidRPr="00DF1F03" w:rsidRDefault="00DF1F03" w:rsidP="00DF1F03">
      <w:pPr>
        <w:jc w:val="center"/>
        <w:rPr>
          <w:rFonts w:ascii="Times New Roman" w:hAnsi="Times New Roman" w:cs="Times New Roman"/>
          <w:sz w:val="24"/>
          <w:szCs w:val="24"/>
        </w:rPr>
      </w:pPr>
    </w:p>
    <w:p w:rsidR="002F40FB" w:rsidRDefault="00DF1F03" w:rsidP="00DF1F03">
      <w:pPr>
        <w:jc w:val="both"/>
        <w:rPr>
          <w:rFonts w:ascii="Times New Roman" w:hAnsi="Times New Roman" w:cs="Times New Roman"/>
          <w:sz w:val="24"/>
          <w:szCs w:val="24"/>
        </w:rPr>
      </w:pPr>
      <w:r w:rsidRPr="00DF1F03">
        <w:rPr>
          <w:rFonts w:ascii="Times New Roman" w:hAnsi="Times New Roman" w:cs="Times New Roman"/>
          <w:sz w:val="24"/>
          <w:szCs w:val="24"/>
        </w:rPr>
        <w:t xml:space="preserve">               Enstitünüz</w:t>
      </w:r>
      <w:r>
        <w:rPr>
          <w:rFonts w:ascii="Times New Roman" w:hAnsi="Times New Roman" w:cs="Times New Roman"/>
          <w:sz w:val="24"/>
          <w:szCs w:val="24"/>
        </w:rPr>
        <w:t xml:space="preserve">ün </w:t>
      </w:r>
      <w:r w:rsidR="00857EA2">
        <w:rPr>
          <w:rFonts w:ascii="Times New Roman" w:hAnsi="Times New Roman" w:cs="Times New Roman"/>
          <w:sz w:val="24"/>
          <w:szCs w:val="24"/>
        </w:rPr>
        <w:t>…………</w:t>
      </w:r>
      <w:r w:rsidR="003A6C55">
        <w:rPr>
          <w:rFonts w:ascii="Times New Roman" w:hAnsi="Times New Roman" w:cs="Times New Roman"/>
          <w:sz w:val="24"/>
          <w:szCs w:val="24"/>
        </w:rPr>
        <w:t>……………………</w:t>
      </w:r>
      <w:r w:rsidR="0021568E">
        <w:rPr>
          <w:rFonts w:ascii="Times New Roman" w:hAnsi="Times New Roman" w:cs="Times New Roman"/>
          <w:sz w:val="24"/>
          <w:szCs w:val="24"/>
        </w:rPr>
        <w:t>……………………….</w:t>
      </w:r>
      <w:r w:rsidR="003A6C55">
        <w:rPr>
          <w:rFonts w:ascii="Times New Roman" w:hAnsi="Times New Roman" w:cs="Times New Roman"/>
          <w:sz w:val="24"/>
          <w:szCs w:val="24"/>
        </w:rPr>
        <w:t xml:space="preserve"> Anabilim Dalı Tezli</w:t>
      </w:r>
      <w:r w:rsidR="005D6A3A">
        <w:rPr>
          <w:rFonts w:ascii="Times New Roman" w:hAnsi="Times New Roman" w:cs="Times New Roman"/>
          <w:sz w:val="24"/>
          <w:szCs w:val="24"/>
        </w:rPr>
        <w:t xml:space="preserve"> </w:t>
      </w:r>
      <w:r w:rsidR="003A6C55">
        <w:rPr>
          <w:rFonts w:ascii="Times New Roman" w:hAnsi="Times New Roman" w:cs="Times New Roman"/>
          <w:sz w:val="24"/>
          <w:szCs w:val="24"/>
        </w:rPr>
        <w:t>/</w:t>
      </w:r>
      <w:r w:rsidR="005D6A3A">
        <w:rPr>
          <w:rFonts w:ascii="Times New Roman" w:hAnsi="Times New Roman" w:cs="Times New Roman"/>
          <w:sz w:val="24"/>
          <w:szCs w:val="24"/>
        </w:rPr>
        <w:t xml:space="preserve"> </w:t>
      </w:r>
      <w:r w:rsidR="003A6C55">
        <w:rPr>
          <w:rFonts w:ascii="Times New Roman" w:hAnsi="Times New Roman" w:cs="Times New Roman"/>
          <w:sz w:val="24"/>
          <w:szCs w:val="24"/>
        </w:rPr>
        <w:t>Tezsiz Yüksek Lisans / Doktora Programı</w:t>
      </w:r>
      <w:r w:rsidR="003A4B89">
        <w:rPr>
          <w:rFonts w:ascii="Times New Roman" w:hAnsi="Times New Roman" w:cs="Times New Roman"/>
          <w:sz w:val="24"/>
          <w:szCs w:val="24"/>
        </w:rPr>
        <w:t xml:space="preserve"> öğrencisiyim</w:t>
      </w:r>
      <w:r w:rsidRPr="00DF1F03">
        <w:rPr>
          <w:rFonts w:ascii="Times New Roman" w:hAnsi="Times New Roman" w:cs="Times New Roman"/>
          <w:sz w:val="24"/>
          <w:szCs w:val="24"/>
        </w:rPr>
        <w:t>.</w:t>
      </w:r>
      <w:r>
        <w:rPr>
          <w:rFonts w:ascii="Times New Roman" w:hAnsi="Times New Roman" w:cs="Times New Roman"/>
          <w:sz w:val="24"/>
          <w:szCs w:val="24"/>
        </w:rPr>
        <w:t xml:space="preserve"> </w:t>
      </w:r>
      <w:r w:rsidR="004E0BE7">
        <w:rPr>
          <w:rFonts w:ascii="Times New Roman" w:hAnsi="Times New Roman" w:cs="Times New Roman"/>
          <w:sz w:val="24"/>
          <w:szCs w:val="24"/>
        </w:rPr>
        <w:t>20</w:t>
      </w:r>
      <w:r w:rsidR="00D249B7">
        <w:rPr>
          <w:rFonts w:ascii="Times New Roman" w:hAnsi="Times New Roman" w:cs="Times New Roman"/>
          <w:sz w:val="24"/>
          <w:szCs w:val="24"/>
        </w:rPr>
        <w:t>……</w:t>
      </w:r>
      <w:r w:rsidR="005D6A3A">
        <w:rPr>
          <w:rFonts w:ascii="Times New Roman" w:hAnsi="Times New Roman" w:cs="Times New Roman"/>
          <w:sz w:val="24"/>
          <w:szCs w:val="24"/>
        </w:rPr>
        <w:t xml:space="preserve"> </w:t>
      </w:r>
      <w:r w:rsidR="004E0BE7">
        <w:rPr>
          <w:rFonts w:ascii="Times New Roman" w:hAnsi="Times New Roman" w:cs="Times New Roman"/>
          <w:sz w:val="24"/>
          <w:szCs w:val="24"/>
        </w:rPr>
        <w:t>/</w:t>
      </w:r>
      <w:r w:rsidR="005D6A3A">
        <w:rPr>
          <w:rFonts w:ascii="Times New Roman" w:hAnsi="Times New Roman" w:cs="Times New Roman"/>
          <w:sz w:val="24"/>
          <w:szCs w:val="24"/>
        </w:rPr>
        <w:t xml:space="preserve"> </w:t>
      </w:r>
      <w:r w:rsidR="004E0BE7">
        <w:rPr>
          <w:rFonts w:ascii="Times New Roman" w:hAnsi="Times New Roman" w:cs="Times New Roman"/>
          <w:sz w:val="24"/>
          <w:szCs w:val="24"/>
        </w:rPr>
        <w:t>20</w:t>
      </w:r>
      <w:proofErr w:type="gramStart"/>
      <w:r w:rsidR="00D249B7">
        <w:rPr>
          <w:rFonts w:ascii="Times New Roman" w:hAnsi="Times New Roman" w:cs="Times New Roman"/>
          <w:sz w:val="24"/>
          <w:szCs w:val="24"/>
        </w:rPr>
        <w:t>…….</w:t>
      </w:r>
      <w:proofErr w:type="gramEnd"/>
      <w:r w:rsidR="00D249B7">
        <w:rPr>
          <w:rFonts w:ascii="Times New Roman" w:hAnsi="Times New Roman" w:cs="Times New Roman"/>
          <w:sz w:val="24"/>
          <w:szCs w:val="24"/>
        </w:rPr>
        <w:t xml:space="preserve">. </w:t>
      </w:r>
      <w:r>
        <w:rPr>
          <w:rFonts w:ascii="Times New Roman" w:hAnsi="Times New Roman" w:cs="Times New Roman"/>
          <w:sz w:val="24"/>
          <w:szCs w:val="24"/>
        </w:rPr>
        <w:t>Eğitim-Öğretim Yılı</w:t>
      </w:r>
      <w:r w:rsidR="004E0BE7">
        <w:rPr>
          <w:rFonts w:ascii="Times New Roman" w:hAnsi="Times New Roman" w:cs="Times New Roman"/>
          <w:sz w:val="24"/>
          <w:szCs w:val="24"/>
        </w:rPr>
        <w:t xml:space="preserve"> </w:t>
      </w:r>
      <w:r w:rsidR="008C1345" w:rsidRPr="00857EA2">
        <w:rPr>
          <w:rFonts w:ascii="Times New Roman" w:hAnsi="Times New Roman" w:cs="Times New Roman"/>
          <w:sz w:val="24"/>
          <w:szCs w:val="24"/>
        </w:rPr>
        <w:t>Güz</w:t>
      </w:r>
      <w:r w:rsidR="005D6A3A">
        <w:rPr>
          <w:rFonts w:ascii="Times New Roman" w:hAnsi="Times New Roman" w:cs="Times New Roman"/>
          <w:sz w:val="24"/>
          <w:szCs w:val="24"/>
        </w:rPr>
        <w:t xml:space="preserve"> </w:t>
      </w:r>
      <w:r w:rsidR="004E0BE7">
        <w:rPr>
          <w:rFonts w:ascii="Times New Roman" w:hAnsi="Times New Roman" w:cs="Times New Roman"/>
          <w:sz w:val="24"/>
          <w:szCs w:val="24"/>
        </w:rPr>
        <w:t>/</w:t>
      </w:r>
      <w:r w:rsidR="005D6A3A">
        <w:rPr>
          <w:rFonts w:ascii="Times New Roman" w:hAnsi="Times New Roman" w:cs="Times New Roman"/>
          <w:sz w:val="24"/>
          <w:szCs w:val="24"/>
        </w:rPr>
        <w:t xml:space="preserve"> </w:t>
      </w:r>
      <w:r w:rsidR="004E0BE7">
        <w:rPr>
          <w:rFonts w:ascii="Times New Roman" w:hAnsi="Times New Roman" w:cs="Times New Roman"/>
          <w:sz w:val="24"/>
          <w:szCs w:val="24"/>
        </w:rPr>
        <w:t>Bahar</w:t>
      </w:r>
      <w:r w:rsidR="009E0382">
        <w:rPr>
          <w:rFonts w:ascii="Times New Roman" w:hAnsi="Times New Roman" w:cs="Times New Roman"/>
          <w:sz w:val="24"/>
          <w:szCs w:val="24"/>
        </w:rPr>
        <w:t xml:space="preserve"> Döneminde </w:t>
      </w:r>
      <w:r w:rsidR="00A4758A" w:rsidRPr="00A01760">
        <w:rPr>
          <w:rFonts w:ascii="Times New Roman" w:hAnsi="Times New Roman" w:cs="Times New Roman"/>
          <w:sz w:val="24"/>
          <w:szCs w:val="24"/>
        </w:rPr>
        <w:t>10.0</w:t>
      </w:r>
      <w:r w:rsidR="00A01760" w:rsidRPr="00A01760">
        <w:rPr>
          <w:rFonts w:ascii="Times New Roman" w:hAnsi="Times New Roman" w:cs="Times New Roman"/>
          <w:sz w:val="24"/>
          <w:szCs w:val="24"/>
        </w:rPr>
        <w:t>6</w:t>
      </w:r>
      <w:r w:rsidR="00A4758A" w:rsidRPr="00A01760">
        <w:rPr>
          <w:rFonts w:ascii="Times New Roman" w:hAnsi="Times New Roman" w:cs="Times New Roman"/>
          <w:sz w:val="24"/>
          <w:szCs w:val="24"/>
        </w:rPr>
        <w:t xml:space="preserve">.2020 tarihli Resmi </w:t>
      </w:r>
      <w:proofErr w:type="spellStart"/>
      <w:r w:rsidR="00A4758A" w:rsidRPr="00A01760">
        <w:rPr>
          <w:rFonts w:ascii="Times New Roman" w:hAnsi="Times New Roman" w:cs="Times New Roman"/>
          <w:sz w:val="24"/>
          <w:szCs w:val="24"/>
        </w:rPr>
        <w:t>Gazete'de</w:t>
      </w:r>
      <w:proofErr w:type="spellEnd"/>
      <w:r w:rsidR="00A4758A" w:rsidRPr="00A01760">
        <w:rPr>
          <w:rFonts w:ascii="Times New Roman" w:hAnsi="Times New Roman" w:cs="Times New Roman"/>
          <w:sz w:val="24"/>
          <w:szCs w:val="24"/>
        </w:rPr>
        <w:t xml:space="preserve"> yayınlanan Lisansüstü Eğitim ve Öğretim Yönetmeliğinde Değişiklik Yapılmasına Dair Yönetmelik</w:t>
      </w:r>
      <w:r w:rsidR="00A01760" w:rsidRPr="00A01760">
        <w:rPr>
          <w:rFonts w:ascii="Times New Roman" w:hAnsi="Times New Roman" w:cs="Times New Roman"/>
          <w:sz w:val="24"/>
          <w:szCs w:val="24"/>
        </w:rPr>
        <w:t xml:space="preserve"> Madde 1’</w:t>
      </w:r>
      <w:r w:rsidR="00A01760">
        <w:rPr>
          <w:rFonts w:ascii="Times New Roman" w:hAnsi="Times New Roman" w:cs="Times New Roman"/>
          <w:sz w:val="24"/>
          <w:szCs w:val="24"/>
        </w:rPr>
        <w:t>e</w:t>
      </w:r>
      <w:r w:rsidR="00A4758A" w:rsidRPr="00A01760">
        <w:rPr>
          <w:rFonts w:ascii="Times New Roman" w:hAnsi="Times New Roman" w:cs="Times New Roman"/>
          <w:sz w:val="24"/>
          <w:szCs w:val="24"/>
        </w:rPr>
        <w:t xml:space="preserve"> göre;  </w:t>
      </w:r>
      <w:r w:rsidR="00A01760" w:rsidRPr="00A01760">
        <w:rPr>
          <w:rFonts w:ascii="Times New Roman" w:hAnsi="Times New Roman" w:cs="Times New Roman"/>
          <w:sz w:val="24"/>
          <w:szCs w:val="24"/>
        </w:rPr>
        <w:t>“Yükseköğretim kurumları tarafından, 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r w:rsidR="00A01760">
        <w:rPr>
          <w:rFonts w:ascii="Times New Roman" w:hAnsi="Times New Roman" w:cs="Times New Roman"/>
          <w:sz w:val="24"/>
          <w:szCs w:val="24"/>
        </w:rPr>
        <w:t xml:space="preserve"> </w:t>
      </w:r>
      <w:r w:rsidR="000D00AD">
        <w:rPr>
          <w:rFonts w:ascii="Times New Roman" w:hAnsi="Times New Roman" w:cs="Times New Roman"/>
          <w:sz w:val="24"/>
          <w:szCs w:val="24"/>
        </w:rPr>
        <w:t>ifadesine</w:t>
      </w:r>
      <w:r w:rsidR="00A01760">
        <w:rPr>
          <w:rFonts w:ascii="Times New Roman" w:hAnsi="Times New Roman" w:cs="Times New Roman"/>
          <w:sz w:val="24"/>
          <w:szCs w:val="24"/>
        </w:rPr>
        <w:t xml:space="preserve"> istinaden</w:t>
      </w:r>
      <w:r w:rsidRPr="00DF1F03">
        <w:rPr>
          <w:rFonts w:ascii="Times New Roman" w:hAnsi="Times New Roman" w:cs="Times New Roman"/>
          <w:sz w:val="24"/>
          <w:szCs w:val="24"/>
        </w:rPr>
        <w:t xml:space="preserve"> </w:t>
      </w:r>
      <w:bookmarkStart w:id="0" w:name="_GoBack"/>
      <w:bookmarkEnd w:id="0"/>
      <w:r w:rsidR="00EE1379">
        <w:rPr>
          <w:rFonts w:ascii="Times New Roman" w:hAnsi="Times New Roman" w:cs="Times New Roman"/>
          <w:sz w:val="24"/>
          <w:szCs w:val="24"/>
        </w:rPr>
        <w:t>bir dönem</w:t>
      </w:r>
      <w:r w:rsidR="00AF74D1">
        <w:rPr>
          <w:rFonts w:ascii="Times New Roman" w:hAnsi="Times New Roman" w:cs="Times New Roman"/>
          <w:sz w:val="24"/>
          <w:szCs w:val="24"/>
        </w:rPr>
        <w:t xml:space="preserve"> </w:t>
      </w:r>
      <w:r w:rsidR="00EE1379">
        <w:rPr>
          <w:rFonts w:ascii="Times New Roman" w:hAnsi="Times New Roman" w:cs="Times New Roman"/>
          <w:sz w:val="24"/>
          <w:szCs w:val="24"/>
        </w:rPr>
        <w:t>ek süre verilmesi</w:t>
      </w:r>
      <w:r w:rsidRPr="00DF1F03">
        <w:rPr>
          <w:rFonts w:ascii="Times New Roman" w:hAnsi="Times New Roman" w:cs="Times New Roman"/>
          <w:sz w:val="24"/>
          <w:szCs w:val="24"/>
        </w:rPr>
        <w:t xml:space="preserve"> </w:t>
      </w:r>
      <w:r w:rsidR="00223395">
        <w:rPr>
          <w:rFonts w:ascii="Times New Roman" w:hAnsi="Times New Roman" w:cs="Times New Roman"/>
          <w:sz w:val="24"/>
          <w:szCs w:val="24"/>
        </w:rPr>
        <w:t xml:space="preserve">hususunda </w:t>
      </w:r>
      <w:r w:rsidRPr="00DF1F03">
        <w:rPr>
          <w:rFonts w:ascii="Times New Roman" w:hAnsi="Times New Roman" w:cs="Times New Roman"/>
          <w:sz w:val="24"/>
          <w:szCs w:val="24"/>
        </w:rPr>
        <w:t>gereğini arz ederim.</w:t>
      </w:r>
    </w:p>
    <w:p w:rsidR="002F40FB" w:rsidRPr="002F40FB" w:rsidRDefault="002F40FB" w:rsidP="002F40FB">
      <w:pPr>
        <w:rPr>
          <w:rFonts w:ascii="Times New Roman" w:hAnsi="Times New Roman" w:cs="Times New Roman"/>
          <w:sz w:val="24"/>
          <w:szCs w:val="24"/>
        </w:rPr>
      </w:pPr>
    </w:p>
    <w:p w:rsidR="002F40FB" w:rsidRDefault="002F40FB" w:rsidP="002F40FB">
      <w:pPr>
        <w:rPr>
          <w:rFonts w:ascii="Times New Roman" w:hAnsi="Times New Roman" w:cs="Times New Roman"/>
          <w:sz w:val="24"/>
          <w:szCs w:val="24"/>
        </w:rPr>
      </w:pPr>
    </w:p>
    <w:p w:rsidR="00DF1F03" w:rsidRDefault="002F40FB" w:rsidP="00655B14">
      <w:pPr>
        <w:jc w:val="right"/>
        <w:rPr>
          <w:rFonts w:ascii="Times New Roman" w:hAnsi="Times New Roman" w:cs="Times New Roman"/>
          <w:sz w:val="24"/>
          <w:szCs w:val="24"/>
        </w:rPr>
      </w:pPr>
      <w:r>
        <w:rPr>
          <w:rFonts w:ascii="Times New Roman" w:hAnsi="Times New Roman" w:cs="Times New Roman"/>
          <w:sz w:val="24"/>
          <w:szCs w:val="24"/>
        </w:rPr>
        <w:tab/>
      </w:r>
      <w:r w:rsidR="00655B14">
        <w:rPr>
          <w:rFonts w:ascii="Times New Roman" w:hAnsi="Times New Roman" w:cs="Times New Roman"/>
          <w:sz w:val="24"/>
          <w:szCs w:val="24"/>
        </w:rPr>
        <w:t xml:space="preserve">Öğrenci </w:t>
      </w:r>
      <w:r>
        <w:rPr>
          <w:rFonts w:ascii="Times New Roman" w:hAnsi="Times New Roman" w:cs="Times New Roman"/>
          <w:sz w:val="24"/>
          <w:szCs w:val="24"/>
        </w:rPr>
        <w:t>Adı-Soyadı</w:t>
      </w:r>
    </w:p>
    <w:p w:rsidR="002F40FB" w:rsidRDefault="002F40FB" w:rsidP="002F40FB">
      <w:pPr>
        <w:tabs>
          <w:tab w:val="left" w:pos="7530"/>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imza</w:t>
      </w:r>
      <w:proofErr w:type="gramEnd"/>
    </w:p>
    <w:p w:rsidR="002F40FB" w:rsidRDefault="00655B14" w:rsidP="00655B14">
      <w:pPr>
        <w:tabs>
          <w:tab w:val="left" w:pos="3684"/>
        </w:tabs>
        <w:rPr>
          <w:rFonts w:ascii="Times New Roman" w:hAnsi="Times New Roman" w:cs="Times New Roman"/>
          <w:sz w:val="24"/>
          <w:szCs w:val="24"/>
        </w:rPr>
      </w:pPr>
      <w:r>
        <w:rPr>
          <w:rFonts w:ascii="Times New Roman" w:hAnsi="Times New Roman" w:cs="Times New Roman"/>
          <w:sz w:val="24"/>
          <w:szCs w:val="24"/>
        </w:rPr>
        <w:tab/>
      </w:r>
    </w:p>
    <w:p w:rsidR="00655B14" w:rsidRDefault="00655B14" w:rsidP="00655B14">
      <w:pPr>
        <w:tabs>
          <w:tab w:val="left" w:pos="3684"/>
        </w:tabs>
        <w:rPr>
          <w:rFonts w:ascii="Times New Roman" w:hAnsi="Times New Roman" w:cs="Times New Roman"/>
          <w:sz w:val="24"/>
          <w:szCs w:val="24"/>
        </w:rPr>
      </w:pPr>
    </w:p>
    <w:p w:rsidR="00655B14" w:rsidRDefault="00655B14" w:rsidP="00655B14">
      <w:pPr>
        <w:tabs>
          <w:tab w:val="left" w:pos="3684"/>
        </w:tabs>
        <w:jc w:val="center"/>
        <w:rPr>
          <w:rFonts w:ascii="Times New Roman" w:hAnsi="Times New Roman" w:cs="Times New Roman"/>
          <w:sz w:val="24"/>
          <w:szCs w:val="24"/>
        </w:rPr>
      </w:pPr>
      <w:r>
        <w:rPr>
          <w:rFonts w:ascii="Times New Roman" w:hAnsi="Times New Roman" w:cs="Times New Roman"/>
          <w:sz w:val="24"/>
          <w:szCs w:val="24"/>
        </w:rPr>
        <w:t>UYGUNDUR</w:t>
      </w:r>
    </w:p>
    <w:p w:rsidR="00A81FAD" w:rsidRPr="00DE6850" w:rsidRDefault="00655B14" w:rsidP="00A81FAD">
      <w:pPr>
        <w:jc w:val="center"/>
      </w:pPr>
      <w:r>
        <w:rPr>
          <w:rFonts w:ascii="Times New Roman" w:hAnsi="Times New Roman" w:cs="Times New Roman"/>
          <w:sz w:val="24"/>
          <w:szCs w:val="24"/>
        </w:rPr>
        <w:t xml:space="preserve">Anabilim </w:t>
      </w:r>
      <w:r w:rsidRPr="00A81FAD">
        <w:rPr>
          <w:rFonts w:ascii="Times New Roman" w:hAnsi="Times New Roman" w:cs="Times New Roman"/>
          <w:sz w:val="24"/>
          <w:szCs w:val="24"/>
        </w:rPr>
        <w:t>Dalı Başkanı</w:t>
      </w:r>
      <w:r w:rsidR="00A81FAD" w:rsidRPr="00A81FAD">
        <w:rPr>
          <w:rFonts w:ascii="Times New Roman" w:hAnsi="Times New Roman" w:cs="Times New Roman"/>
          <w:sz w:val="24"/>
          <w:szCs w:val="24"/>
        </w:rPr>
        <w:t xml:space="preserve"> Adı, Soyadı</w:t>
      </w:r>
    </w:p>
    <w:p w:rsidR="002F40FB" w:rsidRDefault="002F40FB" w:rsidP="00655B14">
      <w:pPr>
        <w:tabs>
          <w:tab w:val="left" w:pos="7530"/>
        </w:tabs>
        <w:jc w:val="center"/>
        <w:rPr>
          <w:rFonts w:ascii="Times New Roman" w:hAnsi="Times New Roman" w:cs="Times New Roman"/>
          <w:sz w:val="24"/>
          <w:szCs w:val="24"/>
        </w:rPr>
      </w:pPr>
    </w:p>
    <w:p w:rsidR="00655B14" w:rsidRDefault="00655B14" w:rsidP="00A01760">
      <w:pPr>
        <w:tabs>
          <w:tab w:val="left" w:pos="7530"/>
        </w:tabs>
        <w:jc w:val="center"/>
        <w:rPr>
          <w:rFonts w:ascii="Times New Roman" w:hAnsi="Times New Roman" w:cs="Times New Roman"/>
          <w:sz w:val="24"/>
          <w:szCs w:val="24"/>
        </w:rPr>
      </w:pPr>
      <w:r>
        <w:rPr>
          <w:rFonts w:ascii="Times New Roman" w:hAnsi="Times New Roman" w:cs="Times New Roman"/>
          <w:sz w:val="24"/>
          <w:szCs w:val="24"/>
        </w:rPr>
        <w:t xml:space="preserve">İmza </w:t>
      </w:r>
      <w:r w:rsidR="002F40FB">
        <w:rPr>
          <w:rFonts w:ascii="Times New Roman" w:hAnsi="Times New Roman" w:cs="Times New Roman"/>
          <w:sz w:val="24"/>
          <w:szCs w:val="24"/>
        </w:rPr>
        <w:t xml:space="preserve"> </w:t>
      </w:r>
    </w:p>
    <w:p w:rsidR="002F40FB" w:rsidRPr="00A766B6" w:rsidRDefault="002F40FB" w:rsidP="00655B14">
      <w:pPr>
        <w:jc w:val="both"/>
        <w:rPr>
          <w:rFonts w:ascii="Times New Roman" w:hAnsi="Times New Roman" w:cs="Times New Roman"/>
          <w:sz w:val="20"/>
          <w:szCs w:val="20"/>
        </w:rPr>
      </w:pPr>
    </w:p>
    <w:sectPr w:rsidR="002F40FB" w:rsidRPr="00A766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A25" w:rsidRDefault="00975A25" w:rsidP="00223395">
      <w:pPr>
        <w:spacing w:after="0" w:line="240" w:lineRule="auto"/>
      </w:pPr>
      <w:r>
        <w:separator/>
      </w:r>
    </w:p>
  </w:endnote>
  <w:endnote w:type="continuationSeparator" w:id="0">
    <w:p w:rsidR="00975A25" w:rsidRDefault="00975A25" w:rsidP="0022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A25" w:rsidRDefault="00975A25" w:rsidP="00223395">
      <w:pPr>
        <w:spacing w:after="0" w:line="240" w:lineRule="auto"/>
      </w:pPr>
      <w:r>
        <w:separator/>
      </w:r>
    </w:p>
  </w:footnote>
  <w:footnote w:type="continuationSeparator" w:id="0">
    <w:p w:rsidR="00975A25" w:rsidRDefault="00975A25" w:rsidP="00223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B1F"/>
    <w:rsid w:val="000D00AD"/>
    <w:rsid w:val="001C40B2"/>
    <w:rsid w:val="001E401A"/>
    <w:rsid w:val="00215335"/>
    <w:rsid w:val="0021568E"/>
    <w:rsid w:val="00223395"/>
    <w:rsid w:val="00290AF3"/>
    <w:rsid w:val="002D40E4"/>
    <w:rsid w:val="002F40FB"/>
    <w:rsid w:val="003A4B89"/>
    <w:rsid w:val="003A6C55"/>
    <w:rsid w:val="003E5E27"/>
    <w:rsid w:val="003E7D6A"/>
    <w:rsid w:val="00424A80"/>
    <w:rsid w:val="004E0BE7"/>
    <w:rsid w:val="005D6A3A"/>
    <w:rsid w:val="00655B14"/>
    <w:rsid w:val="0066746B"/>
    <w:rsid w:val="007411BB"/>
    <w:rsid w:val="007A0ED9"/>
    <w:rsid w:val="00857EA2"/>
    <w:rsid w:val="008C1345"/>
    <w:rsid w:val="00930417"/>
    <w:rsid w:val="009463C8"/>
    <w:rsid w:val="00975A25"/>
    <w:rsid w:val="009C16F1"/>
    <w:rsid w:val="009E0382"/>
    <w:rsid w:val="00A01760"/>
    <w:rsid w:val="00A4758A"/>
    <w:rsid w:val="00A53BF7"/>
    <w:rsid w:val="00A766B6"/>
    <w:rsid w:val="00A81FAD"/>
    <w:rsid w:val="00AF74D1"/>
    <w:rsid w:val="00B01B1F"/>
    <w:rsid w:val="00D249B7"/>
    <w:rsid w:val="00D82AEF"/>
    <w:rsid w:val="00DE5244"/>
    <w:rsid w:val="00DF1F03"/>
    <w:rsid w:val="00E76BEC"/>
    <w:rsid w:val="00E905AC"/>
    <w:rsid w:val="00ED1538"/>
    <w:rsid w:val="00EE13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59CD"/>
  <w15:docId w15:val="{6C28F89E-1D8D-45E2-BE7A-D72F87A3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233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3395"/>
  </w:style>
  <w:style w:type="paragraph" w:styleId="AltBilgi">
    <w:name w:val="footer"/>
    <w:basedOn w:val="Normal"/>
    <w:link w:val="AltBilgiChar"/>
    <w:uiPriority w:val="99"/>
    <w:unhideWhenUsed/>
    <w:rsid w:val="002233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3395"/>
  </w:style>
  <w:style w:type="paragraph" w:styleId="BalonMetni">
    <w:name w:val="Balloon Text"/>
    <w:basedOn w:val="Normal"/>
    <w:link w:val="BalonMetniChar"/>
    <w:uiPriority w:val="99"/>
    <w:semiHidden/>
    <w:unhideWhenUsed/>
    <w:rsid w:val="0021568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15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154</Words>
  <Characters>881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Fakülte Sekreteri 2</dc:creator>
  <cp:lastModifiedBy>Birgül YILMAZ</cp:lastModifiedBy>
  <cp:revision>19</cp:revision>
  <cp:lastPrinted>2017-11-15T06:29:00Z</cp:lastPrinted>
  <dcterms:created xsi:type="dcterms:W3CDTF">2017-04-03T07:17:00Z</dcterms:created>
  <dcterms:modified xsi:type="dcterms:W3CDTF">2020-06-11T05:55:00Z</dcterms:modified>
</cp:coreProperties>
</file>