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267E" w14:textId="77777777" w:rsidR="00623D8E" w:rsidRDefault="00623D8E" w:rsidP="00623D8E">
      <w:pPr>
        <w:jc w:val="center"/>
        <w:rPr>
          <w:b/>
          <w:color w:val="002060"/>
          <w:sz w:val="44"/>
          <w:szCs w:val="40"/>
        </w:rPr>
      </w:pPr>
      <w:r>
        <w:rPr>
          <w:noProof/>
          <w:lang w:eastAsia="tr-TR"/>
        </w:rPr>
        <w:drawing>
          <wp:inline distT="0" distB="0" distL="0" distR="0" wp14:anchorId="705CDEC8" wp14:editId="35DB8250">
            <wp:extent cx="2727251" cy="1212112"/>
            <wp:effectExtent l="0" t="0" r="0" b="0"/>
            <wp:docPr id="1" name="Resim 1"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921" cy="1267966"/>
                    </a:xfrm>
                    <a:prstGeom prst="rect">
                      <a:avLst/>
                    </a:prstGeom>
                    <a:noFill/>
                    <a:ln>
                      <a:noFill/>
                    </a:ln>
                  </pic:spPr>
                </pic:pic>
              </a:graphicData>
            </a:graphic>
          </wp:inline>
        </w:drawing>
      </w:r>
    </w:p>
    <w:p w14:paraId="52037DA0" w14:textId="77777777" w:rsidR="00623D8E" w:rsidRPr="00E24F1D" w:rsidRDefault="00623D8E" w:rsidP="00623D8E">
      <w:pPr>
        <w:jc w:val="center"/>
        <w:rPr>
          <w:b/>
          <w:color w:val="000000" w:themeColor="text1"/>
          <w:sz w:val="44"/>
          <w:szCs w:val="40"/>
        </w:rPr>
      </w:pPr>
      <w:r w:rsidRPr="00E24F1D">
        <w:rPr>
          <w:b/>
          <w:color w:val="000000" w:themeColor="text1"/>
          <w:sz w:val="44"/>
          <w:szCs w:val="40"/>
        </w:rPr>
        <w:t>T.C.</w:t>
      </w:r>
    </w:p>
    <w:p w14:paraId="6AF73DDC" w14:textId="77777777" w:rsidR="00623D8E" w:rsidRPr="00E24F1D" w:rsidRDefault="00623D8E" w:rsidP="00623D8E">
      <w:pPr>
        <w:jc w:val="center"/>
        <w:rPr>
          <w:b/>
          <w:color w:val="000000" w:themeColor="text1"/>
          <w:sz w:val="44"/>
          <w:szCs w:val="40"/>
        </w:rPr>
      </w:pPr>
      <w:r w:rsidRPr="00E24F1D">
        <w:rPr>
          <w:b/>
          <w:color w:val="000000" w:themeColor="text1"/>
          <w:sz w:val="44"/>
          <w:szCs w:val="40"/>
        </w:rPr>
        <w:t>İSTANBUL MEDİPOL ÜNİVERSİTESİ</w:t>
      </w:r>
    </w:p>
    <w:p w14:paraId="2A0D1FDA" w14:textId="197A0504" w:rsidR="00623D8E" w:rsidRPr="00E24F1D" w:rsidRDefault="00482D6F" w:rsidP="00623D8E">
      <w:pPr>
        <w:jc w:val="center"/>
        <w:rPr>
          <w:b/>
          <w:color w:val="000000" w:themeColor="text1"/>
          <w:sz w:val="44"/>
          <w:szCs w:val="40"/>
        </w:rPr>
      </w:pPr>
      <w:r>
        <w:rPr>
          <w:b/>
          <w:color w:val="000000" w:themeColor="text1"/>
          <w:sz w:val="44"/>
          <w:szCs w:val="40"/>
        </w:rPr>
        <w:t xml:space="preserve">ULUSLARARASI </w:t>
      </w:r>
      <w:r w:rsidR="00623D8E" w:rsidRPr="00E24F1D">
        <w:rPr>
          <w:b/>
          <w:color w:val="000000" w:themeColor="text1"/>
          <w:sz w:val="44"/>
          <w:szCs w:val="40"/>
        </w:rPr>
        <w:t>TIP FAKÜLTESİ</w:t>
      </w:r>
    </w:p>
    <w:p w14:paraId="548BBCA5" w14:textId="77777777" w:rsidR="00623D8E" w:rsidRDefault="00623D8E" w:rsidP="00623D8E">
      <w:pPr>
        <w:rPr>
          <w:b/>
          <w:color w:val="002060"/>
          <w:sz w:val="40"/>
          <w:szCs w:val="40"/>
        </w:rPr>
      </w:pPr>
    </w:p>
    <w:p w14:paraId="0FD0E69A" w14:textId="77777777" w:rsidR="00623D8E" w:rsidRDefault="00623D8E" w:rsidP="00623D8E">
      <w:pPr>
        <w:rPr>
          <w:b/>
          <w:color w:val="002060"/>
          <w:sz w:val="40"/>
          <w:szCs w:val="40"/>
        </w:rPr>
      </w:pPr>
    </w:p>
    <w:p w14:paraId="5C2B618F" w14:textId="77777777" w:rsidR="00623D8E" w:rsidRDefault="00623D8E" w:rsidP="00623D8E">
      <w:pPr>
        <w:jc w:val="center"/>
        <w:rPr>
          <w:b/>
          <w:color w:val="002060"/>
          <w:sz w:val="40"/>
          <w:szCs w:val="40"/>
        </w:rPr>
      </w:pPr>
      <w:r>
        <w:rPr>
          <w:noProof/>
          <w:lang w:eastAsia="tr-TR"/>
        </w:rPr>
        <w:drawing>
          <wp:inline distT="0" distB="0" distL="0" distR="0" wp14:anchorId="41230104" wp14:editId="76EADB01">
            <wp:extent cx="5198745" cy="1803377"/>
            <wp:effectExtent l="0" t="0" r="1905" b="6985"/>
            <wp:docPr id="2" name="Resim 2"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4585" cy="1819278"/>
                    </a:xfrm>
                    <a:prstGeom prst="rect">
                      <a:avLst/>
                    </a:prstGeom>
                    <a:noFill/>
                    <a:ln>
                      <a:noFill/>
                    </a:ln>
                  </pic:spPr>
                </pic:pic>
              </a:graphicData>
            </a:graphic>
          </wp:inline>
        </w:drawing>
      </w:r>
    </w:p>
    <w:p w14:paraId="074A8CF6" w14:textId="77777777" w:rsidR="00623D8E" w:rsidRDefault="00623D8E" w:rsidP="00623D8E">
      <w:pPr>
        <w:jc w:val="center"/>
        <w:rPr>
          <w:b/>
          <w:color w:val="002060"/>
          <w:sz w:val="40"/>
          <w:szCs w:val="40"/>
        </w:rPr>
      </w:pPr>
    </w:p>
    <w:p w14:paraId="520E5CF5" w14:textId="77777777" w:rsidR="00623D8E" w:rsidRPr="00E24F1D" w:rsidRDefault="00623D8E" w:rsidP="00623D8E">
      <w:pPr>
        <w:jc w:val="center"/>
        <w:rPr>
          <w:b/>
          <w:color w:val="000000" w:themeColor="text1"/>
          <w:sz w:val="40"/>
          <w:szCs w:val="40"/>
        </w:rPr>
      </w:pPr>
    </w:p>
    <w:p w14:paraId="0C110790" w14:textId="77777777" w:rsidR="00D647E3" w:rsidRDefault="00D647E3" w:rsidP="00623D8E">
      <w:pPr>
        <w:jc w:val="center"/>
        <w:rPr>
          <w:rFonts w:cstheme="minorHAnsi"/>
          <w:b/>
          <w:bCs/>
          <w:sz w:val="40"/>
          <w:szCs w:val="36"/>
        </w:rPr>
      </w:pPr>
    </w:p>
    <w:p w14:paraId="045BC9A7" w14:textId="77777777" w:rsidR="00623D8E" w:rsidRPr="00E24F1D" w:rsidRDefault="00623D8E" w:rsidP="00623D8E">
      <w:pPr>
        <w:jc w:val="center"/>
        <w:rPr>
          <w:b/>
          <w:color w:val="000000" w:themeColor="text1"/>
          <w:sz w:val="40"/>
          <w:szCs w:val="40"/>
        </w:rPr>
      </w:pPr>
      <w:r w:rsidRPr="00D647E3">
        <w:rPr>
          <w:rFonts w:cstheme="minorHAnsi"/>
          <w:b/>
          <w:bCs/>
          <w:sz w:val="40"/>
          <w:szCs w:val="36"/>
        </w:rPr>
        <w:t>ÜROLOJİ</w:t>
      </w:r>
      <w:r w:rsidRPr="00D647E3">
        <w:rPr>
          <w:b/>
          <w:color w:val="000000" w:themeColor="text1"/>
          <w:sz w:val="44"/>
          <w:szCs w:val="40"/>
        </w:rPr>
        <w:t xml:space="preserve"> </w:t>
      </w:r>
      <w:r w:rsidRPr="00E24F1D">
        <w:rPr>
          <w:b/>
          <w:color w:val="000000" w:themeColor="text1"/>
          <w:sz w:val="40"/>
          <w:szCs w:val="40"/>
        </w:rPr>
        <w:t>STAJ REHBERİ</w:t>
      </w:r>
    </w:p>
    <w:p w14:paraId="5053B0D5" w14:textId="77777777" w:rsidR="00623D8E" w:rsidRPr="00D647E3" w:rsidRDefault="00447FDD" w:rsidP="00D647E3">
      <w:pPr>
        <w:jc w:val="center"/>
        <w:rPr>
          <w:b/>
          <w:color w:val="000000" w:themeColor="text1"/>
          <w:sz w:val="40"/>
          <w:szCs w:val="40"/>
        </w:rPr>
      </w:pPr>
      <w:r>
        <w:rPr>
          <w:b/>
          <w:color w:val="000000" w:themeColor="text1"/>
          <w:sz w:val="40"/>
          <w:szCs w:val="40"/>
        </w:rPr>
        <w:t>202</w:t>
      </w:r>
      <w:r w:rsidR="007A1D76">
        <w:rPr>
          <w:b/>
          <w:color w:val="000000" w:themeColor="text1"/>
          <w:sz w:val="40"/>
          <w:szCs w:val="40"/>
        </w:rPr>
        <w:t>1-2022</w:t>
      </w:r>
    </w:p>
    <w:p w14:paraId="35B3B8D1" w14:textId="77777777" w:rsidR="00623D8E" w:rsidRDefault="00623D8E" w:rsidP="00623D8E">
      <w:pPr>
        <w:rPr>
          <w:rFonts w:cstheme="minorHAnsi"/>
          <w:b/>
          <w:bCs/>
          <w:sz w:val="36"/>
          <w:szCs w:val="36"/>
        </w:rPr>
      </w:pPr>
      <w:r>
        <w:rPr>
          <w:rFonts w:cstheme="minorHAnsi"/>
          <w:b/>
          <w:bCs/>
          <w:sz w:val="36"/>
          <w:szCs w:val="36"/>
        </w:rPr>
        <w:br w:type="page"/>
      </w:r>
    </w:p>
    <w:p w14:paraId="4AC5F0CF" w14:textId="77777777" w:rsidR="008B1A68" w:rsidRPr="00FD0385" w:rsidRDefault="00920AB8" w:rsidP="00F26534">
      <w:pPr>
        <w:jc w:val="center"/>
        <w:rPr>
          <w:rFonts w:cstheme="minorHAnsi"/>
          <w:b/>
          <w:bCs/>
          <w:sz w:val="32"/>
          <w:szCs w:val="36"/>
        </w:rPr>
      </w:pPr>
      <w:r w:rsidRPr="00FD0385">
        <w:rPr>
          <w:rFonts w:cstheme="minorHAnsi"/>
          <w:b/>
          <w:bCs/>
          <w:sz w:val="32"/>
          <w:szCs w:val="36"/>
        </w:rPr>
        <w:lastRenderedPageBreak/>
        <w:t xml:space="preserve">ÜROLOJİ </w:t>
      </w:r>
      <w:r w:rsidR="00F26534" w:rsidRPr="00FD0385">
        <w:rPr>
          <w:rFonts w:cstheme="minorHAnsi"/>
          <w:b/>
          <w:bCs/>
          <w:sz w:val="32"/>
          <w:szCs w:val="36"/>
        </w:rPr>
        <w:t>TIP STAJI</w:t>
      </w:r>
    </w:p>
    <w:p w14:paraId="26B40899" w14:textId="77777777" w:rsidR="00A06363" w:rsidRPr="00A06363" w:rsidRDefault="00F26534" w:rsidP="00A06363">
      <w:pPr>
        <w:spacing w:after="0" w:line="240" w:lineRule="auto"/>
        <w:rPr>
          <w:rFonts w:cstheme="minorHAnsi"/>
          <w:b/>
          <w:bCs/>
          <w:sz w:val="28"/>
          <w:szCs w:val="28"/>
          <w:u w:val="single"/>
        </w:rPr>
      </w:pPr>
      <w:r w:rsidRPr="00F26534">
        <w:rPr>
          <w:rFonts w:cstheme="minorHAnsi"/>
          <w:b/>
          <w:bCs/>
          <w:sz w:val="28"/>
          <w:szCs w:val="28"/>
          <w:u w:val="single"/>
        </w:rPr>
        <w:t>STAJIN TANITIMI</w:t>
      </w:r>
    </w:p>
    <w:p w14:paraId="63BA8F6D" w14:textId="77777777" w:rsidR="0013255C" w:rsidRPr="00FD0385" w:rsidRDefault="0013255C" w:rsidP="00F26534">
      <w:pPr>
        <w:spacing w:after="0" w:line="240" w:lineRule="auto"/>
        <w:rPr>
          <w:rFonts w:cstheme="minorHAnsi"/>
          <w:b/>
          <w:bCs/>
          <w:sz w:val="10"/>
          <w:szCs w:val="28"/>
        </w:rPr>
      </w:pPr>
    </w:p>
    <w:tbl>
      <w:tblPr>
        <w:tblStyle w:val="TableGrid"/>
        <w:tblW w:w="0" w:type="auto"/>
        <w:tblLook w:val="04A0" w:firstRow="1" w:lastRow="0" w:firstColumn="1" w:lastColumn="0" w:noHBand="0" w:noVBand="1"/>
      </w:tblPr>
      <w:tblGrid>
        <w:gridCol w:w="2405"/>
        <w:gridCol w:w="6657"/>
      </w:tblGrid>
      <w:tr w:rsidR="003C0336" w14:paraId="47994221" w14:textId="77777777" w:rsidTr="00A06363">
        <w:tc>
          <w:tcPr>
            <w:tcW w:w="2405" w:type="dxa"/>
            <w:shd w:val="clear" w:color="auto" w:fill="002060"/>
            <w:vAlign w:val="center"/>
          </w:tcPr>
          <w:p w14:paraId="071D2B22"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Eğitim Dönemi</w:t>
            </w:r>
          </w:p>
        </w:tc>
        <w:tc>
          <w:tcPr>
            <w:tcW w:w="6657" w:type="dxa"/>
            <w:vAlign w:val="center"/>
          </w:tcPr>
          <w:p w14:paraId="050C655D" w14:textId="77777777" w:rsidR="003C0336" w:rsidRPr="0013255C" w:rsidRDefault="0013255C" w:rsidP="00A06363">
            <w:pPr>
              <w:spacing w:line="360" w:lineRule="auto"/>
              <w:rPr>
                <w:rFonts w:cstheme="minorHAnsi"/>
                <w:bCs/>
                <w:sz w:val="28"/>
                <w:szCs w:val="28"/>
              </w:rPr>
            </w:pPr>
            <w:r w:rsidRPr="0013255C">
              <w:rPr>
                <w:rFonts w:cstheme="minorHAnsi"/>
                <w:bCs/>
                <w:sz w:val="24"/>
                <w:szCs w:val="28"/>
              </w:rPr>
              <w:t>Dönem V</w:t>
            </w:r>
          </w:p>
        </w:tc>
      </w:tr>
      <w:tr w:rsidR="003C0336" w14:paraId="7F1567D6" w14:textId="77777777" w:rsidTr="00A06363">
        <w:tc>
          <w:tcPr>
            <w:tcW w:w="2405" w:type="dxa"/>
            <w:shd w:val="clear" w:color="auto" w:fill="002060"/>
            <w:vAlign w:val="center"/>
          </w:tcPr>
          <w:p w14:paraId="5D8ABF4F"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Staj Süresi</w:t>
            </w:r>
          </w:p>
        </w:tc>
        <w:tc>
          <w:tcPr>
            <w:tcW w:w="6657" w:type="dxa"/>
            <w:vAlign w:val="center"/>
          </w:tcPr>
          <w:p w14:paraId="2EDA12F1" w14:textId="77777777" w:rsidR="003C0336" w:rsidRDefault="002553A0" w:rsidP="00946934">
            <w:pPr>
              <w:spacing w:line="360" w:lineRule="auto"/>
              <w:rPr>
                <w:rFonts w:cstheme="minorHAnsi"/>
                <w:b/>
                <w:bCs/>
                <w:sz w:val="28"/>
                <w:szCs w:val="28"/>
              </w:rPr>
            </w:pPr>
            <w:r w:rsidRPr="001001EB">
              <w:rPr>
                <w:rFonts w:cstheme="minorHAnsi"/>
                <w:sz w:val="24"/>
              </w:rPr>
              <w:t>3 hafta</w:t>
            </w:r>
            <w:r>
              <w:rPr>
                <w:rFonts w:cstheme="minorHAnsi"/>
                <w:sz w:val="24"/>
              </w:rPr>
              <w:t xml:space="preserve"> </w:t>
            </w:r>
          </w:p>
        </w:tc>
      </w:tr>
      <w:tr w:rsidR="003C0336" w14:paraId="0F76ED5C" w14:textId="77777777" w:rsidTr="00A06363">
        <w:tc>
          <w:tcPr>
            <w:tcW w:w="2405" w:type="dxa"/>
            <w:shd w:val="clear" w:color="auto" w:fill="002060"/>
            <w:vAlign w:val="center"/>
          </w:tcPr>
          <w:p w14:paraId="733D7719"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Eğitim Yeri</w:t>
            </w:r>
          </w:p>
        </w:tc>
        <w:tc>
          <w:tcPr>
            <w:tcW w:w="6657" w:type="dxa"/>
            <w:vAlign w:val="center"/>
          </w:tcPr>
          <w:p w14:paraId="180EEBC0" w14:textId="77777777" w:rsidR="003C0336" w:rsidRPr="00A06363" w:rsidRDefault="002553A0" w:rsidP="006C5906">
            <w:pPr>
              <w:rPr>
                <w:rFonts w:cstheme="minorHAnsi"/>
                <w:bCs/>
                <w:sz w:val="28"/>
                <w:szCs w:val="28"/>
              </w:rPr>
            </w:pPr>
            <w:r w:rsidRPr="001001EB">
              <w:rPr>
                <w:rFonts w:cstheme="minorHAnsi"/>
                <w:bCs/>
                <w:sz w:val="24"/>
                <w:szCs w:val="28"/>
              </w:rPr>
              <w:t>Medipol Mega Üniversite Hastanesi</w:t>
            </w:r>
            <w:r>
              <w:rPr>
                <w:rFonts w:cstheme="minorHAnsi"/>
                <w:bCs/>
                <w:sz w:val="24"/>
                <w:szCs w:val="28"/>
              </w:rPr>
              <w:t xml:space="preserve">’nde yerleşik derslikler ve </w:t>
            </w:r>
            <w:r w:rsidRPr="0013255C">
              <w:rPr>
                <w:rFonts w:cstheme="minorHAnsi"/>
                <w:bCs/>
                <w:sz w:val="24"/>
                <w:szCs w:val="28"/>
              </w:rPr>
              <w:t>Medipol Mega Üniversite Hastanesi</w:t>
            </w:r>
            <w:r>
              <w:rPr>
                <w:rFonts w:cstheme="minorHAnsi"/>
                <w:bCs/>
                <w:sz w:val="24"/>
                <w:szCs w:val="28"/>
              </w:rPr>
              <w:t xml:space="preserve"> Üroloji Kliniği</w:t>
            </w:r>
          </w:p>
        </w:tc>
      </w:tr>
      <w:tr w:rsidR="003C0336" w14:paraId="157E062F" w14:textId="77777777" w:rsidTr="00B419C4">
        <w:tc>
          <w:tcPr>
            <w:tcW w:w="2405" w:type="dxa"/>
            <w:shd w:val="clear" w:color="auto" w:fill="002060"/>
            <w:vAlign w:val="center"/>
          </w:tcPr>
          <w:p w14:paraId="607C9645" w14:textId="77777777" w:rsidR="003C0336" w:rsidRPr="00A06363" w:rsidRDefault="003C0336" w:rsidP="00A06363">
            <w:pPr>
              <w:autoSpaceDE w:val="0"/>
              <w:autoSpaceDN w:val="0"/>
              <w:adjustRightInd w:val="0"/>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Eğiticiler</w:t>
            </w:r>
          </w:p>
        </w:tc>
        <w:tc>
          <w:tcPr>
            <w:tcW w:w="6657" w:type="dxa"/>
            <w:tcBorders>
              <w:bottom w:val="single" w:sz="4" w:space="0" w:color="auto"/>
            </w:tcBorders>
            <w:vAlign w:val="center"/>
          </w:tcPr>
          <w:p w14:paraId="269DC995" w14:textId="77777777" w:rsidR="003C0336" w:rsidRPr="006C5906" w:rsidRDefault="002553A0" w:rsidP="006C5906">
            <w:pPr>
              <w:pStyle w:val="ListParagraph"/>
              <w:numPr>
                <w:ilvl w:val="0"/>
                <w:numId w:val="5"/>
              </w:numPr>
              <w:ind w:left="317" w:hanging="283"/>
              <w:rPr>
                <w:rFonts w:cstheme="minorHAnsi"/>
                <w:bCs/>
                <w:sz w:val="24"/>
                <w:szCs w:val="28"/>
              </w:rPr>
            </w:pPr>
            <w:r w:rsidRPr="006C5906">
              <w:rPr>
                <w:rFonts w:cstheme="minorHAnsi"/>
                <w:bCs/>
                <w:sz w:val="24"/>
                <w:szCs w:val="28"/>
              </w:rPr>
              <w:t xml:space="preserve">Prof. Dr. Selami </w:t>
            </w:r>
            <w:r w:rsidR="006C5906" w:rsidRPr="006C5906">
              <w:rPr>
                <w:rFonts w:cstheme="minorHAnsi"/>
                <w:bCs/>
                <w:sz w:val="24"/>
                <w:szCs w:val="28"/>
              </w:rPr>
              <w:t>ALBAYRAK</w:t>
            </w:r>
          </w:p>
          <w:p w14:paraId="0E4B1DEB" w14:textId="77777777" w:rsidR="002553A0" w:rsidRPr="006C5906" w:rsidRDefault="002553A0" w:rsidP="006C5906">
            <w:pPr>
              <w:pStyle w:val="ListParagraph"/>
              <w:numPr>
                <w:ilvl w:val="0"/>
                <w:numId w:val="5"/>
              </w:numPr>
              <w:ind w:left="317" w:hanging="283"/>
              <w:rPr>
                <w:rFonts w:cstheme="minorHAnsi"/>
                <w:bCs/>
                <w:sz w:val="24"/>
                <w:szCs w:val="28"/>
              </w:rPr>
            </w:pPr>
            <w:r w:rsidRPr="006C5906">
              <w:rPr>
                <w:rFonts w:cstheme="minorHAnsi"/>
                <w:bCs/>
                <w:sz w:val="24"/>
                <w:szCs w:val="28"/>
              </w:rPr>
              <w:t xml:space="preserve">Prof. Dr. Zeki </w:t>
            </w:r>
            <w:r w:rsidR="006C5906" w:rsidRPr="006C5906">
              <w:rPr>
                <w:rFonts w:cstheme="minorHAnsi"/>
                <w:bCs/>
                <w:sz w:val="24"/>
                <w:szCs w:val="28"/>
              </w:rPr>
              <w:t>BAYRAKTAR</w:t>
            </w:r>
          </w:p>
          <w:p w14:paraId="72C76A1A" w14:textId="77777777" w:rsidR="002553A0" w:rsidRPr="006C5906" w:rsidRDefault="00EB497F" w:rsidP="006C5906">
            <w:pPr>
              <w:pStyle w:val="ListParagraph"/>
              <w:numPr>
                <w:ilvl w:val="0"/>
                <w:numId w:val="5"/>
              </w:numPr>
              <w:ind w:left="317" w:hanging="283"/>
              <w:rPr>
                <w:rFonts w:cstheme="minorHAnsi"/>
                <w:bCs/>
                <w:sz w:val="24"/>
                <w:szCs w:val="28"/>
              </w:rPr>
            </w:pPr>
            <w:r>
              <w:rPr>
                <w:rFonts w:cstheme="minorHAnsi"/>
                <w:bCs/>
                <w:sz w:val="24"/>
                <w:szCs w:val="28"/>
              </w:rPr>
              <w:t>Prof.</w:t>
            </w:r>
            <w:r w:rsidR="002553A0" w:rsidRPr="006C5906">
              <w:rPr>
                <w:rFonts w:cstheme="minorHAnsi"/>
                <w:bCs/>
                <w:sz w:val="24"/>
                <w:szCs w:val="28"/>
              </w:rPr>
              <w:t xml:space="preserve"> Dr. Rahim </w:t>
            </w:r>
            <w:r w:rsidR="006C5906" w:rsidRPr="006C5906">
              <w:rPr>
                <w:rFonts w:cstheme="minorHAnsi"/>
                <w:bCs/>
                <w:sz w:val="24"/>
                <w:szCs w:val="28"/>
              </w:rPr>
              <w:t>HORUZ</w:t>
            </w:r>
          </w:p>
          <w:p w14:paraId="673E6E50" w14:textId="77777777" w:rsidR="002553A0" w:rsidRPr="006C5906" w:rsidRDefault="002553A0" w:rsidP="006C5906">
            <w:pPr>
              <w:pStyle w:val="ListParagraph"/>
              <w:numPr>
                <w:ilvl w:val="0"/>
                <w:numId w:val="5"/>
              </w:numPr>
              <w:ind w:left="317" w:hanging="283"/>
              <w:rPr>
                <w:rFonts w:cstheme="minorHAnsi"/>
                <w:bCs/>
                <w:sz w:val="24"/>
                <w:szCs w:val="28"/>
              </w:rPr>
            </w:pPr>
            <w:r w:rsidRPr="006C5906">
              <w:rPr>
                <w:rFonts w:cstheme="minorHAnsi"/>
                <w:bCs/>
                <w:sz w:val="24"/>
                <w:szCs w:val="28"/>
              </w:rPr>
              <w:t>Doç. Dr. Bü</w:t>
            </w:r>
            <w:r w:rsidR="00585CF4" w:rsidRPr="006C5906">
              <w:rPr>
                <w:rFonts w:cstheme="minorHAnsi"/>
                <w:bCs/>
                <w:sz w:val="24"/>
                <w:szCs w:val="28"/>
              </w:rPr>
              <w:t xml:space="preserve">lent </w:t>
            </w:r>
            <w:r w:rsidR="006C5906" w:rsidRPr="006C5906">
              <w:rPr>
                <w:rFonts w:cstheme="minorHAnsi"/>
                <w:bCs/>
                <w:sz w:val="24"/>
                <w:szCs w:val="28"/>
              </w:rPr>
              <w:t>ERKURT</w:t>
            </w:r>
          </w:p>
          <w:p w14:paraId="611AF177" w14:textId="77777777" w:rsidR="00585CF4" w:rsidRPr="006C5906" w:rsidRDefault="000865D0" w:rsidP="00B419C4">
            <w:pPr>
              <w:pStyle w:val="ListParagraph"/>
              <w:numPr>
                <w:ilvl w:val="0"/>
                <w:numId w:val="5"/>
              </w:numPr>
              <w:ind w:left="317" w:hanging="283"/>
              <w:rPr>
                <w:rFonts w:cstheme="minorHAnsi"/>
                <w:bCs/>
                <w:sz w:val="24"/>
                <w:szCs w:val="28"/>
              </w:rPr>
            </w:pPr>
            <w:r w:rsidRPr="006C5906">
              <w:rPr>
                <w:rFonts w:cstheme="minorHAnsi"/>
                <w:bCs/>
                <w:sz w:val="24"/>
                <w:szCs w:val="28"/>
              </w:rPr>
              <w:t xml:space="preserve">Doç. Dr. </w:t>
            </w:r>
            <w:r w:rsidR="00585CF4" w:rsidRPr="006C5906">
              <w:rPr>
                <w:rFonts w:cstheme="minorHAnsi"/>
                <w:bCs/>
                <w:sz w:val="24"/>
                <w:szCs w:val="28"/>
              </w:rPr>
              <w:t xml:space="preserve">Bülent </w:t>
            </w:r>
            <w:r w:rsidR="006C5906" w:rsidRPr="006C5906">
              <w:rPr>
                <w:rFonts w:cstheme="minorHAnsi"/>
                <w:bCs/>
                <w:sz w:val="24"/>
                <w:szCs w:val="28"/>
              </w:rPr>
              <w:t>ALTAY</w:t>
            </w:r>
          </w:p>
          <w:p w14:paraId="61AE4C7A" w14:textId="77777777" w:rsidR="00585CF4" w:rsidRPr="006C5906" w:rsidRDefault="00B419C4" w:rsidP="00B419C4">
            <w:pPr>
              <w:pStyle w:val="ListParagraph"/>
              <w:numPr>
                <w:ilvl w:val="0"/>
                <w:numId w:val="5"/>
              </w:numPr>
              <w:ind w:left="317" w:hanging="283"/>
              <w:rPr>
                <w:rFonts w:cstheme="minorHAnsi"/>
                <w:bCs/>
                <w:sz w:val="24"/>
                <w:szCs w:val="28"/>
              </w:rPr>
            </w:pPr>
            <w:r w:rsidRPr="00B419C4">
              <w:rPr>
                <w:rFonts w:cstheme="minorHAnsi"/>
                <w:bCs/>
                <w:sz w:val="24"/>
                <w:szCs w:val="28"/>
              </w:rPr>
              <w:t xml:space="preserve">Dr. </w:t>
            </w:r>
            <w:proofErr w:type="spellStart"/>
            <w:r w:rsidRPr="00B419C4">
              <w:rPr>
                <w:rFonts w:cstheme="minorHAnsi"/>
                <w:bCs/>
                <w:sz w:val="24"/>
                <w:szCs w:val="28"/>
              </w:rPr>
              <w:t>Öğr</w:t>
            </w:r>
            <w:proofErr w:type="spellEnd"/>
            <w:r w:rsidRPr="00B419C4">
              <w:rPr>
                <w:rFonts w:cstheme="minorHAnsi"/>
                <w:bCs/>
                <w:sz w:val="24"/>
                <w:szCs w:val="28"/>
              </w:rPr>
              <w:t xml:space="preserve">. Üyesi </w:t>
            </w:r>
            <w:r w:rsidR="00585CF4" w:rsidRPr="006C5906">
              <w:rPr>
                <w:rFonts w:cstheme="minorHAnsi"/>
                <w:bCs/>
                <w:sz w:val="24"/>
                <w:szCs w:val="28"/>
              </w:rPr>
              <w:t xml:space="preserve">Vahit </w:t>
            </w:r>
            <w:r w:rsidR="006C5906" w:rsidRPr="006C5906">
              <w:rPr>
                <w:rFonts w:cstheme="minorHAnsi"/>
                <w:bCs/>
                <w:sz w:val="24"/>
                <w:szCs w:val="28"/>
              </w:rPr>
              <w:t>GÜZELBURÇ</w:t>
            </w:r>
          </w:p>
          <w:p w14:paraId="76B8D3E3" w14:textId="77777777" w:rsidR="002553A0" w:rsidRDefault="00B419C4" w:rsidP="00B419C4">
            <w:pPr>
              <w:pStyle w:val="ListParagraph"/>
              <w:numPr>
                <w:ilvl w:val="0"/>
                <w:numId w:val="5"/>
              </w:numPr>
              <w:ind w:left="317" w:hanging="283"/>
              <w:rPr>
                <w:rFonts w:cstheme="minorHAnsi"/>
                <w:bCs/>
                <w:sz w:val="24"/>
                <w:szCs w:val="28"/>
              </w:rPr>
            </w:pPr>
            <w:r w:rsidRPr="00B419C4">
              <w:rPr>
                <w:rFonts w:cstheme="minorHAnsi"/>
                <w:bCs/>
                <w:sz w:val="24"/>
                <w:szCs w:val="28"/>
              </w:rPr>
              <w:t xml:space="preserve">Dr. </w:t>
            </w:r>
            <w:proofErr w:type="spellStart"/>
            <w:r w:rsidRPr="00B419C4">
              <w:rPr>
                <w:rFonts w:cstheme="minorHAnsi"/>
                <w:bCs/>
                <w:sz w:val="24"/>
                <w:szCs w:val="28"/>
              </w:rPr>
              <w:t>Öğr</w:t>
            </w:r>
            <w:proofErr w:type="spellEnd"/>
            <w:r w:rsidRPr="00B419C4">
              <w:rPr>
                <w:rFonts w:cstheme="minorHAnsi"/>
                <w:bCs/>
                <w:sz w:val="24"/>
                <w:szCs w:val="28"/>
              </w:rPr>
              <w:t xml:space="preserve">. Üyesi </w:t>
            </w:r>
            <w:r w:rsidR="00585CF4" w:rsidRPr="006C5906">
              <w:rPr>
                <w:rFonts w:cstheme="minorHAnsi"/>
                <w:bCs/>
                <w:sz w:val="24"/>
                <w:szCs w:val="28"/>
              </w:rPr>
              <w:t xml:space="preserve">Mustafa </w:t>
            </w:r>
            <w:r w:rsidR="006C5906" w:rsidRPr="006C5906">
              <w:rPr>
                <w:rFonts w:cstheme="minorHAnsi"/>
                <w:bCs/>
                <w:sz w:val="24"/>
                <w:szCs w:val="28"/>
              </w:rPr>
              <w:t>Yücel BOZ</w:t>
            </w:r>
          </w:p>
          <w:p w14:paraId="2BA59710" w14:textId="77777777" w:rsidR="00946934" w:rsidRDefault="00946934" w:rsidP="00B419C4">
            <w:pPr>
              <w:pStyle w:val="ListParagraph"/>
              <w:numPr>
                <w:ilvl w:val="0"/>
                <w:numId w:val="5"/>
              </w:numPr>
              <w:ind w:left="317" w:hanging="283"/>
              <w:rPr>
                <w:rFonts w:cstheme="minorHAnsi"/>
                <w:bCs/>
                <w:sz w:val="24"/>
                <w:szCs w:val="28"/>
              </w:rPr>
            </w:pPr>
            <w:proofErr w:type="spellStart"/>
            <w:proofErr w:type="gramStart"/>
            <w:r>
              <w:rPr>
                <w:rFonts w:cstheme="minorHAnsi"/>
                <w:bCs/>
                <w:sz w:val="24"/>
                <w:szCs w:val="28"/>
              </w:rPr>
              <w:t>Dr.Öğr.Üye</w:t>
            </w:r>
            <w:proofErr w:type="gramEnd"/>
            <w:r>
              <w:rPr>
                <w:rFonts w:cstheme="minorHAnsi"/>
                <w:bCs/>
                <w:sz w:val="24"/>
                <w:szCs w:val="28"/>
              </w:rPr>
              <w:t>.Gökhan</w:t>
            </w:r>
            <w:proofErr w:type="spellEnd"/>
            <w:r>
              <w:rPr>
                <w:rFonts w:cstheme="minorHAnsi"/>
                <w:bCs/>
                <w:sz w:val="24"/>
                <w:szCs w:val="28"/>
              </w:rPr>
              <w:t xml:space="preserve"> ÇALIK</w:t>
            </w:r>
          </w:p>
          <w:p w14:paraId="0AA1145C" w14:textId="77777777" w:rsidR="007A1D76" w:rsidRDefault="007A1D76" w:rsidP="00B419C4">
            <w:pPr>
              <w:pStyle w:val="ListParagraph"/>
              <w:numPr>
                <w:ilvl w:val="0"/>
                <w:numId w:val="5"/>
              </w:numPr>
              <w:ind w:left="317" w:hanging="283"/>
              <w:rPr>
                <w:rFonts w:cstheme="minorHAnsi"/>
                <w:bCs/>
                <w:sz w:val="24"/>
                <w:szCs w:val="28"/>
              </w:rPr>
            </w:pPr>
            <w:proofErr w:type="spellStart"/>
            <w:proofErr w:type="gramStart"/>
            <w:r>
              <w:rPr>
                <w:rFonts w:cstheme="minorHAnsi"/>
                <w:bCs/>
                <w:sz w:val="24"/>
                <w:szCs w:val="28"/>
              </w:rPr>
              <w:t>Doç.Dr.Süleyman</w:t>
            </w:r>
            <w:proofErr w:type="spellEnd"/>
            <w:proofErr w:type="gramEnd"/>
            <w:r>
              <w:rPr>
                <w:rFonts w:cstheme="minorHAnsi"/>
                <w:bCs/>
                <w:sz w:val="24"/>
                <w:szCs w:val="28"/>
              </w:rPr>
              <w:t xml:space="preserve"> Sami ÇAKIR</w:t>
            </w:r>
          </w:p>
          <w:p w14:paraId="6096D534" w14:textId="77777777" w:rsidR="00764F4B" w:rsidRPr="006C5906" w:rsidRDefault="00764F4B" w:rsidP="00B419C4">
            <w:pPr>
              <w:pStyle w:val="ListParagraph"/>
              <w:numPr>
                <w:ilvl w:val="0"/>
                <w:numId w:val="5"/>
              </w:numPr>
              <w:ind w:left="317" w:hanging="283"/>
              <w:rPr>
                <w:rFonts w:cstheme="minorHAnsi"/>
                <w:bCs/>
                <w:sz w:val="24"/>
                <w:szCs w:val="28"/>
              </w:rPr>
            </w:pPr>
            <w:proofErr w:type="spellStart"/>
            <w:r>
              <w:rPr>
                <w:rFonts w:cstheme="minorHAnsi"/>
                <w:bCs/>
                <w:sz w:val="24"/>
                <w:szCs w:val="28"/>
              </w:rPr>
              <w:t>Dr.Öğr.Üye.Mustafa</w:t>
            </w:r>
            <w:proofErr w:type="spellEnd"/>
            <w:r>
              <w:rPr>
                <w:rFonts w:cstheme="minorHAnsi"/>
                <w:bCs/>
                <w:sz w:val="24"/>
                <w:szCs w:val="28"/>
              </w:rPr>
              <w:t xml:space="preserve"> SOYTAŞ</w:t>
            </w:r>
          </w:p>
        </w:tc>
      </w:tr>
      <w:tr w:rsidR="003C0336" w14:paraId="47085178" w14:textId="77777777" w:rsidTr="00B419C4">
        <w:tc>
          <w:tcPr>
            <w:tcW w:w="2405" w:type="dxa"/>
            <w:shd w:val="clear" w:color="auto" w:fill="002060"/>
            <w:vAlign w:val="center"/>
          </w:tcPr>
          <w:p w14:paraId="1EBFE7D5"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 xml:space="preserve">Eğitim Sorumlusu </w:t>
            </w:r>
          </w:p>
        </w:tc>
        <w:tc>
          <w:tcPr>
            <w:tcW w:w="6657" w:type="dxa"/>
            <w:tcBorders>
              <w:bottom w:val="single" w:sz="4" w:space="0" w:color="auto"/>
            </w:tcBorders>
            <w:vAlign w:val="center"/>
          </w:tcPr>
          <w:p w14:paraId="432D970B" w14:textId="77777777" w:rsidR="003C0336" w:rsidRPr="00447FDD" w:rsidRDefault="00447FDD" w:rsidP="00946934">
            <w:pPr>
              <w:pStyle w:val="ListParagraph"/>
              <w:numPr>
                <w:ilvl w:val="0"/>
                <w:numId w:val="7"/>
              </w:numPr>
              <w:spacing w:line="360" w:lineRule="auto"/>
              <w:ind w:left="316" w:hanging="283"/>
              <w:rPr>
                <w:rFonts w:cstheme="minorHAnsi"/>
                <w:bCs/>
                <w:sz w:val="24"/>
                <w:szCs w:val="28"/>
              </w:rPr>
            </w:pPr>
            <w:proofErr w:type="spellStart"/>
            <w:proofErr w:type="gramStart"/>
            <w:r>
              <w:rPr>
                <w:rFonts w:cstheme="minorHAnsi"/>
                <w:bCs/>
                <w:sz w:val="24"/>
                <w:szCs w:val="28"/>
              </w:rPr>
              <w:t>Dr.Öğr.Üye</w:t>
            </w:r>
            <w:proofErr w:type="gramEnd"/>
            <w:r>
              <w:rPr>
                <w:rFonts w:cstheme="minorHAnsi"/>
                <w:bCs/>
                <w:sz w:val="24"/>
                <w:szCs w:val="28"/>
              </w:rPr>
              <w:t>.Gökhan</w:t>
            </w:r>
            <w:proofErr w:type="spellEnd"/>
            <w:r>
              <w:rPr>
                <w:rFonts w:cstheme="minorHAnsi"/>
                <w:bCs/>
                <w:sz w:val="24"/>
                <w:szCs w:val="28"/>
              </w:rPr>
              <w:t xml:space="preserve"> ÇALIK</w:t>
            </w:r>
          </w:p>
        </w:tc>
      </w:tr>
    </w:tbl>
    <w:p w14:paraId="252A4595" w14:textId="77777777" w:rsidR="0013255C" w:rsidRDefault="0013255C" w:rsidP="00F26534">
      <w:pPr>
        <w:spacing w:after="0" w:line="240" w:lineRule="auto"/>
        <w:rPr>
          <w:rFonts w:cstheme="minorHAnsi"/>
          <w:b/>
          <w:bCs/>
          <w:sz w:val="28"/>
          <w:szCs w:val="36"/>
        </w:rPr>
      </w:pPr>
    </w:p>
    <w:p w14:paraId="61BC2890" w14:textId="77777777" w:rsidR="0013255C" w:rsidRDefault="00920AB8" w:rsidP="00D647E3">
      <w:pPr>
        <w:spacing w:after="0" w:line="240" w:lineRule="auto"/>
        <w:rPr>
          <w:rFonts w:cstheme="minorHAnsi"/>
          <w:b/>
          <w:bCs/>
          <w:sz w:val="28"/>
          <w:szCs w:val="26"/>
        </w:rPr>
      </w:pPr>
      <w:r w:rsidRPr="00920AB8">
        <w:rPr>
          <w:rFonts w:cstheme="minorHAnsi"/>
          <w:b/>
          <w:bCs/>
          <w:sz w:val="28"/>
          <w:szCs w:val="36"/>
        </w:rPr>
        <w:t>ÜROLOJİ</w:t>
      </w:r>
      <w:r w:rsidRPr="00920AB8">
        <w:rPr>
          <w:rFonts w:cstheme="minorHAnsi"/>
          <w:b/>
          <w:bCs/>
          <w:szCs w:val="26"/>
        </w:rPr>
        <w:t xml:space="preserve"> </w:t>
      </w:r>
      <w:r w:rsidR="00A320E9" w:rsidRPr="00A320E9">
        <w:rPr>
          <w:rFonts w:cstheme="minorHAnsi"/>
          <w:b/>
          <w:bCs/>
          <w:sz w:val="28"/>
          <w:szCs w:val="26"/>
        </w:rPr>
        <w:t>STAJI</w:t>
      </w:r>
      <w:r w:rsidR="00F26534" w:rsidRPr="00F26534">
        <w:rPr>
          <w:rFonts w:cstheme="minorHAnsi"/>
          <w:b/>
          <w:bCs/>
          <w:sz w:val="28"/>
          <w:szCs w:val="26"/>
        </w:rPr>
        <w:t xml:space="preserve"> AMACI</w:t>
      </w:r>
    </w:p>
    <w:p w14:paraId="0A6D0870" w14:textId="77777777" w:rsidR="00FD0385" w:rsidRPr="00FD0385" w:rsidRDefault="00FD0385" w:rsidP="00D647E3">
      <w:pPr>
        <w:spacing w:after="0" w:line="240" w:lineRule="auto"/>
        <w:rPr>
          <w:rFonts w:cstheme="minorHAnsi"/>
          <w:b/>
          <w:bCs/>
          <w:sz w:val="10"/>
          <w:szCs w:val="28"/>
        </w:rPr>
      </w:pPr>
    </w:p>
    <w:p w14:paraId="13E9684A" w14:textId="77777777" w:rsidR="00F26534" w:rsidRDefault="0013255C" w:rsidP="0013255C">
      <w:pPr>
        <w:autoSpaceDE w:val="0"/>
        <w:autoSpaceDN w:val="0"/>
        <w:adjustRightInd w:val="0"/>
        <w:spacing w:after="0" w:line="240" w:lineRule="auto"/>
        <w:jc w:val="both"/>
        <w:rPr>
          <w:rFonts w:cstheme="minorHAnsi"/>
          <w:color w:val="000000"/>
          <w:sz w:val="24"/>
          <w:szCs w:val="20"/>
        </w:rPr>
      </w:pPr>
      <w:r w:rsidRPr="0013255C">
        <w:rPr>
          <w:rFonts w:cstheme="minorHAnsi"/>
          <w:color w:val="000000"/>
          <w:sz w:val="24"/>
          <w:szCs w:val="20"/>
        </w:rPr>
        <w:t xml:space="preserve">Erişkin ve çocuk hasta grubunda sık görülen ve önemli </w:t>
      </w:r>
      <w:proofErr w:type="spellStart"/>
      <w:r w:rsidRPr="0013255C">
        <w:rPr>
          <w:rFonts w:cstheme="minorHAnsi"/>
          <w:color w:val="000000"/>
          <w:sz w:val="24"/>
          <w:szCs w:val="20"/>
        </w:rPr>
        <w:t>morbidite</w:t>
      </w:r>
      <w:proofErr w:type="spellEnd"/>
      <w:r w:rsidRPr="0013255C">
        <w:rPr>
          <w:rFonts w:cstheme="minorHAnsi"/>
          <w:color w:val="000000"/>
          <w:sz w:val="24"/>
          <w:szCs w:val="20"/>
        </w:rPr>
        <w:t xml:space="preserve"> ve </w:t>
      </w:r>
      <w:proofErr w:type="spellStart"/>
      <w:r w:rsidRPr="0013255C">
        <w:rPr>
          <w:rFonts w:cstheme="minorHAnsi"/>
          <w:color w:val="000000"/>
          <w:sz w:val="24"/>
          <w:szCs w:val="20"/>
        </w:rPr>
        <w:t>mortalite</w:t>
      </w:r>
      <w:proofErr w:type="spellEnd"/>
      <w:r w:rsidRPr="0013255C">
        <w:rPr>
          <w:rFonts w:cstheme="minorHAnsi"/>
          <w:color w:val="000000"/>
          <w:sz w:val="24"/>
          <w:szCs w:val="20"/>
        </w:rPr>
        <w:t xml:space="preserve"> nedeni olan ürolojik hastalıklarını bilen, birinci basamak sağlık hizmeti sırasında bu hastalıkların UÇEP öğrenim düzeylerine paralel tanı ve tedavisi ile acil müdahaleyi gerçekleştirebilen, gerektiğinde üst basamak kuruma yönlendirebilen, korunma yolları ve risk faktörleri ile ilgili danışmanlık verebilen, güncel literatürü takip eden, bilimsel düşünen ve her aşamada etik kurallara uygun davranan hekimler yetiştirmektir.</w:t>
      </w:r>
    </w:p>
    <w:p w14:paraId="7C5289D0" w14:textId="77777777" w:rsidR="00A649BA" w:rsidRDefault="00A649BA" w:rsidP="0013255C">
      <w:pPr>
        <w:autoSpaceDE w:val="0"/>
        <w:autoSpaceDN w:val="0"/>
        <w:adjustRightInd w:val="0"/>
        <w:spacing w:after="0" w:line="240" w:lineRule="auto"/>
        <w:jc w:val="both"/>
        <w:rPr>
          <w:rFonts w:cstheme="minorHAnsi"/>
          <w:color w:val="000000"/>
          <w:sz w:val="24"/>
          <w:szCs w:val="20"/>
        </w:rPr>
      </w:pPr>
    </w:p>
    <w:p w14:paraId="057DF3D7" w14:textId="77777777" w:rsidR="00A649BA" w:rsidRDefault="00A649BA" w:rsidP="0013255C">
      <w:pPr>
        <w:autoSpaceDE w:val="0"/>
        <w:autoSpaceDN w:val="0"/>
        <w:adjustRightInd w:val="0"/>
        <w:spacing w:after="0" w:line="240" w:lineRule="auto"/>
        <w:jc w:val="both"/>
        <w:rPr>
          <w:rFonts w:cstheme="minorHAnsi"/>
          <w:b/>
          <w:color w:val="000000"/>
          <w:sz w:val="28"/>
          <w:szCs w:val="28"/>
        </w:rPr>
      </w:pPr>
      <w:r w:rsidRPr="000850D3">
        <w:rPr>
          <w:rFonts w:cstheme="minorHAnsi"/>
          <w:b/>
          <w:color w:val="000000"/>
          <w:sz w:val="28"/>
          <w:szCs w:val="28"/>
        </w:rPr>
        <w:t>Öğrenme Yöntemleri:</w:t>
      </w:r>
    </w:p>
    <w:p w14:paraId="4C003B92" w14:textId="77777777" w:rsidR="0087775A" w:rsidRPr="0087775A" w:rsidRDefault="0087775A" w:rsidP="0087775A">
      <w:pPr>
        <w:pStyle w:val="ListParagraph"/>
        <w:numPr>
          <w:ilvl w:val="0"/>
          <w:numId w:val="7"/>
        </w:numPr>
        <w:autoSpaceDE w:val="0"/>
        <w:autoSpaceDN w:val="0"/>
        <w:adjustRightInd w:val="0"/>
        <w:spacing w:after="0" w:line="240" w:lineRule="auto"/>
        <w:ind w:left="567" w:firstLine="0"/>
        <w:jc w:val="both"/>
        <w:rPr>
          <w:rFonts w:cstheme="minorHAnsi"/>
          <w:color w:val="000000"/>
          <w:sz w:val="24"/>
          <w:szCs w:val="24"/>
        </w:rPr>
      </w:pPr>
      <w:r w:rsidRPr="0087775A">
        <w:rPr>
          <w:rFonts w:cstheme="minorHAnsi"/>
          <w:color w:val="000000"/>
          <w:sz w:val="24"/>
          <w:szCs w:val="24"/>
        </w:rPr>
        <w:t>Teorik Ders(Çevrimiçi/</w:t>
      </w:r>
      <w:proofErr w:type="spellStart"/>
      <w:r w:rsidRPr="0087775A">
        <w:rPr>
          <w:rFonts w:cstheme="minorHAnsi"/>
          <w:color w:val="000000"/>
          <w:sz w:val="24"/>
          <w:szCs w:val="24"/>
        </w:rPr>
        <w:t>Yüzyüze</w:t>
      </w:r>
      <w:proofErr w:type="spellEnd"/>
      <w:r w:rsidRPr="0087775A">
        <w:rPr>
          <w:rFonts w:cstheme="minorHAnsi"/>
          <w:color w:val="000000"/>
          <w:sz w:val="24"/>
          <w:szCs w:val="24"/>
        </w:rPr>
        <w:t>)</w:t>
      </w:r>
    </w:p>
    <w:p w14:paraId="3FFA4048" w14:textId="77777777" w:rsidR="00A649BA" w:rsidRPr="0087775A" w:rsidRDefault="0087775A" w:rsidP="0087775A">
      <w:pPr>
        <w:pStyle w:val="ListParagraph"/>
        <w:numPr>
          <w:ilvl w:val="0"/>
          <w:numId w:val="7"/>
        </w:numPr>
        <w:autoSpaceDE w:val="0"/>
        <w:autoSpaceDN w:val="0"/>
        <w:adjustRightInd w:val="0"/>
        <w:spacing w:after="0" w:line="240" w:lineRule="auto"/>
        <w:ind w:left="567" w:firstLine="0"/>
        <w:rPr>
          <w:rFonts w:cstheme="minorHAnsi"/>
          <w:color w:val="000000"/>
          <w:sz w:val="24"/>
          <w:szCs w:val="24"/>
        </w:rPr>
      </w:pPr>
      <w:r>
        <w:rPr>
          <w:rFonts w:cstheme="minorHAnsi"/>
          <w:color w:val="000000"/>
          <w:sz w:val="24"/>
          <w:szCs w:val="24"/>
        </w:rPr>
        <w:t xml:space="preserve"> </w:t>
      </w:r>
      <w:r w:rsidR="00A649BA" w:rsidRPr="0087775A">
        <w:rPr>
          <w:rFonts w:cstheme="minorHAnsi"/>
          <w:color w:val="000000"/>
          <w:sz w:val="24"/>
          <w:szCs w:val="24"/>
        </w:rPr>
        <w:t xml:space="preserve">Pratik ve Maket Uygulama (İdrar Sondası Uygulaması, </w:t>
      </w:r>
      <w:proofErr w:type="spellStart"/>
      <w:r w:rsidR="00A649BA" w:rsidRPr="0087775A">
        <w:rPr>
          <w:rFonts w:cstheme="minorHAnsi"/>
          <w:color w:val="000000"/>
          <w:sz w:val="24"/>
          <w:szCs w:val="24"/>
        </w:rPr>
        <w:t>Rektal</w:t>
      </w:r>
      <w:proofErr w:type="spellEnd"/>
      <w:r w:rsidR="00A649BA" w:rsidRPr="0087775A">
        <w:rPr>
          <w:rFonts w:cstheme="minorHAnsi"/>
          <w:color w:val="000000"/>
          <w:sz w:val="24"/>
          <w:szCs w:val="24"/>
        </w:rPr>
        <w:t xml:space="preserve"> Muayene)</w:t>
      </w:r>
    </w:p>
    <w:p w14:paraId="7E80E7BD" w14:textId="77777777" w:rsidR="00A649BA" w:rsidRPr="0087775A" w:rsidRDefault="00A649BA" w:rsidP="0087775A">
      <w:pPr>
        <w:pStyle w:val="ListParagraph"/>
        <w:numPr>
          <w:ilvl w:val="0"/>
          <w:numId w:val="6"/>
        </w:numPr>
        <w:autoSpaceDE w:val="0"/>
        <w:autoSpaceDN w:val="0"/>
        <w:adjustRightInd w:val="0"/>
        <w:spacing w:after="0" w:line="240" w:lineRule="auto"/>
        <w:ind w:left="567" w:firstLine="0"/>
        <w:rPr>
          <w:rFonts w:cstheme="minorHAnsi"/>
          <w:color w:val="000000"/>
          <w:sz w:val="24"/>
          <w:szCs w:val="24"/>
        </w:rPr>
      </w:pPr>
      <w:r w:rsidRPr="0087775A">
        <w:rPr>
          <w:rFonts w:cstheme="minorHAnsi"/>
          <w:color w:val="000000"/>
          <w:sz w:val="24"/>
          <w:szCs w:val="24"/>
        </w:rPr>
        <w:t>Poliklinik/Servis/Ameliyathane Eğitimi</w:t>
      </w:r>
    </w:p>
    <w:p w14:paraId="324738D8" w14:textId="77777777" w:rsidR="00A06363" w:rsidRDefault="00A06363" w:rsidP="00F26534">
      <w:pPr>
        <w:autoSpaceDE w:val="0"/>
        <w:autoSpaceDN w:val="0"/>
        <w:adjustRightInd w:val="0"/>
        <w:spacing w:after="0" w:line="240" w:lineRule="auto"/>
        <w:rPr>
          <w:rFonts w:cstheme="minorHAnsi"/>
          <w:b/>
          <w:color w:val="000000"/>
          <w:sz w:val="28"/>
          <w:szCs w:val="20"/>
        </w:rPr>
      </w:pPr>
    </w:p>
    <w:p w14:paraId="715C819F" w14:textId="05939815" w:rsidR="00F3681E" w:rsidRDefault="00F3681E" w:rsidP="00F26534">
      <w:pPr>
        <w:autoSpaceDE w:val="0"/>
        <w:autoSpaceDN w:val="0"/>
        <w:adjustRightInd w:val="0"/>
        <w:spacing w:after="0" w:line="240" w:lineRule="auto"/>
        <w:rPr>
          <w:rFonts w:cstheme="minorHAnsi"/>
          <w:b/>
          <w:color w:val="000000"/>
          <w:sz w:val="28"/>
          <w:szCs w:val="20"/>
        </w:rPr>
      </w:pPr>
      <w:r>
        <w:rPr>
          <w:rFonts w:cstheme="minorHAnsi"/>
          <w:b/>
          <w:color w:val="000000"/>
          <w:sz w:val="28"/>
          <w:szCs w:val="20"/>
        </w:rPr>
        <w:br w:type="page"/>
      </w:r>
    </w:p>
    <w:p w14:paraId="0CD4EB72" w14:textId="77777777" w:rsidR="00F3681E" w:rsidRPr="00350E28" w:rsidRDefault="00F3681E" w:rsidP="00F3681E">
      <w:pPr>
        <w:autoSpaceDE w:val="0"/>
        <w:autoSpaceDN w:val="0"/>
        <w:adjustRightInd w:val="0"/>
        <w:spacing w:after="0" w:line="240" w:lineRule="auto"/>
        <w:ind w:left="-284"/>
        <w:rPr>
          <w:rFonts w:cstheme="minorHAnsi"/>
          <w:b/>
          <w:bCs/>
          <w:sz w:val="28"/>
          <w:szCs w:val="28"/>
        </w:rPr>
      </w:pPr>
      <w:r w:rsidRPr="00920AB8">
        <w:rPr>
          <w:rFonts w:cstheme="minorHAnsi"/>
          <w:b/>
          <w:bCs/>
          <w:sz w:val="28"/>
          <w:szCs w:val="36"/>
        </w:rPr>
        <w:lastRenderedPageBreak/>
        <w:t>ÜROLOJİ</w:t>
      </w:r>
      <w:r w:rsidRPr="00920AB8">
        <w:rPr>
          <w:rFonts w:cstheme="minorHAnsi"/>
          <w:b/>
          <w:bCs/>
          <w:szCs w:val="26"/>
        </w:rPr>
        <w:t xml:space="preserve"> </w:t>
      </w:r>
      <w:r w:rsidRPr="00350E28">
        <w:rPr>
          <w:rFonts w:cstheme="minorHAnsi"/>
          <w:b/>
          <w:bCs/>
          <w:sz w:val="28"/>
          <w:szCs w:val="28"/>
        </w:rPr>
        <w:t>STAJI ÖĞRENİM HEDEFLERİ</w:t>
      </w:r>
    </w:p>
    <w:tbl>
      <w:tblPr>
        <w:tblpPr w:leftFromText="141" w:rightFromText="141" w:vertAnchor="text" w:horzAnchor="margin" w:tblpXSpec="center" w:tblpY="372"/>
        <w:tblOverlap w:val="never"/>
        <w:tblW w:w="9634" w:type="dxa"/>
        <w:tblCellMar>
          <w:left w:w="70" w:type="dxa"/>
          <w:right w:w="70" w:type="dxa"/>
        </w:tblCellMar>
        <w:tblLook w:val="04A0" w:firstRow="1" w:lastRow="0" w:firstColumn="1" w:lastColumn="0" w:noHBand="0" w:noVBand="1"/>
      </w:tblPr>
      <w:tblGrid>
        <w:gridCol w:w="3405"/>
        <w:gridCol w:w="4954"/>
        <w:gridCol w:w="1275"/>
      </w:tblGrid>
      <w:tr w:rsidR="00F3681E" w:rsidRPr="00304A14" w14:paraId="489A589F" w14:textId="77777777" w:rsidTr="00567598">
        <w:trPr>
          <w:trHeight w:val="600"/>
        </w:trPr>
        <w:tc>
          <w:tcPr>
            <w:tcW w:w="3405" w:type="dxa"/>
            <w:tcBorders>
              <w:top w:val="single" w:sz="4" w:space="0" w:color="595959"/>
              <w:left w:val="single" w:sz="4" w:space="0" w:color="595959"/>
              <w:bottom w:val="single" w:sz="4" w:space="0" w:color="auto"/>
              <w:right w:val="single" w:sz="4" w:space="0" w:color="595959"/>
            </w:tcBorders>
            <w:shd w:val="clear" w:color="000000" w:fill="002060"/>
            <w:vAlign w:val="center"/>
            <w:hideMark/>
          </w:tcPr>
          <w:p w14:paraId="5F592FD5" w14:textId="77777777" w:rsidR="00F3681E" w:rsidRPr="00304A14" w:rsidRDefault="00F3681E" w:rsidP="00567598">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t>Ders Adı</w:t>
            </w:r>
          </w:p>
        </w:tc>
        <w:tc>
          <w:tcPr>
            <w:tcW w:w="4954" w:type="dxa"/>
            <w:tcBorders>
              <w:top w:val="single" w:sz="4" w:space="0" w:color="595959"/>
              <w:left w:val="nil"/>
              <w:bottom w:val="single" w:sz="4" w:space="0" w:color="auto"/>
              <w:right w:val="single" w:sz="4" w:space="0" w:color="595959"/>
            </w:tcBorders>
            <w:shd w:val="clear" w:color="000000" w:fill="002060"/>
            <w:vAlign w:val="center"/>
            <w:hideMark/>
          </w:tcPr>
          <w:p w14:paraId="7B8CD9CA" w14:textId="77777777" w:rsidR="00F3681E" w:rsidRPr="00304A14" w:rsidRDefault="00F3681E" w:rsidP="00567598">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t>Dersin / Uygulamanın Öğrenim Hedefi</w:t>
            </w:r>
          </w:p>
        </w:tc>
        <w:tc>
          <w:tcPr>
            <w:tcW w:w="1275" w:type="dxa"/>
            <w:tcBorders>
              <w:top w:val="single" w:sz="4" w:space="0" w:color="595959"/>
              <w:left w:val="nil"/>
              <w:bottom w:val="single" w:sz="4" w:space="0" w:color="auto"/>
              <w:right w:val="single" w:sz="4" w:space="0" w:color="595959"/>
            </w:tcBorders>
            <w:shd w:val="clear" w:color="000000" w:fill="002060"/>
            <w:vAlign w:val="center"/>
            <w:hideMark/>
          </w:tcPr>
          <w:p w14:paraId="658C0B4C" w14:textId="77777777" w:rsidR="00F3681E" w:rsidRPr="00304A14" w:rsidRDefault="00F3681E" w:rsidP="00567598">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t>Ders Saati / Uygulama Süresi</w:t>
            </w:r>
          </w:p>
        </w:tc>
      </w:tr>
      <w:tr w:rsidR="00F3681E" w:rsidRPr="00304A14" w14:paraId="40AE4054" w14:textId="77777777" w:rsidTr="00567598">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46A8D2"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Ürogenital</w:t>
            </w:r>
            <w:proofErr w:type="spellEnd"/>
            <w:r w:rsidRPr="00304A14">
              <w:rPr>
                <w:rFonts w:ascii="Calibri" w:eastAsia="Times New Roman" w:hAnsi="Calibri" w:cs="Calibri"/>
                <w:color w:val="000000" w:themeColor="text1"/>
                <w:lang w:eastAsia="tr-TR"/>
              </w:rPr>
              <w:t xml:space="preserve"> Travmalar </w:t>
            </w: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7710F"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sistem travmalarında acil tedavi ilkelerini ve üroloji hekimine yönlendirmeden alınması gereken acil önlemleri açıklar.</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90E16"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737B349A"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77E6A44A"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9998D"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sistem travmalarının sistemik ve spesifik bulgularını sıralar, genel tanı yöntemlerini tanımlar.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AC49B00"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299A60D"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589DDD79"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64998"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sistem travmalarının nedenlerini sıralar.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2820F82"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0C469ED"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7B84008F"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664DD"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Genital</w:t>
            </w:r>
            <w:proofErr w:type="spellEnd"/>
            <w:r w:rsidRPr="00304A14">
              <w:rPr>
                <w:rFonts w:ascii="Calibri" w:eastAsia="Times New Roman" w:hAnsi="Calibri" w:cs="Calibri"/>
                <w:color w:val="000000" w:themeColor="text1"/>
                <w:lang w:eastAsia="tr-TR"/>
              </w:rPr>
              <w:t xml:space="preserve"> bölge </w:t>
            </w:r>
            <w:proofErr w:type="spellStart"/>
            <w:r w:rsidRPr="00304A14">
              <w:rPr>
                <w:rFonts w:ascii="Calibri" w:eastAsia="Times New Roman" w:hAnsi="Calibri" w:cs="Calibri"/>
                <w:color w:val="000000" w:themeColor="text1"/>
                <w:lang w:eastAsia="tr-TR"/>
              </w:rPr>
              <w:t>travmatik</w:t>
            </w:r>
            <w:proofErr w:type="spellEnd"/>
            <w:r w:rsidRPr="00304A14">
              <w:rPr>
                <w:rFonts w:ascii="Calibri" w:eastAsia="Times New Roman" w:hAnsi="Calibri" w:cs="Calibri"/>
                <w:color w:val="000000" w:themeColor="text1"/>
                <w:lang w:eastAsia="tr-TR"/>
              </w:rPr>
              <w:t xml:space="preserve"> lezyonlarını cinsel saldırı ve istismar ile ilişkilendirir.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0282FF5"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56EF14D0" w14:textId="77777777" w:rsidTr="00567598">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206B1D"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Ürolojide Görüntüleme Yöntemleri </w:t>
            </w: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B9FA5F"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Ürolojide kullanılan görüntüleme yöntemlerinin çeşitlerini sayar.</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C6E940"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511A4B34"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E643A"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57D7CB"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Görüntüleme yöntemlerinin hangi ürolojik hastalıklarda kullanılabileceğini sıralar.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FE4E9A"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DDECE54"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3DAE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11DDF"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sistem taş hastalığının direkt </w:t>
            </w:r>
            <w:proofErr w:type="spellStart"/>
            <w:r w:rsidRPr="00304A14">
              <w:rPr>
                <w:rFonts w:ascii="Calibri" w:eastAsia="Times New Roman" w:hAnsi="Calibri" w:cs="Calibri"/>
                <w:color w:val="000000" w:themeColor="text1"/>
                <w:lang w:eastAsia="tr-TR"/>
              </w:rPr>
              <w:t>grafi</w:t>
            </w:r>
            <w:proofErr w:type="spellEnd"/>
            <w:r w:rsidRPr="00304A14">
              <w:rPr>
                <w:rFonts w:ascii="Calibri" w:eastAsia="Times New Roman" w:hAnsi="Calibri" w:cs="Calibri"/>
                <w:color w:val="000000" w:themeColor="text1"/>
                <w:lang w:eastAsia="tr-TR"/>
              </w:rPr>
              <w:t xml:space="preserve">, ultrason ve </w:t>
            </w:r>
            <w:proofErr w:type="spellStart"/>
            <w:r w:rsidRPr="00304A14">
              <w:rPr>
                <w:rFonts w:ascii="Calibri" w:eastAsia="Times New Roman" w:hAnsi="Calibri" w:cs="Calibri"/>
                <w:color w:val="000000" w:themeColor="text1"/>
                <w:lang w:eastAsia="tr-TR"/>
              </w:rPr>
              <w:t>BT’deki</w:t>
            </w:r>
            <w:proofErr w:type="spellEnd"/>
            <w:r w:rsidRPr="00304A14">
              <w:rPr>
                <w:rFonts w:ascii="Calibri" w:eastAsia="Times New Roman" w:hAnsi="Calibri" w:cs="Calibri"/>
                <w:color w:val="000000" w:themeColor="text1"/>
                <w:lang w:eastAsia="tr-TR"/>
              </w:rPr>
              <w:t xml:space="preserve"> bulgularını açıklar.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D39A9B"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AFFD868" w14:textId="77777777" w:rsidTr="00567598">
        <w:trPr>
          <w:trHeight w:val="873"/>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9E31D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EA5D2B"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Rapor edilmiş </w:t>
            </w:r>
            <w:proofErr w:type="spellStart"/>
            <w:r w:rsidRPr="00304A14">
              <w:rPr>
                <w:rFonts w:ascii="Calibri" w:eastAsia="Times New Roman" w:hAnsi="Calibri" w:cs="Calibri"/>
                <w:color w:val="000000" w:themeColor="text1"/>
                <w:lang w:eastAsia="tr-TR"/>
              </w:rPr>
              <w:t>solid</w:t>
            </w:r>
            <w:proofErr w:type="spellEnd"/>
            <w:r w:rsidRPr="00304A14">
              <w:rPr>
                <w:rFonts w:ascii="Calibri" w:eastAsia="Times New Roman" w:hAnsi="Calibri" w:cs="Calibri"/>
                <w:color w:val="000000" w:themeColor="text1"/>
                <w:lang w:eastAsia="tr-TR"/>
              </w:rPr>
              <w:t xml:space="preserve"> kitle lezyonlarının </w:t>
            </w:r>
            <w:proofErr w:type="spellStart"/>
            <w:r w:rsidRPr="00304A14">
              <w:rPr>
                <w:rFonts w:ascii="Calibri" w:eastAsia="Times New Roman" w:hAnsi="Calibri" w:cs="Calibri"/>
                <w:color w:val="000000" w:themeColor="text1"/>
                <w:lang w:eastAsia="tr-TR"/>
              </w:rPr>
              <w:t>malinite</w:t>
            </w:r>
            <w:proofErr w:type="spellEnd"/>
            <w:r w:rsidRPr="00304A14">
              <w:rPr>
                <w:rFonts w:ascii="Calibri" w:eastAsia="Times New Roman" w:hAnsi="Calibri" w:cs="Calibri"/>
                <w:color w:val="000000" w:themeColor="text1"/>
                <w:lang w:eastAsia="tr-TR"/>
              </w:rPr>
              <w:t xml:space="preserve"> açısından önemini kavrar, üroloji uzmanına yönlendirilmesi gerektiğini değerlendirir.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051B94"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727F1118" w14:textId="77777777" w:rsidTr="00567598">
        <w:trPr>
          <w:trHeight w:val="629"/>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1DC6E1"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6368F2"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Kontrast madde ve radyasyon kullanılan yöntemlerin olası yan etkilerini sayar.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E097F"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C537561" w14:textId="77777777" w:rsidTr="00567598">
        <w:trPr>
          <w:trHeight w:val="637"/>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FBC4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6082B"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 Görüntüleme yöntemlerinin güvenli olduğu ve olmadığı hasta gruplarını ayırt eder.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942B72"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7608C86F" w14:textId="77777777" w:rsidTr="00567598">
        <w:trPr>
          <w:trHeight w:val="375"/>
        </w:trPr>
        <w:tc>
          <w:tcPr>
            <w:tcW w:w="3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CAD03A"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Ürolojik </w:t>
            </w:r>
            <w:proofErr w:type="spellStart"/>
            <w:r w:rsidRPr="00304A14">
              <w:rPr>
                <w:rFonts w:ascii="Calibri" w:eastAsia="Times New Roman" w:hAnsi="Calibri" w:cs="Calibri"/>
                <w:color w:val="000000" w:themeColor="text1"/>
                <w:lang w:eastAsia="tr-TR"/>
              </w:rPr>
              <w:t>Enstrümentasyon_Endoüroloji</w:t>
            </w:r>
            <w:proofErr w:type="spellEnd"/>
            <w:r w:rsidRPr="00304A14">
              <w:rPr>
                <w:rFonts w:ascii="Calibri" w:eastAsia="Times New Roman" w:hAnsi="Calibri" w:cs="Calibri"/>
                <w:color w:val="000000" w:themeColor="text1"/>
                <w:lang w:eastAsia="tr-TR"/>
              </w:rPr>
              <w:t xml:space="preserve"> </w:t>
            </w:r>
          </w:p>
        </w:tc>
        <w:tc>
          <w:tcPr>
            <w:tcW w:w="4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2F2B6"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Endoskopik ürolojinin kullanım alanlarını listeler.</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4603B4"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17FFF781" w14:textId="77777777" w:rsidTr="00567598">
        <w:trPr>
          <w:trHeight w:val="663"/>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49FE456F"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A8320"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Endoskopik ürolojide kullanılan cihazları adlandırır, fonksiyonlarını anlatır.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045274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5CB25CA6" w14:textId="77777777" w:rsidTr="00567598">
        <w:trPr>
          <w:trHeight w:val="685"/>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51C6D240"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CB88A"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Böbrek taşının ve </w:t>
            </w:r>
            <w:proofErr w:type="spellStart"/>
            <w:r w:rsidRPr="00304A14">
              <w:rPr>
                <w:rFonts w:ascii="Calibri" w:eastAsia="Times New Roman" w:hAnsi="Calibri" w:cs="Calibri"/>
                <w:color w:val="000000" w:themeColor="text1"/>
                <w:lang w:eastAsia="tr-TR"/>
              </w:rPr>
              <w:t>ürotelyal</w:t>
            </w:r>
            <w:proofErr w:type="spellEnd"/>
            <w:r w:rsidRPr="00304A14">
              <w:rPr>
                <w:rFonts w:ascii="Calibri" w:eastAsia="Times New Roman" w:hAnsi="Calibri" w:cs="Calibri"/>
                <w:color w:val="000000" w:themeColor="text1"/>
                <w:lang w:eastAsia="tr-TR"/>
              </w:rPr>
              <w:t xml:space="preserve"> sistem tümörünün endoskopik tedavi olasılığını sunar.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2C0776C"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5C81C871" w14:textId="77777777" w:rsidTr="00567598">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9343B"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Semptomatoloji</w:t>
            </w:r>
            <w:proofErr w:type="spellEnd"/>
            <w:r w:rsidRPr="00304A14">
              <w:rPr>
                <w:rFonts w:ascii="Calibri" w:eastAsia="Times New Roman" w:hAnsi="Calibri" w:cs="Calibri"/>
                <w:color w:val="000000" w:themeColor="text1"/>
                <w:lang w:eastAsia="tr-TR"/>
              </w:rPr>
              <w:t xml:space="preserve"> ve Klinik Değerlendirme </w:t>
            </w: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7592CD"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Urogenital</w:t>
            </w:r>
            <w:proofErr w:type="spellEnd"/>
            <w:r w:rsidRPr="00304A14">
              <w:rPr>
                <w:rFonts w:ascii="Calibri" w:eastAsia="Times New Roman" w:hAnsi="Calibri" w:cs="Calibri"/>
                <w:color w:val="000000" w:themeColor="text1"/>
                <w:lang w:eastAsia="tr-TR"/>
              </w:rPr>
              <w:t xml:space="preserve"> hastalıkların belirtilerini sayar, bunları organ temelli sıralar.</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28D945F"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1D4E76BA"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F37F46"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6693AC" w14:textId="508A6A83"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 Belirtileri öykü alma sırasında sorgular ve bunlar ile hastalıklar arasındaki ilişkiyi tanımlar.</w:t>
            </w:r>
            <w:r>
              <w:rPr>
                <w:rFonts w:ascii="Calibri" w:eastAsia="Times New Roman" w:hAnsi="Calibri" w:cs="Calibri"/>
                <w:color w:val="000000" w:themeColor="text1"/>
                <w:lang w:eastAsia="tr-TR"/>
              </w:rPr>
              <w:t xml:space="preserve"> </w:t>
            </w:r>
            <w:r w:rsidRPr="00304A14">
              <w:rPr>
                <w:rFonts w:ascii="Calibri" w:eastAsia="Times New Roman" w:hAnsi="Calibri" w:cs="Calibri"/>
                <w:color w:val="000000" w:themeColor="text1"/>
                <w:lang w:eastAsia="tr-TR"/>
              </w:rPr>
              <w:t xml:space="preserve"> </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3BEF0C"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4D4D033B"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2D8F77"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E5B686"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Ürogenital</w:t>
            </w:r>
            <w:proofErr w:type="spellEnd"/>
            <w:r w:rsidRPr="00304A14">
              <w:rPr>
                <w:rFonts w:ascii="Calibri" w:eastAsia="Times New Roman" w:hAnsi="Calibri" w:cs="Calibri"/>
                <w:color w:val="000000" w:themeColor="text1"/>
                <w:lang w:eastAsia="tr-TR"/>
              </w:rPr>
              <w:t xml:space="preserve"> hastalıkların fizik muayene bulgularını sayar.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81AE8"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450A3D8A"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1DD2E"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EF304"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Ürogenital</w:t>
            </w:r>
            <w:proofErr w:type="spellEnd"/>
            <w:r w:rsidRPr="00304A14">
              <w:rPr>
                <w:rFonts w:ascii="Calibri" w:eastAsia="Times New Roman" w:hAnsi="Calibri" w:cs="Calibri"/>
                <w:color w:val="000000" w:themeColor="text1"/>
                <w:lang w:eastAsia="tr-TR"/>
              </w:rPr>
              <w:t xml:space="preserve"> hastalıkların </w:t>
            </w:r>
            <w:proofErr w:type="spellStart"/>
            <w:r w:rsidRPr="00304A14">
              <w:rPr>
                <w:rFonts w:ascii="Calibri" w:eastAsia="Times New Roman" w:hAnsi="Calibri" w:cs="Calibri"/>
                <w:color w:val="000000" w:themeColor="text1"/>
                <w:lang w:eastAsia="tr-TR"/>
              </w:rPr>
              <w:t>laboratuar</w:t>
            </w:r>
            <w:proofErr w:type="spellEnd"/>
            <w:r w:rsidRPr="00304A14">
              <w:rPr>
                <w:rFonts w:ascii="Calibri" w:eastAsia="Times New Roman" w:hAnsi="Calibri" w:cs="Calibri"/>
                <w:color w:val="000000" w:themeColor="text1"/>
                <w:lang w:eastAsia="tr-TR"/>
              </w:rPr>
              <w:t xml:space="preserve"> incelemelerini ve görüntüleme tekniklerini örneklendirir.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DE155"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0E78AAB2" w14:textId="77777777" w:rsidTr="00567598">
        <w:trPr>
          <w:trHeight w:val="37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E7B1CC"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CB0B5"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Alt </w:t>
            </w: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sistem yakınmalarını sıralar.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3E22E"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47BAF6FC" w14:textId="77777777" w:rsidTr="00567598">
        <w:trPr>
          <w:trHeight w:val="373"/>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93A0B"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4877F"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inkontinans</w:t>
            </w:r>
            <w:proofErr w:type="spellEnd"/>
            <w:r w:rsidRPr="00304A14">
              <w:rPr>
                <w:rFonts w:ascii="Calibri" w:eastAsia="Times New Roman" w:hAnsi="Calibri" w:cs="Calibri"/>
                <w:color w:val="000000" w:themeColor="text1"/>
                <w:lang w:eastAsia="tr-TR"/>
              </w:rPr>
              <w:t xml:space="preserve"> tiplerinin sınıflandırmasını yapar.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7EE24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1CB190D5" w14:textId="77777777" w:rsidTr="00567598">
        <w:trPr>
          <w:trHeight w:val="647"/>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A208CC"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385F7C"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Hematüri</w:t>
            </w:r>
            <w:proofErr w:type="spellEnd"/>
            <w:r w:rsidRPr="00304A14">
              <w:rPr>
                <w:rFonts w:ascii="Calibri" w:eastAsia="Times New Roman" w:hAnsi="Calibri" w:cs="Calibri"/>
                <w:color w:val="000000" w:themeColor="text1"/>
                <w:lang w:eastAsia="tr-TR"/>
              </w:rPr>
              <w:t xml:space="preserve"> ve </w:t>
            </w:r>
            <w:proofErr w:type="spellStart"/>
            <w:r w:rsidRPr="00304A14">
              <w:rPr>
                <w:rFonts w:ascii="Calibri" w:eastAsia="Times New Roman" w:hAnsi="Calibri" w:cs="Calibri"/>
                <w:color w:val="000000" w:themeColor="text1"/>
                <w:lang w:eastAsia="tr-TR"/>
              </w:rPr>
              <w:t>Üretroraji</w:t>
            </w:r>
            <w:proofErr w:type="spellEnd"/>
            <w:r w:rsidRPr="00304A14">
              <w:rPr>
                <w:rFonts w:ascii="Calibri" w:eastAsia="Times New Roman" w:hAnsi="Calibri" w:cs="Calibri"/>
                <w:color w:val="000000" w:themeColor="text1"/>
                <w:lang w:eastAsia="tr-TR"/>
              </w:rPr>
              <w:t xml:space="preserve"> ayırımı yapar, nedenlerini açıklar.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B40F09"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1E4342C4" w14:textId="77777777" w:rsidTr="00567598">
        <w:trPr>
          <w:trHeight w:val="40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DF692"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92BE9"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Ateşle seyreden </w:t>
            </w:r>
            <w:proofErr w:type="spellStart"/>
            <w:r w:rsidRPr="00304A14">
              <w:rPr>
                <w:rFonts w:ascii="Calibri" w:eastAsia="Times New Roman" w:hAnsi="Calibri" w:cs="Calibri"/>
                <w:color w:val="000000" w:themeColor="text1"/>
                <w:lang w:eastAsia="tr-TR"/>
              </w:rPr>
              <w:t>ürogenital</w:t>
            </w:r>
            <w:proofErr w:type="spellEnd"/>
            <w:r w:rsidRPr="00304A14">
              <w:rPr>
                <w:rFonts w:ascii="Calibri" w:eastAsia="Times New Roman" w:hAnsi="Calibri" w:cs="Calibri"/>
                <w:color w:val="000000" w:themeColor="text1"/>
                <w:lang w:eastAsia="tr-TR"/>
              </w:rPr>
              <w:t xml:space="preserve"> enfeksiyonları sıralar.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66090"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7A98ED72" w14:textId="77777777" w:rsidTr="00567598">
        <w:trPr>
          <w:trHeight w:val="531"/>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651380"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A9D51D"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Cinsel yolla bulaşan ürolojik hastalıkları tartışır.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19B8A"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0A433577" w14:textId="77777777" w:rsidTr="00567598">
        <w:trPr>
          <w:trHeight w:val="20"/>
        </w:trPr>
        <w:tc>
          <w:tcPr>
            <w:tcW w:w="3405" w:type="dxa"/>
            <w:tcBorders>
              <w:top w:val="single" w:sz="4" w:space="0" w:color="auto"/>
              <w:left w:val="single" w:sz="4" w:space="0" w:color="auto"/>
              <w:bottom w:val="single" w:sz="4" w:space="0" w:color="auto"/>
              <w:right w:val="single" w:sz="4" w:space="0" w:color="auto"/>
            </w:tcBorders>
            <w:shd w:val="clear" w:color="auto" w:fill="002060"/>
            <w:vAlign w:val="center"/>
          </w:tcPr>
          <w:p w14:paraId="57DA3954" w14:textId="77777777" w:rsidR="00F3681E" w:rsidRPr="00304A14" w:rsidRDefault="00F3681E" w:rsidP="00567598">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lastRenderedPageBreak/>
              <w:t>Ders Adı</w:t>
            </w:r>
          </w:p>
        </w:tc>
        <w:tc>
          <w:tcPr>
            <w:tcW w:w="4954" w:type="dxa"/>
            <w:tcBorders>
              <w:top w:val="single" w:sz="4" w:space="0" w:color="auto"/>
              <w:left w:val="single" w:sz="4" w:space="0" w:color="auto"/>
              <w:bottom w:val="single" w:sz="4" w:space="0" w:color="auto"/>
              <w:right w:val="single" w:sz="4" w:space="0" w:color="auto"/>
            </w:tcBorders>
            <w:shd w:val="clear" w:color="auto" w:fill="002060"/>
            <w:vAlign w:val="center"/>
          </w:tcPr>
          <w:p w14:paraId="69D642B9" w14:textId="77777777" w:rsidR="00F3681E" w:rsidRPr="00304A14" w:rsidRDefault="00F3681E" w:rsidP="00567598">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t>Dersin / Uygulamanın Öğrenim Hedefi</w:t>
            </w:r>
          </w:p>
        </w:tc>
        <w:tc>
          <w:tcPr>
            <w:tcW w:w="1275"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5BCAB309" w14:textId="77777777" w:rsidR="00F3681E" w:rsidRPr="00304A14" w:rsidRDefault="00F3681E" w:rsidP="00567598">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t>Ders Saati / Uygulama Süresi</w:t>
            </w:r>
          </w:p>
        </w:tc>
      </w:tr>
      <w:tr w:rsidR="00F3681E" w:rsidRPr="00304A14" w14:paraId="6423DAAD" w14:textId="77777777" w:rsidTr="00567598">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66DDDC"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Ürolojik Aciller </w:t>
            </w: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A33A3"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Yan ağrısının ürolojik nedenlerini sayar, ayırıcı tanı için gerekli laboratuvar ve görüntüleme yöntemlerini sıralar.</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7BD193"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 1 Saat</w:t>
            </w:r>
          </w:p>
        </w:tc>
      </w:tr>
      <w:tr w:rsidR="00F3681E" w:rsidRPr="00304A14" w14:paraId="4FE298D8"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4E891CCD"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2CB45"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İdrar </w:t>
            </w:r>
            <w:proofErr w:type="spellStart"/>
            <w:r w:rsidRPr="00304A14">
              <w:rPr>
                <w:rFonts w:ascii="Calibri" w:eastAsia="Times New Roman" w:hAnsi="Calibri" w:cs="Calibri"/>
                <w:color w:val="000000" w:themeColor="text1"/>
                <w:lang w:eastAsia="tr-TR"/>
              </w:rPr>
              <w:t>retansiyonu</w:t>
            </w:r>
            <w:proofErr w:type="spellEnd"/>
            <w:r w:rsidRPr="00304A14">
              <w:rPr>
                <w:rFonts w:ascii="Calibri" w:eastAsia="Times New Roman" w:hAnsi="Calibri" w:cs="Calibri"/>
                <w:color w:val="000000" w:themeColor="text1"/>
                <w:lang w:eastAsia="tr-TR"/>
              </w:rPr>
              <w:t xml:space="preserve"> nedenlerini ve acil müdahale basamaklarını sıralar ve üroloji uzmanına yönlendirmesi gerektiğini açıklar.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DD1E5D"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720F5025"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430E861D"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BD2BD"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Postrenal</w:t>
            </w:r>
            <w:proofErr w:type="spellEnd"/>
            <w:r w:rsidRPr="00304A14">
              <w:rPr>
                <w:rFonts w:ascii="Calibri" w:eastAsia="Times New Roman" w:hAnsi="Calibri" w:cs="Calibri"/>
                <w:color w:val="000000" w:themeColor="text1"/>
                <w:lang w:eastAsia="tr-TR"/>
              </w:rPr>
              <w:t xml:space="preserve"> akut böbrek yetmezliği sebeplerini sayar ve acil müdahale basamaklarını sıralar ve üroloji uzmanına yönlendirmesi gerektiğini açıklar.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5106C15"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4CA6294A"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50829892"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40011"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Acil Penis/</w:t>
            </w:r>
            <w:proofErr w:type="spellStart"/>
            <w:r w:rsidRPr="00304A14">
              <w:rPr>
                <w:rFonts w:ascii="Calibri" w:eastAsia="Times New Roman" w:hAnsi="Calibri" w:cs="Calibri"/>
                <w:color w:val="000000" w:themeColor="text1"/>
                <w:lang w:eastAsia="tr-TR"/>
              </w:rPr>
              <w:t>Üretra</w:t>
            </w:r>
            <w:proofErr w:type="spellEnd"/>
            <w:r w:rsidRPr="00304A14">
              <w:rPr>
                <w:rFonts w:ascii="Calibri" w:eastAsia="Times New Roman" w:hAnsi="Calibri" w:cs="Calibri"/>
                <w:color w:val="000000" w:themeColor="text1"/>
                <w:lang w:eastAsia="tr-TR"/>
              </w:rPr>
              <w:t xml:space="preserve"> patolojilerini sıralar, ayırıcı tanılarını gruplandırır.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9235CA7"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72D5AB8D"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1D8AE5AF"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A3054"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Fimozis</w:t>
            </w:r>
            <w:proofErr w:type="spellEnd"/>
            <w:r w:rsidRPr="00304A14">
              <w:rPr>
                <w:rFonts w:ascii="Calibri" w:eastAsia="Times New Roman" w:hAnsi="Calibri" w:cs="Calibri"/>
                <w:color w:val="000000" w:themeColor="text1"/>
                <w:lang w:eastAsia="tr-TR"/>
              </w:rPr>
              <w:t xml:space="preserve"> ve </w:t>
            </w:r>
            <w:proofErr w:type="spellStart"/>
            <w:r w:rsidRPr="00304A14">
              <w:rPr>
                <w:rFonts w:ascii="Calibri" w:eastAsia="Times New Roman" w:hAnsi="Calibri" w:cs="Calibri"/>
                <w:color w:val="000000" w:themeColor="text1"/>
                <w:lang w:eastAsia="tr-TR"/>
              </w:rPr>
              <w:t>parafimozisi</w:t>
            </w:r>
            <w:proofErr w:type="spellEnd"/>
            <w:r w:rsidRPr="00304A14">
              <w:rPr>
                <w:rFonts w:ascii="Calibri" w:eastAsia="Times New Roman" w:hAnsi="Calibri" w:cs="Calibri"/>
                <w:color w:val="000000" w:themeColor="text1"/>
                <w:lang w:eastAsia="tr-TR"/>
              </w:rPr>
              <w:t xml:space="preserve"> ayırt edip yönlendirir.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A3D0AD6"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79A12FB9"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0A232B1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82C48"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Akut </w:t>
            </w:r>
            <w:proofErr w:type="spellStart"/>
            <w:r w:rsidRPr="00304A14">
              <w:rPr>
                <w:rFonts w:ascii="Calibri" w:eastAsia="Times New Roman" w:hAnsi="Calibri" w:cs="Calibri"/>
                <w:color w:val="000000" w:themeColor="text1"/>
                <w:lang w:eastAsia="tr-TR"/>
              </w:rPr>
              <w:t>skrotum</w:t>
            </w:r>
            <w:proofErr w:type="spellEnd"/>
            <w:r w:rsidRPr="00304A14">
              <w:rPr>
                <w:rFonts w:ascii="Calibri" w:eastAsia="Times New Roman" w:hAnsi="Calibri" w:cs="Calibri"/>
                <w:color w:val="000000" w:themeColor="text1"/>
                <w:lang w:eastAsia="tr-TR"/>
              </w:rPr>
              <w:t xml:space="preserve"> patolojilerini sayar, tedavilerini özetler.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007785C"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03B6AEB7"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37B0B5EF"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050B1"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Testis </w:t>
            </w:r>
            <w:proofErr w:type="spellStart"/>
            <w:r w:rsidRPr="00304A14">
              <w:rPr>
                <w:rFonts w:ascii="Calibri" w:eastAsia="Times New Roman" w:hAnsi="Calibri" w:cs="Calibri"/>
                <w:color w:val="000000" w:themeColor="text1"/>
                <w:lang w:eastAsia="tr-TR"/>
              </w:rPr>
              <w:t>torsiyonunun</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aciliyetini</w:t>
            </w:r>
            <w:proofErr w:type="spellEnd"/>
            <w:r w:rsidRPr="00304A14">
              <w:rPr>
                <w:rFonts w:ascii="Calibri" w:eastAsia="Times New Roman" w:hAnsi="Calibri" w:cs="Calibri"/>
                <w:color w:val="000000" w:themeColor="text1"/>
                <w:lang w:eastAsia="tr-TR"/>
              </w:rPr>
              <w:t xml:space="preserve"> ayırt eder, acil önlemleri alarak yönlendirir.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B6458FC"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0807C473" w14:textId="77777777" w:rsidTr="00567598">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595D01"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r w:rsidRPr="00304A14">
              <w:rPr>
                <w:rFonts w:ascii="Calibri" w:eastAsia="Times New Roman" w:hAnsi="Calibri" w:cs="Calibri"/>
                <w:color w:val="000000" w:themeColor="text1"/>
                <w:shd w:val="clear" w:color="auto" w:fill="D9D9D9" w:themeFill="background1" w:themeFillShade="D9"/>
                <w:lang w:eastAsia="tr-TR"/>
              </w:rPr>
              <w:t xml:space="preserve">İşeme Fizyolojisi ve </w:t>
            </w:r>
            <w:proofErr w:type="spellStart"/>
            <w:r w:rsidRPr="00304A14">
              <w:rPr>
                <w:rFonts w:ascii="Calibri" w:eastAsia="Times New Roman" w:hAnsi="Calibri" w:cs="Calibri"/>
                <w:color w:val="000000" w:themeColor="text1"/>
                <w:shd w:val="clear" w:color="auto" w:fill="D9D9D9" w:themeFill="background1" w:themeFillShade="D9"/>
                <w:lang w:eastAsia="tr-TR"/>
              </w:rPr>
              <w:t>İnkontinans</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w:t>
            </w: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519D86"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r w:rsidRPr="00304A14">
              <w:rPr>
                <w:rFonts w:ascii="Calibri" w:eastAsia="Times New Roman" w:hAnsi="Calibri" w:cs="Calibri"/>
                <w:color w:val="000000" w:themeColor="text1"/>
                <w:shd w:val="clear" w:color="auto" w:fill="D9D9D9" w:themeFill="background1" w:themeFillShade="D9"/>
                <w:lang w:eastAsia="tr-TR"/>
              </w:rPr>
              <w:t xml:space="preserve">Alt </w:t>
            </w:r>
            <w:proofErr w:type="spellStart"/>
            <w:r w:rsidRPr="00304A14">
              <w:rPr>
                <w:rFonts w:ascii="Calibri" w:eastAsia="Times New Roman" w:hAnsi="Calibri" w:cs="Calibri"/>
                <w:color w:val="000000" w:themeColor="text1"/>
                <w:shd w:val="clear" w:color="auto" w:fill="D9D9D9" w:themeFill="background1" w:themeFillShade="D9"/>
                <w:lang w:eastAsia="tr-TR"/>
              </w:rPr>
              <w:t>üriner</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sistem fizyolojisini anımsar.</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14CCF6"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shd w:val="clear" w:color="auto" w:fill="D9D9D9" w:themeFill="background1" w:themeFillShade="D9"/>
                <w:lang w:eastAsia="tr-TR"/>
              </w:rPr>
              <w:t xml:space="preserve"> 1 Saat</w:t>
            </w:r>
          </w:p>
        </w:tc>
      </w:tr>
      <w:tr w:rsidR="00F3681E" w:rsidRPr="00304A14" w14:paraId="340C5447"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082368"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430607"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r w:rsidRPr="00304A14">
              <w:rPr>
                <w:rFonts w:ascii="Calibri" w:eastAsia="Times New Roman" w:hAnsi="Calibri" w:cs="Calibri"/>
                <w:color w:val="000000" w:themeColor="text1"/>
                <w:shd w:val="clear" w:color="auto" w:fill="D9D9D9" w:themeFill="background1" w:themeFillShade="D9"/>
                <w:lang w:eastAsia="tr-TR"/>
              </w:rPr>
              <w:t xml:space="preserve">Alt </w:t>
            </w:r>
            <w:proofErr w:type="spellStart"/>
            <w:r w:rsidRPr="00304A14">
              <w:rPr>
                <w:rFonts w:ascii="Calibri" w:eastAsia="Times New Roman" w:hAnsi="Calibri" w:cs="Calibri"/>
                <w:color w:val="000000" w:themeColor="text1"/>
                <w:shd w:val="clear" w:color="auto" w:fill="D9D9D9" w:themeFill="background1" w:themeFillShade="D9"/>
                <w:lang w:eastAsia="tr-TR"/>
              </w:rPr>
              <w:t>üriner</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sistem </w:t>
            </w:r>
            <w:proofErr w:type="spellStart"/>
            <w:r w:rsidRPr="00304A14">
              <w:rPr>
                <w:rFonts w:ascii="Calibri" w:eastAsia="Times New Roman" w:hAnsi="Calibri" w:cs="Calibri"/>
                <w:color w:val="000000" w:themeColor="text1"/>
                <w:shd w:val="clear" w:color="auto" w:fill="D9D9D9" w:themeFill="background1" w:themeFillShade="D9"/>
                <w:lang w:eastAsia="tr-TR"/>
              </w:rPr>
              <w:t>disfonksiyon</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nedenlerini açıklar.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B0BB1"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E1B7A96"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09EC80"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C2D9FF"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r w:rsidRPr="00304A14">
              <w:rPr>
                <w:rFonts w:ascii="Calibri" w:eastAsia="Times New Roman" w:hAnsi="Calibri" w:cs="Calibri"/>
                <w:color w:val="000000" w:themeColor="text1"/>
                <w:shd w:val="clear" w:color="auto" w:fill="D9D9D9" w:themeFill="background1" w:themeFillShade="D9"/>
                <w:lang w:eastAsia="tr-TR"/>
              </w:rPr>
              <w:t>İşeme patolojilerinin tanısında kullanılan testleri tanımlar.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31C9E7"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3CFED161"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A93E5"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8BC5E"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r w:rsidRPr="00304A14">
              <w:rPr>
                <w:rFonts w:ascii="Calibri" w:eastAsia="Times New Roman" w:hAnsi="Calibri" w:cs="Calibri"/>
                <w:color w:val="000000" w:themeColor="text1"/>
                <w:shd w:val="clear" w:color="auto" w:fill="D9D9D9" w:themeFill="background1" w:themeFillShade="D9"/>
                <w:lang w:eastAsia="tr-TR"/>
              </w:rPr>
              <w:t xml:space="preserve">Çocuklarda fonksiyonel işeme bozuklukları </w:t>
            </w:r>
            <w:proofErr w:type="spellStart"/>
            <w:r w:rsidRPr="00304A14">
              <w:rPr>
                <w:rFonts w:ascii="Calibri" w:eastAsia="Times New Roman" w:hAnsi="Calibri" w:cs="Calibri"/>
                <w:color w:val="000000" w:themeColor="text1"/>
                <w:shd w:val="clear" w:color="auto" w:fill="D9D9D9" w:themeFill="background1" w:themeFillShade="D9"/>
                <w:lang w:eastAsia="tr-TR"/>
              </w:rPr>
              <w:t>patogenezini</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tarif eder, komplikasyonlarını sıralar, konservatif tedavilerini tanımlar.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6F2582"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3983E25F"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35852"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5012B5"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roofErr w:type="spellStart"/>
            <w:r w:rsidRPr="00304A14">
              <w:rPr>
                <w:rFonts w:ascii="Calibri" w:eastAsia="Times New Roman" w:hAnsi="Calibri" w:cs="Calibri"/>
                <w:color w:val="000000" w:themeColor="text1"/>
                <w:shd w:val="clear" w:color="auto" w:fill="D9D9D9" w:themeFill="background1" w:themeFillShade="D9"/>
                <w:lang w:eastAsia="tr-TR"/>
              </w:rPr>
              <w:t>Monosemptomatik</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w:t>
            </w:r>
            <w:proofErr w:type="spellStart"/>
            <w:r w:rsidRPr="00304A14">
              <w:rPr>
                <w:rFonts w:ascii="Calibri" w:eastAsia="Times New Roman" w:hAnsi="Calibri" w:cs="Calibri"/>
                <w:color w:val="000000" w:themeColor="text1"/>
                <w:shd w:val="clear" w:color="auto" w:fill="D9D9D9" w:themeFill="background1" w:themeFillShade="D9"/>
                <w:lang w:eastAsia="tr-TR"/>
              </w:rPr>
              <w:t>enurezis</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tedavilerini sayar.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AB08E"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11B90FF6"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0257D"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AF11F"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roofErr w:type="spellStart"/>
            <w:r w:rsidRPr="00304A14">
              <w:rPr>
                <w:rFonts w:ascii="Calibri" w:eastAsia="Times New Roman" w:hAnsi="Calibri" w:cs="Calibri"/>
                <w:color w:val="000000" w:themeColor="text1"/>
                <w:shd w:val="clear" w:color="auto" w:fill="D9D9D9" w:themeFill="background1" w:themeFillShade="D9"/>
                <w:lang w:eastAsia="tr-TR"/>
              </w:rPr>
              <w:t>İnkontinans</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tiplerinin medikal tedavi seçeneklerini açıklar, cerrahi tedavi olasılığını sunar.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0FB65"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06CEF8F1" w14:textId="77777777" w:rsidTr="00567598">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A601AD"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Sistem </w:t>
            </w:r>
            <w:proofErr w:type="gramStart"/>
            <w:r w:rsidRPr="00304A14">
              <w:rPr>
                <w:rFonts w:ascii="Calibri" w:eastAsia="Times New Roman" w:hAnsi="Calibri" w:cs="Calibri"/>
                <w:color w:val="000000" w:themeColor="text1"/>
                <w:lang w:eastAsia="tr-TR"/>
              </w:rPr>
              <w:t>Enfeksiyonları(</w:t>
            </w:r>
            <w:proofErr w:type="spellStart"/>
            <w:proofErr w:type="gramEnd"/>
            <w:r w:rsidRPr="00304A14">
              <w:rPr>
                <w:rFonts w:ascii="Calibri" w:eastAsia="Times New Roman" w:hAnsi="Calibri" w:cs="Calibri"/>
                <w:color w:val="000000" w:themeColor="text1"/>
                <w:lang w:eastAsia="tr-TR"/>
              </w:rPr>
              <w:t>Non-SpesifikEnfeksiyonlar</w:t>
            </w:r>
            <w:proofErr w:type="spellEnd"/>
            <w:r w:rsidRPr="00304A14">
              <w:rPr>
                <w:rFonts w:ascii="Calibri" w:eastAsia="Times New Roman" w:hAnsi="Calibri" w:cs="Calibri"/>
                <w:color w:val="000000" w:themeColor="text1"/>
                <w:lang w:eastAsia="tr-TR"/>
              </w:rPr>
              <w:t>)</w:t>
            </w: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AEAE5"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Ürogenital</w:t>
            </w:r>
            <w:proofErr w:type="spellEnd"/>
            <w:r w:rsidRPr="00304A14">
              <w:rPr>
                <w:rFonts w:ascii="Calibri" w:eastAsia="Times New Roman" w:hAnsi="Calibri" w:cs="Calibri"/>
                <w:color w:val="000000" w:themeColor="text1"/>
                <w:lang w:eastAsia="tr-TR"/>
              </w:rPr>
              <w:t xml:space="preserve"> sistem enfeksiyonlarındaki terminolojiyi tanımlar.</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320AA3"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 1 Saat</w:t>
            </w:r>
          </w:p>
        </w:tc>
      </w:tr>
      <w:tr w:rsidR="00F3681E" w:rsidRPr="00304A14" w14:paraId="64F78F5A"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4D30F457"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1A8FAF" w14:textId="4E1AB41A"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Ürogenital</w:t>
            </w:r>
            <w:proofErr w:type="spellEnd"/>
            <w:r w:rsidRPr="00304A14">
              <w:rPr>
                <w:rFonts w:ascii="Calibri" w:eastAsia="Times New Roman" w:hAnsi="Calibri" w:cs="Calibri"/>
                <w:color w:val="000000" w:themeColor="text1"/>
                <w:lang w:eastAsia="tr-TR"/>
              </w:rPr>
              <w:t xml:space="preserve"> sistem</w:t>
            </w:r>
            <w:r>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non</w:t>
            </w:r>
            <w:proofErr w:type="spellEnd"/>
            <w:r w:rsidRPr="00304A14">
              <w:rPr>
                <w:rFonts w:ascii="Calibri" w:eastAsia="Times New Roman" w:hAnsi="Calibri" w:cs="Calibri"/>
                <w:color w:val="000000" w:themeColor="text1"/>
                <w:lang w:eastAsia="tr-TR"/>
              </w:rPr>
              <w:t>-spesifik enfeksiyonlarına neden olan patojenleri sıralar.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80723DD"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F9B735F"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08436722"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84B5C" w14:textId="4425C4E3"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Ürogenital</w:t>
            </w:r>
            <w:proofErr w:type="spellEnd"/>
            <w:r w:rsidRPr="00304A14">
              <w:rPr>
                <w:rFonts w:ascii="Calibri" w:eastAsia="Times New Roman" w:hAnsi="Calibri" w:cs="Calibri"/>
                <w:color w:val="000000" w:themeColor="text1"/>
                <w:lang w:eastAsia="tr-TR"/>
              </w:rPr>
              <w:t xml:space="preserve"> sistem</w:t>
            </w:r>
            <w:r>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non</w:t>
            </w:r>
            <w:proofErr w:type="spellEnd"/>
            <w:r w:rsidRPr="00304A14">
              <w:rPr>
                <w:rFonts w:ascii="Calibri" w:eastAsia="Times New Roman" w:hAnsi="Calibri" w:cs="Calibri"/>
                <w:color w:val="000000" w:themeColor="text1"/>
                <w:lang w:eastAsia="tr-TR"/>
              </w:rPr>
              <w:t xml:space="preserve">-spesifik enfeksiyonlarının klinik belirtilerini açıklar, tanı için gerekli </w:t>
            </w:r>
            <w:proofErr w:type="spellStart"/>
            <w:r w:rsidRPr="00304A14">
              <w:rPr>
                <w:rFonts w:ascii="Calibri" w:eastAsia="Times New Roman" w:hAnsi="Calibri" w:cs="Calibri"/>
                <w:color w:val="000000" w:themeColor="text1"/>
                <w:lang w:eastAsia="tr-TR"/>
              </w:rPr>
              <w:t>laboratuar</w:t>
            </w:r>
            <w:proofErr w:type="spellEnd"/>
            <w:r w:rsidRPr="00304A14">
              <w:rPr>
                <w:rFonts w:ascii="Calibri" w:eastAsia="Times New Roman" w:hAnsi="Calibri" w:cs="Calibri"/>
                <w:color w:val="000000" w:themeColor="text1"/>
                <w:lang w:eastAsia="tr-TR"/>
              </w:rPr>
              <w:t xml:space="preserve"> ve gerekli ise görüntüleme yöntemlerini sıralar</w:t>
            </w:r>
            <w:r w:rsidRPr="00304A14">
              <w:rPr>
                <w:rFonts w:ascii="Calibri" w:eastAsia="Times New Roman" w:hAnsi="Calibri" w:cs="Calibri"/>
                <w:color w:val="000000" w:themeColor="text1"/>
                <w:lang w:eastAsia="tr-TR"/>
              </w:rPr>
              <w:br/>
              <w:t>Tedavi prensiplerini açıklar.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0CFD141"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51D92D24" w14:textId="77777777" w:rsidTr="00567598">
        <w:trPr>
          <w:trHeight w:val="924"/>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79A5C54C"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EE0E1"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Ürogenital</w:t>
            </w:r>
            <w:proofErr w:type="spellEnd"/>
            <w:r w:rsidRPr="00304A14">
              <w:rPr>
                <w:rFonts w:ascii="Calibri" w:eastAsia="Times New Roman" w:hAnsi="Calibri" w:cs="Calibri"/>
                <w:color w:val="000000" w:themeColor="text1"/>
                <w:lang w:eastAsia="tr-TR"/>
              </w:rPr>
              <w:t xml:space="preserve"> sistem </w:t>
            </w:r>
            <w:proofErr w:type="spellStart"/>
            <w:r w:rsidRPr="00304A14">
              <w:rPr>
                <w:rFonts w:ascii="Calibri" w:eastAsia="Times New Roman" w:hAnsi="Calibri" w:cs="Calibri"/>
                <w:color w:val="000000" w:themeColor="text1"/>
                <w:lang w:eastAsia="tr-TR"/>
              </w:rPr>
              <w:t>non</w:t>
            </w:r>
            <w:proofErr w:type="spellEnd"/>
            <w:r w:rsidRPr="00304A14">
              <w:rPr>
                <w:rFonts w:ascii="Calibri" w:eastAsia="Times New Roman" w:hAnsi="Calibri" w:cs="Calibri"/>
                <w:color w:val="000000" w:themeColor="text1"/>
                <w:lang w:eastAsia="tr-TR"/>
              </w:rPr>
              <w:t xml:space="preserve">-spesifik enfeksiyonlarının tedavisinde kullanılan ilaçların </w:t>
            </w:r>
            <w:proofErr w:type="spellStart"/>
            <w:r w:rsidRPr="00304A14">
              <w:rPr>
                <w:rFonts w:ascii="Calibri" w:eastAsia="Times New Roman" w:hAnsi="Calibri" w:cs="Calibri"/>
                <w:color w:val="000000" w:themeColor="text1"/>
                <w:lang w:eastAsia="tr-TR"/>
              </w:rPr>
              <w:t>endikasyon</w:t>
            </w:r>
            <w:proofErr w:type="spellEnd"/>
            <w:r w:rsidRPr="00304A14">
              <w:rPr>
                <w:rFonts w:ascii="Calibri" w:eastAsia="Times New Roman" w:hAnsi="Calibri" w:cs="Calibri"/>
                <w:color w:val="000000" w:themeColor="text1"/>
                <w:lang w:eastAsia="tr-TR"/>
              </w:rPr>
              <w:t xml:space="preserve"> ve </w:t>
            </w:r>
            <w:proofErr w:type="spellStart"/>
            <w:r w:rsidRPr="00304A14">
              <w:rPr>
                <w:rFonts w:ascii="Calibri" w:eastAsia="Times New Roman" w:hAnsi="Calibri" w:cs="Calibri"/>
                <w:color w:val="000000" w:themeColor="text1"/>
                <w:lang w:eastAsia="tr-TR"/>
              </w:rPr>
              <w:t>kontrendikasyonlarını</w:t>
            </w:r>
            <w:proofErr w:type="spellEnd"/>
            <w:r w:rsidRPr="00304A14">
              <w:rPr>
                <w:rFonts w:ascii="Calibri" w:eastAsia="Times New Roman" w:hAnsi="Calibri" w:cs="Calibri"/>
                <w:color w:val="000000" w:themeColor="text1"/>
                <w:lang w:eastAsia="tr-TR"/>
              </w:rPr>
              <w:t xml:space="preserve"> sayar.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F5603B5"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44988A61" w14:textId="77777777" w:rsidTr="00567598">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5979F"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roofErr w:type="spellStart"/>
            <w:r w:rsidRPr="00304A14">
              <w:rPr>
                <w:rFonts w:ascii="Calibri" w:eastAsia="Times New Roman" w:hAnsi="Calibri" w:cs="Calibri"/>
                <w:color w:val="000000" w:themeColor="text1"/>
                <w:shd w:val="clear" w:color="auto" w:fill="D9D9D9" w:themeFill="background1" w:themeFillShade="D9"/>
                <w:lang w:eastAsia="tr-TR"/>
              </w:rPr>
              <w:t>Üriner</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Sistem </w:t>
            </w:r>
            <w:proofErr w:type="gramStart"/>
            <w:r w:rsidRPr="00304A14">
              <w:rPr>
                <w:rFonts w:ascii="Calibri" w:eastAsia="Times New Roman" w:hAnsi="Calibri" w:cs="Calibri"/>
                <w:color w:val="000000" w:themeColor="text1"/>
                <w:shd w:val="clear" w:color="auto" w:fill="D9D9D9" w:themeFill="background1" w:themeFillShade="D9"/>
                <w:lang w:eastAsia="tr-TR"/>
              </w:rPr>
              <w:t>Enfeksiyonları(</w:t>
            </w:r>
            <w:proofErr w:type="spellStart"/>
            <w:proofErr w:type="gramEnd"/>
            <w:r w:rsidRPr="00304A14">
              <w:rPr>
                <w:rFonts w:ascii="Calibri" w:eastAsia="Times New Roman" w:hAnsi="Calibri" w:cs="Calibri"/>
                <w:color w:val="000000" w:themeColor="text1"/>
                <w:shd w:val="clear" w:color="auto" w:fill="D9D9D9" w:themeFill="background1" w:themeFillShade="D9"/>
                <w:lang w:eastAsia="tr-TR"/>
              </w:rPr>
              <w:t>SpesifikEnfeksiyonlar</w:t>
            </w:r>
            <w:proofErr w:type="spellEnd"/>
            <w:r w:rsidRPr="00304A14">
              <w:rPr>
                <w:rFonts w:ascii="Calibri" w:eastAsia="Times New Roman" w:hAnsi="Calibri" w:cs="Calibri"/>
                <w:color w:val="000000" w:themeColor="text1"/>
                <w:shd w:val="clear" w:color="auto" w:fill="D9D9D9" w:themeFill="background1" w:themeFillShade="D9"/>
                <w:lang w:eastAsia="tr-TR"/>
              </w:rPr>
              <w:t>)</w:t>
            </w: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B6648F"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roofErr w:type="spellStart"/>
            <w:r w:rsidRPr="00304A14">
              <w:rPr>
                <w:rFonts w:ascii="Calibri" w:eastAsia="Times New Roman" w:hAnsi="Calibri" w:cs="Calibri"/>
                <w:color w:val="000000" w:themeColor="text1"/>
                <w:shd w:val="clear" w:color="auto" w:fill="D9D9D9" w:themeFill="background1" w:themeFillShade="D9"/>
                <w:lang w:eastAsia="tr-TR"/>
              </w:rPr>
              <w:t>Üriner</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sistem spesifik enfeksiyonlarını sıralar.</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3CABD3"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 </w:t>
            </w:r>
            <w:r w:rsidRPr="00304A14">
              <w:rPr>
                <w:rFonts w:ascii="Calibri" w:eastAsia="Times New Roman" w:hAnsi="Calibri" w:cs="Calibri"/>
                <w:color w:val="000000" w:themeColor="text1"/>
                <w:shd w:val="clear" w:color="auto" w:fill="D9D9D9" w:themeFill="background1" w:themeFillShade="D9"/>
                <w:lang w:eastAsia="tr-TR"/>
              </w:rPr>
              <w:t>1 Saat</w:t>
            </w:r>
          </w:p>
        </w:tc>
      </w:tr>
      <w:tr w:rsidR="00F3681E" w:rsidRPr="00304A14" w14:paraId="7CA87510"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018514"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5B21EF"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roofErr w:type="spellStart"/>
            <w:r w:rsidRPr="00304A14">
              <w:rPr>
                <w:rFonts w:ascii="Calibri" w:eastAsia="Times New Roman" w:hAnsi="Calibri" w:cs="Calibri"/>
                <w:color w:val="000000" w:themeColor="text1"/>
                <w:shd w:val="clear" w:color="auto" w:fill="D9D9D9" w:themeFill="background1" w:themeFillShade="D9"/>
                <w:lang w:eastAsia="tr-TR"/>
              </w:rPr>
              <w:t>Ürogenital</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sistem spesifik enfeksiyonlarının </w:t>
            </w:r>
            <w:proofErr w:type="spellStart"/>
            <w:r w:rsidRPr="00304A14">
              <w:rPr>
                <w:rFonts w:ascii="Calibri" w:eastAsia="Times New Roman" w:hAnsi="Calibri" w:cs="Calibri"/>
                <w:color w:val="000000" w:themeColor="text1"/>
                <w:shd w:val="clear" w:color="auto" w:fill="D9D9D9" w:themeFill="background1" w:themeFillShade="D9"/>
                <w:lang w:eastAsia="tr-TR"/>
              </w:rPr>
              <w:t>patogenezini</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özetler.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31CD9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1DC21B6B"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FDFE5"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5D4269"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roofErr w:type="spellStart"/>
            <w:r w:rsidRPr="00304A14">
              <w:rPr>
                <w:rFonts w:ascii="Calibri" w:eastAsia="Times New Roman" w:hAnsi="Calibri" w:cs="Calibri"/>
                <w:color w:val="000000" w:themeColor="text1"/>
                <w:shd w:val="clear" w:color="auto" w:fill="D9D9D9" w:themeFill="background1" w:themeFillShade="D9"/>
                <w:lang w:eastAsia="tr-TR"/>
              </w:rPr>
              <w:t>Ürogenital</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sistem spesifik enfeksiyonlarının tanı </w:t>
            </w:r>
            <w:proofErr w:type="spellStart"/>
            <w:r w:rsidRPr="00304A14">
              <w:rPr>
                <w:rFonts w:ascii="Calibri" w:eastAsia="Times New Roman" w:hAnsi="Calibri" w:cs="Calibri"/>
                <w:color w:val="000000" w:themeColor="text1"/>
                <w:shd w:val="clear" w:color="auto" w:fill="D9D9D9" w:themeFill="background1" w:themeFillShade="D9"/>
                <w:lang w:eastAsia="tr-TR"/>
              </w:rPr>
              <w:t>yötemlerini</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sayar.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99767"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5387310A"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A298E9"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D0EF99"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roofErr w:type="spellStart"/>
            <w:r w:rsidRPr="00304A14">
              <w:rPr>
                <w:rFonts w:ascii="Calibri" w:eastAsia="Times New Roman" w:hAnsi="Calibri" w:cs="Calibri"/>
                <w:color w:val="000000" w:themeColor="text1"/>
                <w:shd w:val="clear" w:color="auto" w:fill="D9D9D9" w:themeFill="background1" w:themeFillShade="D9"/>
                <w:lang w:eastAsia="tr-TR"/>
              </w:rPr>
              <w:t>Ürogenital</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sistem spesifik enfeksiyonlarının </w:t>
            </w:r>
            <w:proofErr w:type="spellStart"/>
            <w:r w:rsidRPr="00304A14">
              <w:rPr>
                <w:rFonts w:ascii="Calibri" w:eastAsia="Times New Roman" w:hAnsi="Calibri" w:cs="Calibri"/>
                <w:color w:val="000000" w:themeColor="text1"/>
                <w:shd w:val="clear" w:color="auto" w:fill="D9D9D9" w:themeFill="background1" w:themeFillShade="D9"/>
                <w:lang w:eastAsia="tr-TR"/>
              </w:rPr>
              <w:t>ürogenital</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sistemde neden olabileceği temel morfolojik değişiklikleri tanımlar.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8488F7"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51DB55CA" w14:textId="77777777" w:rsidTr="00567598">
        <w:trPr>
          <w:trHeight w:val="755"/>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712726"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7A078" w14:textId="77777777" w:rsidR="00F3681E" w:rsidRPr="00304A14" w:rsidRDefault="00F3681E" w:rsidP="00567598">
            <w:pPr>
              <w:spacing w:after="0" w:line="240" w:lineRule="auto"/>
              <w:rPr>
                <w:rFonts w:ascii="Calibri" w:eastAsia="Times New Roman" w:hAnsi="Calibri" w:cs="Calibri"/>
                <w:color w:val="000000" w:themeColor="text1"/>
                <w:shd w:val="clear" w:color="auto" w:fill="D9D9D9" w:themeFill="background1" w:themeFillShade="D9"/>
                <w:lang w:eastAsia="tr-TR"/>
              </w:rPr>
            </w:pPr>
            <w:proofErr w:type="spellStart"/>
            <w:r w:rsidRPr="00304A14">
              <w:rPr>
                <w:rFonts w:ascii="Calibri" w:eastAsia="Times New Roman" w:hAnsi="Calibri" w:cs="Calibri"/>
                <w:color w:val="000000" w:themeColor="text1"/>
                <w:shd w:val="clear" w:color="auto" w:fill="D9D9D9" w:themeFill="background1" w:themeFillShade="D9"/>
                <w:lang w:eastAsia="tr-TR"/>
              </w:rPr>
              <w:t>Ürogenital</w:t>
            </w:r>
            <w:proofErr w:type="spellEnd"/>
            <w:r w:rsidRPr="00304A14">
              <w:rPr>
                <w:rFonts w:ascii="Calibri" w:eastAsia="Times New Roman" w:hAnsi="Calibri" w:cs="Calibri"/>
                <w:color w:val="000000" w:themeColor="text1"/>
                <w:shd w:val="clear" w:color="auto" w:fill="D9D9D9" w:themeFill="background1" w:themeFillShade="D9"/>
                <w:lang w:eastAsia="tr-TR"/>
              </w:rPr>
              <w:t xml:space="preserve"> sistem spesifik enfeksiyonlarının komplikasyonlarını sıralar.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DD3CFE5"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6324C0CA" w14:textId="77777777" w:rsidTr="00567598">
        <w:trPr>
          <w:trHeight w:val="20"/>
        </w:trPr>
        <w:tc>
          <w:tcPr>
            <w:tcW w:w="3405" w:type="dxa"/>
            <w:tcBorders>
              <w:top w:val="single" w:sz="4" w:space="0" w:color="auto"/>
              <w:left w:val="single" w:sz="4" w:space="0" w:color="auto"/>
              <w:bottom w:val="single" w:sz="4" w:space="0" w:color="auto"/>
              <w:right w:val="single" w:sz="4" w:space="0" w:color="auto"/>
            </w:tcBorders>
            <w:shd w:val="clear" w:color="auto" w:fill="002060"/>
            <w:vAlign w:val="center"/>
          </w:tcPr>
          <w:p w14:paraId="6676F8CD" w14:textId="77777777" w:rsidR="00F3681E" w:rsidRPr="00304A14" w:rsidRDefault="00F3681E" w:rsidP="00567598">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lastRenderedPageBreak/>
              <w:t>Ders Adı</w:t>
            </w:r>
          </w:p>
        </w:tc>
        <w:tc>
          <w:tcPr>
            <w:tcW w:w="4954" w:type="dxa"/>
            <w:tcBorders>
              <w:top w:val="single" w:sz="4" w:space="0" w:color="auto"/>
              <w:left w:val="single" w:sz="4" w:space="0" w:color="auto"/>
              <w:bottom w:val="single" w:sz="4" w:space="0" w:color="auto"/>
              <w:right w:val="single" w:sz="4" w:space="0" w:color="auto"/>
            </w:tcBorders>
            <w:shd w:val="clear" w:color="auto" w:fill="002060"/>
            <w:vAlign w:val="center"/>
          </w:tcPr>
          <w:p w14:paraId="7D33C92E" w14:textId="77777777" w:rsidR="00F3681E" w:rsidRPr="00304A14" w:rsidRDefault="00F3681E" w:rsidP="00567598">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t>Dersin / Uygulamanın Öğrenim Hedefi</w:t>
            </w:r>
          </w:p>
        </w:tc>
        <w:tc>
          <w:tcPr>
            <w:tcW w:w="1275"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46B9DB74" w14:textId="77777777" w:rsidR="00F3681E" w:rsidRPr="00304A14" w:rsidRDefault="00F3681E" w:rsidP="00567598">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t>Ders Saati / Uygulama Süresi</w:t>
            </w:r>
          </w:p>
        </w:tc>
      </w:tr>
      <w:tr w:rsidR="00F3681E" w:rsidRPr="00304A14" w14:paraId="3E76986F" w14:textId="77777777" w:rsidTr="00567598">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04E272"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Sistem Doğumsal Anomalileri </w:t>
            </w: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FF9D2"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Böbreğin, </w:t>
            </w:r>
            <w:proofErr w:type="spellStart"/>
            <w:r w:rsidRPr="00304A14">
              <w:rPr>
                <w:rFonts w:ascii="Calibri" w:eastAsia="Times New Roman" w:hAnsi="Calibri" w:cs="Calibri"/>
                <w:color w:val="000000" w:themeColor="text1"/>
                <w:lang w:eastAsia="tr-TR"/>
              </w:rPr>
              <w:t>üreterin</w:t>
            </w:r>
            <w:proofErr w:type="spellEnd"/>
            <w:r w:rsidRPr="00304A14">
              <w:rPr>
                <w:rFonts w:ascii="Calibri" w:eastAsia="Times New Roman" w:hAnsi="Calibri" w:cs="Calibri"/>
                <w:color w:val="000000" w:themeColor="text1"/>
                <w:lang w:eastAsia="tr-TR"/>
              </w:rPr>
              <w:t>, toplayıcı sistemin ve mesanenin doğumsal anomalilerini sıralar.</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FAEED"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585B1FC6"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66C2A819"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7B5C0"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Böbreğin </w:t>
            </w:r>
            <w:proofErr w:type="spellStart"/>
            <w:r w:rsidRPr="00304A14">
              <w:rPr>
                <w:rFonts w:ascii="Calibri" w:eastAsia="Times New Roman" w:hAnsi="Calibri" w:cs="Calibri"/>
                <w:color w:val="000000" w:themeColor="text1"/>
                <w:lang w:eastAsia="tr-TR"/>
              </w:rPr>
              <w:t>kistik</w:t>
            </w:r>
            <w:proofErr w:type="spellEnd"/>
            <w:r w:rsidRPr="00304A14">
              <w:rPr>
                <w:rFonts w:ascii="Calibri" w:eastAsia="Times New Roman" w:hAnsi="Calibri" w:cs="Calibri"/>
                <w:color w:val="000000" w:themeColor="text1"/>
                <w:lang w:eastAsia="tr-TR"/>
              </w:rPr>
              <w:t xml:space="preserve"> hastalıkları ve temel özelliklerini sayar.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6C46B75"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77A62A3A"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3ADED894"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783F4"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Posterior</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üretral</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valv</w:t>
            </w:r>
            <w:proofErr w:type="spellEnd"/>
            <w:r w:rsidRPr="00304A14">
              <w:rPr>
                <w:rFonts w:ascii="Calibri" w:eastAsia="Times New Roman" w:hAnsi="Calibri" w:cs="Calibri"/>
                <w:color w:val="000000" w:themeColor="text1"/>
                <w:lang w:eastAsia="tr-TR"/>
              </w:rPr>
              <w:t xml:space="preserve"> bulgularını listeler.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0FDE77C"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1823CB20"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3CAEFD6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BA4CB"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Fimozis</w:t>
            </w:r>
            <w:proofErr w:type="spellEnd"/>
            <w:r w:rsidRPr="00304A14">
              <w:rPr>
                <w:rFonts w:ascii="Calibri" w:eastAsia="Times New Roman" w:hAnsi="Calibri" w:cs="Calibri"/>
                <w:color w:val="000000" w:themeColor="text1"/>
                <w:lang w:eastAsia="tr-TR"/>
              </w:rPr>
              <w:t xml:space="preserve"> ve </w:t>
            </w:r>
            <w:proofErr w:type="spellStart"/>
            <w:r w:rsidRPr="00304A14">
              <w:rPr>
                <w:rFonts w:ascii="Calibri" w:eastAsia="Times New Roman" w:hAnsi="Calibri" w:cs="Calibri"/>
                <w:color w:val="000000" w:themeColor="text1"/>
                <w:lang w:eastAsia="tr-TR"/>
              </w:rPr>
              <w:t>parafimozis</w:t>
            </w:r>
            <w:proofErr w:type="spellEnd"/>
            <w:r w:rsidRPr="00304A14">
              <w:rPr>
                <w:rFonts w:ascii="Calibri" w:eastAsia="Times New Roman" w:hAnsi="Calibri" w:cs="Calibri"/>
                <w:color w:val="000000" w:themeColor="text1"/>
                <w:lang w:eastAsia="tr-TR"/>
              </w:rPr>
              <w:t xml:space="preserve"> bulgularını sıralar.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2DD3D1"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35CA6D14"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30344811"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D8BEA"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Hipospadis</w:t>
            </w:r>
            <w:proofErr w:type="spellEnd"/>
            <w:r w:rsidRPr="00304A14">
              <w:rPr>
                <w:rFonts w:ascii="Calibri" w:eastAsia="Times New Roman" w:hAnsi="Calibri" w:cs="Calibri"/>
                <w:color w:val="000000" w:themeColor="text1"/>
                <w:lang w:eastAsia="tr-TR"/>
              </w:rPr>
              <w:t xml:space="preserve"> ve </w:t>
            </w:r>
            <w:proofErr w:type="spellStart"/>
            <w:r w:rsidRPr="00304A14">
              <w:rPr>
                <w:rFonts w:ascii="Calibri" w:eastAsia="Times New Roman" w:hAnsi="Calibri" w:cs="Calibri"/>
                <w:color w:val="000000" w:themeColor="text1"/>
                <w:lang w:eastAsia="tr-TR"/>
              </w:rPr>
              <w:t>epispadias</w:t>
            </w:r>
            <w:proofErr w:type="spellEnd"/>
            <w:r w:rsidRPr="00304A14">
              <w:rPr>
                <w:rFonts w:ascii="Calibri" w:eastAsia="Times New Roman" w:hAnsi="Calibri" w:cs="Calibri"/>
                <w:color w:val="000000" w:themeColor="text1"/>
                <w:lang w:eastAsia="tr-TR"/>
              </w:rPr>
              <w:t xml:space="preserve"> bulgularını sayar.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AD84BF"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3882250" w14:textId="77777777" w:rsidTr="00567598">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75C01"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Böbrek Üstü Bezi Hastalıkları </w:t>
            </w: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214DA2"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Sürrenal</w:t>
            </w:r>
            <w:proofErr w:type="spellEnd"/>
            <w:r w:rsidRPr="00304A14">
              <w:rPr>
                <w:rFonts w:ascii="Calibri" w:eastAsia="Times New Roman" w:hAnsi="Calibri" w:cs="Calibri"/>
                <w:color w:val="000000" w:themeColor="text1"/>
                <w:lang w:eastAsia="tr-TR"/>
              </w:rPr>
              <w:t xml:space="preserve"> hastalıklarını sayar.</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AC0D54"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5CF29A4E"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925E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F5299"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Sürrenal</w:t>
            </w:r>
            <w:proofErr w:type="spellEnd"/>
            <w:r w:rsidRPr="00304A14">
              <w:rPr>
                <w:rFonts w:ascii="Calibri" w:eastAsia="Times New Roman" w:hAnsi="Calibri" w:cs="Calibri"/>
                <w:color w:val="000000" w:themeColor="text1"/>
                <w:lang w:eastAsia="tr-TR"/>
              </w:rPr>
              <w:t xml:space="preserve"> hastalıkların klinik bulgu ve belirtilerini sıralar.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20AF52"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1D182DA9"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16810B"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1739E"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Androgenital</w:t>
            </w:r>
            <w:proofErr w:type="spellEnd"/>
            <w:r w:rsidRPr="00304A14">
              <w:rPr>
                <w:rFonts w:ascii="Calibri" w:eastAsia="Times New Roman" w:hAnsi="Calibri" w:cs="Calibri"/>
                <w:color w:val="000000" w:themeColor="text1"/>
                <w:lang w:eastAsia="tr-TR"/>
              </w:rPr>
              <w:t xml:space="preserve"> sendromların temel özelliklerini sıralar.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9D2819"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33E1784E"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9C797F"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DD374"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Sürrenal</w:t>
            </w:r>
            <w:proofErr w:type="spellEnd"/>
            <w:r w:rsidRPr="00304A14">
              <w:rPr>
                <w:rFonts w:ascii="Calibri" w:eastAsia="Times New Roman" w:hAnsi="Calibri" w:cs="Calibri"/>
                <w:color w:val="000000" w:themeColor="text1"/>
                <w:lang w:eastAsia="tr-TR"/>
              </w:rPr>
              <w:t xml:space="preserve"> tümörlerin sınıflaması, temel patolojik özellikleri, klinik </w:t>
            </w:r>
            <w:proofErr w:type="spellStart"/>
            <w:r w:rsidRPr="00304A14">
              <w:rPr>
                <w:rFonts w:ascii="Calibri" w:eastAsia="Times New Roman" w:hAnsi="Calibri" w:cs="Calibri"/>
                <w:color w:val="000000" w:themeColor="text1"/>
                <w:lang w:eastAsia="tr-TR"/>
              </w:rPr>
              <w:t>laboratuar</w:t>
            </w:r>
            <w:proofErr w:type="spellEnd"/>
            <w:r w:rsidRPr="00304A14">
              <w:rPr>
                <w:rFonts w:ascii="Calibri" w:eastAsia="Times New Roman" w:hAnsi="Calibri" w:cs="Calibri"/>
                <w:color w:val="000000" w:themeColor="text1"/>
                <w:lang w:eastAsia="tr-TR"/>
              </w:rPr>
              <w:t xml:space="preserve"> ve radyolojik bulgularını listeler.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D5EC9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14CADF67"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D104F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B7DC75"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Feokromositomanın</w:t>
            </w:r>
            <w:proofErr w:type="spellEnd"/>
            <w:r w:rsidRPr="00304A14">
              <w:rPr>
                <w:rFonts w:ascii="Calibri" w:eastAsia="Times New Roman" w:hAnsi="Calibri" w:cs="Calibri"/>
                <w:color w:val="000000" w:themeColor="text1"/>
                <w:lang w:eastAsia="tr-TR"/>
              </w:rPr>
              <w:t xml:space="preserve"> özellikleri ve klinik bulgularını sıralar.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9149D9"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D426E17"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93687"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DDB728"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Nöroblastomun</w:t>
            </w:r>
            <w:proofErr w:type="spellEnd"/>
            <w:r w:rsidRPr="00304A14">
              <w:rPr>
                <w:rFonts w:ascii="Calibri" w:eastAsia="Times New Roman" w:hAnsi="Calibri" w:cs="Calibri"/>
                <w:color w:val="000000" w:themeColor="text1"/>
                <w:lang w:eastAsia="tr-TR"/>
              </w:rPr>
              <w:t xml:space="preserve"> patoloji, klinik, tanı ve ayırıcı tanısını sayar.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83267"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3FD9E932" w14:textId="77777777" w:rsidTr="00567598">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862592"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İnmemiş Testis ve Diğer </w:t>
            </w:r>
            <w:proofErr w:type="spellStart"/>
            <w:r w:rsidRPr="00304A14">
              <w:rPr>
                <w:rFonts w:ascii="Calibri" w:eastAsia="Times New Roman" w:hAnsi="Calibri" w:cs="Calibri"/>
                <w:color w:val="000000" w:themeColor="text1"/>
                <w:lang w:eastAsia="tr-TR"/>
              </w:rPr>
              <w:t>Skrotum</w:t>
            </w:r>
            <w:proofErr w:type="spellEnd"/>
            <w:r w:rsidRPr="00304A14">
              <w:rPr>
                <w:rFonts w:ascii="Calibri" w:eastAsia="Times New Roman" w:hAnsi="Calibri" w:cs="Calibri"/>
                <w:color w:val="000000" w:themeColor="text1"/>
                <w:lang w:eastAsia="tr-TR"/>
              </w:rPr>
              <w:t xml:space="preserve"> Kapsamı Hastalıkları </w:t>
            </w: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C3B3C"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İnmemiş testis </w:t>
            </w:r>
            <w:proofErr w:type="spellStart"/>
            <w:r w:rsidRPr="00304A14">
              <w:rPr>
                <w:rFonts w:ascii="Calibri" w:eastAsia="Times New Roman" w:hAnsi="Calibri" w:cs="Calibri"/>
                <w:color w:val="000000" w:themeColor="text1"/>
                <w:lang w:eastAsia="tr-TR"/>
              </w:rPr>
              <w:t>etyopatogenezi</w:t>
            </w:r>
            <w:proofErr w:type="spellEnd"/>
            <w:r w:rsidRPr="00304A14">
              <w:rPr>
                <w:rFonts w:ascii="Calibri" w:eastAsia="Times New Roman" w:hAnsi="Calibri" w:cs="Calibri"/>
                <w:color w:val="000000" w:themeColor="text1"/>
                <w:lang w:eastAsia="tr-TR"/>
              </w:rPr>
              <w:t>, bulguları ve komplikasyonlarını sıralar.</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96DE6"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7B9DD83F"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25D3F86F"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E88EC"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Hidrosel</w:t>
            </w:r>
            <w:proofErr w:type="spellEnd"/>
            <w:r w:rsidRPr="00304A14">
              <w:rPr>
                <w:rFonts w:ascii="Calibri" w:eastAsia="Times New Roman" w:hAnsi="Calibri" w:cs="Calibri"/>
                <w:color w:val="000000" w:themeColor="text1"/>
                <w:lang w:eastAsia="tr-TR"/>
              </w:rPr>
              <w:t xml:space="preserve"> bulgularını sayar.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07B455"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02BABCD6"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717DF201"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9F9CB"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Orşit</w:t>
            </w:r>
            <w:proofErr w:type="spellEnd"/>
            <w:r w:rsidRPr="00304A14">
              <w:rPr>
                <w:rFonts w:ascii="Calibri" w:eastAsia="Times New Roman" w:hAnsi="Calibri" w:cs="Calibri"/>
                <w:color w:val="000000" w:themeColor="text1"/>
                <w:lang w:eastAsia="tr-TR"/>
              </w:rPr>
              <w:t xml:space="preserve"> ve </w:t>
            </w:r>
            <w:proofErr w:type="spellStart"/>
            <w:r w:rsidRPr="00304A14">
              <w:rPr>
                <w:rFonts w:ascii="Calibri" w:eastAsia="Times New Roman" w:hAnsi="Calibri" w:cs="Calibri"/>
                <w:color w:val="000000" w:themeColor="text1"/>
                <w:lang w:eastAsia="tr-TR"/>
              </w:rPr>
              <w:t>epididimit</w:t>
            </w:r>
            <w:proofErr w:type="spellEnd"/>
            <w:r w:rsidRPr="00304A14">
              <w:rPr>
                <w:rFonts w:ascii="Calibri" w:eastAsia="Times New Roman" w:hAnsi="Calibri" w:cs="Calibri"/>
                <w:color w:val="000000" w:themeColor="text1"/>
                <w:lang w:eastAsia="tr-TR"/>
              </w:rPr>
              <w:t xml:space="preserve"> bulguları açıklar.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4B083BE"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64FE02A7"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50EB02AE"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2BC1B"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Testis </w:t>
            </w:r>
            <w:proofErr w:type="spellStart"/>
            <w:r w:rsidRPr="00304A14">
              <w:rPr>
                <w:rFonts w:ascii="Calibri" w:eastAsia="Times New Roman" w:hAnsi="Calibri" w:cs="Calibri"/>
                <w:color w:val="000000" w:themeColor="text1"/>
                <w:lang w:eastAsia="tr-TR"/>
              </w:rPr>
              <w:t>torsiyonu</w:t>
            </w:r>
            <w:proofErr w:type="spellEnd"/>
            <w:r w:rsidRPr="00304A14">
              <w:rPr>
                <w:rFonts w:ascii="Calibri" w:eastAsia="Times New Roman" w:hAnsi="Calibri" w:cs="Calibri"/>
                <w:color w:val="000000" w:themeColor="text1"/>
                <w:lang w:eastAsia="tr-TR"/>
              </w:rPr>
              <w:t xml:space="preserve"> bulgularını, tanısal araçları ve komplikasyonlarını anlatır.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987420F"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0C4CF012"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7FB8AC4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5803F"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Varikoselin</w:t>
            </w:r>
            <w:proofErr w:type="spellEnd"/>
            <w:r w:rsidRPr="00304A14">
              <w:rPr>
                <w:rFonts w:ascii="Calibri" w:eastAsia="Times New Roman" w:hAnsi="Calibri" w:cs="Calibri"/>
                <w:color w:val="000000" w:themeColor="text1"/>
                <w:lang w:eastAsia="tr-TR"/>
              </w:rPr>
              <w:t xml:space="preserve"> belirtir, bulgu ve komplikasyonlarını sıralar.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005DF1B"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4AC51C1" w14:textId="77777777" w:rsidTr="00567598">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A28D2B"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Vezikoüreterel</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Reflü</w:t>
            </w:r>
            <w:proofErr w:type="spellEnd"/>
            <w:r w:rsidRPr="00304A14">
              <w:rPr>
                <w:rFonts w:ascii="Calibri" w:eastAsia="Times New Roman" w:hAnsi="Calibri" w:cs="Calibri"/>
                <w:color w:val="000000" w:themeColor="text1"/>
                <w:lang w:eastAsia="tr-TR"/>
              </w:rPr>
              <w:t xml:space="preserve"> </w:t>
            </w: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EB863"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Vezikoüreteral</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reflü</w:t>
            </w:r>
            <w:proofErr w:type="spellEnd"/>
            <w:r w:rsidRPr="00304A14">
              <w:rPr>
                <w:rFonts w:ascii="Calibri" w:eastAsia="Times New Roman" w:hAnsi="Calibri" w:cs="Calibri"/>
                <w:color w:val="000000" w:themeColor="text1"/>
                <w:lang w:eastAsia="tr-TR"/>
              </w:rPr>
              <w:t xml:space="preserve"> hastalığında temel morfolojik değişiklikleri tarif eder, </w:t>
            </w:r>
            <w:proofErr w:type="spellStart"/>
            <w:r w:rsidRPr="00304A14">
              <w:rPr>
                <w:rFonts w:ascii="Calibri" w:eastAsia="Times New Roman" w:hAnsi="Calibri" w:cs="Calibri"/>
                <w:color w:val="000000" w:themeColor="text1"/>
                <w:lang w:eastAsia="tr-TR"/>
              </w:rPr>
              <w:t>patogenezini</w:t>
            </w:r>
            <w:proofErr w:type="spellEnd"/>
            <w:r w:rsidRPr="00304A14">
              <w:rPr>
                <w:rFonts w:ascii="Calibri" w:eastAsia="Times New Roman" w:hAnsi="Calibri" w:cs="Calibri"/>
                <w:color w:val="000000" w:themeColor="text1"/>
                <w:lang w:eastAsia="tr-TR"/>
              </w:rPr>
              <w:t xml:space="preserve"> açıklar.</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C47AEA"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7CF0BA36"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C91E9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6AF7E"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VUR’un</w:t>
            </w:r>
            <w:proofErr w:type="spellEnd"/>
            <w:r w:rsidRPr="00304A14">
              <w:rPr>
                <w:rFonts w:ascii="Calibri" w:eastAsia="Times New Roman" w:hAnsi="Calibri" w:cs="Calibri"/>
                <w:color w:val="000000" w:themeColor="text1"/>
                <w:lang w:eastAsia="tr-TR"/>
              </w:rPr>
              <w:t xml:space="preserve"> semptomlarını, risk faktörlerini, tarama kriterlerini tanımlar.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A73031"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32F20667"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24B7D5"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AD36EE"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Tanı ve takipte kullanılan radyolojik – nükleer tıp-biyokimya tetkiklerini sıralar.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1060D"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44F6BA90"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EC638E"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B3F2A9"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Vezikoüreteral</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reflü</w:t>
            </w:r>
            <w:proofErr w:type="spellEnd"/>
            <w:r w:rsidRPr="00304A14">
              <w:rPr>
                <w:rFonts w:ascii="Calibri" w:eastAsia="Times New Roman" w:hAnsi="Calibri" w:cs="Calibri"/>
                <w:color w:val="000000" w:themeColor="text1"/>
                <w:lang w:eastAsia="tr-TR"/>
              </w:rPr>
              <w:t xml:space="preserve"> hastalığının komplikasyonlarını tarif eder.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E71207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3908AD0B"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FF789"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818B7"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Konservatif tedaviyi açıklar.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FC8E511"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04518B74"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3601B"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EAAEDE"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Cerrahi tedavi seçeneklerini sıralar.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B436A4B"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02F10681" w14:textId="77777777" w:rsidTr="00567598">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5F8A34"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Böbrek Tümörleri </w:t>
            </w: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5B50C"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Böbreğin sık karşılaşılan </w:t>
            </w:r>
            <w:proofErr w:type="spellStart"/>
            <w:r w:rsidRPr="00304A14">
              <w:rPr>
                <w:rFonts w:ascii="Calibri" w:eastAsia="Times New Roman" w:hAnsi="Calibri" w:cs="Calibri"/>
                <w:color w:val="000000" w:themeColor="text1"/>
                <w:lang w:eastAsia="tr-TR"/>
              </w:rPr>
              <w:t>benign</w:t>
            </w:r>
            <w:proofErr w:type="spellEnd"/>
            <w:r w:rsidRPr="00304A14">
              <w:rPr>
                <w:rFonts w:ascii="Calibri" w:eastAsia="Times New Roman" w:hAnsi="Calibri" w:cs="Calibri"/>
                <w:color w:val="000000" w:themeColor="text1"/>
                <w:lang w:eastAsia="tr-TR"/>
              </w:rPr>
              <w:t xml:space="preserve"> ve </w:t>
            </w:r>
            <w:proofErr w:type="spellStart"/>
            <w:r w:rsidRPr="00304A14">
              <w:rPr>
                <w:rFonts w:ascii="Calibri" w:eastAsia="Times New Roman" w:hAnsi="Calibri" w:cs="Calibri"/>
                <w:color w:val="000000" w:themeColor="text1"/>
                <w:lang w:eastAsia="tr-TR"/>
              </w:rPr>
              <w:t>malign</w:t>
            </w:r>
            <w:proofErr w:type="spellEnd"/>
            <w:r w:rsidRPr="00304A14">
              <w:rPr>
                <w:rFonts w:ascii="Calibri" w:eastAsia="Times New Roman" w:hAnsi="Calibri" w:cs="Calibri"/>
                <w:color w:val="000000" w:themeColor="text1"/>
                <w:lang w:eastAsia="tr-TR"/>
              </w:rPr>
              <w:t xml:space="preserve"> kitlesel lezyonlarını sayar.</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3F6421"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1293B46E" w14:textId="77777777" w:rsidTr="00567598">
        <w:trPr>
          <w:trHeight w:val="345"/>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73934566"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A3F48"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Basit böbrek kistine ürolojik yaklaşımı tanımlar.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6BAAD36"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5DA54BC" w14:textId="77777777" w:rsidTr="00567598">
        <w:trPr>
          <w:trHeight w:val="492"/>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477DA23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447E2"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Basit ve </w:t>
            </w:r>
            <w:proofErr w:type="gramStart"/>
            <w:r w:rsidRPr="00304A14">
              <w:rPr>
                <w:rFonts w:ascii="Calibri" w:eastAsia="Times New Roman" w:hAnsi="Calibri" w:cs="Calibri"/>
                <w:color w:val="000000" w:themeColor="text1"/>
                <w:lang w:eastAsia="tr-TR"/>
              </w:rPr>
              <w:t>komplike</w:t>
            </w:r>
            <w:proofErr w:type="gramEnd"/>
            <w:r w:rsidRPr="00304A14">
              <w:rPr>
                <w:rFonts w:ascii="Calibri" w:eastAsia="Times New Roman" w:hAnsi="Calibri" w:cs="Calibri"/>
                <w:color w:val="000000" w:themeColor="text1"/>
                <w:lang w:eastAsia="tr-TR"/>
              </w:rPr>
              <w:t xml:space="preserve"> böbrek kistlerinin farkını söyler.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067C46"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62CCE771" w14:textId="77777777" w:rsidTr="00567598">
        <w:trPr>
          <w:trHeight w:val="651"/>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43F178D4"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53043"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gramStart"/>
            <w:r w:rsidRPr="00304A14">
              <w:rPr>
                <w:rFonts w:ascii="Calibri" w:eastAsia="Times New Roman" w:hAnsi="Calibri" w:cs="Calibri"/>
                <w:color w:val="000000" w:themeColor="text1"/>
                <w:lang w:eastAsia="tr-TR"/>
              </w:rPr>
              <w:t>Komplike</w:t>
            </w:r>
            <w:proofErr w:type="gramEnd"/>
            <w:r w:rsidRPr="00304A14">
              <w:rPr>
                <w:rFonts w:ascii="Calibri" w:eastAsia="Times New Roman" w:hAnsi="Calibri" w:cs="Calibri"/>
                <w:color w:val="000000" w:themeColor="text1"/>
                <w:lang w:eastAsia="tr-TR"/>
              </w:rPr>
              <w:t xml:space="preserve"> böbrek kistlerinin </w:t>
            </w:r>
            <w:proofErr w:type="spellStart"/>
            <w:r w:rsidRPr="00304A14">
              <w:rPr>
                <w:rFonts w:ascii="Calibri" w:eastAsia="Times New Roman" w:hAnsi="Calibri" w:cs="Calibri"/>
                <w:color w:val="000000" w:themeColor="text1"/>
                <w:lang w:eastAsia="tr-TR"/>
              </w:rPr>
              <w:t>malinite</w:t>
            </w:r>
            <w:proofErr w:type="spellEnd"/>
            <w:r w:rsidRPr="00304A14">
              <w:rPr>
                <w:rFonts w:ascii="Calibri" w:eastAsia="Times New Roman" w:hAnsi="Calibri" w:cs="Calibri"/>
                <w:color w:val="000000" w:themeColor="text1"/>
                <w:lang w:eastAsia="tr-TR"/>
              </w:rPr>
              <w:t xml:space="preserve"> potansiyeli taşıdığını değerlendirir.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F094C9D"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67BC460A" w14:textId="77777777" w:rsidTr="00567598">
        <w:trPr>
          <w:trHeight w:val="659"/>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69D7D408"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E2C06"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Ultrason, BT veya </w:t>
            </w:r>
            <w:proofErr w:type="spellStart"/>
            <w:r w:rsidRPr="00304A14">
              <w:rPr>
                <w:rFonts w:ascii="Calibri" w:eastAsia="Times New Roman" w:hAnsi="Calibri" w:cs="Calibri"/>
                <w:color w:val="000000" w:themeColor="text1"/>
                <w:lang w:eastAsia="tr-TR"/>
              </w:rPr>
              <w:t>MR’da</w:t>
            </w:r>
            <w:proofErr w:type="spellEnd"/>
            <w:r w:rsidRPr="00304A14">
              <w:rPr>
                <w:rFonts w:ascii="Calibri" w:eastAsia="Times New Roman" w:hAnsi="Calibri" w:cs="Calibri"/>
                <w:color w:val="000000" w:themeColor="text1"/>
                <w:lang w:eastAsia="tr-TR"/>
              </w:rPr>
              <w:t xml:space="preserve"> rapor edilmiş </w:t>
            </w:r>
            <w:proofErr w:type="spellStart"/>
            <w:r w:rsidRPr="00304A14">
              <w:rPr>
                <w:rFonts w:ascii="Calibri" w:eastAsia="Times New Roman" w:hAnsi="Calibri" w:cs="Calibri"/>
                <w:color w:val="000000" w:themeColor="text1"/>
                <w:lang w:eastAsia="tr-TR"/>
              </w:rPr>
              <w:t>solid</w:t>
            </w:r>
            <w:proofErr w:type="spellEnd"/>
            <w:r w:rsidRPr="00304A14">
              <w:rPr>
                <w:rFonts w:ascii="Calibri" w:eastAsia="Times New Roman" w:hAnsi="Calibri" w:cs="Calibri"/>
                <w:color w:val="000000" w:themeColor="text1"/>
                <w:lang w:eastAsia="tr-TR"/>
              </w:rPr>
              <w:t xml:space="preserve"> lezyon bulgularının </w:t>
            </w:r>
            <w:proofErr w:type="spellStart"/>
            <w:r w:rsidRPr="00304A14">
              <w:rPr>
                <w:rFonts w:ascii="Calibri" w:eastAsia="Times New Roman" w:hAnsi="Calibri" w:cs="Calibri"/>
                <w:color w:val="000000" w:themeColor="text1"/>
                <w:lang w:eastAsia="tr-TR"/>
              </w:rPr>
              <w:t>malinite</w:t>
            </w:r>
            <w:proofErr w:type="spellEnd"/>
            <w:r w:rsidRPr="00304A14">
              <w:rPr>
                <w:rFonts w:ascii="Calibri" w:eastAsia="Times New Roman" w:hAnsi="Calibri" w:cs="Calibri"/>
                <w:color w:val="000000" w:themeColor="text1"/>
                <w:lang w:eastAsia="tr-TR"/>
              </w:rPr>
              <w:t xml:space="preserve"> riskini ayırt eder.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71B91FC"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586A131E" w14:textId="77777777" w:rsidTr="00567598">
        <w:trPr>
          <w:trHeight w:val="569"/>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3CD7D12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F0DF2"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Erken evrede tespit edilmiş böbrek kanserinin tedavi seçeneklerini sayar.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46DBC6"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5E9AE45B" w14:textId="77777777" w:rsidTr="00567598">
        <w:trPr>
          <w:trHeight w:val="20"/>
        </w:trPr>
        <w:tc>
          <w:tcPr>
            <w:tcW w:w="3405" w:type="dxa"/>
            <w:tcBorders>
              <w:top w:val="single" w:sz="4" w:space="0" w:color="auto"/>
              <w:left w:val="single" w:sz="4" w:space="0" w:color="auto"/>
              <w:bottom w:val="single" w:sz="4" w:space="0" w:color="auto"/>
              <w:right w:val="single" w:sz="4" w:space="0" w:color="auto"/>
            </w:tcBorders>
            <w:shd w:val="clear" w:color="auto" w:fill="002060"/>
            <w:vAlign w:val="center"/>
          </w:tcPr>
          <w:p w14:paraId="786C5E15" w14:textId="77777777" w:rsidR="00F3681E" w:rsidRPr="00304A14" w:rsidRDefault="00F3681E" w:rsidP="00567598">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lastRenderedPageBreak/>
              <w:t>Ders Adı</w:t>
            </w:r>
          </w:p>
        </w:tc>
        <w:tc>
          <w:tcPr>
            <w:tcW w:w="4954" w:type="dxa"/>
            <w:tcBorders>
              <w:top w:val="single" w:sz="4" w:space="0" w:color="auto"/>
              <w:left w:val="single" w:sz="4" w:space="0" w:color="auto"/>
              <w:bottom w:val="single" w:sz="4" w:space="0" w:color="auto"/>
              <w:right w:val="single" w:sz="4" w:space="0" w:color="auto"/>
            </w:tcBorders>
            <w:shd w:val="clear" w:color="auto" w:fill="002060"/>
            <w:vAlign w:val="center"/>
          </w:tcPr>
          <w:p w14:paraId="706232F4" w14:textId="77777777" w:rsidR="00F3681E" w:rsidRPr="00304A14" w:rsidRDefault="00F3681E" w:rsidP="00567598">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t>Dersin / Uygulamanın Öğrenim Hedefi</w:t>
            </w:r>
          </w:p>
        </w:tc>
        <w:tc>
          <w:tcPr>
            <w:tcW w:w="1275"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0249A711" w14:textId="77777777" w:rsidR="00F3681E" w:rsidRPr="00304A14" w:rsidRDefault="00F3681E" w:rsidP="00567598">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t>Ders Saati / Uygulama Süresi</w:t>
            </w:r>
          </w:p>
        </w:tc>
      </w:tr>
      <w:tr w:rsidR="00F3681E" w:rsidRPr="00304A14" w14:paraId="1341637B" w14:textId="77777777" w:rsidTr="00567598">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376534"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Erektil</w:t>
            </w:r>
            <w:proofErr w:type="spellEnd"/>
            <w:r w:rsidRPr="00304A14">
              <w:rPr>
                <w:rFonts w:ascii="Calibri" w:eastAsia="Times New Roman" w:hAnsi="Calibri" w:cs="Calibri"/>
                <w:color w:val="000000" w:themeColor="text1"/>
                <w:lang w:eastAsia="tr-TR"/>
              </w:rPr>
              <w:t xml:space="preserve"> Fonksiyon/</w:t>
            </w:r>
            <w:proofErr w:type="spellStart"/>
            <w:r w:rsidRPr="00304A14">
              <w:rPr>
                <w:rFonts w:ascii="Calibri" w:eastAsia="Times New Roman" w:hAnsi="Calibri" w:cs="Calibri"/>
                <w:color w:val="000000" w:themeColor="text1"/>
                <w:lang w:eastAsia="tr-TR"/>
              </w:rPr>
              <w:t>Disfonksiyon</w:t>
            </w:r>
            <w:proofErr w:type="spellEnd"/>
            <w:r w:rsidRPr="00304A14">
              <w:rPr>
                <w:rFonts w:ascii="Calibri" w:eastAsia="Times New Roman" w:hAnsi="Calibri" w:cs="Calibri"/>
                <w:color w:val="000000" w:themeColor="text1"/>
                <w:lang w:eastAsia="tr-TR"/>
              </w:rPr>
              <w:t xml:space="preserve"> </w:t>
            </w: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26D2F"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Erkeklerde cinsel fonksiyon bozuklukları sınıflandırır.</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937020"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0BEB47DB"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4E920FB8"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1DBDC"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Ereksiyon</w:t>
            </w:r>
            <w:proofErr w:type="spellEnd"/>
            <w:r w:rsidRPr="00304A14">
              <w:rPr>
                <w:rFonts w:ascii="Calibri" w:eastAsia="Times New Roman" w:hAnsi="Calibri" w:cs="Calibri"/>
                <w:color w:val="000000" w:themeColor="text1"/>
                <w:lang w:eastAsia="tr-TR"/>
              </w:rPr>
              <w:t xml:space="preserve"> fizyolojisindeki </w:t>
            </w:r>
            <w:proofErr w:type="spellStart"/>
            <w:r w:rsidRPr="00304A14">
              <w:rPr>
                <w:rFonts w:ascii="Calibri" w:eastAsia="Times New Roman" w:hAnsi="Calibri" w:cs="Calibri"/>
                <w:color w:val="000000" w:themeColor="text1"/>
                <w:lang w:eastAsia="tr-TR"/>
              </w:rPr>
              <w:t>penil</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innervasyonu</w:t>
            </w:r>
            <w:proofErr w:type="spellEnd"/>
            <w:r w:rsidRPr="00304A14">
              <w:rPr>
                <w:rFonts w:ascii="Calibri" w:eastAsia="Times New Roman" w:hAnsi="Calibri" w:cs="Calibri"/>
                <w:color w:val="000000" w:themeColor="text1"/>
                <w:lang w:eastAsia="tr-TR"/>
              </w:rPr>
              <w:t xml:space="preserve"> tanımlar.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F0C74D8"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1578C876"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5C3057AD"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06DC0"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Penil</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vasküler</w:t>
            </w:r>
            <w:proofErr w:type="spellEnd"/>
            <w:r w:rsidRPr="00304A14">
              <w:rPr>
                <w:rFonts w:ascii="Calibri" w:eastAsia="Times New Roman" w:hAnsi="Calibri" w:cs="Calibri"/>
                <w:color w:val="000000" w:themeColor="text1"/>
                <w:lang w:eastAsia="tr-TR"/>
              </w:rPr>
              <w:t xml:space="preserve"> anatomiyi açıklar.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69F39CA"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30586B4D"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55AF14AF"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951CB"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Ereksiyonun</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hemodinamisini</w:t>
            </w:r>
            <w:proofErr w:type="spellEnd"/>
            <w:r w:rsidRPr="00304A14">
              <w:rPr>
                <w:rFonts w:ascii="Calibri" w:eastAsia="Times New Roman" w:hAnsi="Calibri" w:cs="Calibri"/>
                <w:color w:val="000000" w:themeColor="text1"/>
                <w:lang w:eastAsia="tr-TR"/>
              </w:rPr>
              <w:t xml:space="preserve"> tarif eder.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883B8E1"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1FF06604"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4B194176"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13990"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Ereksiyon</w:t>
            </w:r>
            <w:proofErr w:type="spellEnd"/>
            <w:r w:rsidRPr="00304A14">
              <w:rPr>
                <w:rFonts w:ascii="Calibri" w:eastAsia="Times New Roman" w:hAnsi="Calibri" w:cs="Calibri"/>
                <w:color w:val="000000" w:themeColor="text1"/>
                <w:lang w:eastAsia="tr-TR"/>
              </w:rPr>
              <w:t xml:space="preserve"> mekanizmasındaki düz kas hücre içi moleküler silsileyi sayar.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B3A2028"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3F86AFDA"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648665DE"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EDB41"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Ereksiyonu</w:t>
            </w:r>
            <w:proofErr w:type="spellEnd"/>
            <w:r w:rsidRPr="00304A14">
              <w:rPr>
                <w:rFonts w:ascii="Calibri" w:eastAsia="Times New Roman" w:hAnsi="Calibri" w:cs="Calibri"/>
                <w:color w:val="000000" w:themeColor="text1"/>
                <w:lang w:eastAsia="tr-TR"/>
              </w:rPr>
              <w:t xml:space="preserve"> tetikleyen ve </w:t>
            </w:r>
            <w:proofErr w:type="spellStart"/>
            <w:r w:rsidRPr="00304A14">
              <w:rPr>
                <w:rFonts w:ascii="Calibri" w:eastAsia="Times New Roman" w:hAnsi="Calibri" w:cs="Calibri"/>
                <w:color w:val="000000" w:themeColor="text1"/>
                <w:lang w:eastAsia="tr-TR"/>
              </w:rPr>
              <w:t>inhibe</w:t>
            </w:r>
            <w:proofErr w:type="spellEnd"/>
            <w:r w:rsidRPr="00304A14">
              <w:rPr>
                <w:rFonts w:ascii="Calibri" w:eastAsia="Times New Roman" w:hAnsi="Calibri" w:cs="Calibri"/>
                <w:color w:val="000000" w:themeColor="text1"/>
                <w:lang w:eastAsia="tr-TR"/>
              </w:rPr>
              <w:t xml:space="preserve"> eden </w:t>
            </w:r>
            <w:proofErr w:type="spellStart"/>
            <w:r w:rsidRPr="00304A14">
              <w:rPr>
                <w:rFonts w:ascii="Calibri" w:eastAsia="Times New Roman" w:hAnsi="Calibri" w:cs="Calibri"/>
                <w:color w:val="000000" w:themeColor="text1"/>
                <w:lang w:eastAsia="tr-TR"/>
              </w:rPr>
              <w:t>mediatörleri</w:t>
            </w:r>
            <w:proofErr w:type="spellEnd"/>
            <w:r w:rsidRPr="00304A14">
              <w:rPr>
                <w:rFonts w:ascii="Calibri" w:eastAsia="Times New Roman" w:hAnsi="Calibri" w:cs="Calibri"/>
                <w:color w:val="000000" w:themeColor="text1"/>
                <w:lang w:eastAsia="tr-TR"/>
              </w:rPr>
              <w:t xml:space="preserve"> ifade eder.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62E0BC7"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72F5B3B3"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2D1520E1"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9B13AF"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Erektil</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disfonksiyona</w:t>
            </w:r>
            <w:proofErr w:type="spellEnd"/>
            <w:r w:rsidRPr="00304A14">
              <w:rPr>
                <w:rFonts w:ascii="Calibri" w:eastAsia="Times New Roman" w:hAnsi="Calibri" w:cs="Calibri"/>
                <w:color w:val="000000" w:themeColor="text1"/>
                <w:lang w:eastAsia="tr-TR"/>
              </w:rPr>
              <w:t xml:space="preserve"> yol açan sistemik hastalıkları sayar.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E4EE00A"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0C160BF7"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56FBD296"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AA860"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Erektil</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disfonksiyon</w:t>
            </w:r>
            <w:proofErr w:type="spellEnd"/>
            <w:r w:rsidRPr="00304A14">
              <w:rPr>
                <w:rFonts w:ascii="Calibri" w:eastAsia="Times New Roman" w:hAnsi="Calibri" w:cs="Calibri"/>
                <w:color w:val="000000" w:themeColor="text1"/>
                <w:lang w:eastAsia="tr-TR"/>
              </w:rPr>
              <w:t xml:space="preserve"> tedavi seçeneklerini sıralar.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AAA2339"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5847233E"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44D5B66E"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48089"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Erektil</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disfonksiyon</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tedavisnde</w:t>
            </w:r>
            <w:proofErr w:type="spellEnd"/>
            <w:r w:rsidRPr="00304A14">
              <w:rPr>
                <w:rFonts w:ascii="Calibri" w:eastAsia="Times New Roman" w:hAnsi="Calibri" w:cs="Calibri"/>
                <w:color w:val="000000" w:themeColor="text1"/>
                <w:lang w:eastAsia="tr-TR"/>
              </w:rPr>
              <w:t xml:space="preserve"> kullanılan ajanların yan etkilerini açıklar.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E83FB28"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6EADD1B9"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3C1FE926"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038AA"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Cinsel fonksiyona ait terimler ve </w:t>
            </w:r>
            <w:proofErr w:type="spellStart"/>
            <w:r w:rsidRPr="00304A14">
              <w:rPr>
                <w:rFonts w:ascii="Calibri" w:eastAsia="Times New Roman" w:hAnsi="Calibri" w:cs="Calibri"/>
                <w:color w:val="000000" w:themeColor="text1"/>
                <w:lang w:eastAsia="tr-TR"/>
              </w:rPr>
              <w:t>infertilite</w:t>
            </w:r>
            <w:proofErr w:type="spellEnd"/>
            <w:r w:rsidRPr="00304A14">
              <w:rPr>
                <w:rFonts w:ascii="Calibri" w:eastAsia="Times New Roman" w:hAnsi="Calibri" w:cs="Calibri"/>
                <w:color w:val="000000" w:themeColor="text1"/>
                <w:lang w:eastAsia="tr-TR"/>
              </w:rPr>
              <w:t xml:space="preserve"> terimleri arasındaki farkları açıklar.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DCA8DC6"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124992C8" w14:textId="77777777" w:rsidTr="00567598">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39C85"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Benign</w:t>
            </w:r>
            <w:proofErr w:type="spellEnd"/>
            <w:r w:rsidRPr="00304A14">
              <w:rPr>
                <w:rFonts w:ascii="Calibri" w:eastAsia="Times New Roman" w:hAnsi="Calibri" w:cs="Calibri"/>
                <w:color w:val="000000" w:themeColor="text1"/>
                <w:lang w:eastAsia="tr-TR"/>
              </w:rPr>
              <w:t xml:space="preserve"> Prostat </w:t>
            </w:r>
            <w:proofErr w:type="spellStart"/>
            <w:r w:rsidRPr="00304A14">
              <w:rPr>
                <w:rFonts w:ascii="Calibri" w:eastAsia="Times New Roman" w:hAnsi="Calibri" w:cs="Calibri"/>
                <w:color w:val="000000" w:themeColor="text1"/>
                <w:lang w:eastAsia="tr-TR"/>
              </w:rPr>
              <w:t>Hiperplazisi</w:t>
            </w:r>
            <w:proofErr w:type="spellEnd"/>
            <w:r w:rsidRPr="00304A14">
              <w:rPr>
                <w:rFonts w:ascii="Calibri" w:eastAsia="Times New Roman" w:hAnsi="Calibri" w:cs="Calibri"/>
                <w:color w:val="000000" w:themeColor="text1"/>
                <w:lang w:eastAsia="tr-TR"/>
              </w:rPr>
              <w:t xml:space="preserve"> </w:t>
            </w: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86CF7"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BPH semptomlarını sayar.</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69009E"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61F32186"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90ACFE"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4957CD"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BPH’ın</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patofizyolojisini</w:t>
            </w:r>
            <w:proofErr w:type="spellEnd"/>
            <w:r w:rsidRPr="00304A14">
              <w:rPr>
                <w:rFonts w:ascii="Calibri" w:eastAsia="Times New Roman" w:hAnsi="Calibri" w:cs="Calibri"/>
                <w:color w:val="000000" w:themeColor="text1"/>
                <w:lang w:eastAsia="tr-TR"/>
              </w:rPr>
              <w:t xml:space="preserve"> tanımlar.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A30E8"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528B3393"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5A0B70"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75A7E5"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Benign</w:t>
            </w:r>
            <w:proofErr w:type="spellEnd"/>
            <w:r w:rsidRPr="00304A14">
              <w:rPr>
                <w:rFonts w:ascii="Calibri" w:eastAsia="Times New Roman" w:hAnsi="Calibri" w:cs="Calibri"/>
                <w:color w:val="000000" w:themeColor="text1"/>
                <w:lang w:eastAsia="tr-TR"/>
              </w:rPr>
              <w:t xml:space="preserve"> prostat tıkanıklığının mesane ve böbrek üzerine olası komplikasyonlarını açıklar.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6DEBA"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6B944B8E"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467C79"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220147"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BPH medikal tedavisinde kullanılan ilaçların çeşitlerini sıralar.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7DA08"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14B0A7A0"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380F2"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168F37"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BPH ilaçlarının yan etkilerini sayar.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811FE0"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F4DFFB0" w14:textId="77777777" w:rsidTr="00567598">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1B5108" w14:textId="77777777" w:rsidR="00F3681E"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Mesane Tümörleri / Üst </w:t>
            </w: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Sistem </w:t>
            </w:r>
            <w:proofErr w:type="spellStart"/>
            <w:r w:rsidRPr="00304A14">
              <w:rPr>
                <w:rFonts w:ascii="Calibri" w:eastAsia="Times New Roman" w:hAnsi="Calibri" w:cs="Calibri"/>
                <w:color w:val="000000" w:themeColor="text1"/>
                <w:lang w:eastAsia="tr-TR"/>
              </w:rPr>
              <w:t>Ürotelyal</w:t>
            </w:r>
            <w:proofErr w:type="spellEnd"/>
            <w:r w:rsidRPr="00304A14">
              <w:rPr>
                <w:rFonts w:ascii="Calibri" w:eastAsia="Times New Roman" w:hAnsi="Calibri" w:cs="Calibri"/>
                <w:color w:val="000000" w:themeColor="text1"/>
                <w:lang w:eastAsia="tr-TR"/>
              </w:rPr>
              <w:t xml:space="preserve"> Tümörleri </w:t>
            </w:r>
          </w:p>
          <w:p w14:paraId="2B008AAE" w14:textId="77777777" w:rsidR="00F3681E" w:rsidRDefault="00F3681E" w:rsidP="00567598">
            <w:pPr>
              <w:rPr>
                <w:rFonts w:ascii="Calibri" w:eastAsia="Times New Roman" w:hAnsi="Calibri" w:cs="Calibri"/>
                <w:lang w:eastAsia="tr-TR"/>
              </w:rPr>
            </w:pPr>
          </w:p>
          <w:p w14:paraId="4ED508D5" w14:textId="77777777" w:rsidR="00F3681E" w:rsidRDefault="00F3681E" w:rsidP="00567598">
            <w:pPr>
              <w:rPr>
                <w:rFonts w:ascii="Calibri" w:eastAsia="Times New Roman" w:hAnsi="Calibri" w:cs="Calibri"/>
                <w:lang w:eastAsia="tr-TR"/>
              </w:rPr>
            </w:pPr>
          </w:p>
          <w:p w14:paraId="5DC0A221" w14:textId="77777777" w:rsidR="00F3681E" w:rsidRPr="00413407" w:rsidRDefault="00F3681E" w:rsidP="00567598">
            <w:pPr>
              <w:rPr>
                <w:rFonts w:ascii="Calibri" w:eastAsia="Times New Roman" w:hAnsi="Calibri" w:cs="Calibri"/>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8A228"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Mesane tümörü histolojik tiplere göre risk faktörlerini sıralar.</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11AE06"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2F22B262"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5E56BECE"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2C3B2" w14:textId="102603BC"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Yüzeyel</w:t>
            </w:r>
            <w:proofErr w:type="spellEnd"/>
            <w:r w:rsidRPr="00304A14">
              <w:rPr>
                <w:rFonts w:ascii="Calibri" w:eastAsia="Times New Roman" w:hAnsi="Calibri" w:cs="Calibri"/>
                <w:color w:val="000000" w:themeColor="text1"/>
                <w:lang w:eastAsia="tr-TR"/>
              </w:rPr>
              <w:t xml:space="preserve"> ve kasa </w:t>
            </w:r>
            <w:proofErr w:type="spellStart"/>
            <w:r w:rsidRPr="00304A14">
              <w:rPr>
                <w:rFonts w:ascii="Calibri" w:eastAsia="Times New Roman" w:hAnsi="Calibri" w:cs="Calibri"/>
                <w:color w:val="000000" w:themeColor="text1"/>
                <w:lang w:eastAsia="tr-TR"/>
              </w:rPr>
              <w:t>invaziv</w:t>
            </w:r>
            <w:proofErr w:type="spellEnd"/>
            <w:r>
              <w:rPr>
                <w:rFonts w:ascii="Calibri" w:eastAsia="Times New Roman" w:hAnsi="Calibri" w:cs="Calibri"/>
                <w:color w:val="000000" w:themeColor="text1"/>
                <w:lang w:eastAsia="tr-TR"/>
              </w:rPr>
              <w:t xml:space="preserve"> </w:t>
            </w:r>
            <w:r w:rsidRPr="00304A14">
              <w:rPr>
                <w:rFonts w:ascii="Calibri" w:eastAsia="Times New Roman" w:hAnsi="Calibri" w:cs="Calibri"/>
                <w:color w:val="000000" w:themeColor="text1"/>
                <w:lang w:eastAsia="tr-TR"/>
              </w:rPr>
              <w:t>mesane tümörünün özelliklerini ayırt eder.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67A5BDB"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5F338190"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61221A90"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1F2A8"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Mesane tümörü semptomlarını tarif sayar.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CA709E5"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62B729C6"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55FE5664"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51572"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Mesane tümörü ve üst </w:t>
            </w: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sistem </w:t>
            </w:r>
            <w:proofErr w:type="spellStart"/>
            <w:r w:rsidRPr="00304A14">
              <w:rPr>
                <w:rFonts w:ascii="Calibri" w:eastAsia="Times New Roman" w:hAnsi="Calibri" w:cs="Calibri"/>
                <w:color w:val="000000" w:themeColor="text1"/>
                <w:lang w:eastAsia="tr-TR"/>
              </w:rPr>
              <w:t>ürotelyal</w:t>
            </w:r>
            <w:proofErr w:type="spellEnd"/>
            <w:r w:rsidRPr="00304A14">
              <w:rPr>
                <w:rFonts w:ascii="Calibri" w:eastAsia="Times New Roman" w:hAnsi="Calibri" w:cs="Calibri"/>
                <w:color w:val="000000" w:themeColor="text1"/>
                <w:lang w:eastAsia="tr-TR"/>
              </w:rPr>
              <w:t xml:space="preserve"> tümörünün radyolojik incelemesini </w:t>
            </w:r>
            <w:proofErr w:type="spellStart"/>
            <w:r w:rsidRPr="00304A14">
              <w:rPr>
                <w:rFonts w:ascii="Calibri" w:eastAsia="Times New Roman" w:hAnsi="Calibri" w:cs="Calibri"/>
                <w:color w:val="000000" w:themeColor="text1"/>
                <w:lang w:eastAsia="tr-TR"/>
              </w:rPr>
              <w:t>değerlendirererek</w:t>
            </w:r>
            <w:proofErr w:type="spellEnd"/>
            <w:r w:rsidRPr="00304A14">
              <w:rPr>
                <w:rFonts w:ascii="Calibri" w:eastAsia="Times New Roman" w:hAnsi="Calibri" w:cs="Calibri"/>
                <w:color w:val="000000" w:themeColor="text1"/>
                <w:lang w:eastAsia="tr-TR"/>
              </w:rPr>
              <w:t xml:space="preserve"> ile ön tanısını koyar ve hastayı yönlendirir.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A546519"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EACB312"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27CA8BE4"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56014"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Mesane tümörü ve üst </w:t>
            </w: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sistem </w:t>
            </w:r>
            <w:proofErr w:type="spellStart"/>
            <w:r w:rsidRPr="00304A14">
              <w:rPr>
                <w:rFonts w:ascii="Calibri" w:eastAsia="Times New Roman" w:hAnsi="Calibri" w:cs="Calibri"/>
                <w:color w:val="000000" w:themeColor="text1"/>
                <w:lang w:eastAsia="tr-TR"/>
              </w:rPr>
              <w:t>ürotelyal</w:t>
            </w:r>
            <w:proofErr w:type="spellEnd"/>
            <w:r w:rsidRPr="00304A14">
              <w:rPr>
                <w:rFonts w:ascii="Calibri" w:eastAsia="Times New Roman" w:hAnsi="Calibri" w:cs="Calibri"/>
                <w:color w:val="000000" w:themeColor="text1"/>
                <w:lang w:eastAsia="tr-TR"/>
              </w:rPr>
              <w:t xml:space="preserve"> tümörünün tedavi seçeneklerini sıralar.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C23A638"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3A6EB0F"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325E95C7"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4BDC5"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diversiyonu</w:t>
            </w:r>
            <w:proofErr w:type="spellEnd"/>
            <w:r w:rsidRPr="00304A14">
              <w:rPr>
                <w:rFonts w:ascii="Calibri" w:eastAsia="Times New Roman" w:hAnsi="Calibri" w:cs="Calibri"/>
                <w:color w:val="000000" w:themeColor="text1"/>
                <w:lang w:eastAsia="tr-TR"/>
              </w:rPr>
              <w:t xml:space="preserve"> tanımlar, tiplerini sınıflandırır.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8111D89"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4D43A845" w14:textId="77777777" w:rsidTr="00567598">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55947391"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2268B4"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Yüzeyel</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ürotelyal</w:t>
            </w:r>
            <w:proofErr w:type="spellEnd"/>
            <w:r w:rsidRPr="00304A14">
              <w:rPr>
                <w:rFonts w:ascii="Calibri" w:eastAsia="Times New Roman" w:hAnsi="Calibri" w:cs="Calibri"/>
                <w:color w:val="000000" w:themeColor="text1"/>
                <w:lang w:eastAsia="tr-TR"/>
              </w:rPr>
              <w:t xml:space="preserve"> tümörlerin düzenli takip edilmesi gerektiğini açıklar.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21791DD"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36615352" w14:textId="77777777" w:rsidTr="00567598">
        <w:trPr>
          <w:trHeight w:val="342"/>
        </w:trPr>
        <w:tc>
          <w:tcPr>
            <w:tcW w:w="3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B48DE"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Erkekte </w:t>
            </w:r>
            <w:proofErr w:type="spellStart"/>
            <w:r w:rsidRPr="00304A14">
              <w:rPr>
                <w:rFonts w:ascii="Calibri" w:eastAsia="Times New Roman" w:hAnsi="Calibri" w:cs="Calibri"/>
                <w:color w:val="000000" w:themeColor="text1"/>
                <w:lang w:eastAsia="tr-TR"/>
              </w:rPr>
              <w:t>İnfertilite</w:t>
            </w:r>
            <w:proofErr w:type="spellEnd"/>
            <w:r w:rsidRPr="00304A14">
              <w:rPr>
                <w:rFonts w:ascii="Calibri" w:eastAsia="Times New Roman" w:hAnsi="Calibri" w:cs="Calibri"/>
                <w:color w:val="000000" w:themeColor="text1"/>
                <w:lang w:eastAsia="tr-TR"/>
              </w:rPr>
              <w:t xml:space="preserve"> ve Tedavisi </w:t>
            </w: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473268"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Erkek </w:t>
            </w:r>
            <w:proofErr w:type="spellStart"/>
            <w:r w:rsidRPr="00304A14">
              <w:rPr>
                <w:rFonts w:ascii="Calibri" w:eastAsia="Times New Roman" w:hAnsi="Calibri" w:cs="Calibri"/>
                <w:color w:val="000000" w:themeColor="text1"/>
                <w:lang w:eastAsia="tr-TR"/>
              </w:rPr>
              <w:t>infertilitesinin</w:t>
            </w:r>
            <w:proofErr w:type="spellEnd"/>
            <w:r w:rsidRPr="00304A14">
              <w:rPr>
                <w:rFonts w:ascii="Calibri" w:eastAsia="Times New Roman" w:hAnsi="Calibri" w:cs="Calibri"/>
                <w:color w:val="000000" w:themeColor="text1"/>
                <w:lang w:eastAsia="tr-TR"/>
              </w:rPr>
              <w:t xml:space="preserve"> tanımını yapar.</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659DBE"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6046510E" w14:textId="77777777" w:rsidTr="00567598">
        <w:trPr>
          <w:trHeight w:val="487"/>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C64DB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9FAEDC"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Erkekte </w:t>
            </w:r>
            <w:proofErr w:type="spellStart"/>
            <w:r w:rsidRPr="00304A14">
              <w:rPr>
                <w:rFonts w:ascii="Calibri" w:eastAsia="Times New Roman" w:hAnsi="Calibri" w:cs="Calibri"/>
                <w:color w:val="000000" w:themeColor="text1"/>
                <w:lang w:eastAsia="tr-TR"/>
              </w:rPr>
              <w:t>infertilitenin</w:t>
            </w:r>
            <w:proofErr w:type="spellEnd"/>
            <w:r w:rsidRPr="00304A14">
              <w:rPr>
                <w:rFonts w:ascii="Calibri" w:eastAsia="Times New Roman" w:hAnsi="Calibri" w:cs="Calibri"/>
                <w:color w:val="000000" w:themeColor="text1"/>
                <w:lang w:eastAsia="tr-TR"/>
              </w:rPr>
              <w:t xml:space="preserve"> bulgularını sayar.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3F7CE"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03EAD76" w14:textId="77777777" w:rsidTr="00567598">
        <w:trPr>
          <w:trHeight w:val="35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A08146"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8BFF39"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Sperm parametrelerindeki bozuklukları tanımlar.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AE84D"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1E71C5A1" w14:textId="77777777" w:rsidTr="00567598">
        <w:trPr>
          <w:trHeight w:val="367"/>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15964"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F1CC8"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Erkek </w:t>
            </w:r>
            <w:proofErr w:type="spellStart"/>
            <w:r w:rsidRPr="00304A14">
              <w:rPr>
                <w:rFonts w:ascii="Calibri" w:eastAsia="Times New Roman" w:hAnsi="Calibri" w:cs="Calibri"/>
                <w:color w:val="000000" w:themeColor="text1"/>
                <w:lang w:eastAsia="tr-TR"/>
              </w:rPr>
              <w:t>infertilitesinde</w:t>
            </w:r>
            <w:proofErr w:type="spellEnd"/>
            <w:r w:rsidRPr="00304A14">
              <w:rPr>
                <w:rFonts w:ascii="Calibri" w:eastAsia="Times New Roman" w:hAnsi="Calibri" w:cs="Calibri"/>
                <w:color w:val="000000" w:themeColor="text1"/>
                <w:lang w:eastAsia="tr-TR"/>
              </w:rPr>
              <w:t xml:space="preserve"> tedavi yöntemlerini açıklar.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29FFB20"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19B811CB" w14:textId="77777777" w:rsidTr="00567598">
        <w:trPr>
          <w:trHeight w:val="358"/>
        </w:trPr>
        <w:tc>
          <w:tcPr>
            <w:tcW w:w="3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B78483"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Sistem Taş Hastalığı (</w:t>
            </w:r>
            <w:proofErr w:type="spellStart"/>
            <w:r w:rsidRPr="00304A14">
              <w:rPr>
                <w:rFonts w:ascii="Calibri" w:eastAsia="Times New Roman" w:hAnsi="Calibri" w:cs="Calibri"/>
                <w:color w:val="000000" w:themeColor="text1"/>
                <w:lang w:eastAsia="tr-TR"/>
              </w:rPr>
              <w:t>Etiyopatogenez</w:t>
            </w:r>
            <w:proofErr w:type="spellEnd"/>
            <w:r w:rsidRPr="00304A14">
              <w:rPr>
                <w:rFonts w:ascii="Calibri" w:eastAsia="Times New Roman" w:hAnsi="Calibri" w:cs="Calibri"/>
                <w:color w:val="000000" w:themeColor="text1"/>
                <w:lang w:eastAsia="tr-TR"/>
              </w:rPr>
              <w:t xml:space="preserve">) </w:t>
            </w: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352F5"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sistem taş hastalığını tanımlar.</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7251C8"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2CA4FD73" w14:textId="77777777" w:rsidTr="00567598">
        <w:trPr>
          <w:trHeight w:val="375"/>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458F4BB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7E4CA"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Taş hastalığının etiyolojisini, görülme sıklığını özetler.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7F0D194"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686DA3C8" w14:textId="77777777" w:rsidTr="00567598">
        <w:trPr>
          <w:trHeight w:val="366"/>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509BE0B8"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8D8AD"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Taş hastalığı açısından riskli grupları sayar.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96D128D"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3D2C9E40" w14:textId="77777777" w:rsidTr="00F3681E">
        <w:trPr>
          <w:trHeight w:val="369"/>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51311389"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C74D7A"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Taş hastalığından korunma önlemlerini açıklar.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2F431F1"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0598A986" w14:textId="77777777" w:rsidTr="00F3681E">
        <w:trPr>
          <w:trHeight w:val="20"/>
        </w:trPr>
        <w:tc>
          <w:tcPr>
            <w:tcW w:w="3405" w:type="dxa"/>
            <w:tcBorders>
              <w:top w:val="single" w:sz="4" w:space="0" w:color="auto"/>
              <w:left w:val="single" w:sz="4" w:space="0" w:color="auto"/>
              <w:bottom w:val="single" w:sz="4" w:space="0" w:color="auto"/>
              <w:right w:val="single" w:sz="4" w:space="0" w:color="auto"/>
            </w:tcBorders>
            <w:shd w:val="clear" w:color="auto" w:fill="002060"/>
            <w:vAlign w:val="center"/>
          </w:tcPr>
          <w:p w14:paraId="73BFE3D3" w14:textId="77777777" w:rsidR="00F3681E" w:rsidRPr="00304A14" w:rsidRDefault="00F3681E" w:rsidP="00567598">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lastRenderedPageBreak/>
              <w:t>Ders Adı</w:t>
            </w:r>
          </w:p>
        </w:tc>
        <w:tc>
          <w:tcPr>
            <w:tcW w:w="4954" w:type="dxa"/>
            <w:tcBorders>
              <w:top w:val="single" w:sz="4" w:space="0" w:color="auto"/>
              <w:left w:val="single" w:sz="4" w:space="0" w:color="auto"/>
              <w:bottom w:val="single" w:sz="4" w:space="0" w:color="auto"/>
              <w:right w:val="single" w:sz="4" w:space="0" w:color="auto"/>
            </w:tcBorders>
            <w:shd w:val="clear" w:color="auto" w:fill="002060"/>
            <w:vAlign w:val="center"/>
          </w:tcPr>
          <w:p w14:paraId="2394090B" w14:textId="77777777" w:rsidR="00F3681E" w:rsidRPr="00304A14" w:rsidRDefault="00F3681E" w:rsidP="00567598">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t>Dersin / Uygulamanın Öğrenim Hedefi</w:t>
            </w:r>
          </w:p>
        </w:tc>
        <w:tc>
          <w:tcPr>
            <w:tcW w:w="1275"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012BBA59" w14:textId="77777777" w:rsidR="00F3681E" w:rsidRPr="00304A14" w:rsidRDefault="00F3681E" w:rsidP="00567598">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t>Ders Saati / Uygulama Süresi</w:t>
            </w:r>
          </w:p>
        </w:tc>
      </w:tr>
      <w:tr w:rsidR="00F3681E" w:rsidRPr="00304A14" w14:paraId="374ABDC7" w14:textId="77777777" w:rsidTr="00F3681E">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AC2E35"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Sistem Taş Hastalığı (Cerrahi Tedavi ve </w:t>
            </w:r>
            <w:proofErr w:type="spellStart"/>
            <w:r w:rsidRPr="00304A14">
              <w:rPr>
                <w:rFonts w:ascii="Calibri" w:eastAsia="Times New Roman" w:hAnsi="Calibri" w:cs="Calibri"/>
                <w:color w:val="000000" w:themeColor="text1"/>
                <w:lang w:eastAsia="tr-TR"/>
              </w:rPr>
              <w:t>MedikalTedavi</w:t>
            </w:r>
            <w:proofErr w:type="spellEnd"/>
            <w:r w:rsidRPr="00304A14">
              <w:rPr>
                <w:rFonts w:ascii="Calibri" w:eastAsia="Times New Roman" w:hAnsi="Calibri" w:cs="Calibri"/>
                <w:color w:val="000000" w:themeColor="text1"/>
                <w:lang w:eastAsia="tr-TR"/>
              </w:rPr>
              <w:t xml:space="preserve">) </w:t>
            </w: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572E5"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Taş hastalığının tanı yöntemlerini sayar.</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C561EE"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28BA8F38"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495F5EB9"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1BA78"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sistem taş hastalığının komplikasyonlarını sıralar.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51B709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54DE1D6D"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18152CB1"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03181" w14:textId="7485F04B"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Taş hastalığına bağlı akut böbrek yetmezliğinde acil değerlendirmeyi yapar ve hastayı</w:t>
            </w:r>
            <w:r>
              <w:rPr>
                <w:rFonts w:ascii="Calibri" w:eastAsia="Times New Roman" w:hAnsi="Calibri" w:cs="Calibri"/>
                <w:color w:val="000000" w:themeColor="text1"/>
                <w:lang w:eastAsia="tr-TR"/>
              </w:rPr>
              <w:t xml:space="preserve"> </w:t>
            </w:r>
            <w:r w:rsidRPr="00304A14">
              <w:rPr>
                <w:rFonts w:ascii="Calibri" w:eastAsia="Times New Roman" w:hAnsi="Calibri" w:cs="Calibri"/>
                <w:color w:val="000000" w:themeColor="text1"/>
                <w:lang w:eastAsia="tr-TR"/>
              </w:rPr>
              <w:t>yönlendirir.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8580C57"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6B4F073E"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681BC4CC"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9BD06"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Taş hastalığının tedavi alternatiflerini sıralar.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9B54CC5"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7B3B52E7"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51D5C205"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11442"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ESWL, endoskopik ve açık taş cerrahisi seçeneklerinin ayrımını yapar.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2F2E4AB"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175474E4"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2DE85F81"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4ADCE"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Taş hastalarının takip yöntemlerini açıklar.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6AC9ECA"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4979ACB" w14:textId="77777777" w:rsidTr="00F3681E">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150993"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Prostat </w:t>
            </w:r>
            <w:proofErr w:type="spellStart"/>
            <w:proofErr w:type="gramStart"/>
            <w:r w:rsidRPr="00304A14">
              <w:rPr>
                <w:rFonts w:ascii="Calibri" w:eastAsia="Times New Roman" w:hAnsi="Calibri" w:cs="Calibri"/>
                <w:color w:val="000000" w:themeColor="text1"/>
                <w:lang w:eastAsia="tr-TR"/>
              </w:rPr>
              <w:t>Karsinomu</w:t>
            </w:r>
            <w:proofErr w:type="spellEnd"/>
            <w:r w:rsidRPr="00304A14">
              <w:rPr>
                <w:rFonts w:ascii="Calibri" w:eastAsia="Times New Roman" w:hAnsi="Calibri" w:cs="Calibri"/>
                <w:color w:val="000000" w:themeColor="text1"/>
                <w:lang w:eastAsia="tr-TR"/>
              </w:rPr>
              <w:t>(</w:t>
            </w:r>
            <w:proofErr w:type="spellStart"/>
            <w:proofErr w:type="gramEnd"/>
            <w:r w:rsidRPr="00304A14">
              <w:rPr>
                <w:rFonts w:ascii="Calibri" w:eastAsia="Times New Roman" w:hAnsi="Calibri" w:cs="Calibri"/>
                <w:color w:val="000000" w:themeColor="text1"/>
                <w:lang w:eastAsia="tr-TR"/>
              </w:rPr>
              <w:t>Etiyoloji,Patogenez,Tanı</w:t>
            </w:r>
            <w:proofErr w:type="spellEnd"/>
            <w:r w:rsidRPr="00304A14">
              <w:rPr>
                <w:rFonts w:ascii="Calibri" w:eastAsia="Times New Roman" w:hAnsi="Calibri" w:cs="Calibri"/>
                <w:color w:val="000000" w:themeColor="text1"/>
                <w:lang w:eastAsia="tr-TR"/>
              </w:rPr>
              <w:t xml:space="preserve">) </w:t>
            </w: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D0F77"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Prostat kanserinin </w:t>
            </w:r>
            <w:proofErr w:type="spellStart"/>
            <w:r w:rsidRPr="00304A14">
              <w:rPr>
                <w:rFonts w:ascii="Calibri" w:eastAsia="Times New Roman" w:hAnsi="Calibri" w:cs="Calibri"/>
                <w:color w:val="000000" w:themeColor="text1"/>
                <w:lang w:eastAsia="tr-TR"/>
              </w:rPr>
              <w:t>patogenezini</w:t>
            </w:r>
            <w:proofErr w:type="spellEnd"/>
            <w:r w:rsidRPr="00304A14">
              <w:rPr>
                <w:rFonts w:ascii="Calibri" w:eastAsia="Times New Roman" w:hAnsi="Calibri" w:cs="Calibri"/>
                <w:color w:val="000000" w:themeColor="text1"/>
                <w:lang w:eastAsia="tr-TR"/>
              </w:rPr>
              <w:t xml:space="preserve"> açıklar.</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E71182"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669C459F"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A2D3E"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469902"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Prostat kanseri açısından risk gruplarını sayar.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68DABD"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476BA6B1"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27D11C"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8DEBAC"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Prostat kanserinin </w:t>
            </w:r>
            <w:proofErr w:type="spellStart"/>
            <w:r w:rsidRPr="00304A14">
              <w:rPr>
                <w:rFonts w:ascii="Calibri" w:eastAsia="Times New Roman" w:hAnsi="Calibri" w:cs="Calibri"/>
                <w:color w:val="000000" w:themeColor="text1"/>
                <w:lang w:eastAsia="tr-TR"/>
              </w:rPr>
              <w:t>evreleme</w:t>
            </w:r>
            <w:proofErr w:type="spellEnd"/>
            <w:r w:rsidRPr="00304A14">
              <w:rPr>
                <w:rFonts w:ascii="Calibri" w:eastAsia="Times New Roman" w:hAnsi="Calibri" w:cs="Calibri"/>
                <w:color w:val="000000" w:themeColor="text1"/>
                <w:lang w:eastAsia="tr-TR"/>
              </w:rPr>
              <w:t xml:space="preserve"> prensiplerini açıklar.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710C9"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8242E0C"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E6AC92"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70F77"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Prostat kanseri tanısında biyopsi </w:t>
            </w:r>
            <w:proofErr w:type="spellStart"/>
            <w:r w:rsidRPr="00304A14">
              <w:rPr>
                <w:rFonts w:ascii="Calibri" w:eastAsia="Times New Roman" w:hAnsi="Calibri" w:cs="Calibri"/>
                <w:color w:val="000000" w:themeColor="text1"/>
                <w:lang w:eastAsia="tr-TR"/>
              </w:rPr>
              <w:t>endikasyonlarını</w:t>
            </w:r>
            <w:proofErr w:type="spellEnd"/>
            <w:r w:rsidRPr="00304A14">
              <w:rPr>
                <w:rFonts w:ascii="Calibri" w:eastAsia="Times New Roman" w:hAnsi="Calibri" w:cs="Calibri"/>
                <w:color w:val="000000" w:themeColor="text1"/>
                <w:lang w:eastAsia="tr-TR"/>
              </w:rPr>
              <w:t xml:space="preserve"> açıklar.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992B6F"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609CB32D" w14:textId="77777777" w:rsidTr="00F3681E">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074B6B"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Prostat </w:t>
            </w:r>
            <w:proofErr w:type="spellStart"/>
            <w:r w:rsidRPr="00304A14">
              <w:rPr>
                <w:rFonts w:ascii="Calibri" w:eastAsia="Times New Roman" w:hAnsi="Calibri" w:cs="Calibri"/>
                <w:color w:val="000000" w:themeColor="text1"/>
                <w:lang w:eastAsia="tr-TR"/>
              </w:rPr>
              <w:t>Karsinomu</w:t>
            </w:r>
            <w:proofErr w:type="spellEnd"/>
            <w:r w:rsidRPr="00304A14">
              <w:rPr>
                <w:rFonts w:ascii="Calibri" w:eastAsia="Times New Roman" w:hAnsi="Calibri" w:cs="Calibri"/>
                <w:color w:val="000000" w:themeColor="text1"/>
                <w:lang w:eastAsia="tr-TR"/>
              </w:rPr>
              <w:t xml:space="preserve"> (Cerrahi ve Medikal Tedavi) </w:t>
            </w: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4FF2C"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Prostat kanserinde erken tanının önemini yorumlar.</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1DF068"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71CCEBA1"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7692A6AD"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1392D"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Erken evre ve ileri evre hastalıktaki tedavi seçeneklerini sayar.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6CB56C6"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7636B013"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5D786983"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4A153"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Tedavilerin yan etkilerini açıklar.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85DEC14"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007D975D"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2B0DCFED"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E76DC"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Prostat kanseri hastasında takip prensiplerini açıklar.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652C5DE"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2A1A85E3" w14:textId="77777777" w:rsidTr="00F3681E">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2489B9"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Birinci Basamak Hekimlerin Ürolojik Tanı ve Tedavide Bilmesi </w:t>
            </w:r>
            <w:proofErr w:type="gramStart"/>
            <w:r w:rsidRPr="00304A14">
              <w:rPr>
                <w:rFonts w:ascii="Calibri" w:eastAsia="Times New Roman" w:hAnsi="Calibri" w:cs="Calibri"/>
                <w:color w:val="000000" w:themeColor="text1"/>
                <w:lang w:eastAsia="tr-TR"/>
              </w:rPr>
              <w:t>Gerekenler(</w:t>
            </w:r>
            <w:proofErr w:type="gramEnd"/>
            <w:r w:rsidRPr="00304A14">
              <w:rPr>
                <w:rFonts w:ascii="Calibri" w:eastAsia="Times New Roman" w:hAnsi="Calibri" w:cs="Calibri"/>
                <w:color w:val="000000" w:themeColor="text1"/>
                <w:lang w:eastAsia="tr-TR"/>
              </w:rPr>
              <w:t>Genel Özet)</w:t>
            </w: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46E3A"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Testis </w:t>
            </w:r>
            <w:proofErr w:type="spellStart"/>
            <w:r w:rsidRPr="00304A14">
              <w:rPr>
                <w:rFonts w:ascii="Calibri" w:eastAsia="Times New Roman" w:hAnsi="Calibri" w:cs="Calibri"/>
                <w:color w:val="000000" w:themeColor="text1"/>
                <w:lang w:eastAsia="tr-TR"/>
              </w:rPr>
              <w:t>torsiyonunun</w:t>
            </w:r>
            <w:proofErr w:type="spellEnd"/>
            <w:r w:rsidRPr="00304A14">
              <w:rPr>
                <w:rFonts w:ascii="Calibri" w:eastAsia="Times New Roman" w:hAnsi="Calibri" w:cs="Calibri"/>
                <w:color w:val="000000" w:themeColor="text1"/>
                <w:lang w:eastAsia="tr-TR"/>
              </w:rPr>
              <w:t xml:space="preserve"> </w:t>
            </w:r>
            <w:proofErr w:type="spellStart"/>
            <w:r w:rsidRPr="00304A14">
              <w:rPr>
                <w:rFonts w:ascii="Calibri" w:eastAsia="Times New Roman" w:hAnsi="Calibri" w:cs="Calibri"/>
                <w:color w:val="000000" w:themeColor="text1"/>
                <w:lang w:eastAsia="tr-TR"/>
              </w:rPr>
              <w:t>aciliyetini</w:t>
            </w:r>
            <w:proofErr w:type="spellEnd"/>
            <w:r w:rsidRPr="00304A14">
              <w:rPr>
                <w:rFonts w:ascii="Calibri" w:eastAsia="Times New Roman" w:hAnsi="Calibri" w:cs="Calibri"/>
                <w:color w:val="000000" w:themeColor="text1"/>
                <w:lang w:eastAsia="tr-TR"/>
              </w:rPr>
              <w:t xml:space="preserve"> ayırt ederi, acil önlemleri alarak yönlendirir.</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C57B5D"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1FAE11A3"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8F2CE8"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A9925"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Üriner</w:t>
            </w:r>
            <w:proofErr w:type="spellEnd"/>
            <w:r w:rsidRPr="00304A14">
              <w:rPr>
                <w:rFonts w:ascii="Calibri" w:eastAsia="Times New Roman" w:hAnsi="Calibri" w:cs="Calibri"/>
                <w:color w:val="000000" w:themeColor="text1"/>
                <w:lang w:eastAsia="tr-TR"/>
              </w:rPr>
              <w:t xml:space="preserve"> sistem travmalarında acil yaklaşımı özetler.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920A9E"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66584301"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E76391"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E3AB36"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İdrar </w:t>
            </w:r>
            <w:proofErr w:type="spellStart"/>
            <w:r w:rsidRPr="00304A14">
              <w:rPr>
                <w:rFonts w:ascii="Calibri" w:eastAsia="Times New Roman" w:hAnsi="Calibri" w:cs="Calibri"/>
                <w:color w:val="000000" w:themeColor="text1"/>
                <w:lang w:eastAsia="tr-TR"/>
              </w:rPr>
              <w:t>retansiyonu</w:t>
            </w:r>
            <w:proofErr w:type="spellEnd"/>
            <w:r w:rsidRPr="00304A14">
              <w:rPr>
                <w:rFonts w:ascii="Calibri" w:eastAsia="Times New Roman" w:hAnsi="Calibri" w:cs="Calibri"/>
                <w:color w:val="000000" w:themeColor="text1"/>
                <w:lang w:eastAsia="tr-TR"/>
              </w:rPr>
              <w:t xml:space="preserve"> nedenlerini sıralar, acil önlemleri alır, yönlendirir.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2C0212"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1D10EF49"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F6EBA"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17CEF4"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Priapismi</w:t>
            </w:r>
            <w:proofErr w:type="spellEnd"/>
            <w:r w:rsidRPr="00304A14">
              <w:rPr>
                <w:rFonts w:ascii="Calibri" w:eastAsia="Times New Roman" w:hAnsi="Calibri" w:cs="Calibri"/>
                <w:color w:val="000000" w:themeColor="text1"/>
                <w:lang w:eastAsia="tr-TR"/>
              </w:rPr>
              <w:t xml:space="preserve"> tanımlar, acil yönlendirmeyi yapar.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6B4A5F"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35557A87"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89604"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FF0C5" w14:textId="77777777" w:rsidR="00F3681E" w:rsidRPr="00304A14" w:rsidRDefault="00F3681E" w:rsidP="00567598">
            <w:pPr>
              <w:spacing w:after="0" w:line="240" w:lineRule="auto"/>
              <w:rPr>
                <w:rFonts w:ascii="Calibri" w:eastAsia="Times New Roman" w:hAnsi="Calibri" w:cs="Calibri"/>
                <w:color w:val="000000" w:themeColor="text1"/>
                <w:lang w:eastAsia="tr-TR"/>
              </w:rPr>
            </w:pPr>
            <w:proofErr w:type="spellStart"/>
            <w:r w:rsidRPr="00304A14">
              <w:rPr>
                <w:rFonts w:ascii="Calibri" w:eastAsia="Times New Roman" w:hAnsi="Calibri" w:cs="Calibri"/>
                <w:color w:val="000000" w:themeColor="text1"/>
                <w:lang w:eastAsia="tr-TR"/>
              </w:rPr>
              <w:t>Fimozis</w:t>
            </w:r>
            <w:proofErr w:type="spellEnd"/>
            <w:r w:rsidRPr="00304A14">
              <w:rPr>
                <w:rFonts w:ascii="Calibri" w:eastAsia="Times New Roman" w:hAnsi="Calibri" w:cs="Calibri"/>
                <w:color w:val="000000" w:themeColor="text1"/>
                <w:lang w:eastAsia="tr-TR"/>
              </w:rPr>
              <w:t xml:space="preserve"> ve </w:t>
            </w:r>
            <w:proofErr w:type="spellStart"/>
            <w:r w:rsidRPr="00304A14">
              <w:rPr>
                <w:rFonts w:ascii="Calibri" w:eastAsia="Times New Roman" w:hAnsi="Calibri" w:cs="Calibri"/>
                <w:color w:val="000000" w:themeColor="text1"/>
                <w:lang w:eastAsia="tr-TR"/>
              </w:rPr>
              <w:t>parafimozisi</w:t>
            </w:r>
            <w:proofErr w:type="spellEnd"/>
            <w:r w:rsidRPr="00304A14">
              <w:rPr>
                <w:rFonts w:ascii="Calibri" w:eastAsia="Times New Roman" w:hAnsi="Calibri" w:cs="Calibri"/>
                <w:color w:val="000000" w:themeColor="text1"/>
                <w:lang w:eastAsia="tr-TR"/>
              </w:rPr>
              <w:t xml:space="preserve"> ayırt edip yönlendirir.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A47CD4"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40A4477D"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A58A6"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379658"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Akut </w:t>
            </w:r>
            <w:proofErr w:type="spellStart"/>
            <w:r w:rsidRPr="00304A14">
              <w:rPr>
                <w:rFonts w:ascii="Calibri" w:eastAsia="Times New Roman" w:hAnsi="Calibri" w:cs="Calibri"/>
                <w:color w:val="000000" w:themeColor="text1"/>
                <w:lang w:eastAsia="tr-TR"/>
              </w:rPr>
              <w:t>skrotum</w:t>
            </w:r>
            <w:proofErr w:type="spellEnd"/>
            <w:r w:rsidRPr="00304A14">
              <w:rPr>
                <w:rFonts w:ascii="Calibri" w:eastAsia="Times New Roman" w:hAnsi="Calibri" w:cs="Calibri"/>
                <w:color w:val="000000" w:themeColor="text1"/>
                <w:lang w:eastAsia="tr-TR"/>
              </w:rPr>
              <w:t xml:space="preserve"> patolojilerini sayar.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F9719"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4A28048E"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576318"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18402"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Kanlı idrar şikayetine yaklaşımını yorumlar.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216F9"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49227DBC"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39AF7"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CFEB3"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Cinsel yolla bulaşan ürolojik hastalıkların belirtir ve bulgularını sayar.</w:t>
            </w: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3F45D"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44A00EA8" w14:textId="77777777" w:rsidTr="00F3681E">
        <w:trPr>
          <w:trHeight w:val="20"/>
        </w:trPr>
        <w:tc>
          <w:tcPr>
            <w:tcW w:w="3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3E68FE"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 xml:space="preserve">Testis Tümörleri </w:t>
            </w: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EADFE"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Testis tümörü açısından riskli hasta grubunu tanımlar.</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5BB52" w14:textId="77777777" w:rsidR="00F3681E" w:rsidRPr="00304A14" w:rsidRDefault="00F3681E" w:rsidP="00567598">
            <w:pPr>
              <w:spacing w:after="0" w:line="240" w:lineRule="auto"/>
              <w:jc w:val="center"/>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1 Saat</w:t>
            </w:r>
          </w:p>
        </w:tc>
      </w:tr>
      <w:tr w:rsidR="00F3681E" w:rsidRPr="00304A14" w14:paraId="6BD5B495"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4B5F2304"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F1E15"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İnmemiş testis ve testis tümörü arasındaki ilişkiyi değerlendirir.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3C1C5FF"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090AD63B"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007D962B"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6A199"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Testis tümörünün fizik muayene bulgularını sayar.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CA24A57"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3B8FB14B"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7FC95B1D"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964E3"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Testis tümörü belirteçlerini sayar.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5605452"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r w:rsidR="00F3681E" w:rsidRPr="00304A14" w14:paraId="40BA76D1" w14:textId="77777777" w:rsidTr="00F3681E">
        <w:trPr>
          <w:trHeight w:val="20"/>
        </w:trPr>
        <w:tc>
          <w:tcPr>
            <w:tcW w:w="3405" w:type="dxa"/>
            <w:vMerge/>
            <w:tcBorders>
              <w:top w:val="single" w:sz="4" w:space="0" w:color="auto"/>
              <w:left w:val="single" w:sz="4" w:space="0" w:color="auto"/>
              <w:bottom w:val="single" w:sz="4" w:space="0" w:color="auto"/>
              <w:right w:val="single" w:sz="4" w:space="0" w:color="auto"/>
            </w:tcBorders>
            <w:vAlign w:val="center"/>
            <w:hideMark/>
          </w:tcPr>
          <w:p w14:paraId="12916C7B"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c>
          <w:tcPr>
            <w:tcW w:w="4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B632D" w14:textId="77777777" w:rsidR="00F3681E" w:rsidRPr="00304A14" w:rsidRDefault="00F3681E" w:rsidP="00567598">
            <w:pPr>
              <w:spacing w:after="0" w:line="240" w:lineRule="auto"/>
              <w:rPr>
                <w:rFonts w:ascii="Calibri" w:eastAsia="Times New Roman" w:hAnsi="Calibri" w:cs="Calibri"/>
                <w:color w:val="000000" w:themeColor="text1"/>
                <w:lang w:eastAsia="tr-TR"/>
              </w:rPr>
            </w:pPr>
            <w:r w:rsidRPr="00304A14">
              <w:rPr>
                <w:rFonts w:ascii="Calibri" w:eastAsia="Times New Roman" w:hAnsi="Calibri" w:cs="Calibri"/>
                <w:color w:val="000000" w:themeColor="text1"/>
                <w:lang w:eastAsia="tr-TR"/>
              </w:rPr>
              <w:t>Evrelere göre tedavi seçeneklerini sıralar.</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A18B3E7" w14:textId="77777777" w:rsidR="00F3681E" w:rsidRPr="00304A14" w:rsidRDefault="00F3681E" w:rsidP="00567598">
            <w:pPr>
              <w:spacing w:after="0" w:line="240" w:lineRule="auto"/>
              <w:rPr>
                <w:rFonts w:ascii="Calibri" w:eastAsia="Times New Roman" w:hAnsi="Calibri" w:cs="Calibri"/>
                <w:color w:val="000000" w:themeColor="text1"/>
                <w:lang w:eastAsia="tr-TR"/>
              </w:rPr>
            </w:pPr>
          </w:p>
        </w:tc>
      </w:tr>
    </w:tbl>
    <w:p w14:paraId="22EE6C91" w14:textId="2FC7B7F1" w:rsidR="00F3681E" w:rsidRDefault="00F3681E"/>
    <w:p w14:paraId="1BE8540C" w14:textId="3AED0C61" w:rsidR="00F3681E" w:rsidRDefault="00F3681E"/>
    <w:p w14:paraId="3300ABAC" w14:textId="3BC6B56F" w:rsidR="00F3681E" w:rsidRDefault="00F3681E"/>
    <w:p w14:paraId="512B35E5" w14:textId="01BF727A" w:rsidR="00F3681E" w:rsidRDefault="00F3681E"/>
    <w:p w14:paraId="28977575" w14:textId="77777777" w:rsidR="00F3681E" w:rsidRDefault="00F3681E"/>
    <w:tbl>
      <w:tblPr>
        <w:tblpPr w:leftFromText="141" w:rightFromText="141" w:vertAnchor="text" w:horzAnchor="margin" w:tblpXSpec="center" w:tblpY="372"/>
        <w:tblOverlap w:val="never"/>
        <w:tblW w:w="9634" w:type="dxa"/>
        <w:tblCellMar>
          <w:left w:w="70" w:type="dxa"/>
          <w:right w:w="70" w:type="dxa"/>
        </w:tblCellMar>
        <w:tblLook w:val="04A0" w:firstRow="1" w:lastRow="0" w:firstColumn="1" w:lastColumn="0" w:noHBand="0" w:noVBand="1"/>
      </w:tblPr>
      <w:tblGrid>
        <w:gridCol w:w="3405"/>
        <w:gridCol w:w="4954"/>
        <w:gridCol w:w="1275"/>
      </w:tblGrid>
      <w:tr w:rsidR="00F3681E" w:rsidRPr="00304A14" w14:paraId="5EC48850" w14:textId="77777777" w:rsidTr="00567598">
        <w:trPr>
          <w:trHeight w:val="20"/>
        </w:trPr>
        <w:tc>
          <w:tcPr>
            <w:tcW w:w="3405" w:type="dxa"/>
            <w:tcBorders>
              <w:top w:val="single" w:sz="4" w:space="0" w:color="auto"/>
              <w:left w:val="single" w:sz="4" w:space="0" w:color="auto"/>
              <w:bottom w:val="single" w:sz="4" w:space="0" w:color="auto"/>
              <w:right w:val="single" w:sz="4" w:space="0" w:color="auto"/>
            </w:tcBorders>
            <w:shd w:val="clear" w:color="auto" w:fill="002060"/>
            <w:vAlign w:val="center"/>
          </w:tcPr>
          <w:p w14:paraId="744F8B75" w14:textId="77777777" w:rsidR="00F3681E" w:rsidRPr="00304A14" w:rsidRDefault="00F3681E" w:rsidP="00F3681E">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lastRenderedPageBreak/>
              <w:t>Ders Adı</w:t>
            </w:r>
          </w:p>
        </w:tc>
        <w:tc>
          <w:tcPr>
            <w:tcW w:w="4954" w:type="dxa"/>
            <w:tcBorders>
              <w:top w:val="single" w:sz="4" w:space="0" w:color="auto"/>
              <w:left w:val="single" w:sz="4" w:space="0" w:color="auto"/>
              <w:bottom w:val="single" w:sz="4" w:space="0" w:color="auto"/>
              <w:right w:val="single" w:sz="4" w:space="0" w:color="auto"/>
            </w:tcBorders>
            <w:shd w:val="clear" w:color="auto" w:fill="002060"/>
            <w:vAlign w:val="center"/>
          </w:tcPr>
          <w:p w14:paraId="2AA5F0C8" w14:textId="77777777" w:rsidR="00F3681E" w:rsidRPr="00304A14" w:rsidRDefault="00F3681E" w:rsidP="00F3681E">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t>Dersin / Uygulamanın Öğrenim Hedefi</w:t>
            </w:r>
          </w:p>
        </w:tc>
        <w:tc>
          <w:tcPr>
            <w:tcW w:w="1275"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3B12E413" w14:textId="77777777" w:rsidR="00F3681E" w:rsidRPr="00304A14" w:rsidRDefault="00F3681E" w:rsidP="00F3681E">
            <w:pPr>
              <w:spacing w:after="0" w:line="240" w:lineRule="auto"/>
              <w:jc w:val="center"/>
              <w:rPr>
                <w:rFonts w:ascii="Calibri" w:eastAsia="Times New Roman" w:hAnsi="Calibri" w:cs="Calibri"/>
                <w:b/>
                <w:bCs/>
                <w:color w:val="FFFFFF"/>
                <w:lang w:eastAsia="tr-TR"/>
              </w:rPr>
            </w:pPr>
            <w:r w:rsidRPr="00304A14">
              <w:rPr>
                <w:rFonts w:ascii="Calibri" w:eastAsia="Times New Roman" w:hAnsi="Calibri" w:cs="Calibri"/>
                <w:b/>
                <w:bCs/>
                <w:color w:val="FFFFFF"/>
                <w:lang w:eastAsia="tr-TR"/>
              </w:rPr>
              <w:t>Ders Saati / Uygulama Süresi</w:t>
            </w:r>
          </w:p>
        </w:tc>
      </w:tr>
    </w:tbl>
    <w:tbl>
      <w:tblPr>
        <w:tblW w:w="9640" w:type="dxa"/>
        <w:tblInd w:w="-289" w:type="dxa"/>
        <w:tblCellMar>
          <w:left w:w="70" w:type="dxa"/>
          <w:right w:w="70" w:type="dxa"/>
        </w:tblCellMar>
        <w:tblLook w:val="04A0" w:firstRow="1" w:lastRow="0" w:firstColumn="1" w:lastColumn="0" w:noHBand="0" w:noVBand="1"/>
      </w:tblPr>
      <w:tblGrid>
        <w:gridCol w:w="3403"/>
        <w:gridCol w:w="4961"/>
        <w:gridCol w:w="1276"/>
      </w:tblGrid>
      <w:tr w:rsidR="00F3681E" w:rsidRPr="00CF6ADF" w14:paraId="354D2342" w14:textId="77777777" w:rsidTr="00567598">
        <w:trPr>
          <w:trHeight w:val="2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F68AD" w14:textId="77777777" w:rsidR="00F3681E" w:rsidRPr="00CF6ADF" w:rsidRDefault="00F3681E" w:rsidP="00567598">
            <w:pPr>
              <w:spacing w:after="0" w:line="240" w:lineRule="auto"/>
              <w:rPr>
                <w:rFonts w:ascii="Calibri" w:eastAsia="Times New Roman" w:hAnsi="Calibri" w:cs="Calibri"/>
                <w:color w:val="000000" w:themeColor="text1"/>
                <w:lang w:eastAsia="tr-TR"/>
              </w:rPr>
            </w:pPr>
            <w:proofErr w:type="spellStart"/>
            <w:r w:rsidRPr="00CF6ADF">
              <w:rPr>
                <w:rFonts w:ascii="Calibri" w:eastAsia="Times New Roman" w:hAnsi="Calibri" w:cs="Calibri"/>
                <w:color w:val="000000" w:themeColor="text1"/>
                <w:lang w:eastAsia="tr-TR"/>
              </w:rPr>
              <w:t>Ürogenital</w:t>
            </w:r>
            <w:proofErr w:type="spellEnd"/>
            <w:r w:rsidRPr="00CF6ADF">
              <w:rPr>
                <w:rFonts w:ascii="Calibri" w:eastAsia="Times New Roman" w:hAnsi="Calibri" w:cs="Calibri"/>
                <w:color w:val="000000" w:themeColor="text1"/>
                <w:lang w:eastAsia="tr-TR"/>
              </w:rPr>
              <w:t xml:space="preserve"> Sistem Radyolojisi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FA05F" w14:textId="77777777" w:rsidR="00F3681E" w:rsidRPr="00CF6ADF" w:rsidRDefault="00F3681E" w:rsidP="00567598">
            <w:pPr>
              <w:spacing w:after="0" w:line="240" w:lineRule="auto"/>
              <w:rPr>
                <w:rFonts w:ascii="Calibri" w:eastAsia="Times New Roman" w:hAnsi="Calibri" w:cs="Calibri"/>
                <w:color w:val="000000" w:themeColor="text1"/>
                <w:lang w:eastAsia="tr-TR"/>
              </w:rPr>
            </w:pPr>
            <w:proofErr w:type="spellStart"/>
            <w:r w:rsidRPr="00CF6ADF">
              <w:rPr>
                <w:rFonts w:ascii="Calibri" w:eastAsia="Times New Roman" w:hAnsi="Calibri" w:cs="Calibri"/>
                <w:color w:val="000000" w:themeColor="text1"/>
                <w:lang w:eastAsia="tr-TR"/>
              </w:rPr>
              <w:t>Ürogenital</w:t>
            </w:r>
            <w:proofErr w:type="spellEnd"/>
            <w:r w:rsidRPr="00CF6ADF">
              <w:rPr>
                <w:rFonts w:ascii="Calibri" w:eastAsia="Times New Roman" w:hAnsi="Calibri" w:cs="Calibri"/>
                <w:color w:val="000000" w:themeColor="text1"/>
                <w:lang w:eastAsia="tr-TR"/>
              </w:rPr>
              <w:t xml:space="preserve"> sistem hastalıklarında kullanılan görüntüleme yöntemlerini ve kullanım alanlarını sıralar.</w:t>
            </w:r>
          </w:p>
        </w:tc>
        <w:tc>
          <w:tcPr>
            <w:tcW w:w="1276" w:type="dxa"/>
            <w:vMerge w:val="restart"/>
            <w:tcBorders>
              <w:top w:val="nil"/>
              <w:left w:val="single" w:sz="4" w:space="0" w:color="auto"/>
              <w:bottom w:val="single" w:sz="4" w:space="0" w:color="002060"/>
              <w:right w:val="single" w:sz="4" w:space="0" w:color="002060"/>
            </w:tcBorders>
            <w:shd w:val="clear" w:color="auto" w:fill="auto"/>
            <w:noWrap/>
            <w:vAlign w:val="center"/>
            <w:hideMark/>
          </w:tcPr>
          <w:p w14:paraId="72F82916" w14:textId="77777777" w:rsidR="00F3681E" w:rsidRPr="00CF6ADF" w:rsidRDefault="00F3681E" w:rsidP="00567598">
            <w:pPr>
              <w:spacing w:after="0" w:line="240" w:lineRule="auto"/>
              <w:jc w:val="center"/>
              <w:rPr>
                <w:rFonts w:ascii="Calibri" w:eastAsia="Times New Roman" w:hAnsi="Calibri" w:cs="Calibri"/>
                <w:color w:val="000000" w:themeColor="text1"/>
                <w:lang w:eastAsia="tr-TR"/>
              </w:rPr>
            </w:pPr>
            <w:r w:rsidRPr="00CF6ADF">
              <w:rPr>
                <w:rFonts w:ascii="Calibri" w:eastAsia="Times New Roman" w:hAnsi="Calibri" w:cs="Calibri"/>
                <w:color w:val="000000" w:themeColor="text1"/>
                <w:lang w:eastAsia="tr-TR"/>
              </w:rPr>
              <w:t>2 Saat</w:t>
            </w:r>
          </w:p>
        </w:tc>
      </w:tr>
      <w:tr w:rsidR="00F3681E" w:rsidRPr="00CF6ADF" w14:paraId="54D46C16" w14:textId="77777777" w:rsidTr="00567598">
        <w:trPr>
          <w:trHeight w:val="20"/>
        </w:trPr>
        <w:tc>
          <w:tcPr>
            <w:tcW w:w="3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E74F7" w14:textId="77777777" w:rsidR="00F3681E" w:rsidRPr="00CF6ADF" w:rsidRDefault="00F3681E" w:rsidP="00567598">
            <w:pPr>
              <w:spacing w:after="0" w:line="240" w:lineRule="auto"/>
              <w:rPr>
                <w:rFonts w:ascii="Calibri" w:eastAsia="Times New Roman" w:hAnsi="Calibri" w:cs="Calibri"/>
                <w:color w:val="000000" w:themeColor="text1"/>
                <w:lang w:eastAsia="tr-TR"/>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A0757" w14:textId="77777777" w:rsidR="00F3681E" w:rsidRPr="00CF6ADF" w:rsidRDefault="00F3681E" w:rsidP="00567598">
            <w:pPr>
              <w:spacing w:after="0" w:line="240" w:lineRule="auto"/>
              <w:rPr>
                <w:rFonts w:ascii="Calibri" w:eastAsia="Times New Roman" w:hAnsi="Calibri" w:cs="Calibri"/>
                <w:color w:val="000000" w:themeColor="text1"/>
                <w:lang w:eastAsia="tr-TR"/>
              </w:rPr>
            </w:pPr>
            <w:proofErr w:type="spellStart"/>
            <w:r w:rsidRPr="00CF6ADF">
              <w:rPr>
                <w:rFonts w:ascii="Calibri" w:eastAsia="Times New Roman" w:hAnsi="Calibri" w:cs="Calibri"/>
                <w:color w:val="000000" w:themeColor="text1"/>
                <w:lang w:eastAsia="tr-TR"/>
              </w:rPr>
              <w:t>Ürogenital</w:t>
            </w:r>
            <w:proofErr w:type="spellEnd"/>
            <w:r w:rsidRPr="00CF6ADF">
              <w:rPr>
                <w:rFonts w:ascii="Calibri" w:eastAsia="Times New Roman" w:hAnsi="Calibri" w:cs="Calibri"/>
                <w:color w:val="000000" w:themeColor="text1"/>
                <w:lang w:eastAsia="tr-TR"/>
              </w:rPr>
              <w:t xml:space="preserve"> sistem hastalıklarında semptoma yönelik radyolojik tanı basamaklarını açıklar.</w:t>
            </w:r>
          </w:p>
        </w:tc>
        <w:tc>
          <w:tcPr>
            <w:tcW w:w="1276" w:type="dxa"/>
            <w:vMerge/>
            <w:tcBorders>
              <w:top w:val="nil"/>
              <w:left w:val="single" w:sz="4" w:space="0" w:color="auto"/>
              <w:bottom w:val="single" w:sz="4" w:space="0" w:color="002060"/>
              <w:right w:val="single" w:sz="4" w:space="0" w:color="002060"/>
            </w:tcBorders>
            <w:shd w:val="clear" w:color="auto" w:fill="auto"/>
            <w:vAlign w:val="center"/>
            <w:hideMark/>
          </w:tcPr>
          <w:p w14:paraId="1C2865C1" w14:textId="77777777" w:rsidR="00F3681E" w:rsidRPr="00CF6ADF" w:rsidRDefault="00F3681E" w:rsidP="00567598">
            <w:pPr>
              <w:spacing w:after="0" w:line="240" w:lineRule="auto"/>
              <w:rPr>
                <w:rFonts w:ascii="Calibri" w:eastAsia="Times New Roman" w:hAnsi="Calibri" w:cs="Calibri"/>
                <w:color w:val="000000" w:themeColor="text1"/>
                <w:lang w:eastAsia="tr-TR"/>
              </w:rPr>
            </w:pPr>
          </w:p>
        </w:tc>
      </w:tr>
      <w:tr w:rsidR="00F3681E" w:rsidRPr="00CF6ADF" w14:paraId="550B9B65" w14:textId="77777777" w:rsidTr="00567598">
        <w:trPr>
          <w:trHeight w:val="20"/>
        </w:trPr>
        <w:tc>
          <w:tcPr>
            <w:tcW w:w="3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437310" w14:textId="77777777" w:rsidR="00F3681E" w:rsidRPr="00CF6ADF" w:rsidRDefault="00F3681E" w:rsidP="00567598">
            <w:pPr>
              <w:spacing w:after="0" w:line="240" w:lineRule="auto"/>
              <w:rPr>
                <w:rFonts w:ascii="Calibri" w:eastAsia="Times New Roman" w:hAnsi="Calibri" w:cs="Calibri"/>
                <w:color w:val="000000" w:themeColor="text1"/>
                <w:lang w:eastAsia="tr-TR"/>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21C4E" w14:textId="77777777" w:rsidR="00F3681E" w:rsidRPr="00CF6ADF" w:rsidRDefault="00F3681E" w:rsidP="00567598">
            <w:pPr>
              <w:spacing w:after="0" w:line="240" w:lineRule="auto"/>
              <w:rPr>
                <w:rFonts w:ascii="Calibri" w:eastAsia="Times New Roman" w:hAnsi="Calibri" w:cs="Calibri"/>
                <w:color w:val="000000" w:themeColor="text1"/>
                <w:lang w:eastAsia="tr-TR"/>
              </w:rPr>
            </w:pPr>
            <w:r w:rsidRPr="00CF6ADF">
              <w:rPr>
                <w:rFonts w:ascii="Calibri" w:eastAsia="Times New Roman" w:hAnsi="Calibri" w:cs="Calibri"/>
                <w:color w:val="000000" w:themeColor="text1"/>
                <w:lang w:eastAsia="tr-TR"/>
              </w:rPr>
              <w:t xml:space="preserve">Direkt </w:t>
            </w:r>
            <w:proofErr w:type="spellStart"/>
            <w:r w:rsidRPr="00CF6ADF">
              <w:rPr>
                <w:rFonts w:ascii="Calibri" w:eastAsia="Times New Roman" w:hAnsi="Calibri" w:cs="Calibri"/>
                <w:color w:val="000000" w:themeColor="text1"/>
                <w:lang w:eastAsia="tr-TR"/>
              </w:rPr>
              <w:t>üriner</w:t>
            </w:r>
            <w:proofErr w:type="spellEnd"/>
            <w:r w:rsidRPr="00CF6ADF">
              <w:rPr>
                <w:rFonts w:ascii="Calibri" w:eastAsia="Times New Roman" w:hAnsi="Calibri" w:cs="Calibri"/>
                <w:color w:val="000000" w:themeColor="text1"/>
                <w:lang w:eastAsia="tr-TR"/>
              </w:rPr>
              <w:t xml:space="preserve"> sistem </w:t>
            </w:r>
            <w:proofErr w:type="spellStart"/>
            <w:r w:rsidRPr="00CF6ADF">
              <w:rPr>
                <w:rFonts w:ascii="Calibri" w:eastAsia="Times New Roman" w:hAnsi="Calibri" w:cs="Calibri"/>
                <w:color w:val="000000" w:themeColor="text1"/>
                <w:lang w:eastAsia="tr-TR"/>
              </w:rPr>
              <w:t>grafisinde</w:t>
            </w:r>
            <w:proofErr w:type="spellEnd"/>
            <w:r w:rsidRPr="00CF6ADF">
              <w:rPr>
                <w:rFonts w:ascii="Calibri" w:eastAsia="Times New Roman" w:hAnsi="Calibri" w:cs="Calibri"/>
                <w:color w:val="000000" w:themeColor="text1"/>
                <w:lang w:eastAsia="tr-TR"/>
              </w:rPr>
              <w:t xml:space="preserve"> normal anatomiyi ve normal bulguları anlatır.</w:t>
            </w:r>
          </w:p>
        </w:tc>
        <w:tc>
          <w:tcPr>
            <w:tcW w:w="1276" w:type="dxa"/>
            <w:vMerge/>
            <w:tcBorders>
              <w:top w:val="nil"/>
              <w:left w:val="single" w:sz="4" w:space="0" w:color="auto"/>
              <w:bottom w:val="single" w:sz="4" w:space="0" w:color="002060"/>
              <w:right w:val="single" w:sz="4" w:space="0" w:color="002060"/>
            </w:tcBorders>
            <w:shd w:val="clear" w:color="auto" w:fill="auto"/>
            <w:vAlign w:val="center"/>
            <w:hideMark/>
          </w:tcPr>
          <w:p w14:paraId="1824C0F8" w14:textId="77777777" w:rsidR="00F3681E" w:rsidRPr="00CF6ADF" w:rsidRDefault="00F3681E" w:rsidP="00567598">
            <w:pPr>
              <w:spacing w:after="0" w:line="240" w:lineRule="auto"/>
              <w:rPr>
                <w:rFonts w:ascii="Calibri" w:eastAsia="Times New Roman" w:hAnsi="Calibri" w:cs="Calibri"/>
                <w:color w:val="000000" w:themeColor="text1"/>
                <w:lang w:eastAsia="tr-TR"/>
              </w:rPr>
            </w:pPr>
          </w:p>
        </w:tc>
      </w:tr>
      <w:tr w:rsidR="00F3681E" w:rsidRPr="00CF6ADF" w14:paraId="263D4B32" w14:textId="77777777" w:rsidTr="00567598">
        <w:trPr>
          <w:trHeight w:val="20"/>
        </w:trPr>
        <w:tc>
          <w:tcPr>
            <w:tcW w:w="3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55F76" w14:textId="77777777" w:rsidR="00F3681E" w:rsidRPr="00CF6ADF" w:rsidRDefault="00F3681E" w:rsidP="00567598">
            <w:pPr>
              <w:spacing w:after="0" w:line="240" w:lineRule="auto"/>
              <w:rPr>
                <w:rFonts w:ascii="Calibri" w:eastAsia="Times New Roman" w:hAnsi="Calibri" w:cs="Calibri"/>
                <w:color w:val="000000" w:themeColor="text1"/>
                <w:lang w:eastAsia="tr-TR"/>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C0FAE" w14:textId="77777777" w:rsidR="00F3681E" w:rsidRPr="00CF6ADF" w:rsidRDefault="00F3681E" w:rsidP="00567598">
            <w:pPr>
              <w:spacing w:after="0" w:line="240" w:lineRule="auto"/>
              <w:rPr>
                <w:rFonts w:ascii="Calibri" w:eastAsia="Times New Roman" w:hAnsi="Calibri" w:cs="Calibri"/>
                <w:color w:val="000000" w:themeColor="text1"/>
                <w:lang w:eastAsia="tr-TR"/>
              </w:rPr>
            </w:pPr>
            <w:r w:rsidRPr="00CF6ADF">
              <w:rPr>
                <w:rFonts w:ascii="Calibri" w:eastAsia="Times New Roman" w:hAnsi="Calibri" w:cs="Calibri"/>
                <w:color w:val="000000" w:themeColor="text1"/>
                <w:lang w:eastAsia="tr-TR"/>
              </w:rPr>
              <w:t xml:space="preserve">Sık görülen </w:t>
            </w:r>
            <w:proofErr w:type="spellStart"/>
            <w:r w:rsidRPr="00CF6ADF">
              <w:rPr>
                <w:rFonts w:ascii="Calibri" w:eastAsia="Times New Roman" w:hAnsi="Calibri" w:cs="Calibri"/>
                <w:color w:val="000000" w:themeColor="text1"/>
                <w:lang w:eastAsia="tr-TR"/>
              </w:rPr>
              <w:t>ürogenital</w:t>
            </w:r>
            <w:proofErr w:type="spellEnd"/>
            <w:r w:rsidRPr="00CF6ADF">
              <w:rPr>
                <w:rFonts w:ascii="Calibri" w:eastAsia="Times New Roman" w:hAnsi="Calibri" w:cs="Calibri"/>
                <w:color w:val="000000" w:themeColor="text1"/>
                <w:lang w:eastAsia="tr-TR"/>
              </w:rPr>
              <w:t xml:space="preserve"> sistem hastalıklarında direkt </w:t>
            </w:r>
            <w:proofErr w:type="spellStart"/>
            <w:r w:rsidRPr="00CF6ADF">
              <w:rPr>
                <w:rFonts w:ascii="Calibri" w:eastAsia="Times New Roman" w:hAnsi="Calibri" w:cs="Calibri"/>
                <w:color w:val="000000" w:themeColor="text1"/>
                <w:lang w:eastAsia="tr-TR"/>
              </w:rPr>
              <w:t>grafi</w:t>
            </w:r>
            <w:proofErr w:type="spellEnd"/>
            <w:r w:rsidRPr="00CF6ADF">
              <w:rPr>
                <w:rFonts w:ascii="Calibri" w:eastAsia="Times New Roman" w:hAnsi="Calibri" w:cs="Calibri"/>
                <w:color w:val="000000" w:themeColor="text1"/>
                <w:lang w:eastAsia="tr-TR"/>
              </w:rPr>
              <w:t xml:space="preserve"> bulgularını ve işaretlerini açıklar.</w:t>
            </w:r>
          </w:p>
        </w:tc>
        <w:tc>
          <w:tcPr>
            <w:tcW w:w="1276" w:type="dxa"/>
            <w:vMerge/>
            <w:tcBorders>
              <w:top w:val="nil"/>
              <w:left w:val="single" w:sz="4" w:space="0" w:color="auto"/>
              <w:bottom w:val="single" w:sz="4" w:space="0" w:color="002060"/>
              <w:right w:val="single" w:sz="4" w:space="0" w:color="002060"/>
            </w:tcBorders>
            <w:shd w:val="clear" w:color="auto" w:fill="auto"/>
            <w:vAlign w:val="center"/>
            <w:hideMark/>
          </w:tcPr>
          <w:p w14:paraId="6A324992" w14:textId="77777777" w:rsidR="00F3681E" w:rsidRPr="00CF6ADF" w:rsidRDefault="00F3681E" w:rsidP="00567598">
            <w:pPr>
              <w:spacing w:after="0" w:line="240" w:lineRule="auto"/>
              <w:rPr>
                <w:rFonts w:ascii="Calibri" w:eastAsia="Times New Roman" w:hAnsi="Calibri" w:cs="Calibri"/>
                <w:color w:val="000000" w:themeColor="text1"/>
                <w:lang w:eastAsia="tr-TR"/>
              </w:rPr>
            </w:pPr>
          </w:p>
        </w:tc>
      </w:tr>
      <w:tr w:rsidR="00F3681E" w:rsidRPr="00CF6ADF" w14:paraId="6A88051B" w14:textId="77777777" w:rsidTr="00567598">
        <w:trPr>
          <w:trHeight w:val="20"/>
        </w:trPr>
        <w:tc>
          <w:tcPr>
            <w:tcW w:w="3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A78E2" w14:textId="77777777" w:rsidR="00F3681E" w:rsidRPr="00CF6ADF" w:rsidRDefault="00F3681E" w:rsidP="00567598">
            <w:pPr>
              <w:spacing w:after="0" w:line="240" w:lineRule="auto"/>
              <w:rPr>
                <w:rFonts w:ascii="Calibri" w:eastAsia="Times New Roman" w:hAnsi="Calibri" w:cs="Calibri"/>
                <w:color w:val="000000" w:themeColor="text1"/>
                <w:lang w:eastAsia="tr-TR"/>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C4707" w14:textId="77777777" w:rsidR="00F3681E" w:rsidRPr="00CF6ADF" w:rsidRDefault="00F3681E" w:rsidP="00567598">
            <w:pPr>
              <w:spacing w:after="0" w:line="240" w:lineRule="auto"/>
              <w:rPr>
                <w:rFonts w:ascii="Calibri" w:eastAsia="Times New Roman" w:hAnsi="Calibri" w:cs="Calibri"/>
                <w:color w:val="000000" w:themeColor="text1"/>
                <w:lang w:eastAsia="tr-TR"/>
              </w:rPr>
            </w:pPr>
            <w:proofErr w:type="spellStart"/>
            <w:r w:rsidRPr="00CF6ADF">
              <w:rPr>
                <w:rFonts w:ascii="Calibri" w:eastAsia="Times New Roman" w:hAnsi="Calibri" w:cs="Calibri"/>
                <w:color w:val="000000" w:themeColor="text1"/>
                <w:lang w:eastAsia="tr-TR"/>
              </w:rPr>
              <w:t>Ürogenital</w:t>
            </w:r>
            <w:proofErr w:type="spellEnd"/>
            <w:r w:rsidRPr="00CF6ADF">
              <w:rPr>
                <w:rFonts w:ascii="Calibri" w:eastAsia="Times New Roman" w:hAnsi="Calibri" w:cs="Calibri"/>
                <w:color w:val="000000" w:themeColor="text1"/>
                <w:lang w:eastAsia="tr-TR"/>
              </w:rPr>
              <w:t xml:space="preserve"> Sistem hastalıklarında kullanılan görüntüleme yöntemlerinin raporlanmasında kullanılan radyolojik terimleri tanımlar.</w:t>
            </w:r>
          </w:p>
        </w:tc>
        <w:tc>
          <w:tcPr>
            <w:tcW w:w="1276" w:type="dxa"/>
            <w:vMerge/>
            <w:tcBorders>
              <w:top w:val="nil"/>
              <w:left w:val="single" w:sz="4" w:space="0" w:color="auto"/>
              <w:bottom w:val="single" w:sz="4" w:space="0" w:color="002060"/>
              <w:right w:val="single" w:sz="4" w:space="0" w:color="002060"/>
            </w:tcBorders>
            <w:shd w:val="clear" w:color="auto" w:fill="auto"/>
            <w:vAlign w:val="center"/>
            <w:hideMark/>
          </w:tcPr>
          <w:p w14:paraId="13BD919E" w14:textId="77777777" w:rsidR="00F3681E" w:rsidRPr="00CF6ADF" w:rsidRDefault="00F3681E" w:rsidP="00567598">
            <w:pPr>
              <w:spacing w:after="0" w:line="240" w:lineRule="auto"/>
              <w:rPr>
                <w:rFonts w:ascii="Calibri" w:eastAsia="Times New Roman" w:hAnsi="Calibri" w:cs="Calibri"/>
                <w:color w:val="000000" w:themeColor="text1"/>
                <w:lang w:eastAsia="tr-TR"/>
              </w:rPr>
            </w:pPr>
          </w:p>
        </w:tc>
      </w:tr>
    </w:tbl>
    <w:p w14:paraId="0A3E2317" w14:textId="77777777" w:rsidR="00A06363" w:rsidRDefault="00A06363" w:rsidP="00F26534">
      <w:pPr>
        <w:autoSpaceDE w:val="0"/>
        <w:autoSpaceDN w:val="0"/>
        <w:adjustRightInd w:val="0"/>
        <w:spacing w:after="0" w:line="240" w:lineRule="auto"/>
        <w:rPr>
          <w:rFonts w:cstheme="minorHAnsi"/>
          <w:b/>
          <w:color w:val="000000"/>
          <w:sz w:val="28"/>
          <w:szCs w:val="20"/>
        </w:rPr>
      </w:pPr>
    </w:p>
    <w:p w14:paraId="7DC331EE" w14:textId="77777777" w:rsidR="00F3681E" w:rsidRDefault="00F3681E" w:rsidP="00F26534">
      <w:pPr>
        <w:autoSpaceDE w:val="0"/>
        <w:autoSpaceDN w:val="0"/>
        <w:adjustRightInd w:val="0"/>
        <w:spacing w:after="0" w:line="240" w:lineRule="auto"/>
        <w:rPr>
          <w:rFonts w:cstheme="minorHAnsi"/>
          <w:b/>
          <w:color w:val="000000"/>
          <w:sz w:val="28"/>
          <w:szCs w:val="20"/>
        </w:rPr>
      </w:pPr>
    </w:p>
    <w:p w14:paraId="76141B7A" w14:textId="74947115" w:rsidR="00F3681E" w:rsidRDefault="00F3681E" w:rsidP="00F26534">
      <w:pPr>
        <w:autoSpaceDE w:val="0"/>
        <w:autoSpaceDN w:val="0"/>
        <w:adjustRightInd w:val="0"/>
        <w:spacing w:after="0" w:line="240" w:lineRule="auto"/>
        <w:rPr>
          <w:rFonts w:cstheme="minorHAnsi"/>
          <w:b/>
          <w:color w:val="000000"/>
          <w:sz w:val="28"/>
          <w:szCs w:val="20"/>
        </w:rPr>
        <w:sectPr w:rsidR="00F3681E">
          <w:pgSz w:w="11906" w:h="16838"/>
          <w:pgMar w:top="1417" w:right="1417" w:bottom="1417" w:left="1417" w:header="708" w:footer="708" w:gutter="0"/>
          <w:cols w:space="708"/>
          <w:docGrid w:linePitch="360"/>
        </w:sectPr>
      </w:pPr>
    </w:p>
    <w:p w14:paraId="7C6F1D24" w14:textId="77777777" w:rsidR="00F26534" w:rsidRPr="00F26534" w:rsidRDefault="00F26534" w:rsidP="0013255C">
      <w:pPr>
        <w:autoSpaceDE w:val="0"/>
        <w:autoSpaceDN w:val="0"/>
        <w:adjustRightInd w:val="0"/>
        <w:spacing w:after="0" w:line="240" w:lineRule="auto"/>
        <w:ind w:left="-284"/>
        <w:rPr>
          <w:rFonts w:cstheme="minorHAnsi"/>
          <w:b/>
          <w:color w:val="000000"/>
          <w:sz w:val="28"/>
          <w:szCs w:val="20"/>
        </w:rPr>
      </w:pPr>
      <w:r w:rsidRPr="00F26534">
        <w:rPr>
          <w:rFonts w:cstheme="minorHAnsi"/>
          <w:b/>
          <w:color w:val="000000"/>
          <w:sz w:val="28"/>
          <w:szCs w:val="20"/>
        </w:rPr>
        <w:lastRenderedPageBreak/>
        <w:t>ÖĞRENİM HEDEFLERİNİN PROGRAM YETERLİLİKLERİ VE TEMEL ROLLERLE İLİŞKİLENDİRİLMESİ</w:t>
      </w:r>
    </w:p>
    <w:p w14:paraId="4DBDD7CD" w14:textId="77777777" w:rsidR="00F26534" w:rsidRPr="00FD0385" w:rsidRDefault="00F26534" w:rsidP="00F26534">
      <w:pPr>
        <w:spacing w:after="0" w:line="240" w:lineRule="auto"/>
        <w:rPr>
          <w:rFonts w:cstheme="minorHAnsi"/>
          <w:b/>
          <w:sz w:val="10"/>
          <w:szCs w:val="28"/>
        </w:rPr>
      </w:pPr>
    </w:p>
    <w:tbl>
      <w:tblPr>
        <w:tblW w:w="14454" w:type="dxa"/>
        <w:tblInd w:w="-289" w:type="dxa"/>
        <w:tblCellMar>
          <w:left w:w="70" w:type="dxa"/>
          <w:right w:w="70" w:type="dxa"/>
        </w:tblCellMar>
        <w:tblLook w:val="04A0" w:firstRow="1" w:lastRow="0" w:firstColumn="1" w:lastColumn="0" w:noHBand="0" w:noVBand="1"/>
      </w:tblPr>
      <w:tblGrid>
        <w:gridCol w:w="6374"/>
        <w:gridCol w:w="2552"/>
        <w:gridCol w:w="2126"/>
        <w:gridCol w:w="3402"/>
      </w:tblGrid>
      <w:tr w:rsidR="0013255C" w:rsidRPr="0013255C" w14:paraId="3CE8DD19" w14:textId="77777777" w:rsidTr="0013255C">
        <w:trPr>
          <w:trHeight w:val="524"/>
        </w:trPr>
        <w:tc>
          <w:tcPr>
            <w:tcW w:w="6374" w:type="dxa"/>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070CB8B4" w14:textId="77777777" w:rsidR="0013255C" w:rsidRPr="0013255C" w:rsidRDefault="0013255C" w:rsidP="0013255C">
            <w:pPr>
              <w:spacing w:after="0" w:line="240" w:lineRule="auto"/>
              <w:jc w:val="center"/>
              <w:rPr>
                <w:rFonts w:ascii="Calibri" w:eastAsia="Times New Roman" w:hAnsi="Calibri" w:cs="Calibri"/>
                <w:b/>
                <w:bCs/>
                <w:color w:val="FFFFFF"/>
                <w:sz w:val="20"/>
                <w:szCs w:val="24"/>
                <w:lang w:eastAsia="tr-TR"/>
              </w:rPr>
            </w:pPr>
            <w:r w:rsidRPr="0013255C">
              <w:rPr>
                <w:rFonts w:ascii="Calibri" w:eastAsia="Times New Roman" w:hAnsi="Calibri" w:cs="Calibri"/>
                <w:b/>
                <w:bCs/>
                <w:color w:val="FFFFFF"/>
                <w:sz w:val="20"/>
                <w:szCs w:val="24"/>
                <w:lang w:eastAsia="tr-TR"/>
              </w:rPr>
              <w:t>ÖĞRENİM HEDEFİ</w:t>
            </w:r>
          </w:p>
        </w:tc>
        <w:tc>
          <w:tcPr>
            <w:tcW w:w="2552" w:type="dxa"/>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0E169415" w14:textId="77777777" w:rsidR="0013255C" w:rsidRPr="0013255C" w:rsidRDefault="0013255C" w:rsidP="0013255C">
            <w:pPr>
              <w:spacing w:after="0" w:line="240" w:lineRule="auto"/>
              <w:jc w:val="center"/>
              <w:rPr>
                <w:rFonts w:ascii="Calibri" w:eastAsia="Times New Roman" w:hAnsi="Calibri" w:cs="Calibri"/>
                <w:b/>
                <w:bCs/>
                <w:color w:val="FFFFFF"/>
                <w:sz w:val="20"/>
                <w:szCs w:val="24"/>
                <w:lang w:eastAsia="tr-TR"/>
              </w:rPr>
            </w:pPr>
            <w:r w:rsidRPr="0013255C">
              <w:rPr>
                <w:rFonts w:ascii="Calibri" w:eastAsia="Times New Roman" w:hAnsi="Calibri" w:cs="Calibri"/>
                <w:b/>
                <w:bCs/>
                <w:color w:val="FFFFFF"/>
                <w:sz w:val="20"/>
                <w:szCs w:val="24"/>
                <w:lang w:eastAsia="tr-TR"/>
              </w:rPr>
              <w:t>İLGİLİ PROGRAM YETERLİLİKLERİ</w:t>
            </w:r>
          </w:p>
        </w:tc>
        <w:tc>
          <w:tcPr>
            <w:tcW w:w="2126" w:type="dxa"/>
            <w:tcBorders>
              <w:top w:val="single" w:sz="4" w:space="0" w:color="FFFFFF"/>
              <w:left w:val="nil"/>
              <w:bottom w:val="single" w:sz="4" w:space="0" w:color="FFFFFF"/>
              <w:right w:val="single" w:sz="4" w:space="0" w:color="FFFFFF"/>
            </w:tcBorders>
            <w:shd w:val="clear" w:color="000000" w:fill="002060"/>
            <w:vAlign w:val="center"/>
            <w:hideMark/>
          </w:tcPr>
          <w:p w14:paraId="133B9012" w14:textId="77777777" w:rsidR="0013255C" w:rsidRPr="0013255C" w:rsidRDefault="0013255C" w:rsidP="0013255C">
            <w:pPr>
              <w:spacing w:after="0" w:line="240" w:lineRule="auto"/>
              <w:jc w:val="center"/>
              <w:rPr>
                <w:rFonts w:ascii="Calibri" w:eastAsia="Times New Roman" w:hAnsi="Calibri" w:cs="Calibri"/>
                <w:b/>
                <w:bCs/>
                <w:color w:val="FFFFFF"/>
                <w:sz w:val="20"/>
                <w:szCs w:val="24"/>
                <w:lang w:eastAsia="tr-TR"/>
              </w:rPr>
            </w:pPr>
            <w:r w:rsidRPr="0013255C">
              <w:rPr>
                <w:rFonts w:ascii="Calibri" w:eastAsia="Times New Roman" w:hAnsi="Calibri" w:cs="Calibri"/>
                <w:b/>
                <w:bCs/>
                <w:color w:val="FFFFFF"/>
                <w:sz w:val="20"/>
                <w:szCs w:val="24"/>
                <w:lang w:eastAsia="tr-TR"/>
              </w:rPr>
              <w:t>TEMEL ROL</w:t>
            </w:r>
          </w:p>
        </w:tc>
        <w:tc>
          <w:tcPr>
            <w:tcW w:w="3402" w:type="dxa"/>
            <w:tcBorders>
              <w:top w:val="single" w:sz="4" w:space="0" w:color="FFFFFF"/>
              <w:left w:val="nil"/>
              <w:bottom w:val="single" w:sz="4" w:space="0" w:color="FFFFFF"/>
              <w:right w:val="single" w:sz="4" w:space="0" w:color="FFFFFF"/>
            </w:tcBorders>
            <w:shd w:val="clear" w:color="000000" w:fill="002060"/>
            <w:vAlign w:val="center"/>
            <w:hideMark/>
          </w:tcPr>
          <w:p w14:paraId="6F12BCFB" w14:textId="77777777" w:rsidR="0013255C" w:rsidRPr="0013255C" w:rsidRDefault="0013255C" w:rsidP="0013255C">
            <w:pPr>
              <w:spacing w:after="0" w:line="240" w:lineRule="auto"/>
              <w:jc w:val="center"/>
              <w:rPr>
                <w:rFonts w:ascii="Calibri" w:eastAsia="Times New Roman" w:hAnsi="Calibri" w:cs="Calibri"/>
                <w:b/>
                <w:bCs/>
                <w:color w:val="FFFFFF"/>
                <w:sz w:val="20"/>
                <w:szCs w:val="24"/>
                <w:lang w:eastAsia="tr-TR"/>
              </w:rPr>
            </w:pPr>
            <w:r w:rsidRPr="0013255C">
              <w:rPr>
                <w:rFonts w:ascii="Calibri" w:eastAsia="Times New Roman" w:hAnsi="Calibri" w:cs="Calibri"/>
                <w:b/>
                <w:bCs/>
                <w:color w:val="FFFFFF"/>
                <w:sz w:val="20"/>
                <w:szCs w:val="24"/>
                <w:lang w:eastAsia="tr-TR"/>
              </w:rPr>
              <w:t>TEPDAD GENEL HEKİMLİK BECERİLERİ</w:t>
            </w:r>
          </w:p>
        </w:tc>
      </w:tr>
      <w:tr w:rsidR="0013255C" w:rsidRPr="0013255C" w14:paraId="35C8B45F" w14:textId="77777777" w:rsidTr="0013255C">
        <w:trPr>
          <w:trHeight w:val="1750"/>
        </w:trPr>
        <w:tc>
          <w:tcPr>
            <w:tcW w:w="6374" w:type="dxa"/>
            <w:vMerge/>
            <w:tcBorders>
              <w:top w:val="single" w:sz="4" w:space="0" w:color="FFFFFF"/>
              <w:left w:val="single" w:sz="4" w:space="0" w:color="FFFFFF"/>
              <w:bottom w:val="single" w:sz="4" w:space="0" w:color="FFFFFF"/>
              <w:right w:val="single" w:sz="4" w:space="0" w:color="FFFFFF"/>
            </w:tcBorders>
            <w:vAlign w:val="center"/>
            <w:hideMark/>
          </w:tcPr>
          <w:p w14:paraId="4C76E1EC" w14:textId="77777777" w:rsidR="0013255C" w:rsidRPr="0013255C" w:rsidRDefault="0013255C" w:rsidP="0013255C">
            <w:pPr>
              <w:spacing w:after="0" w:line="240" w:lineRule="auto"/>
              <w:rPr>
                <w:rFonts w:ascii="Calibri" w:eastAsia="Times New Roman" w:hAnsi="Calibri" w:cs="Calibri"/>
                <w:b/>
                <w:bCs/>
                <w:color w:val="FFFFFF"/>
                <w:sz w:val="20"/>
                <w:szCs w:val="24"/>
                <w:lang w:eastAsia="tr-TR"/>
              </w:rPr>
            </w:pPr>
          </w:p>
        </w:tc>
        <w:tc>
          <w:tcPr>
            <w:tcW w:w="2552" w:type="dxa"/>
            <w:vMerge/>
            <w:tcBorders>
              <w:top w:val="single" w:sz="4" w:space="0" w:color="FFFFFF"/>
              <w:left w:val="single" w:sz="4" w:space="0" w:color="FFFFFF"/>
              <w:bottom w:val="single" w:sz="4" w:space="0" w:color="FFFFFF"/>
              <w:right w:val="single" w:sz="4" w:space="0" w:color="FFFFFF"/>
            </w:tcBorders>
            <w:vAlign w:val="center"/>
            <w:hideMark/>
          </w:tcPr>
          <w:p w14:paraId="07C5EC69" w14:textId="77777777" w:rsidR="0013255C" w:rsidRPr="0013255C" w:rsidRDefault="0013255C" w:rsidP="0013255C">
            <w:pPr>
              <w:spacing w:after="0" w:line="240" w:lineRule="auto"/>
              <w:rPr>
                <w:rFonts w:ascii="Calibri" w:eastAsia="Times New Roman" w:hAnsi="Calibri" w:cs="Calibri"/>
                <w:b/>
                <w:bCs/>
                <w:color w:val="FFFFFF"/>
                <w:sz w:val="20"/>
                <w:szCs w:val="24"/>
                <w:lang w:eastAsia="tr-TR"/>
              </w:rPr>
            </w:pPr>
          </w:p>
        </w:tc>
        <w:tc>
          <w:tcPr>
            <w:tcW w:w="2126" w:type="dxa"/>
            <w:tcBorders>
              <w:top w:val="nil"/>
              <w:left w:val="nil"/>
              <w:bottom w:val="single" w:sz="4" w:space="0" w:color="FFFFFF"/>
              <w:right w:val="single" w:sz="4" w:space="0" w:color="FFFFFF"/>
            </w:tcBorders>
            <w:shd w:val="clear" w:color="000000" w:fill="002060"/>
            <w:vAlign w:val="center"/>
            <w:hideMark/>
          </w:tcPr>
          <w:p w14:paraId="4F0B2B2C" w14:textId="77777777" w:rsidR="0013255C" w:rsidRPr="0013255C" w:rsidRDefault="0013255C" w:rsidP="0013255C">
            <w:pPr>
              <w:spacing w:after="0" w:line="240" w:lineRule="auto"/>
              <w:rPr>
                <w:rFonts w:ascii="Calibri" w:eastAsia="Times New Roman" w:hAnsi="Calibri" w:cs="Calibri"/>
                <w:b/>
                <w:bCs/>
                <w:color w:val="FFFFFF"/>
                <w:sz w:val="20"/>
                <w:lang w:eastAsia="tr-TR"/>
              </w:rPr>
            </w:pPr>
            <w:r w:rsidRPr="0013255C">
              <w:rPr>
                <w:rFonts w:ascii="Calibri" w:eastAsia="Times New Roman" w:hAnsi="Calibri" w:cs="Calibri"/>
                <w:b/>
                <w:bCs/>
                <w:color w:val="FFFFFF"/>
                <w:sz w:val="20"/>
                <w:lang w:eastAsia="tr-TR"/>
              </w:rPr>
              <w:t>R1- Tıp Doktoru</w:t>
            </w:r>
            <w:r w:rsidRPr="0013255C">
              <w:rPr>
                <w:rFonts w:ascii="Calibri" w:eastAsia="Times New Roman" w:hAnsi="Calibri" w:cs="Calibri"/>
                <w:b/>
                <w:bCs/>
                <w:color w:val="FFFFFF"/>
                <w:sz w:val="20"/>
                <w:lang w:eastAsia="tr-TR"/>
              </w:rPr>
              <w:br/>
              <w:t>R2-Ekip Çalışanı</w:t>
            </w:r>
            <w:r w:rsidRPr="0013255C">
              <w:rPr>
                <w:rFonts w:ascii="Calibri" w:eastAsia="Times New Roman" w:hAnsi="Calibri" w:cs="Calibri"/>
                <w:b/>
                <w:bCs/>
                <w:color w:val="FFFFFF"/>
                <w:sz w:val="20"/>
                <w:lang w:eastAsia="tr-TR"/>
              </w:rPr>
              <w:br/>
              <w:t>R3-İletişimci</w:t>
            </w:r>
            <w:r w:rsidRPr="0013255C">
              <w:rPr>
                <w:rFonts w:ascii="Calibri" w:eastAsia="Times New Roman" w:hAnsi="Calibri" w:cs="Calibri"/>
                <w:b/>
                <w:bCs/>
                <w:color w:val="FFFFFF"/>
                <w:sz w:val="20"/>
                <w:lang w:eastAsia="tr-TR"/>
              </w:rPr>
              <w:br/>
              <w:t>R4-Lider</w:t>
            </w:r>
            <w:r w:rsidRPr="0013255C">
              <w:rPr>
                <w:rFonts w:ascii="Calibri" w:eastAsia="Times New Roman" w:hAnsi="Calibri" w:cs="Calibri"/>
                <w:b/>
                <w:bCs/>
                <w:color w:val="FFFFFF"/>
                <w:sz w:val="20"/>
                <w:lang w:eastAsia="tr-TR"/>
              </w:rPr>
              <w:br/>
              <w:t>R5-Sağlık Savunucusu</w:t>
            </w:r>
            <w:r w:rsidRPr="0013255C">
              <w:rPr>
                <w:rFonts w:ascii="Calibri" w:eastAsia="Times New Roman" w:hAnsi="Calibri" w:cs="Calibri"/>
                <w:b/>
                <w:bCs/>
                <w:color w:val="FFFFFF"/>
                <w:sz w:val="20"/>
                <w:lang w:eastAsia="tr-TR"/>
              </w:rPr>
              <w:br/>
              <w:t>R6-Bilim İnsanı</w:t>
            </w:r>
            <w:r w:rsidRPr="0013255C">
              <w:rPr>
                <w:rFonts w:ascii="Calibri" w:eastAsia="Times New Roman" w:hAnsi="Calibri" w:cs="Calibri"/>
                <w:b/>
                <w:bCs/>
                <w:color w:val="FFFFFF"/>
                <w:sz w:val="20"/>
                <w:lang w:eastAsia="tr-TR"/>
              </w:rPr>
              <w:br/>
              <w:t>R7-Profesyonel</w:t>
            </w:r>
          </w:p>
        </w:tc>
        <w:tc>
          <w:tcPr>
            <w:tcW w:w="3402" w:type="dxa"/>
            <w:tcBorders>
              <w:top w:val="nil"/>
              <w:left w:val="nil"/>
              <w:bottom w:val="single" w:sz="4" w:space="0" w:color="FFFFFF"/>
              <w:right w:val="single" w:sz="4" w:space="0" w:color="FFFFFF"/>
            </w:tcBorders>
            <w:shd w:val="clear" w:color="000000" w:fill="002060"/>
            <w:vAlign w:val="center"/>
            <w:hideMark/>
          </w:tcPr>
          <w:p w14:paraId="7A840535" w14:textId="77777777" w:rsidR="0013255C" w:rsidRPr="0013255C" w:rsidRDefault="0013255C" w:rsidP="0013255C">
            <w:pPr>
              <w:spacing w:after="0" w:line="240" w:lineRule="auto"/>
              <w:rPr>
                <w:rFonts w:ascii="Calibri" w:eastAsia="Times New Roman" w:hAnsi="Calibri" w:cs="Calibri"/>
                <w:b/>
                <w:bCs/>
                <w:color w:val="FFFFFF"/>
                <w:sz w:val="20"/>
                <w:lang w:eastAsia="tr-TR"/>
              </w:rPr>
            </w:pPr>
            <w:r w:rsidRPr="0013255C">
              <w:rPr>
                <w:rFonts w:ascii="Calibri" w:eastAsia="Times New Roman" w:hAnsi="Calibri" w:cs="Calibri"/>
                <w:b/>
                <w:bCs/>
                <w:color w:val="FFFFFF"/>
                <w:sz w:val="20"/>
                <w:lang w:eastAsia="tr-TR"/>
              </w:rPr>
              <w:t>GH1- Analitik Ve Eleştirel Düşünme</w:t>
            </w:r>
            <w:r w:rsidRPr="0013255C">
              <w:rPr>
                <w:rFonts w:ascii="Calibri" w:eastAsia="Times New Roman" w:hAnsi="Calibri" w:cs="Calibri"/>
                <w:b/>
                <w:bCs/>
                <w:color w:val="FFFFFF"/>
                <w:sz w:val="20"/>
                <w:lang w:eastAsia="tr-TR"/>
              </w:rPr>
              <w:br/>
              <w:t>GH2-Klinik Sorgulama-Akıl Yürütme</w:t>
            </w:r>
            <w:r w:rsidRPr="0013255C">
              <w:rPr>
                <w:rFonts w:ascii="Calibri" w:eastAsia="Times New Roman" w:hAnsi="Calibri" w:cs="Calibri"/>
                <w:b/>
                <w:bCs/>
                <w:color w:val="FFFFFF"/>
                <w:sz w:val="20"/>
                <w:lang w:eastAsia="tr-TR"/>
              </w:rPr>
              <w:br/>
              <w:t>GH3-Problem Çözme</w:t>
            </w:r>
            <w:r w:rsidRPr="0013255C">
              <w:rPr>
                <w:rFonts w:ascii="Calibri" w:eastAsia="Times New Roman" w:hAnsi="Calibri" w:cs="Calibri"/>
                <w:b/>
                <w:bCs/>
                <w:color w:val="FFFFFF"/>
                <w:sz w:val="20"/>
                <w:lang w:eastAsia="tr-TR"/>
              </w:rPr>
              <w:br/>
              <w:t>GH4-Bilgiye Ulaşma Ve Kullanma</w:t>
            </w:r>
            <w:r w:rsidRPr="0013255C">
              <w:rPr>
                <w:rFonts w:ascii="Calibri" w:eastAsia="Times New Roman" w:hAnsi="Calibri" w:cs="Calibri"/>
                <w:b/>
                <w:bCs/>
                <w:color w:val="FFFFFF"/>
                <w:sz w:val="20"/>
                <w:lang w:eastAsia="tr-TR"/>
              </w:rPr>
              <w:br/>
              <w:t>GH5-Yaşam Boyu Öğrenme</w:t>
            </w:r>
            <w:r w:rsidRPr="0013255C">
              <w:rPr>
                <w:rFonts w:ascii="Calibri" w:eastAsia="Times New Roman" w:hAnsi="Calibri" w:cs="Calibri"/>
                <w:b/>
                <w:bCs/>
                <w:color w:val="FFFFFF"/>
                <w:sz w:val="20"/>
                <w:lang w:eastAsia="tr-TR"/>
              </w:rPr>
              <w:br/>
              <w:t>GH6-İletişim Ve Ekip Çalışması</w:t>
            </w:r>
          </w:p>
        </w:tc>
      </w:tr>
      <w:tr w:rsidR="0013255C" w:rsidRPr="0013255C" w14:paraId="2FA07036" w14:textId="77777777" w:rsidTr="0013255C">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C6C90" w14:textId="77777777" w:rsidR="0013255C" w:rsidRPr="0013255C" w:rsidRDefault="0013255C" w:rsidP="0013255C">
            <w:pPr>
              <w:spacing w:after="0" w:line="240" w:lineRule="auto"/>
              <w:rPr>
                <w:rFonts w:ascii="Calibri" w:eastAsia="Times New Roman" w:hAnsi="Calibri" w:cs="Calibri"/>
                <w:color w:val="000000"/>
                <w:lang w:eastAsia="tr-TR"/>
              </w:rPr>
            </w:pPr>
            <w:proofErr w:type="spellStart"/>
            <w:r w:rsidRPr="0013255C">
              <w:rPr>
                <w:rFonts w:ascii="Calibri" w:eastAsia="Times New Roman" w:hAnsi="Calibri" w:cs="Calibri"/>
                <w:color w:val="000000"/>
                <w:lang w:eastAsia="tr-TR"/>
              </w:rPr>
              <w:t>Ürogenital</w:t>
            </w:r>
            <w:proofErr w:type="spellEnd"/>
            <w:r w:rsidRPr="0013255C">
              <w:rPr>
                <w:rFonts w:ascii="Calibri" w:eastAsia="Times New Roman" w:hAnsi="Calibri" w:cs="Calibri"/>
                <w:color w:val="000000"/>
                <w:lang w:eastAsia="tr-TR"/>
              </w:rPr>
              <w:t xml:space="preserve"> sistemin anatomisini ve fizyolojik mekanizmalarını anımsar</w:t>
            </w:r>
            <w:r>
              <w:rPr>
                <w:rFonts w:ascii="Calibri" w:eastAsia="Times New Roman" w:hAnsi="Calibri" w:cs="Calibri"/>
                <w:color w:val="000000"/>
                <w:lang w:eastAsia="tr-TR"/>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A9DB82A"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PY1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FAEF3CD"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R1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5CC09CA"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 </w:t>
            </w:r>
          </w:p>
        </w:tc>
      </w:tr>
      <w:tr w:rsidR="0013255C" w:rsidRPr="0013255C" w14:paraId="1CBE220C" w14:textId="77777777" w:rsidTr="0013255C">
        <w:trPr>
          <w:trHeight w:val="600"/>
        </w:trPr>
        <w:tc>
          <w:tcPr>
            <w:tcW w:w="637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8FD9BC3"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Sık karşılaşılan ürolojik hastalıklarda temel semptomları ve ürolojik muayene bulguları ile gerekli tanı araçlarını kullanarak ayırıcı tanıyı değerlendirir</w:t>
            </w:r>
            <w:r>
              <w:rPr>
                <w:rFonts w:ascii="Calibri" w:eastAsia="Times New Roman" w:hAnsi="Calibri" w:cs="Calibri"/>
                <w:color w:val="000000"/>
                <w:lang w:eastAsia="tr-TR"/>
              </w:rPr>
              <w:t>.</w:t>
            </w:r>
          </w:p>
        </w:tc>
        <w:tc>
          <w:tcPr>
            <w:tcW w:w="2552" w:type="dxa"/>
            <w:tcBorders>
              <w:top w:val="nil"/>
              <w:left w:val="nil"/>
              <w:bottom w:val="single" w:sz="4" w:space="0" w:color="auto"/>
              <w:right w:val="single" w:sz="4" w:space="0" w:color="auto"/>
            </w:tcBorders>
            <w:shd w:val="clear" w:color="auto" w:fill="D9D9D9" w:themeFill="background1" w:themeFillShade="D9"/>
            <w:vAlign w:val="center"/>
            <w:hideMark/>
          </w:tcPr>
          <w:p w14:paraId="744D6100"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PY1, PY2, PY5, PY6</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578F430C"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R1</w:t>
            </w:r>
          </w:p>
        </w:tc>
        <w:tc>
          <w:tcPr>
            <w:tcW w:w="3402" w:type="dxa"/>
            <w:tcBorders>
              <w:top w:val="nil"/>
              <w:left w:val="nil"/>
              <w:bottom w:val="single" w:sz="4" w:space="0" w:color="auto"/>
              <w:right w:val="single" w:sz="4" w:space="0" w:color="auto"/>
            </w:tcBorders>
            <w:shd w:val="clear" w:color="auto" w:fill="D9D9D9" w:themeFill="background1" w:themeFillShade="D9"/>
            <w:vAlign w:val="center"/>
            <w:hideMark/>
          </w:tcPr>
          <w:p w14:paraId="2E0BFB8D"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GH1, GH2, GH3</w:t>
            </w:r>
          </w:p>
        </w:tc>
      </w:tr>
      <w:tr w:rsidR="0013255C" w:rsidRPr="0013255C" w14:paraId="046EAED5" w14:textId="77777777" w:rsidTr="0013255C">
        <w:trPr>
          <w:trHeight w:val="1200"/>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52CE752"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 xml:space="preserve">Birinci basamak sağlık hizmeti sırasında </w:t>
            </w:r>
            <w:proofErr w:type="spellStart"/>
            <w:r w:rsidRPr="0013255C">
              <w:rPr>
                <w:rFonts w:ascii="Calibri" w:eastAsia="Times New Roman" w:hAnsi="Calibri" w:cs="Calibri"/>
                <w:color w:val="000000"/>
                <w:lang w:eastAsia="tr-TR"/>
              </w:rPr>
              <w:t>Benign</w:t>
            </w:r>
            <w:proofErr w:type="spellEnd"/>
            <w:r w:rsidRPr="0013255C">
              <w:rPr>
                <w:rFonts w:ascii="Calibri" w:eastAsia="Times New Roman" w:hAnsi="Calibri" w:cs="Calibri"/>
                <w:color w:val="000000"/>
                <w:lang w:eastAsia="tr-TR"/>
              </w:rPr>
              <w:t xml:space="preserve"> prostat </w:t>
            </w:r>
            <w:proofErr w:type="spellStart"/>
            <w:proofErr w:type="gramStart"/>
            <w:r w:rsidRPr="0013255C">
              <w:rPr>
                <w:rFonts w:ascii="Calibri" w:eastAsia="Times New Roman" w:hAnsi="Calibri" w:cs="Calibri"/>
                <w:color w:val="000000"/>
                <w:lang w:eastAsia="tr-TR"/>
              </w:rPr>
              <w:t>hipertrofisi</w:t>
            </w:r>
            <w:proofErr w:type="spellEnd"/>
            <w:r w:rsidRPr="0013255C">
              <w:rPr>
                <w:rFonts w:ascii="Calibri" w:eastAsia="Times New Roman" w:hAnsi="Calibri" w:cs="Calibri"/>
                <w:color w:val="000000"/>
                <w:lang w:eastAsia="tr-TR"/>
              </w:rPr>
              <w:t xml:space="preserve"> ,</w:t>
            </w:r>
            <w:proofErr w:type="gramEnd"/>
            <w:r w:rsidRPr="0013255C">
              <w:rPr>
                <w:rFonts w:ascii="Calibri" w:eastAsia="Times New Roman" w:hAnsi="Calibri" w:cs="Calibri"/>
                <w:color w:val="000000"/>
                <w:lang w:eastAsia="tr-TR"/>
              </w:rPr>
              <w:t xml:space="preserve"> Böbreğin </w:t>
            </w:r>
            <w:proofErr w:type="spellStart"/>
            <w:r w:rsidRPr="0013255C">
              <w:rPr>
                <w:rFonts w:ascii="Calibri" w:eastAsia="Times New Roman" w:hAnsi="Calibri" w:cs="Calibri"/>
                <w:color w:val="000000"/>
                <w:lang w:eastAsia="tr-TR"/>
              </w:rPr>
              <w:t>kistik</w:t>
            </w:r>
            <w:proofErr w:type="spellEnd"/>
            <w:r w:rsidRPr="0013255C">
              <w:rPr>
                <w:rFonts w:ascii="Calibri" w:eastAsia="Times New Roman" w:hAnsi="Calibri" w:cs="Calibri"/>
                <w:color w:val="000000"/>
                <w:lang w:eastAsia="tr-TR"/>
              </w:rPr>
              <w:t xml:space="preserve"> hastalıkları, Böbrek anomalileri, Böbrek tümörleri, </w:t>
            </w:r>
            <w:proofErr w:type="spellStart"/>
            <w:r w:rsidRPr="0013255C">
              <w:rPr>
                <w:rFonts w:ascii="Calibri" w:eastAsia="Times New Roman" w:hAnsi="Calibri" w:cs="Calibri"/>
                <w:color w:val="000000"/>
                <w:lang w:eastAsia="tr-TR"/>
              </w:rPr>
              <w:t>Pelvik</w:t>
            </w:r>
            <w:proofErr w:type="spellEnd"/>
            <w:r w:rsidRPr="0013255C">
              <w:rPr>
                <w:rFonts w:ascii="Calibri" w:eastAsia="Times New Roman" w:hAnsi="Calibri" w:cs="Calibri"/>
                <w:color w:val="000000"/>
                <w:lang w:eastAsia="tr-TR"/>
              </w:rPr>
              <w:t xml:space="preserve"> kitleler, </w:t>
            </w:r>
            <w:proofErr w:type="spellStart"/>
            <w:r w:rsidRPr="0013255C">
              <w:rPr>
                <w:rFonts w:ascii="Calibri" w:eastAsia="Times New Roman" w:hAnsi="Calibri" w:cs="Calibri"/>
                <w:color w:val="000000"/>
                <w:lang w:eastAsia="tr-TR"/>
              </w:rPr>
              <w:t>Varikosel</w:t>
            </w:r>
            <w:proofErr w:type="spellEnd"/>
            <w:r w:rsidRPr="0013255C">
              <w:rPr>
                <w:rFonts w:ascii="Calibri" w:eastAsia="Times New Roman" w:hAnsi="Calibri" w:cs="Calibri"/>
                <w:color w:val="000000"/>
                <w:lang w:eastAsia="tr-TR"/>
              </w:rPr>
              <w:t xml:space="preserve"> ,Cinsel işlev bozuklukları, Mesane kanseri , Prostat kanseri , Testis tümörü hastalıklarının ön tanısını akıl eder, ayırıcı tanısını yapar ve ilgili üroloji uzmanına yönlendirir</w:t>
            </w:r>
            <w:r>
              <w:rPr>
                <w:rFonts w:ascii="Calibri" w:eastAsia="Times New Roman" w:hAnsi="Calibri" w:cs="Calibri"/>
                <w:color w:val="000000"/>
                <w:lang w:eastAsia="tr-TR"/>
              </w:rPr>
              <w:t>.</w:t>
            </w:r>
          </w:p>
        </w:tc>
        <w:tc>
          <w:tcPr>
            <w:tcW w:w="2552" w:type="dxa"/>
            <w:tcBorders>
              <w:top w:val="nil"/>
              <w:left w:val="nil"/>
              <w:bottom w:val="single" w:sz="4" w:space="0" w:color="auto"/>
              <w:right w:val="single" w:sz="4" w:space="0" w:color="auto"/>
            </w:tcBorders>
            <w:shd w:val="clear" w:color="auto" w:fill="auto"/>
            <w:vAlign w:val="center"/>
            <w:hideMark/>
          </w:tcPr>
          <w:p w14:paraId="66B32122"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PY1, PY2, PY5,PY6, PY7, PY14</w:t>
            </w:r>
          </w:p>
        </w:tc>
        <w:tc>
          <w:tcPr>
            <w:tcW w:w="2126" w:type="dxa"/>
            <w:tcBorders>
              <w:top w:val="nil"/>
              <w:left w:val="nil"/>
              <w:bottom w:val="single" w:sz="4" w:space="0" w:color="auto"/>
              <w:right w:val="single" w:sz="4" w:space="0" w:color="auto"/>
            </w:tcBorders>
            <w:shd w:val="clear" w:color="auto" w:fill="auto"/>
            <w:vAlign w:val="center"/>
            <w:hideMark/>
          </w:tcPr>
          <w:p w14:paraId="010B0839"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R1, R2,R7</w:t>
            </w:r>
          </w:p>
        </w:tc>
        <w:tc>
          <w:tcPr>
            <w:tcW w:w="3402" w:type="dxa"/>
            <w:tcBorders>
              <w:top w:val="nil"/>
              <w:left w:val="nil"/>
              <w:bottom w:val="single" w:sz="4" w:space="0" w:color="auto"/>
              <w:right w:val="single" w:sz="4" w:space="0" w:color="auto"/>
            </w:tcBorders>
            <w:shd w:val="clear" w:color="auto" w:fill="auto"/>
            <w:vAlign w:val="center"/>
            <w:hideMark/>
          </w:tcPr>
          <w:p w14:paraId="1F471148"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GH1, GH2, GH3, GH6</w:t>
            </w:r>
          </w:p>
        </w:tc>
      </w:tr>
      <w:tr w:rsidR="0013255C" w:rsidRPr="0013255C" w14:paraId="290AAAFF" w14:textId="77777777" w:rsidTr="0013255C">
        <w:trPr>
          <w:trHeight w:val="600"/>
        </w:trPr>
        <w:tc>
          <w:tcPr>
            <w:tcW w:w="637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535DEC9"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Kronik böbrek yetmezliği hastalarını birinci basamak sağlık hizmeti kapsamında yönetir ve birinci basamak şartlarında danışmanlık ve izlemini yapar</w:t>
            </w:r>
            <w:r>
              <w:rPr>
                <w:rFonts w:ascii="Calibri" w:eastAsia="Times New Roman" w:hAnsi="Calibri" w:cs="Calibri"/>
                <w:color w:val="000000"/>
                <w:lang w:eastAsia="tr-TR"/>
              </w:rPr>
              <w:t>.</w:t>
            </w:r>
          </w:p>
        </w:tc>
        <w:tc>
          <w:tcPr>
            <w:tcW w:w="2552" w:type="dxa"/>
            <w:tcBorders>
              <w:top w:val="nil"/>
              <w:left w:val="nil"/>
              <w:bottom w:val="single" w:sz="4" w:space="0" w:color="auto"/>
              <w:right w:val="single" w:sz="4" w:space="0" w:color="auto"/>
            </w:tcBorders>
            <w:shd w:val="clear" w:color="auto" w:fill="D9D9D9" w:themeFill="background1" w:themeFillShade="D9"/>
            <w:vAlign w:val="center"/>
            <w:hideMark/>
          </w:tcPr>
          <w:p w14:paraId="1EB08619"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PY2, PY3, PY4, PY14</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75152A55"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R1, R2</w:t>
            </w:r>
          </w:p>
        </w:tc>
        <w:tc>
          <w:tcPr>
            <w:tcW w:w="3402" w:type="dxa"/>
            <w:tcBorders>
              <w:top w:val="nil"/>
              <w:left w:val="nil"/>
              <w:bottom w:val="single" w:sz="4" w:space="0" w:color="auto"/>
              <w:right w:val="single" w:sz="4" w:space="0" w:color="auto"/>
            </w:tcBorders>
            <w:shd w:val="clear" w:color="auto" w:fill="D9D9D9" w:themeFill="background1" w:themeFillShade="D9"/>
            <w:vAlign w:val="center"/>
            <w:hideMark/>
          </w:tcPr>
          <w:p w14:paraId="4805FEBE"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GH4, GH6</w:t>
            </w:r>
          </w:p>
        </w:tc>
      </w:tr>
      <w:tr w:rsidR="0013255C" w:rsidRPr="0013255C" w14:paraId="1854C4B4" w14:textId="77777777" w:rsidTr="0013255C">
        <w:trPr>
          <w:trHeight w:val="654"/>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94EC8AA" w14:textId="77777777" w:rsidR="0013255C" w:rsidRPr="0013255C" w:rsidRDefault="0013255C" w:rsidP="0013255C">
            <w:pPr>
              <w:spacing w:after="0" w:line="240" w:lineRule="auto"/>
              <w:rPr>
                <w:rFonts w:ascii="Calibri" w:eastAsia="Times New Roman" w:hAnsi="Calibri" w:cs="Calibri"/>
                <w:color w:val="000000"/>
                <w:lang w:eastAsia="tr-TR"/>
              </w:rPr>
            </w:pPr>
            <w:proofErr w:type="spellStart"/>
            <w:r w:rsidRPr="0013255C">
              <w:rPr>
                <w:rFonts w:ascii="Calibri" w:eastAsia="Times New Roman" w:hAnsi="Calibri" w:cs="Calibri"/>
                <w:color w:val="000000"/>
                <w:lang w:eastAsia="tr-TR"/>
              </w:rPr>
              <w:t>Üriner</w:t>
            </w:r>
            <w:proofErr w:type="spellEnd"/>
            <w:r w:rsidRPr="0013255C">
              <w:rPr>
                <w:rFonts w:ascii="Calibri" w:eastAsia="Times New Roman" w:hAnsi="Calibri" w:cs="Calibri"/>
                <w:color w:val="000000"/>
                <w:lang w:eastAsia="tr-TR"/>
              </w:rPr>
              <w:t xml:space="preserve"> sistem enfeksiyonlarının ve Cinsel yolla bulaşan enfeksiyonların tanısını koyar ve tedavisini planlar</w:t>
            </w:r>
            <w:r>
              <w:rPr>
                <w:rFonts w:ascii="Calibri" w:eastAsia="Times New Roman" w:hAnsi="Calibri" w:cs="Calibri"/>
                <w:color w:val="000000"/>
                <w:lang w:eastAsia="tr-TR"/>
              </w:rPr>
              <w:t>.</w:t>
            </w:r>
          </w:p>
        </w:tc>
        <w:tc>
          <w:tcPr>
            <w:tcW w:w="2552" w:type="dxa"/>
            <w:tcBorders>
              <w:top w:val="nil"/>
              <w:left w:val="nil"/>
              <w:bottom w:val="single" w:sz="4" w:space="0" w:color="auto"/>
              <w:right w:val="single" w:sz="4" w:space="0" w:color="auto"/>
            </w:tcBorders>
            <w:shd w:val="clear" w:color="auto" w:fill="auto"/>
            <w:vAlign w:val="center"/>
            <w:hideMark/>
          </w:tcPr>
          <w:p w14:paraId="7E74D4EE"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PY1, PY2, PY3, PY6, PY7, PY11, PY14, PY18</w:t>
            </w:r>
          </w:p>
        </w:tc>
        <w:tc>
          <w:tcPr>
            <w:tcW w:w="2126" w:type="dxa"/>
            <w:tcBorders>
              <w:top w:val="nil"/>
              <w:left w:val="nil"/>
              <w:bottom w:val="single" w:sz="4" w:space="0" w:color="auto"/>
              <w:right w:val="single" w:sz="4" w:space="0" w:color="auto"/>
            </w:tcBorders>
            <w:shd w:val="clear" w:color="auto" w:fill="auto"/>
            <w:vAlign w:val="center"/>
            <w:hideMark/>
          </w:tcPr>
          <w:p w14:paraId="6319B0FC"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R1, R5, R7</w:t>
            </w:r>
          </w:p>
        </w:tc>
        <w:tc>
          <w:tcPr>
            <w:tcW w:w="3402" w:type="dxa"/>
            <w:tcBorders>
              <w:top w:val="nil"/>
              <w:left w:val="nil"/>
              <w:bottom w:val="single" w:sz="4" w:space="0" w:color="auto"/>
              <w:right w:val="single" w:sz="4" w:space="0" w:color="auto"/>
            </w:tcBorders>
            <w:shd w:val="clear" w:color="auto" w:fill="auto"/>
            <w:vAlign w:val="center"/>
            <w:hideMark/>
          </w:tcPr>
          <w:p w14:paraId="6BA79D91"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GH1, GH2, GH3, GH6</w:t>
            </w:r>
          </w:p>
        </w:tc>
      </w:tr>
      <w:tr w:rsidR="0013255C" w:rsidRPr="0013255C" w14:paraId="11431704" w14:textId="77777777" w:rsidTr="00FD0385">
        <w:trPr>
          <w:trHeight w:val="1543"/>
        </w:trPr>
        <w:tc>
          <w:tcPr>
            <w:tcW w:w="637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70AFF24"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 xml:space="preserve">Kronik böbrek yetmezliği, Akut böbrek yetmezliği, </w:t>
            </w:r>
            <w:proofErr w:type="spellStart"/>
            <w:r w:rsidRPr="0013255C">
              <w:rPr>
                <w:rFonts w:ascii="Calibri" w:eastAsia="Times New Roman" w:hAnsi="Calibri" w:cs="Calibri"/>
                <w:color w:val="000000"/>
                <w:lang w:eastAsia="tr-TR"/>
              </w:rPr>
              <w:t>Genito-üriner</w:t>
            </w:r>
            <w:proofErr w:type="spellEnd"/>
            <w:r w:rsidRPr="0013255C">
              <w:rPr>
                <w:rFonts w:ascii="Calibri" w:eastAsia="Times New Roman" w:hAnsi="Calibri" w:cs="Calibri"/>
                <w:color w:val="000000"/>
                <w:lang w:eastAsia="tr-TR"/>
              </w:rPr>
              <w:t xml:space="preserve"> sistem travması, Testis </w:t>
            </w:r>
            <w:proofErr w:type="spellStart"/>
            <w:r w:rsidRPr="0013255C">
              <w:rPr>
                <w:rFonts w:ascii="Calibri" w:eastAsia="Times New Roman" w:hAnsi="Calibri" w:cs="Calibri"/>
                <w:color w:val="000000"/>
                <w:lang w:eastAsia="tr-TR"/>
              </w:rPr>
              <w:t>torsiyonu</w:t>
            </w:r>
            <w:proofErr w:type="spellEnd"/>
            <w:r w:rsidRPr="0013255C">
              <w:rPr>
                <w:rFonts w:ascii="Calibri" w:eastAsia="Times New Roman" w:hAnsi="Calibri" w:cs="Calibri"/>
                <w:color w:val="000000"/>
                <w:lang w:eastAsia="tr-TR"/>
              </w:rPr>
              <w:t xml:space="preserve">, </w:t>
            </w:r>
            <w:proofErr w:type="spellStart"/>
            <w:r w:rsidRPr="0013255C">
              <w:rPr>
                <w:rFonts w:ascii="Calibri" w:eastAsia="Times New Roman" w:hAnsi="Calibri" w:cs="Calibri"/>
                <w:color w:val="000000"/>
                <w:lang w:eastAsia="tr-TR"/>
              </w:rPr>
              <w:t>Obstrüktif</w:t>
            </w:r>
            <w:proofErr w:type="spellEnd"/>
            <w:r w:rsidRPr="0013255C">
              <w:rPr>
                <w:rFonts w:ascii="Calibri" w:eastAsia="Times New Roman" w:hAnsi="Calibri" w:cs="Calibri"/>
                <w:color w:val="000000"/>
                <w:lang w:eastAsia="tr-TR"/>
              </w:rPr>
              <w:t xml:space="preserve"> </w:t>
            </w:r>
            <w:proofErr w:type="spellStart"/>
            <w:r w:rsidRPr="0013255C">
              <w:rPr>
                <w:rFonts w:ascii="Calibri" w:eastAsia="Times New Roman" w:hAnsi="Calibri" w:cs="Calibri"/>
                <w:color w:val="000000"/>
                <w:lang w:eastAsia="tr-TR"/>
              </w:rPr>
              <w:t>üropati</w:t>
            </w:r>
            <w:proofErr w:type="spellEnd"/>
            <w:r w:rsidRPr="0013255C">
              <w:rPr>
                <w:rFonts w:ascii="Calibri" w:eastAsia="Times New Roman" w:hAnsi="Calibri" w:cs="Calibri"/>
                <w:color w:val="000000"/>
                <w:lang w:eastAsia="tr-TR"/>
              </w:rPr>
              <w:t xml:space="preserve"> ve </w:t>
            </w:r>
            <w:proofErr w:type="spellStart"/>
            <w:r w:rsidRPr="0013255C">
              <w:rPr>
                <w:rFonts w:ascii="Calibri" w:eastAsia="Times New Roman" w:hAnsi="Calibri" w:cs="Calibri"/>
                <w:color w:val="000000"/>
                <w:lang w:eastAsia="tr-TR"/>
              </w:rPr>
              <w:t>Üriner</w:t>
            </w:r>
            <w:proofErr w:type="spellEnd"/>
            <w:r w:rsidRPr="0013255C">
              <w:rPr>
                <w:rFonts w:ascii="Calibri" w:eastAsia="Times New Roman" w:hAnsi="Calibri" w:cs="Calibri"/>
                <w:color w:val="000000"/>
                <w:lang w:eastAsia="tr-TR"/>
              </w:rPr>
              <w:t xml:space="preserve"> sistem taş hastalığının acil tedavisini planlar</w:t>
            </w:r>
            <w:r>
              <w:rPr>
                <w:rFonts w:ascii="Calibri" w:eastAsia="Times New Roman" w:hAnsi="Calibri" w:cs="Calibri"/>
                <w:color w:val="000000"/>
                <w:lang w:eastAsia="tr-TR"/>
              </w:rPr>
              <w:t>.</w:t>
            </w:r>
          </w:p>
        </w:tc>
        <w:tc>
          <w:tcPr>
            <w:tcW w:w="2552" w:type="dxa"/>
            <w:tcBorders>
              <w:top w:val="nil"/>
              <w:left w:val="nil"/>
              <w:bottom w:val="single" w:sz="4" w:space="0" w:color="auto"/>
              <w:right w:val="single" w:sz="4" w:space="0" w:color="auto"/>
            </w:tcBorders>
            <w:shd w:val="clear" w:color="auto" w:fill="D9D9D9" w:themeFill="background1" w:themeFillShade="D9"/>
            <w:vAlign w:val="center"/>
            <w:hideMark/>
          </w:tcPr>
          <w:p w14:paraId="4BEAC212"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PY1, PY2, PY3, PY6, PY7, PY11, PY14</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08241D03"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R1</w:t>
            </w:r>
          </w:p>
        </w:tc>
        <w:tc>
          <w:tcPr>
            <w:tcW w:w="3402" w:type="dxa"/>
            <w:tcBorders>
              <w:top w:val="nil"/>
              <w:left w:val="nil"/>
              <w:bottom w:val="single" w:sz="4" w:space="0" w:color="auto"/>
              <w:right w:val="single" w:sz="4" w:space="0" w:color="auto"/>
            </w:tcBorders>
            <w:shd w:val="clear" w:color="auto" w:fill="D9D9D9" w:themeFill="background1" w:themeFillShade="D9"/>
            <w:vAlign w:val="center"/>
            <w:hideMark/>
          </w:tcPr>
          <w:p w14:paraId="6C79A1DA" w14:textId="77777777" w:rsidR="0013255C" w:rsidRPr="0013255C" w:rsidRDefault="0013255C" w:rsidP="0013255C">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GH1, GH2, GH3, GH6</w:t>
            </w:r>
          </w:p>
        </w:tc>
      </w:tr>
      <w:tr w:rsidR="0013255C" w:rsidRPr="0013255C" w14:paraId="6F7B7882" w14:textId="77777777" w:rsidTr="0013255C">
        <w:trPr>
          <w:trHeight w:val="551"/>
        </w:trPr>
        <w:tc>
          <w:tcPr>
            <w:tcW w:w="6374" w:type="dxa"/>
            <w:vMerge w:val="restart"/>
            <w:tcBorders>
              <w:top w:val="single" w:sz="4" w:space="0" w:color="auto"/>
              <w:left w:val="single" w:sz="4" w:space="0" w:color="auto"/>
              <w:right w:val="single" w:sz="4" w:space="0" w:color="auto"/>
            </w:tcBorders>
            <w:shd w:val="clear" w:color="auto" w:fill="002060"/>
            <w:vAlign w:val="center"/>
          </w:tcPr>
          <w:p w14:paraId="55D6C0CE" w14:textId="77777777" w:rsidR="0013255C" w:rsidRPr="0013255C" w:rsidRDefault="0013255C" w:rsidP="0013255C">
            <w:pPr>
              <w:spacing w:after="0" w:line="240" w:lineRule="auto"/>
              <w:jc w:val="center"/>
              <w:rPr>
                <w:rFonts w:ascii="Calibri" w:eastAsia="Times New Roman" w:hAnsi="Calibri" w:cs="Calibri"/>
                <w:b/>
                <w:bCs/>
                <w:color w:val="FFFFFF"/>
                <w:sz w:val="20"/>
                <w:szCs w:val="24"/>
                <w:lang w:eastAsia="tr-TR"/>
              </w:rPr>
            </w:pPr>
            <w:r w:rsidRPr="0013255C">
              <w:rPr>
                <w:rFonts w:ascii="Calibri" w:eastAsia="Times New Roman" w:hAnsi="Calibri" w:cs="Calibri"/>
                <w:b/>
                <w:bCs/>
                <w:color w:val="FFFFFF"/>
                <w:sz w:val="20"/>
                <w:szCs w:val="24"/>
                <w:lang w:eastAsia="tr-TR"/>
              </w:rPr>
              <w:lastRenderedPageBreak/>
              <w:t>ÖĞRENİM HEDEFİ</w:t>
            </w:r>
          </w:p>
        </w:tc>
        <w:tc>
          <w:tcPr>
            <w:tcW w:w="2552" w:type="dxa"/>
            <w:vMerge w:val="restart"/>
            <w:tcBorders>
              <w:top w:val="single" w:sz="4" w:space="0" w:color="auto"/>
              <w:left w:val="single" w:sz="4" w:space="0" w:color="auto"/>
              <w:right w:val="single" w:sz="4" w:space="0" w:color="auto"/>
            </w:tcBorders>
            <w:shd w:val="clear" w:color="auto" w:fill="002060"/>
            <w:vAlign w:val="center"/>
          </w:tcPr>
          <w:p w14:paraId="2AAF7C33" w14:textId="77777777" w:rsidR="0013255C" w:rsidRPr="0013255C" w:rsidRDefault="0013255C" w:rsidP="0013255C">
            <w:pPr>
              <w:spacing w:after="0" w:line="240" w:lineRule="auto"/>
              <w:jc w:val="center"/>
              <w:rPr>
                <w:rFonts w:ascii="Calibri" w:eastAsia="Times New Roman" w:hAnsi="Calibri" w:cs="Calibri"/>
                <w:b/>
                <w:bCs/>
                <w:color w:val="FFFFFF"/>
                <w:sz w:val="20"/>
                <w:szCs w:val="24"/>
                <w:lang w:eastAsia="tr-TR"/>
              </w:rPr>
            </w:pPr>
            <w:r w:rsidRPr="0013255C">
              <w:rPr>
                <w:rFonts w:ascii="Calibri" w:eastAsia="Times New Roman" w:hAnsi="Calibri" w:cs="Calibri"/>
                <w:b/>
                <w:bCs/>
                <w:color w:val="FFFFFF"/>
                <w:sz w:val="20"/>
                <w:szCs w:val="24"/>
                <w:lang w:eastAsia="tr-TR"/>
              </w:rPr>
              <w:t>İLGİLİ PROGRAM YETERLİLİKLERİ</w:t>
            </w:r>
          </w:p>
        </w:tc>
        <w:tc>
          <w:tcPr>
            <w:tcW w:w="2126" w:type="dxa"/>
            <w:tcBorders>
              <w:top w:val="single" w:sz="4" w:space="0" w:color="auto"/>
              <w:left w:val="single" w:sz="4" w:space="0" w:color="auto"/>
              <w:bottom w:val="single" w:sz="4" w:space="0" w:color="auto"/>
              <w:right w:val="single" w:sz="4" w:space="0" w:color="auto"/>
            </w:tcBorders>
            <w:shd w:val="clear" w:color="auto" w:fill="002060"/>
            <w:vAlign w:val="center"/>
          </w:tcPr>
          <w:p w14:paraId="293C7071" w14:textId="77777777" w:rsidR="0013255C" w:rsidRPr="0013255C" w:rsidRDefault="0013255C" w:rsidP="0013255C">
            <w:pPr>
              <w:spacing w:after="0" w:line="240" w:lineRule="auto"/>
              <w:jc w:val="center"/>
              <w:rPr>
                <w:rFonts w:ascii="Calibri" w:eastAsia="Times New Roman" w:hAnsi="Calibri" w:cs="Calibri"/>
                <w:b/>
                <w:bCs/>
                <w:color w:val="FFFFFF"/>
                <w:sz w:val="20"/>
                <w:szCs w:val="24"/>
                <w:lang w:eastAsia="tr-TR"/>
              </w:rPr>
            </w:pPr>
            <w:r w:rsidRPr="0013255C">
              <w:rPr>
                <w:rFonts w:ascii="Calibri" w:eastAsia="Times New Roman" w:hAnsi="Calibri" w:cs="Calibri"/>
                <w:b/>
                <w:bCs/>
                <w:color w:val="FFFFFF"/>
                <w:sz w:val="20"/>
                <w:szCs w:val="24"/>
                <w:lang w:eastAsia="tr-TR"/>
              </w:rPr>
              <w:t>TEMEL ROL</w:t>
            </w:r>
          </w:p>
        </w:tc>
        <w:tc>
          <w:tcPr>
            <w:tcW w:w="3402" w:type="dxa"/>
            <w:tcBorders>
              <w:top w:val="single" w:sz="4" w:space="0" w:color="auto"/>
              <w:left w:val="single" w:sz="4" w:space="0" w:color="auto"/>
              <w:bottom w:val="single" w:sz="4" w:space="0" w:color="auto"/>
              <w:right w:val="single" w:sz="4" w:space="0" w:color="auto"/>
            </w:tcBorders>
            <w:shd w:val="clear" w:color="auto" w:fill="002060"/>
            <w:vAlign w:val="center"/>
          </w:tcPr>
          <w:p w14:paraId="0EB27692" w14:textId="77777777" w:rsidR="0013255C" w:rsidRPr="0013255C" w:rsidRDefault="0013255C" w:rsidP="0013255C">
            <w:pPr>
              <w:spacing w:after="0" w:line="240" w:lineRule="auto"/>
              <w:jc w:val="center"/>
              <w:rPr>
                <w:rFonts w:ascii="Calibri" w:eastAsia="Times New Roman" w:hAnsi="Calibri" w:cs="Calibri"/>
                <w:b/>
                <w:bCs/>
                <w:color w:val="FFFFFF"/>
                <w:sz w:val="20"/>
                <w:szCs w:val="24"/>
                <w:lang w:eastAsia="tr-TR"/>
              </w:rPr>
            </w:pPr>
            <w:r w:rsidRPr="0013255C">
              <w:rPr>
                <w:rFonts w:ascii="Calibri" w:eastAsia="Times New Roman" w:hAnsi="Calibri" w:cs="Calibri"/>
                <w:b/>
                <w:bCs/>
                <w:color w:val="FFFFFF"/>
                <w:sz w:val="20"/>
                <w:szCs w:val="24"/>
                <w:lang w:eastAsia="tr-TR"/>
              </w:rPr>
              <w:t>TEPDAD GENEL HEKİMLİK BECERİLERİ</w:t>
            </w:r>
          </w:p>
        </w:tc>
      </w:tr>
      <w:tr w:rsidR="0013255C" w:rsidRPr="0013255C" w14:paraId="294CBBE4" w14:textId="77777777" w:rsidTr="009B7E2A">
        <w:trPr>
          <w:trHeight w:val="900"/>
        </w:trPr>
        <w:tc>
          <w:tcPr>
            <w:tcW w:w="6374" w:type="dxa"/>
            <w:vMerge/>
            <w:tcBorders>
              <w:left w:val="single" w:sz="4" w:space="0" w:color="auto"/>
              <w:bottom w:val="single" w:sz="4" w:space="0" w:color="auto"/>
              <w:right w:val="single" w:sz="4" w:space="0" w:color="auto"/>
            </w:tcBorders>
            <w:shd w:val="clear" w:color="auto" w:fill="002060"/>
            <w:vAlign w:val="center"/>
            <w:hideMark/>
          </w:tcPr>
          <w:p w14:paraId="6ECAF947" w14:textId="77777777" w:rsidR="0013255C" w:rsidRPr="0013255C" w:rsidRDefault="0013255C" w:rsidP="0013255C">
            <w:pPr>
              <w:spacing w:after="0" w:line="240" w:lineRule="auto"/>
              <w:rPr>
                <w:rFonts w:ascii="Calibri" w:eastAsia="Times New Roman" w:hAnsi="Calibri" w:cs="Calibri"/>
                <w:b/>
                <w:bCs/>
                <w:color w:val="FFFFFF"/>
                <w:sz w:val="20"/>
                <w:szCs w:val="24"/>
                <w:lang w:eastAsia="tr-TR"/>
              </w:rPr>
            </w:pPr>
          </w:p>
        </w:tc>
        <w:tc>
          <w:tcPr>
            <w:tcW w:w="2552" w:type="dxa"/>
            <w:vMerge/>
            <w:tcBorders>
              <w:left w:val="single" w:sz="4" w:space="0" w:color="auto"/>
              <w:bottom w:val="single" w:sz="4" w:space="0" w:color="auto"/>
              <w:right w:val="single" w:sz="4" w:space="0" w:color="auto"/>
            </w:tcBorders>
            <w:shd w:val="clear" w:color="auto" w:fill="002060"/>
            <w:vAlign w:val="center"/>
            <w:hideMark/>
          </w:tcPr>
          <w:p w14:paraId="7BCA01EA" w14:textId="77777777" w:rsidR="0013255C" w:rsidRPr="0013255C" w:rsidRDefault="0013255C" w:rsidP="0013255C">
            <w:pPr>
              <w:spacing w:after="0" w:line="240" w:lineRule="auto"/>
              <w:rPr>
                <w:rFonts w:ascii="Calibri" w:eastAsia="Times New Roman" w:hAnsi="Calibri" w:cs="Calibri"/>
                <w:b/>
                <w:bCs/>
                <w:color w:val="FFFFFF"/>
                <w:sz w:val="20"/>
                <w:szCs w:val="24"/>
                <w:lang w:eastAsia="tr-TR"/>
              </w:rPr>
            </w:pPr>
          </w:p>
        </w:tc>
        <w:tc>
          <w:tcPr>
            <w:tcW w:w="212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FB86838" w14:textId="77777777" w:rsidR="0013255C" w:rsidRPr="0013255C" w:rsidRDefault="0013255C" w:rsidP="0013255C">
            <w:pPr>
              <w:spacing w:after="0" w:line="240" w:lineRule="auto"/>
              <w:rPr>
                <w:rFonts w:ascii="Calibri" w:eastAsia="Times New Roman" w:hAnsi="Calibri" w:cs="Calibri"/>
                <w:b/>
                <w:bCs/>
                <w:color w:val="FFFFFF"/>
                <w:sz w:val="20"/>
                <w:lang w:eastAsia="tr-TR"/>
              </w:rPr>
            </w:pPr>
            <w:r w:rsidRPr="0013255C">
              <w:rPr>
                <w:rFonts w:ascii="Calibri" w:eastAsia="Times New Roman" w:hAnsi="Calibri" w:cs="Calibri"/>
                <w:b/>
                <w:bCs/>
                <w:color w:val="FFFFFF"/>
                <w:sz w:val="20"/>
                <w:lang w:eastAsia="tr-TR"/>
              </w:rPr>
              <w:t>R1- Tıp Doktoru</w:t>
            </w:r>
            <w:r w:rsidRPr="0013255C">
              <w:rPr>
                <w:rFonts w:ascii="Calibri" w:eastAsia="Times New Roman" w:hAnsi="Calibri" w:cs="Calibri"/>
                <w:b/>
                <w:bCs/>
                <w:color w:val="FFFFFF"/>
                <w:sz w:val="20"/>
                <w:lang w:eastAsia="tr-TR"/>
              </w:rPr>
              <w:br/>
              <w:t>R2-Ekip Çalışanı</w:t>
            </w:r>
            <w:r w:rsidRPr="0013255C">
              <w:rPr>
                <w:rFonts w:ascii="Calibri" w:eastAsia="Times New Roman" w:hAnsi="Calibri" w:cs="Calibri"/>
                <w:b/>
                <w:bCs/>
                <w:color w:val="FFFFFF"/>
                <w:sz w:val="20"/>
                <w:lang w:eastAsia="tr-TR"/>
              </w:rPr>
              <w:br/>
              <w:t>R3-İletişimci</w:t>
            </w:r>
            <w:r w:rsidRPr="0013255C">
              <w:rPr>
                <w:rFonts w:ascii="Calibri" w:eastAsia="Times New Roman" w:hAnsi="Calibri" w:cs="Calibri"/>
                <w:b/>
                <w:bCs/>
                <w:color w:val="FFFFFF"/>
                <w:sz w:val="20"/>
                <w:lang w:eastAsia="tr-TR"/>
              </w:rPr>
              <w:br/>
              <w:t>R4-Lider</w:t>
            </w:r>
            <w:r w:rsidRPr="0013255C">
              <w:rPr>
                <w:rFonts w:ascii="Calibri" w:eastAsia="Times New Roman" w:hAnsi="Calibri" w:cs="Calibri"/>
                <w:b/>
                <w:bCs/>
                <w:color w:val="FFFFFF"/>
                <w:sz w:val="20"/>
                <w:lang w:eastAsia="tr-TR"/>
              </w:rPr>
              <w:br/>
              <w:t>R5-Sağlık Savunucusu</w:t>
            </w:r>
            <w:r w:rsidRPr="0013255C">
              <w:rPr>
                <w:rFonts w:ascii="Calibri" w:eastAsia="Times New Roman" w:hAnsi="Calibri" w:cs="Calibri"/>
                <w:b/>
                <w:bCs/>
                <w:color w:val="FFFFFF"/>
                <w:sz w:val="20"/>
                <w:lang w:eastAsia="tr-TR"/>
              </w:rPr>
              <w:br/>
              <w:t>R6-Bilim İnsanı</w:t>
            </w:r>
            <w:r w:rsidRPr="0013255C">
              <w:rPr>
                <w:rFonts w:ascii="Calibri" w:eastAsia="Times New Roman" w:hAnsi="Calibri" w:cs="Calibri"/>
                <w:b/>
                <w:bCs/>
                <w:color w:val="FFFFFF"/>
                <w:sz w:val="20"/>
                <w:lang w:eastAsia="tr-TR"/>
              </w:rPr>
              <w:br/>
              <w:t>R7-Profesyonel</w:t>
            </w:r>
          </w:p>
        </w:tc>
        <w:tc>
          <w:tcPr>
            <w:tcW w:w="340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082E9B6" w14:textId="77777777" w:rsidR="0013255C" w:rsidRPr="0013255C" w:rsidRDefault="0013255C" w:rsidP="0013255C">
            <w:pPr>
              <w:spacing w:after="0" w:line="240" w:lineRule="auto"/>
              <w:rPr>
                <w:rFonts w:ascii="Calibri" w:eastAsia="Times New Roman" w:hAnsi="Calibri" w:cs="Calibri"/>
                <w:b/>
                <w:bCs/>
                <w:color w:val="FFFFFF"/>
                <w:sz w:val="20"/>
                <w:lang w:eastAsia="tr-TR"/>
              </w:rPr>
            </w:pPr>
            <w:r w:rsidRPr="0013255C">
              <w:rPr>
                <w:rFonts w:ascii="Calibri" w:eastAsia="Times New Roman" w:hAnsi="Calibri" w:cs="Calibri"/>
                <w:b/>
                <w:bCs/>
                <w:color w:val="FFFFFF"/>
                <w:sz w:val="20"/>
                <w:lang w:eastAsia="tr-TR"/>
              </w:rPr>
              <w:t>GH1- Analitik Ve Eleştirel Düşünme</w:t>
            </w:r>
            <w:r w:rsidRPr="0013255C">
              <w:rPr>
                <w:rFonts w:ascii="Calibri" w:eastAsia="Times New Roman" w:hAnsi="Calibri" w:cs="Calibri"/>
                <w:b/>
                <w:bCs/>
                <w:color w:val="FFFFFF"/>
                <w:sz w:val="20"/>
                <w:lang w:eastAsia="tr-TR"/>
              </w:rPr>
              <w:br/>
              <w:t>GH2-Klinik Sorgulama-Akıl Yürütme</w:t>
            </w:r>
            <w:r w:rsidRPr="0013255C">
              <w:rPr>
                <w:rFonts w:ascii="Calibri" w:eastAsia="Times New Roman" w:hAnsi="Calibri" w:cs="Calibri"/>
                <w:b/>
                <w:bCs/>
                <w:color w:val="FFFFFF"/>
                <w:sz w:val="20"/>
                <w:lang w:eastAsia="tr-TR"/>
              </w:rPr>
              <w:br/>
              <w:t>GH3-Problem Çözme</w:t>
            </w:r>
            <w:r w:rsidRPr="0013255C">
              <w:rPr>
                <w:rFonts w:ascii="Calibri" w:eastAsia="Times New Roman" w:hAnsi="Calibri" w:cs="Calibri"/>
                <w:b/>
                <w:bCs/>
                <w:color w:val="FFFFFF"/>
                <w:sz w:val="20"/>
                <w:lang w:eastAsia="tr-TR"/>
              </w:rPr>
              <w:br/>
              <w:t>GH4-Bilgiye Ulaşma Ve Kullanma</w:t>
            </w:r>
            <w:r w:rsidRPr="0013255C">
              <w:rPr>
                <w:rFonts w:ascii="Calibri" w:eastAsia="Times New Roman" w:hAnsi="Calibri" w:cs="Calibri"/>
                <w:b/>
                <w:bCs/>
                <w:color w:val="FFFFFF"/>
                <w:sz w:val="20"/>
                <w:lang w:eastAsia="tr-TR"/>
              </w:rPr>
              <w:br/>
              <w:t>GH5-Yaşam Boyu Öğrenme</w:t>
            </w:r>
            <w:r w:rsidRPr="0013255C">
              <w:rPr>
                <w:rFonts w:ascii="Calibri" w:eastAsia="Times New Roman" w:hAnsi="Calibri" w:cs="Calibri"/>
                <w:b/>
                <w:bCs/>
                <w:color w:val="FFFFFF"/>
                <w:sz w:val="20"/>
                <w:lang w:eastAsia="tr-TR"/>
              </w:rPr>
              <w:br/>
              <w:t>GH6-İletişim Ve Ekip Çalışması</w:t>
            </w:r>
          </w:p>
        </w:tc>
      </w:tr>
      <w:tr w:rsidR="00147BC1" w:rsidRPr="0013255C" w14:paraId="55429824" w14:textId="77777777" w:rsidTr="00147BC1">
        <w:trPr>
          <w:trHeight w:val="1249"/>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7FD0EC52" w14:textId="76FE1871" w:rsidR="00147BC1" w:rsidRPr="0013255C" w:rsidRDefault="00147BC1" w:rsidP="00147BC1">
            <w:pPr>
              <w:spacing w:after="0" w:line="240" w:lineRule="auto"/>
              <w:rPr>
                <w:rFonts w:ascii="Calibri" w:eastAsia="Times New Roman" w:hAnsi="Calibri" w:cs="Calibri"/>
                <w:color w:val="000000"/>
                <w:lang w:eastAsia="tr-TR"/>
              </w:rPr>
            </w:pPr>
            <w:r w:rsidRPr="00147BC1">
              <w:rPr>
                <w:rFonts w:ascii="Calibri" w:eastAsia="Times New Roman" w:hAnsi="Calibri" w:cs="Calibri"/>
                <w:color w:val="000000"/>
                <w:lang w:eastAsia="tr-TR"/>
              </w:rPr>
              <w:t xml:space="preserve">Mesane kanseri, Prostat kanseri, Testis tümörü, </w:t>
            </w:r>
            <w:proofErr w:type="spellStart"/>
            <w:r w:rsidRPr="00147BC1">
              <w:rPr>
                <w:rFonts w:ascii="Calibri" w:eastAsia="Times New Roman" w:hAnsi="Calibri" w:cs="Calibri"/>
                <w:color w:val="000000"/>
                <w:lang w:eastAsia="tr-TR"/>
              </w:rPr>
              <w:t>Genital</w:t>
            </w:r>
            <w:proofErr w:type="spellEnd"/>
            <w:r w:rsidRPr="00147BC1">
              <w:rPr>
                <w:rFonts w:ascii="Calibri" w:eastAsia="Times New Roman" w:hAnsi="Calibri" w:cs="Calibri"/>
                <w:color w:val="000000"/>
                <w:lang w:eastAsia="tr-TR"/>
              </w:rPr>
              <w:t xml:space="preserve"> enfeksiyonlar, </w:t>
            </w:r>
            <w:proofErr w:type="spellStart"/>
            <w:r w:rsidRPr="00147BC1">
              <w:rPr>
                <w:rFonts w:ascii="Calibri" w:eastAsia="Times New Roman" w:hAnsi="Calibri" w:cs="Calibri"/>
                <w:color w:val="000000"/>
                <w:lang w:eastAsia="tr-TR"/>
              </w:rPr>
              <w:t>Üriner</w:t>
            </w:r>
            <w:proofErr w:type="spellEnd"/>
            <w:r w:rsidRPr="00147BC1">
              <w:rPr>
                <w:rFonts w:ascii="Calibri" w:eastAsia="Times New Roman" w:hAnsi="Calibri" w:cs="Calibri"/>
                <w:color w:val="000000"/>
                <w:lang w:eastAsia="tr-TR"/>
              </w:rPr>
              <w:t xml:space="preserve"> sistem enfeksiyonları, Cinsel yolla bulaşan enfeksiyonlar, Kronik böbrek yetmezliği</w:t>
            </w:r>
            <w:r w:rsidR="00F3681E">
              <w:rPr>
                <w:rFonts w:ascii="Calibri" w:eastAsia="Times New Roman" w:hAnsi="Calibri" w:cs="Calibri"/>
                <w:color w:val="000000"/>
                <w:lang w:eastAsia="tr-TR"/>
              </w:rPr>
              <w:t xml:space="preserve"> </w:t>
            </w:r>
            <w:r w:rsidRPr="00147BC1">
              <w:rPr>
                <w:rFonts w:ascii="Calibri" w:eastAsia="Times New Roman" w:hAnsi="Calibri" w:cs="Calibri"/>
                <w:color w:val="000000"/>
                <w:lang w:eastAsia="tr-TR"/>
              </w:rPr>
              <w:t>ve Akut böbrek yetmezliği hastalıkları açısından koruyucu hekimliğin önemini benimser.</w:t>
            </w:r>
          </w:p>
        </w:tc>
        <w:tc>
          <w:tcPr>
            <w:tcW w:w="2552" w:type="dxa"/>
            <w:tcBorders>
              <w:top w:val="single" w:sz="4" w:space="0" w:color="auto"/>
              <w:left w:val="nil"/>
              <w:bottom w:val="single" w:sz="4" w:space="0" w:color="auto"/>
              <w:right w:val="single" w:sz="4" w:space="0" w:color="auto"/>
            </w:tcBorders>
            <w:shd w:val="clear" w:color="auto" w:fill="auto"/>
            <w:vAlign w:val="center"/>
          </w:tcPr>
          <w:p w14:paraId="0D070578" w14:textId="77777777" w:rsidR="00147BC1" w:rsidRDefault="00147BC1" w:rsidP="00147BC1">
            <w:pPr>
              <w:rPr>
                <w:rFonts w:ascii="Calibri" w:hAnsi="Calibri" w:cs="Calibri"/>
                <w:color w:val="000000"/>
              </w:rPr>
            </w:pPr>
            <w:r>
              <w:rPr>
                <w:rFonts w:ascii="Calibri" w:hAnsi="Calibri" w:cs="Calibri"/>
                <w:color w:val="000000"/>
              </w:rPr>
              <w:t>PY1, PY3, PY14</w:t>
            </w:r>
          </w:p>
        </w:tc>
        <w:tc>
          <w:tcPr>
            <w:tcW w:w="2126" w:type="dxa"/>
            <w:tcBorders>
              <w:top w:val="single" w:sz="4" w:space="0" w:color="auto"/>
              <w:left w:val="nil"/>
              <w:bottom w:val="single" w:sz="4" w:space="0" w:color="auto"/>
              <w:right w:val="single" w:sz="4" w:space="0" w:color="auto"/>
            </w:tcBorders>
            <w:shd w:val="clear" w:color="auto" w:fill="auto"/>
            <w:vAlign w:val="center"/>
          </w:tcPr>
          <w:p w14:paraId="616993D9" w14:textId="77777777" w:rsidR="00147BC1" w:rsidRDefault="00147BC1" w:rsidP="00147BC1">
            <w:pPr>
              <w:rPr>
                <w:rFonts w:ascii="Calibri" w:hAnsi="Calibri" w:cs="Calibri"/>
                <w:color w:val="000000"/>
              </w:rPr>
            </w:pPr>
            <w:r>
              <w:rPr>
                <w:rFonts w:ascii="Calibri" w:hAnsi="Calibri" w:cs="Calibri"/>
                <w:color w:val="000000"/>
              </w:rPr>
              <w:t>RI, R5</w:t>
            </w:r>
          </w:p>
        </w:tc>
        <w:tc>
          <w:tcPr>
            <w:tcW w:w="3402" w:type="dxa"/>
            <w:tcBorders>
              <w:top w:val="single" w:sz="4" w:space="0" w:color="auto"/>
              <w:left w:val="nil"/>
              <w:bottom w:val="single" w:sz="4" w:space="0" w:color="auto"/>
              <w:right w:val="single" w:sz="4" w:space="0" w:color="auto"/>
            </w:tcBorders>
            <w:shd w:val="clear" w:color="auto" w:fill="auto"/>
            <w:vAlign w:val="center"/>
          </w:tcPr>
          <w:p w14:paraId="2A59E212" w14:textId="77777777" w:rsidR="00147BC1" w:rsidRDefault="00147BC1" w:rsidP="00147BC1">
            <w:pPr>
              <w:rPr>
                <w:rFonts w:ascii="Calibri" w:hAnsi="Calibri" w:cs="Calibri"/>
                <w:color w:val="000000"/>
              </w:rPr>
            </w:pPr>
            <w:r>
              <w:rPr>
                <w:rFonts w:ascii="Calibri" w:hAnsi="Calibri" w:cs="Calibri"/>
                <w:color w:val="000000"/>
              </w:rPr>
              <w:t>GH4, GH5</w:t>
            </w:r>
          </w:p>
        </w:tc>
      </w:tr>
      <w:tr w:rsidR="00147BC1" w:rsidRPr="0013255C" w14:paraId="278DFA79" w14:textId="77777777" w:rsidTr="00147BC1">
        <w:trPr>
          <w:trHeight w:val="983"/>
        </w:trPr>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D3817B"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Ürolojik muayeneyi karmaşık olmayan ve sık karşılaşılan durumlarda/olgularda tam ve ayrıntılı yapar ve sistemik fizik muayene bulguları ile ilişkilendirir</w:t>
            </w:r>
            <w:r>
              <w:rPr>
                <w:rFonts w:ascii="Calibri" w:eastAsia="Times New Roman" w:hAnsi="Calibri" w:cs="Calibri"/>
                <w:color w:val="000000"/>
                <w:lang w:eastAsia="tr-TR"/>
              </w:rPr>
              <w:t>.</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1B34CF"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PY1, PY6, PY7</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C5BD0B"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R1, R3, R7</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F232A7"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GH2, GH6</w:t>
            </w:r>
          </w:p>
        </w:tc>
      </w:tr>
      <w:tr w:rsidR="00147BC1" w:rsidRPr="0013255C" w14:paraId="6C78F91E" w14:textId="77777777" w:rsidTr="00147BC1">
        <w:trPr>
          <w:trHeight w:val="700"/>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CCECA94"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 xml:space="preserve">Karmaşık olmayan olgularda İdrar sondası takabilmeli, parmakla </w:t>
            </w:r>
            <w:proofErr w:type="spellStart"/>
            <w:r w:rsidRPr="0013255C">
              <w:rPr>
                <w:rFonts w:ascii="Calibri" w:eastAsia="Times New Roman" w:hAnsi="Calibri" w:cs="Calibri"/>
                <w:color w:val="000000"/>
                <w:lang w:eastAsia="tr-TR"/>
              </w:rPr>
              <w:t>rektal</w:t>
            </w:r>
            <w:proofErr w:type="spellEnd"/>
            <w:r w:rsidRPr="0013255C">
              <w:rPr>
                <w:rFonts w:ascii="Calibri" w:eastAsia="Times New Roman" w:hAnsi="Calibri" w:cs="Calibri"/>
                <w:color w:val="000000"/>
                <w:lang w:eastAsia="tr-TR"/>
              </w:rPr>
              <w:t xml:space="preserve"> muayene yapar</w:t>
            </w:r>
            <w:r>
              <w:rPr>
                <w:rFonts w:ascii="Calibri" w:eastAsia="Times New Roman" w:hAnsi="Calibri" w:cs="Calibri"/>
                <w:color w:val="000000"/>
                <w:lang w:eastAsia="tr-TR"/>
              </w:rPr>
              <w:t>.</w:t>
            </w:r>
          </w:p>
        </w:tc>
        <w:tc>
          <w:tcPr>
            <w:tcW w:w="2552" w:type="dxa"/>
            <w:tcBorders>
              <w:top w:val="nil"/>
              <w:left w:val="nil"/>
              <w:bottom w:val="single" w:sz="4" w:space="0" w:color="auto"/>
              <w:right w:val="single" w:sz="4" w:space="0" w:color="auto"/>
            </w:tcBorders>
            <w:shd w:val="clear" w:color="auto" w:fill="auto"/>
            <w:vAlign w:val="center"/>
            <w:hideMark/>
          </w:tcPr>
          <w:p w14:paraId="743E4257"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PY1, PY6, PY7</w:t>
            </w:r>
          </w:p>
        </w:tc>
        <w:tc>
          <w:tcPr>
            <w:tcW w:w="2126" w:type="dxa"/>
            <w:tcBorders>
              <w:top w:val="nil"/>
              <w:left w:val="nil"/>
              <w:bottom w:val="single" w:sz="4" w:space="0" w:color="auto"/>
              <w:right w:val="single" w:sz="4" w:space="0" w:color="auto"/>
            </w:tcBorders>
            <w:shd w:val="clear" w:color="auto" w:fill="auto"/>
            <w:vAlign w:val="center"/>
            <w:hideMark/>
          </w:tcPr>
          <w:p w14:paraId="1383F4C0"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R1, R7</w:t>
            </w:r>
          </w:p>
        </w:tc>
        <w:tc>
          <w:tcPr>
            <w:tcW w:w="3402" w:type="dxa"/>
            <w:tcBorders>
              <w:top w:val="nil"/>
              <w:left w:val="nil"/>
              <w:bottom w:val="single" w:sz="4" w:space="0" w:color="auto"/>
              <w:right w:val="single" w:sz="4" w:space="0" w:color="auto"/>
            </w:tcBorders>
            <w:shd w:val="clear" w:color="auto" w:fill="auto"/>
            <w:vAlign w:val="center"/>
            <w:hideMark/>
          </w:tcPr>
          <w:p w14:paraId="48512804"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GH2, GH6</w:t>
            </w:r>
          </w:p>
        </w:tc>
      </w:tr>
      <w:tr w:rsidR="00147BC1" w:rsidRPr="0013255C" w14:paraId="37DED33F" w14:textId="77777777" w:rsidTr="00147BC1">
        <w:trPr>
          <w:trHeight w:val="413"/>
        </w:trPr>
        <w:tc>
          <w:tcPr>
            <w:tcW w:w="637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F9E1AA"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Tanı yöntemlerini basitten karmaşığa basamaklar halinde kullanır</w:t>
            </w:r>
            <w:r>
              <w:rPr>
                <w:rFonts w:ascii="Calibri" w:eastAsia="Times New Roman" w:hAnsi="Calibri" w:cs="Calibri"/>
                <w:color w:val="000000"/>
                <w:lang w:eastAsia="tr-TR"/>
              </w:rPr>
              <w:t>.</w:t>
            </w:r>
          </w:p>
        </w:tc>
        <w:tc>
          <w:tcPr>
            <w:tcW w:w="2552" w:type="dxa"/>
            <w:tcBorders>
              <w:top w:val="nil"/>
              <w:left w:val="nil"/>
              <w:bottom w:val="single" w:sz="4" w:space="0" w:color="auto"/>
              <w:right w:val="single" w:sz="4" w:space="0" w:color="auto"/>
            </w:tcBorders>
            <w:shd w:val="clear" w:color="auto" w:fill="D9D9D9" w:themeFill="background1" w:themeFillShade="D9"/>
            <w:vAlign w:val="center"/>
            <w:hideMark/>
          </w:tcPr>
          <w:p w14:paraId="48533B02"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PY1, PY2, PY14</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3C0B8622"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RI, R7</w:t>
            </w:r>
          </w:p>
        </w:tc>
        <w:tc>
          <w:tcPr>
            <w:tcW w:w="3402" w:type="dxa"/>
            <w:tcBorders>
              <w:top w:val="nil"/>
              <w:left w:val="nil"/>
              <w:bottom w:val="single" w:sz="4" w:space="0" w:color="auto"/>
              <w:right w:val="single" w:sz="4" w:space="0" w:color="auto"/>
            </w:tcBorders>
            <w:shd w:val="clear" w:color="auto" w:fill="D9D9D9" w:themeFill="background1" w:themeFillShade="D9"/>
            <w:vAlign w:val="center"/>
            <w:hideMark/>
          </w:tcPr>
          <w:p w14:paraId="212587FE"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GH1, GH2, GH3,</w:t>
            </w:r>
          </w:p>
        </w:tc>
      </w:tr>
      <w:tr w:rsidR="00147BC1" w:rsidRPr="0013255C" w14:paraId="63347508" w14:textId="77777777" w:rsidTr="00147BC1">
        <w:trPr>
          <w:trHeight w:val="688"/>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7A5AE5A9"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Hastalar, hasta yakınları ve çalışma arkadaşları ile yazılı ve sözlü olarak etkili iletişim kurar</w:t>
            </w:r>
            <w:r>
              <w:rPr>
                <w:rFonts w:ascii="Calibri" w:eastAsia="Times New Roman" w:hAnsi="Calibri" w:cs="Calibri"/>
                <w:color w:val="000000"/>
                <w:lang w:eastAsia="tr-TR"/>
              </w:rPr>
              <w:t>.</w:t>
            </w:r>
          </w:p>
        </w:tc>
        <w:tc>
          <w:tcPr>
            <w:tcW w:w="2552" w:type="dxa"/>
            <w:tcBorders>
              <w:top w:val="nil"/>
              <w:left w:val="nil"/>
              <w:bottom w:val="single" w:sz="4" w:space="0" w:color="auto"/>
              <w:right w:val="single" w:sz="4" w:space="0" w:color="auto"/>
            </w:tcBorders>
            <w:shd w:val="clear" w:color="auto" w:fill="auto"/>
            <w:vAlign w:val="center"/>
            <w:hideMark/>
          </w:tcPr>
          <w:p w14:paraId="0C297311"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PY14</w:t>
            </w:r>
          </w:p>
        </w:tc>
        <w:tc>
          <w:tcPr>
            <w:tcW w:w="2126" w:type="dxa"/>
            <w:tcBorders>
              <w:top w:val="nil"/>
              <w:left w:val="nil"/>
              <w:bottom w:val="single" w:sz="4" w:space="0" w:color="auto"/>
              <w:right w:val="single" w:sz="4" w:space="0" w:color="auto"/>
            </w:tcBorders>
            <w:shd w:val="clear" w:color="auto" w:fill="auto"/>
            <w:vAlign w:val="center"/>
            <w:hideMark/>
          </w:tcPr>
          <w:p w14:paraId="2D301198"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R1, R3, R7</w:t>
            </w:r>
          </w:p>
        </w:tc>
        <w:tc>
          <w:tcPr>
            <w:tcW w:w="3402" w:type="dxa"/>
            <w:tcBorders>
              <w:top w:val="nil"/>
              <w:left w:val="nil"/>
              <w:bottom w:val="single" w:sz="4" w:space="0" w:color="auto"/>
              <w:right w:val="single" w:sz="4" w:space="0" w:color="auto"/>
            </w:tcBorders>
            <w:shd w:val="clear" w:color="auto" w:fill="auto"/>
            <w:vAlign w:val="center"/>
            <w:hideMark/>
          </w:tcPr>
          <w:p w14:paraId="281FB376"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GH6</w:t>
            </w:r>
          </w:p>
        </w:tc>
      </w:tr>
      <w:tr w:rsidR="00147BC1" w:rsidRPr="0013255C" w14:paraId="30A82AA4" w14:textId="77777777" w:rsidTr="00CF6ADF">
        <w:trPr>
          <w:trHeight w:val="600"/>
        </w:trPr>
        <w:tc>
          <w:tcPr>
            <w:tcW w:w="6374" w:type="dxa"/>
            <w:tcBorders>
              <w:top w:val="nil"/>
              <w:left w:val="single" w:sz="4" w:space="0" w:color="auto"/>
              <w:bottom w:val="nil"/>
              <w:right w:val="single" w:sz="4" w:space="0" w:color="auto"/>
            </w:tcBorders>
            <w:shd w:val="clear" w:color="auto" w:fill="D9D9D9" w:themeFill="background1" w:themeFillShade="D9"/>
            <w:vAlign w:val="center"/>
            <w:hideMark/>
          </w:tcPr>
          <w:p w14:paraId="6E7A9277"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Hekimlik hizmeti verirken insan ve hasta haklarını gözetebilmeli, kişisel verilerin korunması ilkelerini benimser</w:t>
            </w:r>
            <w:r>
              <w:rPr>
                <w:rFonts w:ascii="Calibri" w:eastAsia="Times New Roman" w:hAnsi="Calibri" w:cs="Calibri"/>
                <w:color w:val="000000"/>
                <w:lang w:eastAsia="tr-TR"/>
              </w:rPr>
              <w:t>.</w:t>
            </w:r>
          </w:p>
        </w:tc>
        <w:tc>
          <w:tcPr>
            <w:tcW w:w="2552" w:type="dxa"/>
            <w:tcBorders>
              <w:top w:val="nil"/>
              <w:left w:val="nil"/>
              <w:bottom w:val="nil"/>
              <w:right w:val="single" w:sz="4" w:space="0" w:color="auto"/>
            </w:tcBorders>
            <w:shd w:val="clear" w:color="auto" w:fill="D9D9D9" w:themeFill="background1" w:themeFillShade="D9"/>
            <w:vAlign w:val="center"/>
            <w:hideMark/>
          </w:tcPr>
          <w:p w14:paraId="6F51C1E9"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PY18, PY19</w:t>
            </w:r>
          </w:p>
        </w:tc>
        <w:tc>
          <w:tcPr>
            <w:tcW w:w="2126" w:type="dxa"/>
            <w:tcBorders>
              <w:top w:val="nil"/>
              <w:left w:val="nil"/>
              <w:bottom w:val="nil"/>
              <w:right w:val="single" w:sz="4" w:space="0" w:color="auto"/>
            </w:tcBorders>
            <w:shd w:val="clear" w:color="auto" w:fill="D9D9D9" w:themeFill="background1" w:themeFillShade="D9"/>
            <w:vAlign w:val="center"/>
            <w:hideMark/>
          </w:tcPr>
          <w:p w14:paraId="2E88EA07"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R1, R3, R7</w:t>
            </w:r>
          </w:p>
        </w:tc>
        <w:tc>
          <w:tcPr>
            <w:tcW w:w="3402" w:type="dxa"/>
            <w:tcBorders>
              <w:top w:val="nil"/>
              <w:left w:val="nil"/>
              <w:bottom w:val="nil"/>
              <w:right w:val="single" w:sz="4" w:space="0" w:color="auto"/>
            </w:tcBorders>
            <w:shd w:val="clear" w:color="auto" w:fill="D9D9D9" w:themeFill="background1" w:themeFillShade="D9"/>
            <w:vAlign w:val="center"/>
            <w:hideMark/>
          </w:tcPr>
          <w:p w14:paraId="5586D50D" w14:textId="77777777" w:rsidR="00147BC1" w:rsidRPr="0013255C" w:rsidRDefault="00147BC1" w:rsidP="00147BC1">
            <w:pPr>
              <w:spacing w:after="0" w:line="240" w:lineRule="auto"/>
              <w:rPr>
                <w:rFonts w:ascii="Calibri" w:eastAsia="Times New Roman" w:hAnsi="Calibri" w:cs="Calibri"/>
                <w:color w:val="000000"/>
                <w:lang w:eastAsia="tr-TR"/>
              </w:rPr>
            </w:pPr>
            <w:r w:rsidRPr="0013255C">
              <w:rPr>
                <w:rFonts w:ascii="Calibri" w:eastAsia="Times New Roman" w:hAnsi="Calibri" w:cs="Calibri"/>
                <w:color w:val="000000"/>
                <w:lang w:eastAsia="tr-TR"/>
              </w:rPr>
              <w:t>GH6</w:t>
            </w:r>
          </w:p>
        </w:tc>
      </w:tr>
      <w:tr w:rsidR="00CF6ADF" w:rsidRPr="0013255C" w14:paraId="6ACFB1F7" w14:textId="77777777" w:rsidTr="00147BC1">
        <w:trPr>
          <w:trHeight w:val="600"/>
        </w:trPr>
        <w:tc>
          <w:tcPr>
            <w:tcW w:w="637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E78A407" w14:textId="77777777" w:rsidR="00CF6ADF" w:rsidRPr="0013255C" w:rsidRDefault="00CF6ADF" w:rsidP="00147BC1">
            <w:pPr>
              <w:spacing w:after="0" w:line="240" w:lineRule="auto"/>
              <w:rPr>
                <w:rFonts w:ascii="Calibri" w:eastAsia="Times New Roman" w:hAnsi="Calibri" w:cs="Calibri"/>
                <w:color w:val="000000"/>
                <w:lang w:eastAsia="tr-TR"/>
              </w:rPr>
            </w:pPr>
          </w:p>
        </w:tc>
        <w:tc>
          <w:tcPr>
            <w:tcW w:w="2552" w:type="dxa"/>
            <w:tcBorders>
              <w:top w:val="nil"/>
              <w:left w:val="nil"/>
              <w:bottom w:val="single" w:sz="4" w:space="0" w:color="auto"/>
              <w:right w:val="single" w:sz="4" w:space="0" w:color="auto"/>
            </w:tcBorders>
            <w:shd w:val="clear" w:color="auto" w:fill="D9D9D9" w:themeFill="background1" w:themeFillShade="D9"/>
            <w:vAlign w:val="center"/>
          </w:tcPr>
          <w:p w14:paraId="35398134" w14:textId="77777777" w:rsidR="00CF6ADF" w:rsidRPr="0013255C" w:rsidRDefault="00CF6ADF" w:rsidP="00147BC1">
            <w:pPr>
              <w:spacing w:after="0" w:line="240" w:lineRule="auto"/>
              <w:rPr>
                <w:rFonts w:ascii="Calibri" w:eastAsia="Times New Roman" w:hAnsi="Calibri" w:cs="Calibri"/>
                <w:color w:val="000000"/>
                <w:lang w:eastAsia="tr-TR"/>
              </w:rPr>
            </w:pPr>
          </w:p>
        </w:tc>
        <w:tc>
          <w:tcPr>
            <w:tcW w:w="2126" w:type="dxa"/>
            <w:tcBorders>
              <w:top w:val="nil"/>
              <w:left w:val="nil"/>
              <w:bottom w:val="single" w:sz="4" w:space="0" w:color="auto"/>
              <w:right w:val="single" w:sz="4" w:space="0" w:color="auto"/>
            </w:tcBorders>
            <w:shd w:val="clear" w:color="auto" w:fill="D9D9D9" w:themeFill="background1" w:themeFillShade="D9"/>
            <w:vAlign w:val="center"/>
          </w:tcPr>
          <w:p w14:paraId="7A1E6780" w14:textId="77777777" w:rsidR="00CF6ADF" w:rsidRPr="0013255C" w:rsidRDefault="00CF6ADF" w:rsidP="00147BC1">
            <w:pPr>
              <w:spacing w:after="0" w:line="240" w:lineRule="auto"/>
              <w:rPr>
                <w:rFonts w:ascii="Calibri" w:eastAsia="Times New Roman" w:hAnsi="Calibri" w:cs="Calibri"/>
                <w:color w:val="000000"/>
                <w:lang w:eastAsia="tr-TR"/>
              </w:rPr>
            </w:pP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7B75A1DE" w14:textId="77777777" w:rsidR="00CF6ADF" w:rsidRPr="0013255C" w:rsidRDefault="00CF6ADF" w:rsidP="00147BC1">
            <w:pPr>
              <w:spacing w:after="0" w:line="240" w:lineRule="auto"/>
              <w:rPr>
                <w:rFonts w:ascii="Calibri" w:eastAsia="Times New Roman" w:hAnsi="Calibri" w:cs="Calibri"/>
                <w:color w:val="000000"/>
                <w:lang w:eastAsia="tr-TR"/>
              </w:rPr>
            </w:pPr>
          </w:p>
        </w:tc>
      </w:tr>
    </w:tbl>
    <w:p w14:paraId="3CEB355C" w14:textId="77777777" w:rsidR="00A06363" w:rsidRDefault="00A06363" w:rsidP="00F26534">
      <w:pPr>
        <w:spacing w:after="0" w:line="240" w:lineRule="auto"/>
        <w:rPr>
          <w:rFonts w:cstheme="minorHAnsi"/>
          <w:b/>
          <w:sz w:val="28"/>
          <w:szCs w:val="28"/>
        </w:rPr>
      </w:pPr>
    </w:p>
    <w:p w14:paraId="266AE22A" w14:textId="77777777" w:rsidR="001B21A9" w:rsidRDefault="001B21A9" w:rsidP="00F26534">
      <w:pPr>
        <w:spacing w:after="0" w:line="240" w:lineRule="auto"/>
        <w:rPr>
          <w:rFonts w:cstheme="minorHAnsi"/>
          <w:b/>
          <w:sz w:val="28"/>
          <w:szCs w:val="28"/>
        </w:rPr>
      </w:pPr>
    </w:p>
    <w:p w14:paraId="6D7333A1" w14:textId="77777777" w:rsidR="00CF6ADF" w:rsidRDefault="00CF6ADF" w:rsidP="00F26534">
      <w:pPr>
        <w:spacing w:after="0" w:line="240" w:lineRule="auto"/>
        <w:rPr>
          <w:rFonts w:cstheme="minorHAnsi"/>
          <w:b/>
          <w:sz w:val="28"/>
          <w:szCs w:val="28"/>
        </w:rPr>
      </w:pPr>
    </w:p>
    <w:tbl>
      <w:tblPr>
        <w:tblStyle w:val="TabloKlavuzu1"/>
        <w:tblW w:w="0" w:type="auto"/>
        <w:tblInd w:w="-5" w:type="dxa"/>
        <w:tblLook w:val="04A0" w:firstRow="1" w:lastRow="0" w:firstColumn="1" w:lastColumn="0" w:noHBand="0" w:noVBand="1"/>
      </w:tblPr>
      <w:tblGrid>
        <w:gridCol w:w="6866"/>
        <w:gridCol w:w="2380"/>
        <w:gridCol w:w="1831"/>
        <w:gridCol w:w="2807"/>
      </w:tblGrid>
      <w:tr w:rsidR="00CF6ADF" w:rsidRPr="00CF6ADF" w14:paraId="3BD6788F" w14:textId="77777777" w:rsidTr="00CF6ADF">
        <w:trPr>
          <w:trHeight w:val="717"/>
        </w:trPr>
        <w:tc>
          <w:tcPr>
            <w:tcW w:w="6866" w:type="dxa"/>
            <w:vMerge w:val="restart"/>
            <w:shd w:val="clear" w:color="auto" w:fill="002060"/>
            <w:vAlign w:val="center"/>
          </w:tcPr>
          <w:p w14:paraId="7790A78A" w14:textId="77777777" w:rsidR="00CF6ADF" w:rsidRPr="00CF6ADF" w:rsidRDefault="00CF6ADF" w:rsidP="00CF6ADF">
            <w:pPr>
              <w:jc w:val="center"/>
              <w:rPr>
                <w:rFonts w:cstheme="minorHAnsi"/>
                <w:b/>
                <w:sz w:val="24"/>
                <w:szCs w:val="28"/>
              </w:rPr>
            </w:pPr>
            <w:r w:rsidRPr="00CF6ADF">
              <w:rPr>
                <w:rFonts w:cstheme="minorHAnsi"/>
                <w:b/>
                <w:sz w:val="24"/>
                <w:szCs w:val="28"/>
              </w:rPr>
              <w:lastRenderedPageBreak/>
              <w:t>ÖĞ</w:t>
            </w:r>
            <w:r w:rsidRPr="00CF6ADF">
              <w:rPr>
                <w:rFonts w:eastAsia="CalibriOOEnc" w:cstheme="minorHAnsi"/>
                <w:b/>
                <w:sz w:val="24"/>
                <w:szCs w:val="28"/>
              </w:rPr>
              <w:t>RENME KAZANIMLARI</w:t>
            </w:r>
          </w:p>
        </w:tc>
        <w:tc>
          <w:tcPr>
            <w:tcW w:w="2380" w:type="dxa"/>
            <w:vMerge w:val="restart"/>
            <w:shd w:val="clear" w:color="auto" w:fill="002060"/>
            <w:vAlign w:val="center"/>
          </w:tcPr>
          <w:p w14:paraId="0378434F" w14:textId="77777777" w:rsidR="00CF6ADF" w:rsidRPr="00CF6ADF" w:rsidRDefault="00CF6ADF" w:rsidP="00CF6ADF">
            <w:pPr>
              <w:jc w:val="center"/>
              <w:rPr>
                <w:rFonts w:cstheme="minorHAnsi"/>
                <w:b/>
                <w:sz w:val="24"/>
                <w:szCs w:val="28"/>
              </w:rPr>
            </w:pPr>
            <w:r w:rsidRPr="00CF6ADF">
              <w:rPr>
                <w:rFonts w:cstheme="minorHAnsi"/>
                <w:b/>
                <w:sz w:val="24"/>
                <w:szCs w:val="28"/>
              </w:rPr>
              <w:t>İLGİLİ PROGRAM YETERLİLİKLERİ</w:t>
            </w:r>
          </w:p>
        </w:tc>
        <w:tc>
          <w:tcPr>
            <w:tcW w:w="1831" w:type="dxa"/>
            <w:shd w:val="clear" w:color="auto" w:fill="002060"/>
            <w:vAlign w:val="center"/>
          </w:tcPr>
          <w:p w14:paraId="37BAF003" w14:textId="77777777" w:rsidR="00CF6ADF" w:rsidRPr="00CF6ADF" w:rsidRDefault="00CF6ADF" w:rsidP="00CF6ADF">
            <w:pPr>
              <w:jc w:val="center"/>
              <w:rPr>
                <w:rFonts w:cstheme="minorHAnsi"/>
                <w:b/>
                <w:sz w:val="24"/>
                <w:szCs w:val="28"/>
              </w:rPr>
            </w:pPr>
            <w:r w:rsidRPr="00CF6ADF">
              <w:rPr>
                <w:rFonts w:cstheme="minorHAnsi"/>
                <w:b/>
                <w:sz w:val="24"/>
                <w:szCs w:val="28"/>
              </w:rPr>
              <w:t>TEMEL ROL</w:t>
            </w:r>
          </w:p>
        </w:tc>
        <w:tc>
          <w:tcPr>
            <w:tcW w:w="2807" w:type="dxa"/>
            <w:shd w:val="clear" w:color="auto" w:fill="002060"/>
            <w:vAlign w:val="center"/>
          </w:tcPr>
          <w:p w14:paraId="1996736A" w14:textId="77777777" w:rsidR="00CF6ADF" w:rsidRPr="00CF6ADF" w:rsidRDefault="00CF6ADF" w:rsidP="00CF6ADF">
            <w:pPr>
              <w:jc w:val="center"/>
              <w:rPr>
                <w:rFonts w:cstheme="minorHAnsi"/>
                <w:b/>
                <w:sz w:val="24"/>
                <w:szCs w:val="28"/>
              </w:rPr>
            </w:pPr>
            <w:r w:rsidRPr="00CF6ADF">
              <w:rPr>
                <w:rFonts w:cstheme="minorHAnsi"/>
                <w:b/>
                <w:sz w:val="24"/>
                <w:szCs w:val="28"/>
              </w:rPr>
              <w:t>TEPDAD GENEL HEKİMLİK BECERİLERİ</w:t>
            </w:r>
          </w:p>
        </w:tc>
      </w:tr>
      <w:tr w:rsidR="00CF6ADF" w:rsidRPr="00CF6ADF" w14:paraId="716147DE" w14:textId="77777777" w:rsidTr="00CF6ADF">
        <w:tc>
          <w:tcPr>
            <w:tcW w:w="6866" w:type="dxa"/>
            <w:vMerge/>
            <w:shd w:val="clear" w:color="auto" w:fill="002060"/>
            <w:vAlign w:val="center"/>
          </w:tcPr>
          <w:p w14:paraId="2DDBD1A1" w14:textId="77777777" w:rsidR="00CF6ADF" w:rsidRPr="00CF6ADF" w:rsidRDefault="00CF6ADF" w:rsidP="00CF6ADF">
            <w:pPr>
              <w:jc w:val="center"/>
              <w:rPr>
                <w:rFonts w:cstheme="minorHAnsi"/>
                <w:b/>
                <w:sz w:val="28"/>
                <w:szCs w:val="28"/>
              </w:rPr>
            </w:pPr>
          </w:p>
        </w:tc>
        <w:tc>
          <w:tcPr>
            <w:tcW w:w="2380" w:type="dxa"/>
            <w:vMerge/>
            <w:shd w:val="clear" w:color="auto" w:fill="002060"/>
            <w:vAlign w:val="center"/>
          </w:tcPr>
          <w:p w14:paraId="6505D27F" w14:textId="77777777" w:rsidR="00CF6ADF" w:rsidRPr="00CF6ADF" w:rsidRDefault="00CF6ADF" w:rsidP="00CF6ADF">
            <w:pPr>
              <w:jc w:val="center"/>
              <w:rPr>
                <w:rFonts w:cstheme="minorHAnsi"/>
                <w:b/>
                <w:sz w:val="28"/>
                <w:szCs w:val="28"/>
              </w:rPr>
            </w:pPr>
          </w:p>
        </w:tc>
        <w:tc>
          <w:tcPr>
            <w:tcW w:w="1831" w:type="dxa"/>
            <w:shd w:val="clear" w:color="auto" w:fill="002060"/>
            <w:vAlign w:val="center"/>
          </w:tcPr>
          <w:p w14:paraId="2B693724" w14:textId="77777777" w:rsidR="00CF6ADF" w:rsidRPr="00CF6ADF" w:rsidRDefault="00CF6ADF" w:rsidP="00CF6ADF">
            <w:pPr>
              <w:rPr>
                <w:rFonts w:eastAsia="Times New Roman" w:cstheme="minorHAnsi"/>
                <w:b/>
                <w:bCs/>
                <w:color w:val="FFFFFF"/>
                <w:sz w:val="20"/>
                <w:szCs w:val="18"/>
                <w:lang w:eastAsia="tr-TR"/>
              </w:rPr>
            </w:pPr>
            <w:r w:rsidRPr="00CF6ADF">
              <w:rPr>
                <w:rFonts w:eastAsia="Times New Roman" w:cstheme="minorHAnsi"/>
                <w:b/>
                <w:bCs/>
                <w:color w:val="FFFFFF"/>
                <w:sz w:val="20"/>
                <w:szCs w:val="18"/>
                <w:lang w:eastAsia="tr-TR"/>
              </w:rPr>
              <w:t>R1- Tıp Doktoru</w:t>
            </w:r>
            <w:r w:rsidRPr="00CF6ADF">
              <w:rPr>
                <w:rFonts w:eastAsia="Times New Roman" w:cstheme="minorHAnsi"/>
                <w:b/>
                <w:bCs/>
                <w:color w:val="FFFFFF"/>
                <w:sz w:val="20"/>
                <w:szCs w:val="18"/>
                <w:lang w:eastAsia="tr-TR"/>
              </w:rPr>
              <w:br/>
              <w:t>R2-Ekip Çalışanı</w:t>
            </w:r>
            <w:r w:rsidRPr="00CF6ADF">
              <w:rPr>
                <w:rFonts w:eastAsia="Times New Roman" w:cstheme="minorHAnsi"/>
                <w:b/>
                <w:bCs/>
                <w:color w:val="FFFFFF"/>
                <w:sz w:val="20"/>
                <w:szCs w:val="18"/>
                <w:lang w:eastAsia="tr-TR"/>
              </w:rPr>
              <w:br/>
              <w:t>R3-İletişimci</w:t>
            </w:r>
            <w:r w:rsidRPr="00CF6ADF">
              <w:rPr>
                <w:rFonts w:eastAsia="Times New Roman" w:cstheme="minorHAnsi"/>
                <w:b/>
                <w:bCs/>
                <w:color w:val="FFFFFF"/>
                <w:sz w:val="20"/>
                <w:szCs w:val="18"/>
                <w:lang w:eastAsia="tr-TR"/>
              </w:rPr>
              <w:br/>
              <w:t>R4-Lider</w:t>
            </w:r>
            <w:r w:rsidRPr="00CF6ADF">
              <w:rPr>
                <w:rFonts w:eastAsia="Times New Roman" w:cstheme="minorHAnsi"/>
                <w:b/>
                <w:bCs/>
                <w:color w:val="FFFFFF"/>
                <w:sz w:val="20"/>
                <w:szCs w:val="18"/>
                <w:lang w:eastAsia="tr-TR"/>
              </w:rPr>
              <w:br/>
              <w:t>R5-Sağlık Savunucusu</w:t>
            </w:r>
            <w:r w:rsidRPr="00CF6ADF">
              <w:rPr>
                <w:rFonts w:eastAsia="Times New Roman" w:cstheme="minorHAnsi"/>
                <w:b/>
                <w:bCs/>
                <w:color w:val="FFFFFF"/>
                <w:sz w:val="20"/>
                <w:szCs w:val="18"/>
                <w:lang w:eastAsia="tr-TR"/>
              </w:rPr>
              <w:br/>
              <w:t>R6-Bilim İnsanı</w:t>
            </w:r>
            <w:r w:rsidRPr="00CF6ADF">
              <w:rPr>
                <w:rFonts w:eastAsia="Times New Roman" w:cstheme="minorHAnsi"/>
                <w:b/>
                <w:bCs/>
                <w:color w:val="FFFFFF"/>
                <w:sz w:val="20"/>
                <w:szCs w:val="18"/>
                <w:lang w:eastAsia="tr-TR"/>
              </w:rPr>
              <w:br/>
              <w:t>R7-Profesyonel</w:t>
            </w:r>
          </w:p>
        </w:tc>
        <w:tc>
          <w:tcPr>
            <w:tcW w:w="2807" w:type="dxa"/>
            <w:shd w:val="clear" w:color="auto" w:fill="002060"/>
            <w:vAlign w:val="center"/>
          </w:tcPr>
          <w:p w14:paraId="7E753438" w14:textId="77777777" w:rsidR="00CF6ADF" w:rsidRPr="00CF6ADF" w:rsidRDefault="00CF6ADF" w:rsidP="00CF6ADF">
            <w:pPr>
              <w:rPr>
                <w:rFonts w:eastAsia="Times New Roman" w:cstheme="minorHAnsi"/>
                <w:b/>
                <w:bCs/>
                <w:color w:val="FFFFFF"/>
                <w:sz w:val="20"/>
                <w:szCs w:val="18"/>
                <w:lang w:eastAsia="tr-TR"/>
              </w:rPr>
            </w:pPr>
            <w:r w:rsidRPr="00CF6ADF">
              <w:rPr>
                <w:rFonts w:eastAsia="Times New Roman" w:cstheme="minorHAnsi"/>
                <w:b/>
                <w:bCs/>
                <w:color w:val="FFFFFF"/>
                <w:sz w:val="20"/>
                <w:szCs w:val="18"/>
                <w:lang w:eastAsia="tr-TR"/>
              </w:rPr>
              <w:t>GH1- Analitik Ve Eleştirel Düşünme</w:t>
            </w:r>
            <w:r w:rsidRPr="00CF6ADF">
              <w:rPr>
                <w:rFonts w:eastAsia="Times New Roman" w:cstheme="minorHAnsi"/>
                <w:b/>
                <w:bCs/>
                <w:color w:val="FFFFFF"/>
                <w:sz w:val="20"/>
                <w:szCs w:val="18"/>
                <w:lang w:eastAsia="tr-TR"/>
              </w:rPr>
              <w:br/>
              <w:t>GH2-Klinik Sorgulama-Akıl Yürütme</w:t>
            </w:r>
            <w:r w:rsidRPr="00CF6ADF">
              <w:rPr>
                <w:rFonts w:eastAsia="Times New Roman" w:cstheme="minorHAnsi"/>
                <w:b/>
                <w:bCs/>
                <w:color w:val="FFFFFF"/>
                <w:sz w:val="20"/>
                <w:szCs w:val="18"/>
                <w:lang w:eastAsia="tr-TR"/>
              </w:rPr>
              <w:br/>
              <w:t>GH3-Problem Çözme</w:t>
            </w:r>
            <w:r w:rsidRPr="00CF6ADF">
              <w:rPr>
                <w:rFonts w:eastAsia="Times New Roman" w:cstheme="minorHAnsi"/>
                <w:b/>
                <w:bCs/>
                <w:color w:val="FFFFFF"/>
                <w:sz w:val="20"/>
                <w:szCs w:val="18"/>
                <w:lang w:eastAsia="tr-TR"/>
              </w:rPr>
              <w:br/>
              <w:t>GH4-Bilgiye Ulaşma Ve Kullanma</w:t>
            </w:r>
            <w:r w:rsidRPr="00CF6ADF">
              <w:rPr>
                <w:rFonts w:eastAsia="Times New Roman" w:cstheme="minorHAnsi"/>
                <w:b/>
                <w:bCs/>
                <w:color w:val="FFFFFF"/>
                <w:sz w:val="20"/>
                <w:szCs w:val="18"/>
                <w:lang w:eastAsia="tr-TR"/>
              </w:rPr>
              <w:br/>
              <w:t>GH5-Yaşam Boyu Öğrenme</w:t>
            </w:r>
            <w:r w:rsidRPr="00CF6ADF">
              <w:rPr>
                <w:rFonts w:eastAsia="Times New Roman" w:cstheme="minorHAnsi"/>
                <w:b/>
                <w:bCs/>
                <w:color w:val="FFFFFF"/>
                <w:sz w:val="20"/>
                <w:szCs w:val="18"/>
                <w:lang w:eastAsia="tr-TR"/>
              </w:rPr>
              <w:br/>
              <w:t>GH6-İletişim Ve Ekip Çalışması</w:t>
            </w:r>
          </w:p>
        </w:tc>
      </w:tr>
      <w:tr w:rsidR="00CF6ADF" w:rsidRPr="00CF6ADF" w14:paraId="25D09366" w14:textId="77777777" w:rsidTr="00CF6ADF">
        <w:tc>
          <w:tcPr>
            <w:tcW w:w="6866" w:type="dxa"/>
            <w:vAlign w:val="center"/>
          </w:tcPr>
          <w:p w14:paraId="3C0F15D8" w14:textId="3A91A8AD" w:rsidR="00CF6ADF" w:rsidRPr="00CF6ADF" w:rsidRDefault="00CF6ADF" w:rsidP="00CF6ADF">
            <w:pPr>
              <w:rPr>
                <w:rFonts w:cstheme="minorHAnsi"/>
                <w:szCs w:val="20"/>
              </w:rPr>
            </w:pPr>
            <w:proofErr w:type="spellStart"/>
            <w:r w:rsidRPr="00CF6ADF">
              <w:rPr>
                <w:rFonts w:cstheme="minorHAnsi"/>
                <w:szCs w:val="20"/>
              </w:rPr>
              <w:t>Hepatobiliyer</w:t>
            </w:r>
            <w:proofErr w:type="spellEnd"/>
            <w:r w:rsidRPr="00CF6ADF">
              <w:rPr>
                <w:rFonts w:cstheme="minorHAnsi"/>
                <w:szCs w:val="20"/>
              </w:rPr>
              <w:t xml:space="preserve"> sistem,</w:t>
            </w:r>
            <w:r w:rsidR="00F3681E">
              <w:rPr>
                <w:rFonts w:cstheme="minorHAnsi"/>
                <w:szCs w:val="20"/>
              </w:rPr>
              <w:t xml:space="preserve"> </w:t>
            </w:r>
            <w:proofErr w:type="spellStart"/>
            <w:r w:rsidRPr="00CF6ADF">
              <w:rPr>
                <w:rFonts w:cstheme="minorHAnsi"/>
                <w:szCs w:val="20"/>
              </w:rPr>
              <w:t>gastrointestinal</w:t>
            </w:r>
            <w:proofErr w:type="spellEnd"/>
            <w:r w:rsidRPr="00CF6ADF">
              <w:rPr>
                <w:rFonts w:cstheme="minorHAnsi"/>
                <w:szCs w:val="20"/>
              </w:rPr>
              <w:t xml:space="preserve"> sistem, solunum sistemi </w:t>
            </w:r>
            <w:proofErr w:type="spellStart"/>
            <w:r w:rsidRPr="00CF6ADF">
              <w:rPr>
                <w:rFonts w:cstheme="minorHAnsi"/>
                <w:szCs w:val="20"/>
              </w:rPr>
              <w:t>ürogenital</w:t>
            </w:r>
            <w:proofErr w:type="spellEnd"/>
            <w:r w:rsidRPr="00CF6ADF">
              <w:rPr>
                <w:rFonts w:cstheme="minorHAnsi"/>
                <w:szCs w:val="20"/>
              </w:rPr>
              <w:t xml:space="preserve"> sistem, meme, kas ve iskelet sistemi, sinir</w:t>
            </w:r>
            <w:r w:rsidR="00F3681E">
              <w:rPr>
                <w:rFonts w:cstheme="minorHAnsi"/>
                <w:szCs w:val="20"/>
              </w:rPr>
              <w:t xml:space="preserve"> </w:t>
            </w:r>
            <w:r w:rsidRPr="00CF6ADF">
              <w:rPr>
                <w:rFonts w:cstheme="minorHAnsi"/>
                <w:szCs w:val="20"/>
              </w:rPr>
              <w:t>sistemi, dolaşım sistemi</w:t>
            </w:r>
            <w:r w:rsidR="00F3681E">
              <w:rPr>
                <w:rFonts w:cstheme="minorHAnsi"/>
                <w:szCs w:val="20"/>
              </w:rPr>
              <w:t xml:space="preserve"> </w:t>
            </w:r>
            <w:r w:rsidRPr="00CF6ADF">
              <w:rPr>
                <w:rFonts w:cstheme="minorHAnsi"/>
                <w:szCs w:val="20"/>
              </w:rPr>
              <w:t>ilgili anatomi, fizyoloji, histoloji bilgilerini hatırlar.</w:t>
            </w:r>
          </w:p>
        </w:tc>
        <w:tc>
          <w:tcPr>
            <w:tcW w:w="2380" w:type="dxa"/>
            <w:vAlign w:val="center"/>
          </w:tcPr>
          <w:p w14:paraId="29C5E599" w14:textId="77777777" w:rsidR="00CF6ADF" w:rsidRPr="00CF6ADF" w:rsidRDefault="00CF6ADF" w:rsidP="00CF6ADF">
            <w:pPr>
              <w:rPr>
                <w:rFonts w:cstheme="minorHAnsi"/>
                <w:szCs w:val="20"/>
              </w:rPr>
            </w:pPr>
            <w:r w:rsidRPr="00CF6ADF">
              <w:rPr>
                <w:rFonts w:cstheme="minorHAnsi"/>
                <w:szCs w:val="20"/>
              </w:rPr>
              <w:t>PY1</w:t>
            </w:r>
          </w:p>
        </w:tc>
        <w:tc>
          <w:tcPr>
            <w:tcW w:w="1831" w:type="dxa"/>
            <w:vAlign w:val="center"/>
          </w:tcPr>
          <w:p w14:paraId="2805E82A" w14:textId="77777777" w:rsidR="00CF6ADF" w:rsidRPr="00CF6ADF" w:rsidRDefault="00CF6ADF" w:rsidP="00CF6ADF">
            <w:pPr>
              <w:rPr>
                <w:rFonts w:cstheme="minorHAnsi"/>
                <w:szCs w:val="20"/>
              </w:rPr>
            </w:pPr>
            <w:r w:rsidRPr="00CF6ADF">
              <w:rPr>
                <w:rFonts w:cstheme="minorHAnsi"/>
                <w:szCs w:val="20"/>
              </w:rPr>
              <w:t>R1</w:t>
            </w:r>
          </w:p>
        </w:tc>
        <w:tc>
          <w:tcPr>
            <w:tcW w:w="2807" w:type="dxa"/>
            <w:vAlign w:val="center"/>
          </w:tcPr>
          <w:p w14:paraId="05A854F9" w14:textId="77777777" w:rsidR="00CF6ADF" w:rsidRPr="00CF6ADF" w:rsidRDefault="00CF6ADF" w:rsidP="00CF6ADF">
            <w:pPr>
              <w:rPr>
                <w:rFonts w:cstheme="minorHAnsi"/>
                <w:szCs w:val="20"/>
              </w:rPr>
            </w:pPr>
          </w:p>
        </w:tc>
      </w:tr>
      <w:tr w:rsidR="00CF6ADF" w:rsidRPr="00CF6ADF" w14:paraId="5BD02DD2" w14:textId="77777777" w:rsidTr="00CF6ADF">
        <w:tc>
          <w:tcPr>
            <w:tcW w:w="6866" w:type="dxa"/>
            <w:vAlign w:val="center"/>
          </w:tcPr>
          <w:p w14:paraId="4DB379B5" w14:textId="70C74603" w:rsidR="00CF6ADF" w:rsidRPr="00CF6ADF" w:rsidRDefault="00CF6ADF" w:rsidP="00CF6ADF">
            <w:pPr>
              <w:autoSpaceDE w:val="0"/>
              <w:autoSpaceDN w:val="0"/>
              <w:adjustRightInd w:val="0"/>
              <w:rPr>
                <w:rFonts w:cstheme="minorHAnsi"/>
                <w:szCs w:val="20"/>
              </w:rPr>
            </w:pPr>
            <w:proofErr w:type="spellStart"/>
            <w:r w:rsidRPr="00CF6ADF">
              <w:rPr>
                <w:rFonts w:cstheme="minorHAnsi"/>
                <w:szCs w:val="20"/>
              </w:rPr>
              <w:t>Hepatobiliyer</w:t>
            </w:r>
            <w:proofErr w:type="spellEnd"/>
            <w:r w:rsidRPr="00CF6ADF">
              <w:rPr>
                <w:rFonts w:cstheme="minorHAnsi"/>
                <w:szCs w:val="20"/>
              </w:rPr>
              <w:t xml:space="preserve"> sistem,</w:t>
            </w:r>
            <w:r w:rsidR="00F3681E">
              <w:rPr>
                <w:rFonts w:cstheme="minorHAnsi"/>
                <w:szCs w:val="20"/>
              </w:rPr>
              <w:t xml:space="preserve"> </w:t>
            </w:r>
            <w:proofErr w:type="spellStart"/>
            <w:r w:rsidRPr="00CF6ADF">
              <w:rPr>
                <w:rFonts w:cstheme="minorHAnsi"/>
                <w:szCs w:val="20"/>
              </w:rPr>
              <w:t>gastrointestinal</w:t>
            </w:r>
            <w:proofErr w:type="spellEnd"/>
            <w:r w:rsidRPr="00CF6ADF">
              <w:rPr>
                <w:rFonts w:cstheme="minorHAnsi"/>
                <w:szCs w:val="20"/>
              </w:rPr>
              <w:t xml:space="preserve"> sistem, solunum sistemi </w:t>
            </w:r>
            <w:proofErr w:type="spellStart"/>
            <w:r w:rsidRPr="00CF6ADF">
              <w:rPr>
                <w:rFonts w:cstheme="minorHAnsi"/>
                <w:szCs w:val="20"/>
              </w:rPr>
              <w:t>ürogenital</w:t>
            </w:r>
            <w:proofErr w:type="spellEnd"/>
            <w:r w:rsidRPr="00CF6ADF">
              <w:rPr>
                <w:rFonts w:cstheme="minorHAnsi"/>
                <w:szCs w:val="20"/>
              </w:rPr>
              <w:t xml:space="preserve"> sistem, meme, kas ve iskelet sistemi, sinir</w:t>
            </w:r>
            <w:r w:rsidR="00F3681E">
              <w:rPr>
                <w:rFonts w:cstheme="minorHAnsi"/>
                <w:szCs w:val="20"/>
              </w:rPr>
              <w:t xml:space="preserve"> </w:t>
            </w:r>
            <w:r w:rsidRPr="00CF6ADF">
              <w:rPr>
                <w:rFonts w:cstheme="minorHAnsi"/>
                <w:szCs w:val="20"/>
              </w:rPr>
              <w:t xml:space="preserve">sistemi, dolaşım sistemi hastalıklarının sık rastlanan klinik, laboratuvar </w:t>
            </w:r>
            <w:proofErr w:type="spellStart"/>
            <w:r w:rsidRPr="00CF6ADF">
              <w:rPr>
                <w:rFonts w:cstheme="minorHAnsi"/>
                <w:szCs w:val="20"/>
              </w:rPr>
              <w:t>veradyolojik</w:t>
            </w:r>
            <w:proofErr w:type="spellEnd"/>
            <w:r w:rsidRPr="00CF6ADF">
              <w:rPr>
                <w:rFonts w:cstheme="minorHAnsi"/>
                <w:szCs w:val="20"/>
              </w:rPr>
              <w:t xml:space="preserve"> bulgularını açıklar ve yorumlar.</w:t>
            </w:r>
          </w:p>
        </w:tc>
        <w:tc>
          <w:tcPr>
            <w:tcW w:w="2380" w:type="dxa"/>
            <w:vAlign w:val="center"/>
          </w:tcPr>
          <w:p w14:paraId="795103CB" w14:textId="77777777" w:rsidR="00CF6ADF" w:rsidRPr="00CF6ADF" w:rsidRDefault="00CF6ADF" w:rsidP="00CF6ADF">
            <w:pPr>
              <w:rPr>
                <w:rFonts w:cstheme="minorHAnsi"/>
                <w:szCs w:val="20"/>
              </w:rPr>
            </w:pPr>
            <w:r w:rsidRPr="00CF6ADF">
              <w:rPr>
                <w:rFonts w:cstheme="minorHAnsi"/>
                <w:szCs w:val="20"/>
              </w:rPr>
              <w:t>PY1, PY2, PY7</w:t>
            </w:r>
          </w:p>
        </w:tc>
        <w:tc>
          <w:tcPr>
            <w:tcW w:w="1831" w:type="dxa"/>
            <w:vAlign w:val="center"/>
          </w:tcPr>
          <w:p w14:paraId="340B8A4B" w14:textId="77777777" w:rsidR="00CF6ADF" w:rsidRPr="00CF6ADF" w:rsidRDefault="00CF6ADF" w:rsidP="00CF6ADF">
            <w:pPr>
              <w:rPr>
                <w:rFonts w:cstheme="minorHAnsi"/>
                <w:szCs w:val="20"/>
              </w:rPr>
            </w:pPr>
            <w:r w:rsidRPr="00CF6ADF">
              <w:rPr>
                <w:rFonts w:cstheme="minorHAnsi"/>
                <w:szCs w:val="20"/>
              </w:rPr>
              <w:t>R1, R7</w:t>
            </w:r>
          </w:p>
        </w:tc>
        <w:tc>
          <w:tcPr>
            <w:tcW w:w="2807" w:type="dxa"/>
            <w:vAlign w:val="center"/>
          </w:tcPr>
          <w:p w14:paraId="39C5295A" w14:textId="77777777" w:rsidR="00CF6ADF" w:rsidRPr="00CF6ADF" w:rsidRDefault="00CF6ADF" w:rsidP="00CF6ADF">
            <w:pPr>
              <w:rPr>
                <w:rFonts w:cstheme="minorHAnsi"/>
                <w:szCs w:val="20"/>
              </w:rPr>
            </w:pPr>
            <w:r w:rsidRPr="00CF6ADF">
              <w:rPr>
                <w:rFonts w:cstheme="minorHAnsi"/>
                <w:szCs w:val="20"/>
              </w:rPr>
              <w:t>GH1, GH2, GH3</w:t>
            </w:r>
          </w:p>
        </w:tc>
      </w:tr>
    </w:tbl>
    <w:p w14:paraId="5C7AC01B" w14:textId="77777777" w:rsidR="00CF6ADF" w:rsidRDefault="00CF6ADF" w:rsidP="00F26534">
      <w:pPr>
        <w:spacing w:after="0" w:line="240" w:lineRule="auto"/>
        <w:rPr>
          <w:rFonts w:cstheme="minorHAnsi"/>
          <w:b/>
          <w:sz w:val="28"/>
          <w:szCs w:val="28"/>
        </w:rPr>
        <w:sectPr w:rsidR="00CF6ADF" w:rsidSect="001B21A9">
          <w:pgSz w:w="16838" w:h="11906" w:orient="landscape"/>
          <w:pgMar w:top="1418" w:right="1418" w:bottom="1418" w:left="1418" w:header="709" w:footer="709" w:gutter="0"/>
          <w:cols w:space="708"/>
          <w:docGrid w:linePitch="360"/>
        </w:sectPr>
      </w:pPr>
    </w:p>
    <w:p w14:paraId="6C28BE72" w14:textId="77777777" w:rsidR="00F26534" w:rsidRDefault="00920AB8" w:rsidP="00F26534">
      <w:pPr>
        <w:spacing w:after="0" w:line="240" w:lineRule="auto"/>
        <w:rPr>
          <w:rFonts w:cstheme="minorHAnsi"/>
          <w:b/>
          <w:bCs/>
          <w:sz w:val="28"/>
          <w:szCs w:val="26"/>
        </w:rPr>
      </w:pPr>
      <w:r w:rsidRPr="00920AB8">
        <w:rPr>
          <w:rFonts w:cstheme="minorHAnsi"/>
          <w:b/>
          <w:bCs/>
          <w:sz w:val="28"/>
          <w:szCs w:val="36"/>
        </w:rPr>
        <w:lastRenderedPageBreak/>
        <w:t>ÜROLOJİ</w:t>
      </w:r>
      <w:r w:rsidR="00A320E9" w:rsidRPr="00A320E9">
        <w:rPr>
          <w:rFonts w:cstheme="minorHAnsi"/>
          <w:b/>
          <w:bCs/>
          <w:sz w:val="28"/>
          <w:szCs w:val="26"/>
        </w:rPr>
        <w:t xml:space="preserve"> STAJI</w:t>
      </w:r>
      <w:r w:rsidR="00A320E9">
        <w:rPr>
          <w:rFonts w:cstheme="minorHAnsi"/>
          <w:b/>
          <w:bCs/>
          <w:sz w:val="28"/>
          <w:szCs w:val="26"/>
        </w:rPr>
        <w:t xml:space="preserve"> </w:t>
      </w:r>
      <w:r w:rsidR="00F26534" w:rsidRPr="00F26534">
        <w:rPr>
          <w:rFonts w:cstheme="minorHAnsi"/>
          <w:b/>
          <w:bCs/>
          <w:sz w:val="28"/>
          <w:szCs w:val="26"/>
        </w:rPr>
        <w:t>ÇEP TABLOSU</w:t>
      </w:r>
    </w:p>
    <w:p w14:paraId="721F182B" w14:textId="77777777" w:rsidR="001B4EFB" w:rsidRPr="00FD0385" w:rsidRDefault="001B4EFB" w:rsidP="00F26534">
      <w:pPr>
        <w:spacing w:after="0" w:line="240" w:lineRule="auto"/>
        <w:rPr>
          <w:rFonts w:cstheme="minorHAnsi"/>
          <w:b/>
          <w:bCs/>
          <w:sz w:val="10"/>
          <w:szCs w:val="26"/>
        </w:rPr>
      </w:pPr>
    </w:p>
    <w:tbl>
      <w:tblPr>
        <w:tblW w:w="14312" w:type="dxa"/>
        <w:tblCellMar>
          <w:left w:w="70" w:type="dxa"/>
          <w:right w:w="70" w:type="dxa"/>
        </w:tblCellMar>
        <w:tblLook w:val="04A0" w:firstRow="1" w:lastRow="0" w:firstColumn="1" w:lastColumn="0" w:noHBand="0" w:noVBand="1"/>
      </w:tblPr>
      <w:tblGrid>
        <w:gridCol w:w="2971"/>
        <w:gridCol w:w="3393"/>
        <w:gridCol w:w="5378"/>
        <w:gridCol w:w="1134"/>
        <w:gridCol w:w="1436"/>
      </w:tblGrid>
      <w:tr w:rsidR="001B4EFB" w:rsidRPr="001B4EFB" w14:paraId="09AFADD9" w14:textId="77777777" w:rsidTr="00CF6ADF">
        <w:trPr>
          <w:trHeight w:val="731"/>
        </w:trPr>
        <w:tc>
          <w:tcPr>
            <w:tcW w:w="2971" w:type="dxa"/>
            <w:tcBorders>
              <w:top w:val="single" w:sz="4" w:space="0" w:color="000000"/>
              <w:left w:val="single" w:sz="4" w:space="0" w:color="000000"/>
              <w:bottom w:val="single" w:sz="4" w:space="0" w:color="auto"/>
              <w:right w:val="nil"/>
            </w:tcBorders>
            <w:shd w:val="clear" w:color="000000" w:fill="002060"/>
            <w:vAlign w:val="center"/>
            <w:hideMark/>
          </w:tcPr>
          <w:p w14:paraId="2DEF1418" w14:textId="77777777" w:rsidR="001B4EFB" w:rsidRPr="001B4EFB" w:rsidRDefault="001B4EFB" w:rsidP="001B4EFB">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SEMPTOMLAR/DURUMLAR</w:t>
            </w:r>
          </w:p>
        </w:tc>
        <w:tc>
          <w:tcPr>
            <w:tcW w:w="3393" w:type="dxa"/>
            <w:tcBorders>
              <w:top w:val="single" w:sz="4" w:space="0" w:color="000000"/>
              <w:left w:val="nil"/>
              <w:bottom w:val="single" w:sz="4" w:space="0" w:color="auto"/>
              <w:right w:val="nil"/>
            </w:tcBorders>
            <w:shd w:val="clear" w:color="000000" w:fill="002060"/>
            <w:vAlign w:val="center"/>
            <w:hideMark/>
          </w:tcPr>
          <w:p w14:paraId="47E2BAE7" w14:textId="77777777" w:rsidR="001B4EFB" w:rsidRPr="001B4EFB" w:rsidRDefault="001B4EFB" w:rsidP="001B4EFB">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ÇEKİRDEK HASTALIKLAR / KLİNİK PROBLEMLER</w:t>
            </w:r>
          </w:p>
        </w:tc>
        <w:tc>
          <w:tcPr>
            <w:tcW w:w="5378" w:type="dxa"/>
            <w:tcBorders>
              <w:top w:val="single" w:sz="4" w:space="0" w:color="000000"/>
              <w:left w:val="nil"/>
              <w:bottom w:val="single" w:sz="4" w:space="0" w:color="auto"/>
              <w:right w:val="nil"/>
            </w:tcBorders>
            <w:shd w:val="clear" w:color="000000" w:fill="002060"/>
            <w:vAlign w:val="center"/>
            <w:hideMark/>
          </w:tcPr>
          <w:p w14:paraId="6029161E" w14:textId="77777777" w:rsidR="001B4EFB" w:rsidRPr="001B4EFB" w:rsidRDefault="001B4EFB" w:rsidP="001B4EFB">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DÖNEM 5 DERS ADI</w:t>
            </w:r>
          </w:p>
        </w:tc>
        <w:tc>
          <w:tcPr>
            <w:tcW w:w="1134" w:type="dxa"/>
            <w:tcBorders>
              <w:top w:val="single" w:sz="4" w:space="0" w:color="000000"/>
              <w:left w:val="nil"/>
              <w:bottom w:val="single" w:sz="4" w:space="0" w:color="auto"/>
              <w:right w:val="single" w:sz="4" w:space="0" w:color="000000"/>
            </w:tcBorders>
            <w:shd w:val="clear" w:color="000000" w:fill="002060"/>
            <w:vAlign w:val="center"/>
            <w:hideMark/>
          </w:tcPr>
          <w:p w14:paraId="234273D0" w14:textId="77777777" w:rsidR="001B4EFB" w:rsidRPr="001B4EFB" w:rsidRDefault="001B4EFB" w:rsidP="001B4EFB">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ÖĞRENİM DÜZEYİ</w:t>
            </w:r>
          </w:p>
        </w:tc>
        <w:tc>
          <w:tcPr>
            <w:tcW w:w="1436" w:type="dxa"/>
            <w:tcBorders>
              <w:top w:val="single" w:sz="4" w:space="0" w:color="000000"/>
              <w:left w:val="nil"/>
              <w:bottom w:val="single" w:sz="4" w:space="0" w:color="auto"/>
              <w:right w:val="single" w:sz="4" w:space="0" w:color="000000"/>
            </w:tcBorders>
            <w:shd w:val="clear" w:color="000000" w:fill="002060"/>
            <w:vAlign w:val="center"/>
            <w:hideMark/>
          </w:tcPr>
          <w:p w14:paraId="4761B027" w14:textId="77777777" w:rsidR="001B4EFB" w:rsidRPr="001B4EFB" w:rsidRDefault="00E05887" w:rsidP="001B4EFB">
            <w:pPr>
              <w:spacing w:after="0" w:line="240" w:lineRule="auto"/>
              <w:jc w:val="center"/>
              <w:rPr>
                <w:rFonts w:ascii="Calibri" w:eastAsia="Times New Roman" w:hAnsi="Calibri" w:cs="Calibri"/>
                <w:b/>
                <w:bCs/>
                <w:color w:val="FFFFFF"/>
                <w:lang w:eastAsia="tr-TR"/>
              </w:rPr>
            </w:pPr>
            <w:r w:rsidRPr="00E05887">
              <w:rPr>
                <w:rFonts w:ascii="Calibri" w:eastAsia="Times New Roman" w:hAnsi="Calibri" w:cs="Calibri"/>
                <w:b/>
                <w:bCs/>
                <w:color w:val="FFFFFF"/>
                <w:sz w:val="18"/>
                <w:lang w:eastAsia="tr-TR"/>
              </w:rPr>
              <w:t>ÖLÇME-DEĞERLENDİRME</w:t>
            </w:r>
          </w:p>
        </w:tc>
      </w:tr>
      <w:tr w:rsidR="001B4EFB" w:rsidRPr="001B4EFB" w14:paraId="0B7412D9"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33AD23F7" w14:textId="77777777" w:rsidR="001B4EFB" w:rsidRPr="001B4EFB" w:rsidRDefault="001B4EFB" w:rsidP="001B4EFB">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AĞIZDA YARA</w:t>
            </w:r>
          </w:p>
        </w:tc>
        <w:tc>
          <w:tcPr>
            <w:tcW w:w="3393" w:type="dxa"/>
            <w:tcBorders>
              <w:top w:val="single" w:sz="4" w:space="0" w:color="auto"/>
              <w:left w:val="single" w:sz="4" w:space="0" w:color="auto"/>
              <w:bottom w:val="single" w:sz="4" w:space="0" w:color="auto"/>
              <w:right w:val="nil"/>
            </w:tcBorders>
            <w:shd w:val="clear" w:color="auto" w:fill="auto"/>
            <w:vAlign w:val="center"/>
            <w:hideMark/>
          </w:tcPr>
          <w:p w14:paraId="1449952C" w14:textId="77777777" w:rsidR="001B4EFB" w:rsidRPr="001B4EFB" w:rsidRDefault="001B4EFB" w:rsidP="001B4EFB">
            <w:pPr>
              <w:spacing w:after="0" w:line="240" w:lineRule="auto"/>
              <w:rPr>
                <w:rFonts w:ascii="Calibri" w:eastAsia="Times New Roman" w:hAnsi="Calibri" w:cs="Calibri"/>
                <w:lang w:eastAsia="tr-TR"/>
              </w:rPr>
            </w:pPr>
            <w:r w:rsidRPr="001B4EFB">
              <w:rPr>
                <w:rFonts w:ascii="Calibri" w:eastAsia="Times New Roman" w:hAnsi="Calibri" w:cs="Calibri"/>
                <w:lang w:eastAsia="tr-TR"/>
              </w:rPr>
              <w:t>Cinsel Yolla Bulaşan Enfeksiyonlar</w:t>
            </w:r>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65EC75AD" w14:textId="77777777" w:rsidR="001B4EFB" w:rsidRPr="001B4EFB" w:rsidRDefault="001B4EFB" w:rsidP="001B4EFB">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2.Üriner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3B6B4CA2" w14:textId="77777777" w:rsidR="001B4EFB" w:rsidRPr="001B4EFB" w:rsidRDefault="001B4EFB" w:rsidP="001B4EFB">
            <w:pPr>
              <w:spacing w:after="0" w:line="240" w:lineRule="auto"/>
              <w:rPr>
                <w:rFonts w:ascii="Calibri" w:eastAsia="Times New Roman" w:hAnsi="Calibri" w:cs="Calibri"/>
                <w:lang w:eastAsia="tr-TR"/>
              </w:rPr>
            </w:pPr>
            <w:r w:rsidRPr="001B4EFB">
              <w:rPr>
                <w:rFonts w:ascii="Calibri" w:eastAsia="Times New Roman" w:hAnsi="Calibri" w:cs="Calibri"/>
                <w:lang w:eastAsia="tr-TR"/>
              </w:rPr>
              <w:t>TT K</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7B414" w14:textId="77777777" w:rsidR="001B4EFB" w:rsidRPr="001B4EFB" w:rsidRDefault="001B4EFB" w:rsidP="001B4EFB">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1B4EFB" w:rsidRPr="001B4EFB" w14:paraId="586EE8F8" w14:textId="77777777" w:rsidTr="00CF6ADF">
        <w:trPr>
          <w:trHeight w:val="562"/>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F03CF6B" w14:textId="77777777" w:rsidR="001B4EFB" w:rsidRPr="001B4EFB" w:rsidRDefault="001B4EFB" w:rsidP="001B4EFB">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AĞIZDA YARA</w:t>
            </w:r>
          </w:p>
        </w:tc>
        <w:tc>
          <w:tcPr>
            <w:tcW w:w="339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0392BBD" w14:textId="77777777" w:rsidR="001B4EFB" w:rsidRPr="001B4EFB" w:rsidRDefault="001B4EFB" w:rsidP="001B4EFB">
            <w:pPr>
              <w:spacing w:after="0" w:line="240" w:lineRule="auto"/>
              <w:rPr>
                <w:rFonts w:ascii="Calibri" w:eastAsia="Times New Roman" w:hAnsi="Calibri" w:cs="Calibri"/>
                <w:lang w:eastAsia="tr-TR"/>
              </w:rPr>
            </w:pPr>
            <w:r w:rsidRPr="001B4EFB">
              <w:rPr>
                <w:rFonts w:ascii="Calibri" w:eastAsia="Times New Roman" w:hAnsi="Calibri" w:cs="Calibri"/>
                <w:lang w:eastAsia="tr-TR"/>
              </w:rPr>
              <w:t>AIDS ve HIV</w:t>
            </w:r>
          </w:p>
        </w:tc>
        <w:tc>
          <w:tcPr>
            <w:tcW w:w="53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C4FD2D8" w14:textId="77777777" w:rsidR="001B4EFB" w:rsidRPr="001B4EFB" w:rsidRDefault="001B4EFB" w:rsidP="001B4EFB">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D58727F" w14:textId="77777777" w:rsidR="001B4EFB" w:rsidRPr="001B4EFB" w:rsidRDefault="001B4EFB" w:rsidP="001B4EFB">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r w:rsidRPr="001B4EFB">
              <w:rPr>
                <w:rFonts w:ascii="Calibri" w:eastAsia="Times New Roman" w:hAnsi="Calibri" w:cs="Calibri"/>
                <w:lang w:eastAsia="tr-TR"/>
              </w:rPr>
              <w:t xml:space="preserve"> K</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D5DA9" w14:textId="77777777" w:rsidR="001B4EFB" w:rsidRPr="001B4EFB" w:rsidRDefault="001B4EFB" w:rsidP="001B4EFB">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1B4EFB" w:rsidRPr="001B4EFB" w14:paraId="1A8CF8C5"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31EC645C" w14:textId="77777777" w:rsidR="001B4EFB" w:rsidRPr="001B4EFB" w:rsidRDefault="001B4EFB" w:rsidP="001B4EFB">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ANÜRİ-OLİGÜRİ</w:t>
            </w:r>
          </w:p>
        </w:tc>
        <w:tc>
          <w:tcPr>
            <w:tcW w:w="3393" w:type="dxa"/>
            <w:tcBorders>
              <w:top w:val="single" w:sz="4" w:space="0" w:color="auto"/>
              <w:left w:val="single" w:sz="4" w:space="0" w:color="auto"/>
              <w:bottom w:val="single" w:sz="4" w:space="0" w:color="auto"/>
              <w:right w:val="nil"/>
            </w:tcBorders>
            <w:shd w:val="clear" w:color="auto" w:fill="auto"/>
            <w:vAlign w:val="center"/>
            <w:hideMark/>
          </w:tcPr>
          <w:p w14:paraId="54D2F756" w14:textId="77777777" w:rsidR="001B4EFB" w:rsidRPr="001B4EFB" w:rsidRDefault="001B4EFB" w:rsidP="001B4EFB">
            <w:pPr>
              <w:spacing w:after="0" w:line="240" w:lineRule="auto"/>
              <w:rPr>
                <w:rFonts w:ascii="Calibri" w:eastAsia="Times New Roman" w:hAnsi="Calibri" w:cs="Calibri"/>
                <w:lang w:eastAsia="tr-TR"/>
              </w:rPr>
            </w:pPr>
            <w:r w:rsidRPr="001B4EFB">
              <w:rPr>
                <w:rFonts w:ascii="Calibri" w:eastAsia="Times New Roman" w:hAnsi="Calibri" w:cs="Calibri"/>
                <w:lang w:eastAsia="tr-TR"/>
              </w:rPr>
              <w:t>Kronik Böbrek Yetmezliği</w:t>
            </w:r>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3C6776E2" w14:textId="77777777" w:rsidR="001B4EFB" w:rsidRPr="001B4EFB" w:rsidRDefault="001B4EFB" w:rsidP="001B4EFB">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2.Üriner Sistem Doğumsal Anomalileri </w:t>
            </w:r>
            <w:r w:rsidRPr="001B4EFB">
              <w:rPr>
                <w:rFonts w:ascii="Calibri" w:eastAsia="Times New Roman" w:hAnsi="Calibri" w:cs="Calibri"/>
                <w:lang w:eastAsia="tr-TR"/>
              </w:rPr>
              <w:br/>
              <w:t xml:space="preserve">3.Vezikoüreterel </w:t>
            </w:r>
            <w:proofErr w:type="spellStart"/>
            <w:r w:rsidRPr="001B4EFB">
              <w:rPr>
                <w:rFonts w:ascii="Calibri" w:eastAsia="Times New Roman" w:hAnsi="Calibri" w:cs="Calibri"/>
                <w:lang w:eastAsia="tr-TR"/>
              </w:rPr>
              <w:t>Reflü</w:t>
            </w:r>
            <w:proofErr w:type="spellEnd"/>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6848915E" w14:textId="77777777" w:rsidR="001B4EFB" w:rsidRPr="001B4EFB" w:rsidRDefault="001B4EFB" w:rsidP="001B4EFB">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DB81D" w14:textId="77777777" w:rsidR="001B4EFB" w:rsidRPr="001B4EFB" w:rsidRDefault="001B4EFB" w:rsidP="001B4EFB">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1B4EFB" w:rsidRPr="001B4EFB" w14:paraId="43DAA766"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D3054F1" w14:textId="77777777" w:rsidR="001B4EFB" w:rsidRPr="001B4EFB" w:rsidRDefault="001B4EFB" w:rsidP="001B4EFB">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ANÜRİ-OLİGÜRİ</w:t>
            </w:r>
          </w:p>
        </w:tc>
        <w:tc>
          <w:tcPr>
            <w:tcW w:w="339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2375DF2" w14:textId="77777777" w:rsidR="001B4EFB" w:rsidRPr="001B4EFB" w:rsidRDefault="001B4EFB" w:rsidP="001B4EFB">
            <w:pPr>
              <w:spacing w:after="0" w:line="240" w:lineRule="auto"/>
              <w:rPr>
                <w:rFonts w:ascii="Calibri" w:eastAsia="Times New Roman" w:hAnsi="Calibri" w:cs="Calibri"/>
                <w:lang w:eastAsia="tr-TR"/>
              </w:rPr>
            </w:pPr>
            <w:r w:rsidRPr="001B4EFB">
              <w:rPr>
                <w:rFonts w:ascii="Calibri" w:eastAsia="Times New Roman" w:hAnsi="Calibri" w:cs="Calibri"/>
                <w:lang w:eastAsia="tr-TR"/>
              </w:rPr>
              <w:t>Akut Böbrek Yetmezliği</w:t>
            </w:r>
          </w:p>
        </w:tc>
        <w:tc>
          <w:tcPr>
            <w:tcW w:w="53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11BCFD4" w14:textId="77777777" w:rsidR="001B4EFB" w:rsidRPr="001B4EFB" w:rsidRDefault="001B4EFB" w:rsidP="001B4EFB">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1.Ürogenital Travmalar </w:t>
            </w:r>
            <w:r w:rsidRPr="001B4EFB">
              <w:rPr>
                <w:rFonts w:ascii="Calibri" w:eastAsia="Times New Roman" w:hAnsi="Calibri" w:cs="Calibri"/>
                <w:lang w:eastAsia="tr-TR"/>
              </w:rPr>
              <w:br/>
              <w:t>2.Ürolojik Aciller</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Non</w:t>
            </w:r>
            <w:proofErr w:type="spellEnd"/>
            <w:r w:rsidRPr="001B4EFB">
              <w:rPr>
                <w:rFonts w:ascii="Calibri" w:eastAsia="Times New Roman" w:hAnsi="Calibri" w:cs="Calibri"/>
                <w:lang w:eastAsia="tr-TR"/>
              </w:rPr>
              <w:t>-Spesifik Enfeksiyonlar)</w:t>
            </w:r>
            <w:r w:rsidRPr="001B4EFB">
              <w:rPr>
                <w:rFonts w:ascii="Calibri" w:eastAsia="Times New Roman" w:hAnsi="Calibri" w:cs="Calibri"/>
                <w:lang w:eastAsia="tr-TR"/>
              </w:rPr>
              <w:br/>
              <w:t>4.Üriner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5.Üriner Sistem Taş Hastalığı(</w:t>
            </w:r>
            <w:proofErr w:type="spellStart"/>
            <w:r w:rsidRPr="001B4EFB">
              <w:rPr>
                <w:rFonts w:ascii="Calibri" w:eastAsia="Times New Roman" w:hAnsi="Calibri" w:cs="Calibri"/>
                <w:lang w:eastAsia="tr-TR"/>
              </w:rPr>
              <w:t>Etiyopatogenez</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6.Üriner Sistem Taş Hastalığı(Cerrahi Tedavi ve </w:t>
            </w:r>
            <w:proofErr w:type="spellStart"/>
            <w:r w:rsidRPr="001B4EFB">
              <w:rPr>
                <w:rFonts w:ascii="Calibri" w:eastAsia="Times New Roman" w:hAnsi="Calibri" w:cs="Calibri"/>
                <w:lang w:eastAsia="tr-TR"/>
              </w:rPr>
              <w:t>MedikalTedavi</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7.Birinci Basamak Hekimlerin Ürolojik Tanı ve Tedavide Bilmesi Gerekenler(Genel Özet) </w:t>
            </w: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300B35B" w14:textId="77777777" w:rsidR="001B4EFB" w:rsidRPr="001B4EFB" w:rsidRDefault="001B4EFB" w:rsidP="001B4EFB">
            <w:pPr>
              <w:spacing w:after="0" w:line="240" w:lineRule="auto"/>
              <w:rPr>
                <w:rFonts w:ascii="Calibri" w:eastAsia="Times New Roman" w:hAnsi="Calibri" w:cs="Calibri"/>
                <w:lang w:eastAsia="tr-TR"/>
              </w:rPr>
            </w:pPr>
            <w:r w:rsidRPr="001B4EFB">
              <w:rPr>
                <w:rFonts w:ascii="Calibri" w:eastAsia="Times New Roman" w:hAnsi="Calibri" w:cs="Calibri"/>
                <w:lang w:eastAsia="tr-TR"/>
              </w:rPr>
              <w:t>T A K</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EDA4DD" w14:textId="77777777" w:rsidR="001B4EFB" w:rsidRPr="001B4EFB" w:rsidRDefault="001B4EFB" w:rsidP="001B4EFB">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1B4EFB" w:rsidRPr="001B4EFB" w14:paraId="62D29C63" w14:textId="77777777" w:rsidTr="00CF6ADF">
        <w:trPr>
          <w:trHeight w:val="3136"/>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3654CA4C" w14:textId="77777777" w:rsidR="001B4EFB" w:rsidRPr="001B4EFB" w:rsidRDefault="001B4EFB" w:rsidP="001B4EFB">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ANÜRİ-OLİGÜRİ</w:t>
            </w:r>
          </w:p>
        </w:tc>
        <w:tc>
          <w:tcPr>
            <w:tcW w:w="3393" w:type="dxa"/>
            <w:tcBorders>
              <w:top w:val="single" w:sz="4" w:space="0" w:color="auto"/>
              <w:left w:val="single" w:sz="4" w:space="0" w:color="auto"/>
              <w:bottom w:val="single" w:sz="4" w:space="0" w:color="auto"/>
              <w:right w:val="nil"/>
            </w:tcBorders>
            <w:shd w:val="clear" w:color="auto" w:fill="auto"/>
            <w:vAlign w:val="center"/>
            <w:hideMark/>
          </w:tcPr>
          <w:p w14:paraId="6DE1A212" w14:textId="77777777" w:rsidR="001B4EFB" w:rsidRPr="001B4EFB" w:rsidRDefault="001B4EFB" w:rsidP="001B4EFB">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Obstrüktif</w:t>
            </w:r>
            <w:proofErr w:type="spellEnd"/>
            <w:r w:rsidRPr="001B4EFB">
              <w:rPr>
                <w:rFonts w:ascii="Calibri" w:eastAsia="Times New Roman" w:hAnsi="Calibri" w:cs="Calibri"/>
                <w:lang w:eastAsia="tr-TR"/>
              </w:rPr>
              <w:t xml:space="preserve"> </w:t>
            </w:r>
            <w:proofErr w:type="spellStart"/>
            <w:r w:rsidRPr="001B4EFB">
              <w:rPr>
                <w:rFonts w:ascii="Calibri" w:eastAsia="Times New Roman" w:hAnsi="Calibri" w:cs="Calibri"/>
                <w:lang w:eastAsia="tr-TR"/>
              </w:rPr>
              <w:t>Üropati</w:t>
            </w:r>
            <w:proofErr w:type="spellEnd"/>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04136BED" w14:textId="77777777" w:rsidR="001B4EFB" w:rsidRPr="001B4EFB" w:rsidRDefault="001B4EFB" w:rsidP="001B4EFB">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1.Ürolojide Görüntüleme Yöntemleri </w:t>
            </w:r>
            <w:r w:rsidRPr="001B4EFB">
              <w:rPr>
                <w:rFonts w:ascii="Calibri" w:eastAsia="Times New Roman" w:hAnsi="Calibri" w:cs="Calibri"/>
                <w:lang w:eastAsia="tr-TR"/>
              </w:rPr>
              <w:br/>
              <w:t xml:space="preserve">2.Ürolojik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3.Semptomatoloji ve Klinik Değerlendirme </w:t>
            </w:r>
            <w:r w:rsidRPr="001B4EFB">
              <w:rPr>
                <w:rFonts w:ascii="Calibri" w:eastAsia="Times New Roman" w:hAnsi="Calibri" w:cs="Calibri"/>
                <w:lang w:eastAsia="tr-TR"/>
              </w:rPr>
              <w:br/>
              <w:t xml:space="preserve">4.Ürolojik Aciller </w:t>
            </w:r>
            <w:r w:rsidRPr="001B4EFB">
              <w:rPr>
                <w:rFonts w:ascii="Calibri" w:eastAsia="Times New Roman" w:hAnsi="Calibri" w:cs="Calibri"/>
                <w:lang w:eastAsia="tr-TR"/>
              </w:rPr>
              <w:br/>
              <w:t xml:space="preserve">5.Üriner Sistem Doğumsal Anomalileri </w:t>
            </w:r>
            <w:r w:rsidRPr="001B4EFB">
              <w:rPr>
                <w:rFonts w:ascii="Calibri" w:eastAsia="Times New Roman" w:hAnsi="Calibri" w:cs="Calibri"/>
                <w:lang w:eastAsia="tr-TR"/>
              </w:rPr>
              <w:br/>
              <w:t xml:space="preserve">6.Benign Prostat </w:t>
            </w:r>
            <w:proofErr w:type="spellStart"/>
            <w:r w:rsidRPr="001B4EFB">
              <w:rPr>
                <w:rFonts w:ascii="Calibri" w:eastAsia="Times New Roman" w:hAnsi="Calibri" w:cs="Calibri"/>
                <w:lang w:eastAsia="tr-TR"/>
              </w:rPr>
              <w:t>Hiperplazisi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7.Üriner Sistem Taş </w:t>
            </w:r>
            <w:proofErr w:type="gramStart"/>
            <w:r w:rsidRPr="001B4EFB">
              <w:rPr>
                <w:rFonts w:ascii="Calibri" w:eastAsia="Times New Roman" w:hAnsi="Calibri" w:cs="Calibri"/>
                <w:lang w:eastAsia="tr-TR"/>
              </w:rPr>
              <w:t>Hastalığı(</w:t>
            </w:r>
            <w:proofErr w:type="spellStart"/>
            <w:proofErr w:type="gramEnd"/>
            <w:r w:rsidRPr="001B4EFB">
              <w:rPr>
                <w:rFonts w:ascii="Calibri" w:eastAsia="Times New Roman" w:hAnsi="Calibri" w:cs="Calibri"/>
                <w:lang w:eastAsia="tr-TR"/>
              </w:rPr>
              <w:t>Etiyopatogenez</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8.Üriner Sistem Taş Hastalığı(Cerrahi Tedavi ve </w:t>
            </w:r>
            <w:proofErr w:type="spellStart"/>
            <w:r w:rsidRPr="001B4EFB">
              <w:rPr>
                <w:rFonts w:ascii="Calibri" w:eastAsia="Times New Roman" w:hAnsi="Calibri" w:cs="Calibri"/>
                <w:lang w:eastAsia="tr-TR"/>
              </w:rPr>
              <w:t>MedikalTedavi</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9.Birinci Basamak Hekimlerin Ürolojik Tanı ve Tedavide Bilmesi Gerekenler(Genel Özet)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78201F69" w14:textId="77777777" w:rsidR="001B4EFB" w:rsidRPr="001B4EFB" w:rsidRDefault="001B4EFB" w:rsidP="001B4EFB">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 A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207D1" w14:textId="77777777" w:rsidR="001B4EFB" w:rsidRPr="001B4EFB" w:rsidRDefault="001B4EFB" w:rsidP="001B4EFB">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9B7E2A" w:rsidRPr="001B4EFB" w14:paraId="6E31EB04"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002060"/>
            <w:vAlign w:val="center"/>
          </w:tcPr>
          <w:p w14:paraId="44C67C66" w14:textId="77777777" w:rsidR="009B7E2A" w:rsidRPr="001B4EFB" w:rsidRDefault="009B7E2A" w:rsidP="009B7E2A">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lastRenderedPageBreak/>
              <w:t>SEMPTOMLAR/DURUMLAR</w:t>
            </w:r>
          </w:p>
        </w:tc>
        <w:tc>
          <w:tcPr>
            <w:tcW w:w="3393" w:type="dxa"/>
            <w:tcBorders>
              <w:top w:val="single" w:sz="4" w:space="0" w:color="auto"/>
              <w:left w:val="single" w:sz="4" w:space="0" w:color="auto"/>
              <w:bottom w:val="single" w:sz="4" w:space="0" w:color="auto"/>
              <w:right w:val="nil"/>
            </w:tcBorders>
            <w:shd w:val="clear" w:color="auto" w:fill="002060"/>
            <w:vAlign w:val="center"/>
          </w:tcPr>
          <w:p w14:paraId="0D9F2741" w14:textId="77777777" w:rsidR="009B7E2A" w:rsidRPr="001B4EFB" w:rsidRDefault="009B7E2A" w:rsidP="009B7E2A">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ÇEKİRDEK HASTALIKLAR / KLİNİK PROBLEMLER</w:t>
            </w:r>
          </w:p>
        </w:tc>
        <w:tc>
          <w:tcPr>
            <w:tcW w:w="5378" w:type="dxa"/>
            <w:tcBorders>
              <w:top w:val="single" w:sz="4" w:space="0" w:color="auto"/>
              <w:left w:val="single" w:sz="4" w:space="0" w:color="auto"/>
              <w:bottom w:val="single" w:sz="4" w:space="0" w:color="auto"/>
              <w:right w:val="nil"/>
            </w:tcBorders>
            <w:shd w:val="clear" w:color="auto" w:fill="002060"/>
            <w:vAlign w:val="center"/>
          </w:tcPr>
          <w:p w14:paraId="2DB1A60E" w14:textId="77777777" w:rsidR="009B7E2A" w:rsidRPr="001B4EFB" w:rsidRDefault="009B7E2A" w:rsidP="009B7E2A">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DÖNEM 5 DERS ADI</w:t>
            </w:r>
          </w:p>
        </w:tc>
        <w:tc>
          <w:tcPr>
            <w:tcW w:w="1134" w:type="dxa"/>
            <w:tcBorders>
              <w:top w:val="single" w:sz="4" w:space="0" w:color="auto"/>
              <w:left w:val="single" w:sz="4" w:space="0" w:color="auto"/>
              <w:bottom w:val="single" w:sz="4" w:space="0" w:color="auto"/>
              <w:right w:val="nil"/>
            </w:tcBorders>
            <w:shd w:val="clear" w:color="auto" w:fill="002060"/>
            <w:vAlign w:val="center"/>
          </w:tcPr>
          <w:p w14:paraId="133C3ED4" w14:textId="77777777" w:rsidR="009B7E2A" w:rsidRPr="001B4EFB" w:rsidRDefault="009B7E2A" w:rsidP="009B7E2A">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ÖĞRENİM DÜZEYİ</w:t>
            </w:r>
          </w:p>
        </w:tc>
        <w:tc>
          <w:tcPr>
            <w:tcW w:w="1436" w:type="dxa"/>
            <w:tcBorders>
              <w:top w:val="single" w:sz="4" w:space="0" w:color="auto"/>
              <w:left w:val="single" w:sz="4" w:space="0" w:color="auto"/>
              <w:bottom w:val="single" w:sz="4" w:space="0" w:color="auto"/>
              <w:right w:val="single" w:sz="4" w:space="0" w:color="auto"/>
            </w:tcBorders>
            <w:shd w:val="clear" w:color="auto" w:fill="002060"/>
            <w:vAlign w:val="center"/>
          </w:tcPr>
          <w:p w14:paraId="09431965" w14:textId="77777777" w:rsidR="009B7E2A" w:rsidRPr="001B4EFB" w:rsidRDefault="00E05887" w:rsidP="009B7E2A">
            <w:pPr>
              <w:spacing w:after="0" w:line="240" w:lineRule="auto"/>
              <w:jc w:val="center"/>
              <w:rPr>
                <w:rFonts w:ascii="Calibri" w:eastAsia="Times New Roman" w:hAnsi="Calibri" w:cs="Calibri"/>
                <w:b/>
                <w:bCs/>
                <w:color w:val="FFFFFF"/>
                <w:lang w:eastAsia="tr-TR"/>
              </w:rPr>
            </w:pPr>
            <w:r w:rsidRPr="00E05887">
              <w:rPr>
                <w:rFonts w:ascii="Calibri" w:eastAsia="Times New Roman" w:hAnsi="Calibri" w:cs="Calibri"/>
                <w:b/>
                <w:bCs/>
                <w:color w:val="FFFFFF"/>
                <w:sz w:val="18"/>
                <w:lang w:eastAsia="tr-TR"/>
              </w:rPr>
              <w:t>ÖLÇME-DEĞERLENDİRME</w:t>
            </w:r>
          </w:p>
        </w:tc>
      </w:tr>
      <w:tr w:rsidR="009B7E2A" w:rsidRPr="001B4EFB" w14:paraId="78F36F22"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0C11E28E" w14:textId="77777777" w:rsidR="009B7E2A" w:rsidRPr="001B4EFB" w:rsidRDefault="009B7E2A" w:rsidP="009B7E2A">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ATEŞ</w:t>
            </w:r>
          </w:p>
        </w:tc>
        <w:tc>
          <w:tcPr>
            <w:tcW w:w="3393" w:type="dxa"/>
            <w:tcBorders>
              <w:top w:val="single" w:sz="4" w:space="0" w:color="auto"/>
              <w:left w:val="single" w:sz="4" w:space="0" w:color="auto"/>
              <w:bottom w:val="single" w:sz="4" w:space="0" w:color="auto"/>
              <w:right w:val="nil"/>
            </w:tcBorders>
            <w:shd w:val="clear" w:color="auto" w:fill="auto"/>
            <w:vAlign w:val="center"/>
            <w:hideMark/>
          </w:tcPr>
          <w:p w14:paraId="252D1CDB" w14:textId="77777777" w:rsidR="009B7E2A" w:rsidRPr="001B4EFB" w:rsidRDefault="009B7E2A" w:rsidP="009B7E2A">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Enfeksiyonları</w:t>
            </w:r>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4EB8CB09"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Non-SpesifikEnfeksiyonlar</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4.Üriner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br/>
              <w:t>5.Birinci Basamak Hekimlerin Ürolojik Tanı ve Tedavide Bilmesi Gerekenler(Genel Özet)</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2251EB11"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TT K</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3BA00"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9B7E2A" w:rsidRPr="001B4EFB" w14:paraId="52BCF5C6"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DFB6317" w14:textId="77777777" w:rsidR="009B7E2A" w:rsidRPr="001B4EFB" w:rsidRDefault="009B7E2A" w:rsidP="009B7E2A">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BULANTI, KUSMA</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52706" w14:textId="77777777" w:rsidR="009B7E2A" w:rsidRPr="001B4EFB" w:rsidRDefault="009B7E2A" w:rsidP="009B7E2A">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Enfeksiyonları</w:t>
            </w:r>
          </w:p>
        </w:tc>
        <w:tc>
          <w:tcPr>
            <w:tcW w:w="53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686D776"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Non-SpesifikEnfeksiyonlar</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4.Üriner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br/>
              <w:t>5.Birinci Basamak Hekimlerin Ürolojik Tanı ve Tedavide Bilmesi Gerekenler(Genel Özet)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4B23E"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TT K </w:t>
            </w:r>
          </w:p>
        </w:tc>
        <w:tc>
          <w:tcPr>
            <w:tcW w:w="14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36CF55"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9B7E2A" w:rsidRPr="001B4EFB" w14:paraId="0CCFD8F2"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362D9D8C" w14:textId="77777777" w:rsidR="009B7E2A" w:rsidRPr="001B4EFB" w:rsidRDefault="009B7E2A" w:rsidP="009B7E2A">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BULANTI, KUSMA</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1DDED" w14:textId="77777777" w:rsidR="009B7E2A" w:rsidRPr="001B4EFB" w:rsidRDefault="009B7E2A" w:rsidP="009B7E2A">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Taş Hastalığı</w:t>
            </w:r>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55AB8D4F"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1.Ürolojide Görüntüleme Yöntemleri </w:t>
            </w:r>
            <w:r w:rsidRPr="001B4EFB">
              <w:rPr>
                <w:rFonts w:ascii="Calibri" w:eastAsia="Times New Roman" w:hAnsi="Calibri" w:cs="Calibri"/>
                <w:lang w:eastAsia="tr-TR"/>
              </w:rPr>
              <w:br/>
              <w:t xml:space="preserve">2.Ürolojik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3.Semptomatoloji ve Klinik Değerlendirme </w:t>
            </w:r>
            <w:r w:rsidRPr="001B4EFB">
              <w:rPr>
                <w:rFonts w:ascii="Calibri" w:eastAsia="Times New Roman" w:hAnsi="Calibri" w:cs="Calibri"/>
                <w:lang w:eastAsia="tr-TR"/>
              </w:rPr>
              <w:br/>
              <w:t>4.Ürolojik Aciller</w:t>
            </w:r>
            <w:r w:rsidRPr="001B4EFB">
              <w:rPr>
                <w:rFonts w:ascii="Calibri" w:eastAsia="Times New Roman" w:hAnsi="Calibri" w:cs="Calibri"/>
                <w:lang w:eastAsia="tr-TR"/>
              </w:rPr>
              <w:br/>
              <w:t>5.Üriner Sistem Taş Hastalığı(</w:t>
            </w:r>
            <w:proofErr w:type="spellStart"/>
            <w:r w:rsidRPr="001B4EFB">
              <w:rPr>
                <w:rFonts w:ascii="Calibri" w:eastAsia="Times New Roman" w:hAnsi="Calibri" w:cs="Calibri"/>
                <w:lang w:eastAsia="tr-TR"/>
              </w:rPr>
              <w:t>Etiyopatogenez</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6.Üriner Sistem Taş Hastalığı(Cerrahi Tedavi ve </w:t>
            </w:r>
            <w:proofErr w:type="spellStart"/>
            <w:r w:rsidRPr="001B4EFB">
              <w:rPr>
                <w:rFonts w:ascii="Calibri" w:eastAsia="Times New Roman" w:hAnsi="Calibri" w:cs="Calibri"/>
                <w:lang w:eastAsia="tr-TR"/>
              </w:rPr>
              <w:t>MedikalTedavi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7.Birinci Basamak Hekimlerin Ürolojik Tanı ve Tedavide Bilmesi Gerekenler(Genel Özet)</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31590317"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T A</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858B4"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9B7E2A" w:rsidRPr="001B4EFB" w14:paraId="56BA2D59"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CC27071" w14:textId="77777777" w:rsidR="009B7E2A" w:rsidRPr="001B4EFB" w:rsidRDefault="009B7E2A" w:rsidP="009B7E2A">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CİNSEL İŞLEV SORUNLARI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605F30"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Cinsel İşlev Bozuklukları</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30A0DD" w14:textId="77777777" w:rsidR="009B7E2A" w:rsidRPr="001B4EFB" w:rsidRDefault="009B7E2A" w:rsidP="009B7E2A">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Erektil</w:t>
            </w:r>
            <w:proofErr w:type="spellEnd"/>
            <w:r w:rsidRPr="001B4EFB">
              <w:rPr>
                <w:rFonts w:ascii="Calibri" w:eastAsia="Times New Roman" w:hAnsi="Calibri" w:cs="Calibri"/>
                <w:lang w:eastAsia="tr-TR"/>
              </w:rPr>
              <w:t xml:space="preserve"> Fonksiyon/</w:t>
            </w:r>
            <w:proofErr w:type="spellStart"/>
            <w:r w:rsidRPr="001B4EFB">
              <w:rPr>
                <w:rFonts w:ascii="Calibri" w:eastAsia="Times New Roman" w:hAnsi="Calibri" w:cs="Calibri"/>
                <w:lang w:eastAsia="tr-TR"/>
              </w:rPr>
              <w:t>Disfonksiyon</w:t>
            </w:r>
            <w:proofErr w:type="spellEnd"/>
            <w:r w:rsidRPr="001B4EFB">
              <w:rPr>
                <w:rFonts w:ascii="Calibri" w:eastAsia="Times New Roman" w:hAnsi="Calibri" w:cs="Calibri"/>
                <w:lang w:eastAsia="tr-TR"/>
              </w:rPr>
              <w:t xml:space="preserve">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97EB64" w14:textId="77777777" w:rsidR="009B7E2A" w:rsidRPr="001B4EFB" w:rsidRDefault="009B7E2A" w:rsidP="009B7E2A">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p>
        </w:tc>
        <w:tc>
          <w:tcPr>
            <w:tcW w:w="14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2E4281"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 - Sözlü</w:t>
            </w:r>
          </w:p>
        </w:tc>
      </w:tr>
      <w:tr w:rsidR="009B7E2A" w:rsidRPr="001B4EFB" w14:paraId="262A9F2F"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3F6A8B0B" w14:textId="77777777" w:rsidR="009B7E2A" w:rsidRPr="001B4EFB" w:rsidRDefault="009B7E2A" w:rsidP="009B7E2A">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DİSPNE</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50B6C"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Akut Böbrek Yetmezliği</w:t>
            </w:r>
          </w:p>
        </w:tc>
        <w:tc>
          <w:tcPr>
            <w:tcW w:w="5378" w:type="dxa"/>
            <w:tcBorders>
              <w:top w:val="single" w:sz="4" w:space="0" w:color="auto"/>
              <w:left w:val="nil"/>
              <w:bottom w:val="single" w:sz="4" w:space="0" w:color="auto"/>
              <w:right w:val="nil"/>
            </w:tcBorders>
            <w:shd w:val="clear" w:color="auto" w:fill="auto"/>
            <w:vAlign w:val="center"/>
            <w:hideMark/>
          </w:tcPr>
          <w:p w14:paraId="407413B0"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1.Ürogenital Travmalar </w:t>
            </w:r>
            <w:r w:rsidRPr="001B4EFB">
              <w:rPr>
                <w:rFonts w:ascii="Calibri" w:eastAsia="Times New Roman" w:hAnsi="Calibri" w:cs="Calibri"/>
                <w:lang w:eastAsia="tr-TR"/>
              </w:rPr>
              <w:br/>
              <w:t>2.Ürolojik Aciller</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Non</w:t>
            </w:r>
            <w:proofErr w:type="spellEnd"/>
            <w:r w:rsidRPr="001B4EFB">
              <w:rPr>
                <w:rFonts w:ascii="Calibri" w:eastAsia="Times New Roman" w:hAnsi="Calibri" w:cs="Calibri"/>
                <w:lang w:eastAsia="tr-TR"/>
              </w:rPr>
              <w:t>-Spesifik Enfeksiyonlar)</w:t>
            </w:r>
            <w:r w:rsidRPr="001B4EFB">
              <w:rPr>
                <w:rFonts w:ascii="Calibri" w:eastAsia="Times New Roman" w:hAnsi="Calibri" w:cs="Calibri"/>
                <w:lang w:eastAsia="tr-TR"/>
              </w:rPr>
              <w:br/>
              <w:t>4.Üriner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5.Üriner Sistem Taş Hastalığı(</w:t>
            </w:r>
            <w:proofErr w:type="spellStart"/>
            <w:r w:rsidRPr="001B4EFB">
              <w:rPr>
                <w:rFonts w:ascii="Calibri" w:eastAsia="Times New Roman" w:hAnsi="Calibri" w:cs="Calibri"/>
                <w:lang w:eastAsia="tr-TR"/>
              </w:rPr>
              <w:t>Etiyopatogenez</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6.Üriner Sistem Taş Hastalığı(Cerrahi Tedavi ve </w:t>
            </w:r>
            <w:proofErr w:type="spellStart"/>
            <w:r w:rsidRPr="001B4EFB">
              <w:rPr>
                <w:rFonts w:ascii="Calibri" w:eastAsia="Times New Roman" w:hAnsi="Calibri" w:cs="Calibri"/>
                <w:lang w:eastAsia="tr-TR"/>
              </w:rPr>
              <w:t>MedikalTedavi</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7.Birinci Basamak Hekimlerin Ürolojik Tanı ve Tedavide Bilmesi Gerekenler(Genel Özet)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40241EAE"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T A K</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9C796"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9B7E2A" w:rsidRPr="001B4EFB" w14:paraId="70FDFB2A" w14:textId="77777777" w:rsidTr="00CF6ADF">
        <w:trPr>
          <w:trHeight w:val="693"/>
        </w:trPr>
        <w:tc>
          <w:tcPr>
            <w:tcW w:w="2971" w:type="dxa"/>
            <w:tcBorders>
              <w:top w:val="single" w:sz="4" w:space="0" w:color="auto"/>
              <w:left w:val="single" w:sz="4" w:space="0" w:color="auto"/>
              <w:bottom w:val="single" w:sz="4" w:space="0" w:color="auto"/>
              <w:right w:val="nil"/>
            </w:tcBorders>
            <w:shd w:val="clear" w:color="auto" w:fill="002060"/>
            <w:vAlign w:val="center"/>
          </w:tcPr>
          <w:p w14:paraId="4C2991CF" w14:textId="77777777" w:rsidR="009B7E2A" w:rsidRPr="001B4EFB" w:rsidRDefault="009B7E2A" w:rsidP="009B7E2A">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lastRenderedPageBreak/>
              <w:t>SEMPTOMLAR/DURUMLAR</w:t>
            </w:r>
          </w:p>
        </w:tc>
        <w:tc>
          <w:tcPr>
            <w:tcW w:w="3393" w:type="dxa"/>
            <w:tcBorders>
              <w:top w:val="single" w:sz="4" w:space="0" w:color="auto"/>
              <w:left w:val="single" w:sz="4" w:space="0" w:color="auto"/>
              <w:bottom w:val="single" w:sz="4" w:space="0" w:color="auto"/>
              <w:right w:val="single" w:sz="4" w:space="0" w:color="auto"/>
            </w:tcBorders>
            <w:shd w:val="clear" w:color="auto" w:fill="002060"/>
            <w:vAlign w:val="center"/>
          </w:tcPr>
          <w:p w14:paraId="71CB93D4" w14:textId="77777777" w:rsidR="009B7E2A" w:rsidRPr="001B4EFB" w:rsidRDefault="009B7E2A" w:rsidP="009B7E2A">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ÇEKİRDEK HASTALIKLAR / KLİNİK PROBLEMLER</w:t>
            </w:r>
          </w:p>
        </w:tc>
        <w:tc>
          <w:tcPr>
            <w:tcW w:w="5378" w:type="dxa"/>
            <w:tcBorders>
              <w:top w:val="single" w:sz="4" w:space="0" w:color="auto"/>
              <w:left w:val="single" w:sz="4" w:space="0" w:color="auto"/>
              <w:bottom w:val="single" w:sz="4" w:space="0" w:color="auto"/>
              <w:right w:val="nil"/>
            </w:tcBorders>
            <w:shd w:val="clear" w:color="auto" w:fill="002060"/>
            <w:vAlign w:val="center"/>
          </w:tcPr>
          <w:p w14:paraId="29F31FDB" w14:textId="77777777" w:rsidR="009B7E2A" w:rsidRPr="001B4EFB" w:rsidRDefault="009B7E2A" w:rsidP="009B7E2A">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DÖNEM 5 DERS ADI</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6F19E780" w14:textId="77777777" w:rsidR="009B7E2A" w:rsidRPr="001B4EFB" w:rsidRDefault="009B7E2A" w:rsidP="009B7E2A">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ÖĞRENİM DÜZEYİ</w:t>
            </w:r>
          </w:p>
        </w:tc>
        <w:tc>
          <w:tcPr>
            <w:tcW w:w="1436" w:type="dxa"/>
            <w:tcBorders>
              <w:top w:val="single" w:sz="4" w:space="0" w:color="auto"/>
              <w:left w:val="nil"/>
              <w:bottom w:val="single" w:sz="4" w:space="0" w:color="auto"/>
              <w:right w:val="single" w:sz="4" w:space="0" w:color="auto"/>
            </w:tcBorders>
            <w:shd w:val="clear" w:color="auto" w:fill="002060"/>
            <w:vAlign w:val="center"/>
          </w:tcPr>
          <w:p w14:paraId="4FD31CA0" w14:textId="77777777" w:rsidR="009B7E2A" w:rsidRPr="001B4EFB" w:rsidRDefault="00E05887" w:rsidP="009B7E2A">
            <w:pPr>
              <w:spacing w:after="0" w:line="240" w:lineRule="auto"/>
              <w:jc w:val="center"/>
              <w:rPr>
                <w:rFonts w:ascii="Calibri" w:eastAsia="Times New Roman" w:hAnsi="Calibri" w:cs="Calibri"/>
                <w:b/>
                <w:bCs/>
                <w:color w:val="FFFFFF"/>
                <w:lang w:eastAsia="tr-TR"/>
              </w:rPr>
            </w:pPr>
            <w:r w:rsidRPr="00E05887">
              <w:rPr>
                <w:rFonts w:ascii="Calibri" w:eastAsia="Times New Roman" w:hAnsi="Calibri" w:cs="Calibri"/>
                <w:b/>
                <w:bCs/>
                <w:color w:val="FFFFFF"/>
                <w:sz w:val="18"/>
                <w:lang w:eastAsia="tr-TR"/>
              </w:rPr>
              <w:t>ÖLÇME-DEĞERLENDİRME</w:t>
            </w:r>
          </w:p>
        </w:tc>
      </w:tr>
      <w:tr w:rsidR="009B7E2A" w:rsidRPr="001B4EFB" w14:paraId="2BFE5C39" w14:textId="77777777" w:rsidTr="00CF6ADF">
        <w:trPr>
          <w:trHeight w:val="1979"/>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5A9980AE" w14:textId="77777777" w:rsidR="009B7E2A" w:rsidRPr="001B4EFB" w:rsidRDefault="009B7E2A" w:rsidP="009B7E2A">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DİZÜRİ</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A67F4" w14:textId="77777777" w:rsidR="009B7E2A" w:rsidRPr="001B4EFB" w:rsidRDefault="009B7E2A" w:rsidP="009B7E2A">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Enfeksiyonları</w:t>
            </w:r>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34A2E631"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Non-SpesifikEnfeksiyonlar</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4.Üriner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5.Birinci Basamak Hekimlerin Ürolojik Tanı ve Tedavide Bilmesi Gerekenler(Genel Özet)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5A483"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TT K</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1E653711"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9B7E2A" w:rsidRPr="001B4EFB" w14:paraId="7861B7BF" w14:textId="77777777" w:rsidTr="00CF6ADF">
        <w:trPr>
          <w:trHeight w:val="2829"/>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824B067" w14:textId="77777777" w:rsidR="009B7E2A" w:rsidRPr="001B4EFB" w:rsidRDefault="009B7E2A" w:rsidP="009B7E2A">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DİZÜRİ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03404" w14:textId="77777777" w:rsidR="009B7E2A" w:rsidRPr="001B4EFB" w:rsidRDefault="009B7E2A" w:rsidP="009B7E2A">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Taş Hastalığı</w:t>
            </w:r>
          </w:p>
        </w:tc>
        <w:tc>
          <w:tcPr>
            <w:tcW w:w="5378" w:type="dxa"/>
            <w:tcBorders>
              <w:top w:val="single" w:sz="4" w:space="0" w:color="auto"/>
              <w:left w:val="nil"/>
              <w:bottom w:val="single" w:sz="4" w:space="0" w:color="auto"/>
              <w:right w:val="nil"/>
            </w:tcBorders>
            <w:shd w:val="clear" w:color="auto" w:fill="D9D9D9" w:themeFill="background1" w:themeFillShade="D9"/>
            <w:vAlign w:val="center"/>
            <w:hideMark/>
          </w:tcPr>
          <w:p w14:paraId="412833B4"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1.Ürolojide Görüntüleme Yöntemleri </w:t>
            </w:r>
            <w:r w:rsidRPr="001B4EFB">
              <w:rPr>
                <w:rFonts w:ascii="Calibri" w:eastAsia="Times New Roman" w:hAnsi="Calibri" w:cs="Calibri"/>
                <w:lang w:eastAsia="tr-TR"/>
              </w:rPr>
              <w:br/>
              <w:t xml:space="preserve">2.Ürolojik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3.Semptomatoloji ve Klinik Değerlendirme </w:t>
            </w:r>
            <w:r w:rsidRPr="001B4EFB">
              <w:rPr>
                <w:rFonts w:ascii="Calibri" w:eastAsia="Times New Roman" w:hAnsi="Calibri" w:cs="Calibri"/>
                <w:lang w:eastAsia="tr-TR"/>
              </w:rPr>
              <w:br/>
              <w:t>4.Ürolojik Aciller</w:t>
            </w:r>
            <w:r w:rsidRPr="001B4EFB">
              <w:rPr>
                <w:rFonts w:ascii="Calibri" w:eastAsia="Times New Roman" w:hAnsi="Calibri" w:cs="Calibri"/>
                <w:lang w:eastAsia="tr-TR"/>
              </w:rPr>
              <w:br/>
              <w:t>5.Üriner Sistem Taş Hastalığı(</w:t>
            </w:r>
            <w:proofErr w:type="spellStart"/>
            <w:r w:rsidRPr="001B4EFB">
              <w:rPr>
                <w:rFonts w:ascii="Calibri" w:eastAsia="Times New Roman" w:hAnsi="Calibri" w:cs="Calibri"/>
                <w:lang w:eastAsia="tr-TR"/>
              </w:rPr>
              <w:t>Etiyopatogenez</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6.Üriner Sistem Taş Hastalığı(Cerrahi Tedavi ve </w:t>
            </w:r>
            <w:proofErr w:type="spellStart"/>
            <w:r w:rsidRPr="001B4EFB">
              <w:rPr>
                <w:rFonts w:ascii="Calibri" w:eastAsia="Times New Roman" w:hAnsi="Calibri" w:cs="Calibri"/>
                <w:lang w:eastAsia="tr-TR"/>
              </w:rPr>
              <w:t>MedikalTedavi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7.Birinci Basamak Hekimlerin Ürolojik Tanı ve Tedavide Bilmesi Gerekenler(Genel Özet)</w:t>
            </w: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E544759"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T A</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1FBB2"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9B7E2A" w:rsidRPr="001B4EFB" w14:paraId="554A167A" w14:textId="77777777" w:rsidTr="00CF6ADF">
        <w:trPr>
          <w:trHeight w:val="1679"/>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57D323A7" w14:textId="77777777" w:rsidR="009B7E2A" w:rsidRPr="001B4EFB" w:rsidRDefault="009B7E2A" w:rsidP="009B7E2A">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DİZÜRİ</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BB4E1" w14:textId="77777777" w:rsidR="009B7E2A" w:rsidRPr="001B4EFB" w:rsidRDefault="009B7E2A" w:rsidP="009B7E2A">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Genital</w:t>
            </w:r>
            <w:proofErr w:type="spellEnd"/>
            <w:r w:rsidRPr="001B4EFB">
              <w:rPr>
                <w:rFonts w:ascii="Calibri" w:eastAsia="Times New Roman" w:hAnsi="Calibri" w:cs="Calibri"/>
                <w:lang w:eastAsia="tr-TR"/>
              </w:rPr>
              <w:t xml:space="preserve"> Enfeksiyonlar</w:t>
            </w:r>
          </w:p>
        </w:tc>
        <w:tc>
          <w:tcPr>
            <w:tcW w:w="5378" w:type="dxa"/>
            <w:tcBorders>
              <w:top w:val="single" w:sz="4" w:space="0" w:color="auto"/>
              <w:left w:val="nil"/>
              <w:bottom w:val="single" w:sz="4" w:space="0" w:color="auto"/>
              <w:right w:val="nil"/>
            </w:tcBorders>
            <w:shd w:val="clear" w:color="auto" w:fill="auto"/>
            <w:vAlign w:val="center"/>
            <w:hideMark/>
          </w:tcPr>
          <w:p w14:paraId="0E26F535"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4.Birinci Basamak Hekimlerin Ürolojik Tanı ve Tedavide Bilmesi Gerekenler(Genel Özet)</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0799A116"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 K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590A0"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9B7E2A" w:rsidRPr="001B4EFB" w14:paraId="36051F91" w14:textId="77777777" w:rsidTr="00CF6ADF">
        <w:trPr>
          <w:trHeight w:val="409"/>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64D23AF" w14:textId="77777777" w:rsidR="009B7E2A" w:rsidRPr="001B4EFB" w:rsidRDefault="009B7E2A" w:rsidP="009B7E2A">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DİZÜRİ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5EB07D" w14:textId="77777777" w:rsidR="009B7E2A" w:rsidRPr="001B4EFB" w:rsidRDefault="009B7E2A" w:rsidP="009B7E2A">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Hipospadiasis</w:t>
            </w:r>
            <w:proofErr w:type="spellEnd"/>
            <w:r w:rsidRPr="001B4EFB">
              <w:rPr>
                <w:rFonts w:ascii="Calibri" w:eastAsia="Times New Roman" w:hAnsi="Calibri" w:cs="Calibri"/>
                <w:lang w:eastAsia="tr-TR"/>
              </w:rPr>
              <w:t xml:space="preserve">, </w:t>
            </w:r>
            <w:proofErr w:type="spellStart"/>
            <w:r w:rsidRPr="001B4EFB">
              <w:rPr>
                <w:rFonts w:ascii="Calibri" w:eastAsia="Times New Roman" w:hAnsi="Calibri" w:cs="Calibri"/>
                <w:lang w:eastAsia="tr-TR"/>
              </w:rPr>
              <w:t>Epispadiasis</w:t>
            </w:r>
            <w:proofErr w:type="spellEnd"/>
          </w:p>
        </w:tc>
        <w:tc>
          <w:tcPr>
            <w:tcW w:w="5378" w:type="dxa"/>
            <w:tcBorders>
              <w:top w:val="single" w:sz="4" w:space="0" w:color="auto"/>
              <w:left w:val="nil"/>
              <w:bottom w:val="single" w:sz="4" w:space="0" w:color="auto"/>
              <w:right w:val="nil"/>
            </w:tcBorders>
            <w:shd w:val="clear" w:color="auto" w:fill="D9D9D9" w:themeFill="background1" w:themeFillShade="D9"/>
            <w:vAlign w:val="center"/>
            <w:hideMark/>
          </w:tcPr>
          <w:p w14:paraId="53A582ED" w14:textId="77777777" w:rsidR="009B7E2A" w:rsidRPr="001B4EFB" w:rsidRDefault="009B7E2A" w:rsidP="009B7E2A">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Doğumsal Anomalileri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C9DEF"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 </w:t>
            </w:r>
          </w:p>
        </w:tc>
        <w:tc>
          <w:tcPr>
            <w:tcW w:w="14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639984"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9B7E2A" w:rsidRPr="001B4EFB" w14:paraId="627CF264" w14:textId="77777777" w:rsidTr="00CF6ADF">
        <w:trPr>
          <w:trHeight w:val="1291"/>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7D98C381" w14:textId="77777777" w:rsidR="009B7E2A" w:rsidRPr="001B4EFB" w:rsidRDefault="009B7E2A" w:rsidP="009B7E2A">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DİZÜRİ</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13727" w14:textId="77777777" w:rsidR="009B7E2A" w:rsidRPr="001B4EFB" w:rsidRDefault="009B7E2A" w:rsidP="009B7E2A">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Genito</w:t>
            </w:r>
            <w:proofErr w:type="spellEnd"/>
            <w:r w:rsidRPr="001B4EFB">
              <w:rPr>
                <w:rFonts w:ascii="Calibri" w:eastAsia="Times New Roman" w:hAnsi="Calibri" w:cs="Calibri"/>
                <w:lang w:eastAsia="tr-TR"/>
              </w:rPr>
              <w:t xml:space="preserve"> </w:t>
            </w: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Travması</w:t>
            </w:r>
          </w:p>
        </w:tc>
        <w:tc>
          <w:tcPr>
            <w:tcW w:w="5378" w:type="dxa"/>
            <w:tcBorders>
              <w:top w:val="single" w:sz="4" w:space="0" w:color="auto"/>
              <w:left w:val="nil"/>
              <w:bottom w:val="single" w:sz="4" w:space="0" w:color="auto"/>
              <w:right w:val="nil"/>
            </w:tcBorders>
            <w:shd w:val="clear" w:color="auto" w:fill="auto"/>
            <w:vAlign w:val="center"/>
            <w:hideMark/>
          </w:tcPr>
          <w:p w14:paraId="25FDC6C9"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1.Ürogenital Travmalar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3.Birinci Basamak Hekimlerin Ürolojik Tanı ve Tedavide Bilmesi Gerekenler(Genel Özet)</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13BFCAEA"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A</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827D5" w14:textId="77777777" w:rsidR="009B7E2A" w:rsidRPr="001B4EFB" w:rsidRDefault="009B7E2A" w:rsidP="009B7E2A">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323E62AD"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002060"/>
            <w:vAlign w:val="center"/>
          </w:tcPr>
          <w:p w14:paraId="6E6BC243"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lastRenderedPageBreak/>
              <w:t>SEMPTOMLAR/DURUMLAR</w:t>
            </w:r>
          </w:p>
        </w:tc>
        <w:tc>
          <w:tcPr>
            <w:tcW w:w="3393" w:type="dxa"/>
            <w:tcBorders>
              <w:top w:val="single" w:sz="4" w:space="0" w:color="auto"/>
              <w:left w:val="single" w:sz="4" w:space="0" w:color="auto"/>
              <w:bottom w:val="single" w:sz="4" w:space="0" w:color="auto"/>
              <w:right w:val="single" w:sz="4" w:space="0" w:color="auto"/>
            </w:tcBorders>
            <w:shd w:val="clear" w:color="auto" w:fill="002060"/>
            <w:vAlign w:val="center"/>
          </w:tcPr>
          <w:p w14:paraId="37087FAC"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ÇEKİRDEK HASTALIKLAR / KLİNİK PROBLEMLER</w:t>
            </w:r>
          </w:p>
        </w:tc>
        <w:tc>
          <w:tcPr>
            <w:tcW w:w="5378" w:type="dxa"/>
            <w:tcBorders>
              <w:top w:val="single" w:sz="4" w:space="0" w:color="auto"/>
              <w:left w:val="nil"/>
              <w:bottom w:val="single" w:sz="4" w:space="0" w:color="auto"/>
              <w:right w:val="nil"/>
            </w:tcBorders>
            <w:shd w:val="clear" w:color="auto" w:fill="002060"/>
            <w:vAlign w:val="center"/>
          </w:tcPr>
          <w:p w14:paraId="5C16C2B9"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DÖNEM 5 DERS ADI</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703919DB"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ÖĞRENİM DÜZEYİ</w:t>
            </w:r>
          </w:p>
        </w:tc>
        <w:tc>
          <w:tcPr>
            <w:tcW w:w="1436" w:type="dxa"/>
            <w:tcBorders>
              <w:top w:val="single" w:sz="4" w:space="0" w:color="auto"/>
              <w:left w:val="nil"/>
              <w:bottom w:val="single" w:sz="4" w:space="0" w:color="auto"/>
              <w:right w:val="single" w:sz="4" w:space="0" w:color="auto"/>
            </w:tcBorders>
            <w:shd w:val="clear" w:color="auto" w:fill="002060"/>
            <w:vAlign w:val="center"/>
          </w:tcPr>
          <w:p w14:paraId="59A1E0EA" w14:textId="77777777" w:rsidR="00701BCE" w:rsidRPr="001B4EFB" w:rsidRDefault="00E05887" w:rsidP="00701BCE">
            <w:pPr>
              <w:spacing w:after="0" w:line="240" w:lineRule="auto"/>
              <w:jc w:val="center"/>
              <w:rPr>
                <w:rFonts w:ascii="Calibri" w:eastAsia="Times New Roman" w:hAnsi="Calibri" w:cs="Calibri"/>
                <w:b/>
                <w:bCs/>
                <w:color w:val="FFFFFF"/>
                <w:lang w:eastAsia="tr-TR"/>
              </w:rPr>
            </w:pPr>
            <w:r w:rsidRPr="00E05887">
              <w:rPr>
                <w:rFonts w:ascii="Calibri" w:eastAsia="Times New Roman" w:hAnsi="Calibri" w:cs="Calibri"/>
                <w:b/>
                <w:bCs/>
                <w:color w:val="FFFFFF"/>
                <w:sz w:val="18"/>
                <w:lang w:eastAsia="tr-TR"/>
              </w:rPr>
              <w:t>ÖLÇME-DEĞERLENDİRME</w:t>
            </w:r>
          </w:p>
        </w:tc>
      </w:tr>
      <w:tr w:rsidR="00701BCE" w:rsidRPr="001B4EFB" w14:paraId="633F386C"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1E5C4F61"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DİZÜRİ</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E0F7C"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Mesane Kanseri</w:t>
            </w:r>
          </w:p>
        </w:tc>
        <w:tc>
          <w:tcPr>
            <w:tcW w:w="5378" w:type="dxa"/>
            <w:tcBorders>
              <w:top w:val="single" w:sz="4" w:space="0" w:color="auto"/>
              <w:left w:val="nil"/>
              <w:bottom w:val="single" w:sz="4" w:space="0" w:color="auto"/>
              <w:right w:val="nil"/>
            </w:tcBorders>
            <w:shd w:val="clear" w:color="auto" w:fill="auto"/>
            <w:vAlign w:val="center"/>
            <w:hideMark/>
          </w:tcPr>
          <w:p w14:paraId="7184DA51"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1.Ürolojide Görüntüleme Yöntemleri</w:t>
            </w:r>
            <w:r w:rsidRPr="001B4EFB">
              <w:rPr>
                <w:rFonts w:ascii="Calibri" w:eastAsia="Times New Roman" w:hAnsi="Calibri" w:cs="Calibri"/>
                <w:lang w:eastAsia="tr-TR"/>
              </w:rPr>
              <w:br/>
              <w:t xml:space="preserve">2.Ürolojik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3.Semptomatoloji ve Klinik Değerlendirme </w:t>
            </w:r>
            <w:r w:rsidRPr="001B4EFB">
              <w:rPr>
                <w:rFonts w:ascii="Calibri" w:eastAsia="Times New Roman" w:hAnsi="Calibri" w:cs="Calibri"/>
                <w:lang w:eastAsia="tr-TR"/>
              </w:rPr>
              <w:br/>
              <w:t xml:space="preserve">4.Mesane Tümörleri / Üst </w:t>
            </w: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w:t>
            </w:r>
            <w:proofErr w:type="spellStart"/>
            <w:r w:rsidRPr="001B4EFB">
              <w:rPr>
                <w:rFonts w:ascii="Calibri" w:eastAsia="Times New Roman" w:hAnsi="Calibri" w:cs="Calibri"/>
                <w:lang w:eastAsia="tr-TR"/>
              </w:rPr>
              <w:t>Ürotelyal</w:t>
            </w:r>
            <w:proofErr w:type="spellEnd"/>
            <w:r w:rsidRPr="001B4EFB">
              <w:rPr>
                <w:rFonts w:ascii="Calibri" w:eastAsia="Times New Roman" w:hAnsi="Calibri" w:cs="Calibri"/>
                <w:lang w:eastAsia="tr-TR"/>
              </w:rPr>
              <w:t xml:space="preserve"> Tümörleri </w:t>
            </w:r>
            <w:r w:rsidRPr="001B4EFB">
              <w:rPr>
                <w:rFonts w:ascii="Calibri" w:eastAsia="Times New Roman" w:hAnsi="Calibri" w:cs="Calibri"/>
                <w:lang w:eastAsia="tr-TR"/>
              </w:rPr>
              <w:br/>
              <w:t>5.Birinci Basamak Hekimlerin Ürolojik Tanı ve Tedavide Bilmesi Gerekenler(Genel Özet)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84034"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r w:rsidRPr="001B4EFB">
              <w:rPr>
                <w:rFonts w:ascii="Calibri" w:eastAsia="Times New Roman" w:hAnsi="Calibri" w:cs="Calibri"/>
                <w:lang w:eastAsia="tr-TR"/>
              </w:rPr>
              <w:t xml:space="preserve"> K</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783B83A"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5178696C" w14:textId="77777777" w:rsidTr="00CF6ADF">
        <w:trPr>
          <w:trHeight w:val="1946"/>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B647FA6"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DİZÜRİ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81B2D0"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Benign</w:t>
            </w:r>
            <w:proofErr w:type="spellEnd"/>
            <w:r w:rsidRPr="001B4EFB">
              <w:rPr>
                <w:rFonts w:ascii="Calibri" w:eastAsia="Times New Roman" w:hAnsi="Calibri" w:cs="Calibri"/>
                <w:lang w:eastAsia="tr-TR"/>
              </w:rPr>
              <w:t xml:space="preserve"> Prostat </w:t>
            </w:r>
            <w:proofErr w:type="spellStart"/>
            <w:r w:rsidRPr="001B4EFB">
              <w:rPr>
                <w:rFonts w:ascii="Calibri" w:eastAsia="Times New Roman" w:hAnsi="Calibri" w:cs="Calibri"/>
                <w:lang w:eastAsia="tr-TR"/>
              </w:rPr>
              <w:t>Hipertrofisi</w:t>
            </w:r>
            <w:proofErr w:type="spellEnd"/>
          </w:p>
        </w:tc>
        <w:tc>
          <w:tcPr>
            <w:tcW w:w="5378" w:type="dxa"/>
            <w:tcBorders>
              <w:top w:val="single" w:sz="4" w:space="0" w:color="auto"/>
              <w:left w:val="nil"/>
              <w:bottom w:val="single" w:sz="4" w:space="0" w:color="auto"/>
              <w:right w:val="nil"/>
            </w:tcBorders>
            <w:shd w:val="clear" w:color="auto" w:fill="D9D9D9" w:themeFill="background1" w:themeFillShade="D9"/>
            <w:vAlign w:val="center"/>
            <w:hideMark/>
          </w:tcPr>
          <w:p w14:paraId="6FB58F2E"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2.Semptomatoloji ve Klinik Değerlendirme </w:t>
            </w:r>
            <w:r w:rsidRPr="001B4EFB">
              <w:rPr>
                <w:rFonts w:ascii="Calibri" w:eastAsia="Times New Roman" w:hAnsi="Calibri" w:cs="Calibri"/>
                <w:lang w:eastAsia="tr-TR"/>
              </w:rPr>
              <w:br/>
              <w:t>3.Ürolojik Aciller</w:t>
            </w:r>
            <w:r w:rsidRPr="001B4EFB">
              <w:rPr>
                <w:rFonts w:ascii="Calibri" w:eastAsia="Times New Roman" w:hAnsi="Calibri" w:cs="Calibri"/>
                <w:lang w:eastAsia="tr-TR"/>
              </w:rPr>
              <w:br/>
              <w:t xml:space="preserve">4.İşeme Fizyolojisi ve </w:t>
            </w:r>
            <w:proofErr w:type="spellStart"/>
            <w:r w:rsidRPr="001B4EFB">
              <w:rPr>
                <w:rFonts w:ascii="Calibri" w:eastAsia="Times New Roman" w:hAnsi="Calibri" w:cs="Calibri"/>
                <w:lang w:eastAsia="tr-TR"/>
              </w:rPr>
              <w:t>İnkontinans</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5.Benign Prostat </w:t>
            </w:r>
            <w:proofErr w:type="spellStart"/>
            <w:r w:rsidRPr="001B4EFB">
              <w:rPr>
                <w:rFonts w:ascii="Calibri" w:eastAsia="Times New Roman" w:hAnsi="Calibri" w:cs="Calibri"/>
                <w:lang w:eastAsia="tr-TR"/>
              </w:rPr>
              <w:t>Hiperplazisi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6.Birinci Basamak Hekimlerin Ürolojik Tanı ve Tedavide Bilmesi </w:t>
            </w:r>
            <w:proofErr w:type="gramStart"/>
            <w:r w:rsidRPr="001B4EFB">
              <w:rPr>
                <w:rFonts w:ascii="Calibri" w:eastAsia="Times New Roman" w:hAnsi="Calibri" w:cs="Calibri"/>
                <w:lang w:eastAsia="tr-TR"/>
              </w:rPr>
              <w:t>Gerekenler(</w:t>
            </w:r>
            <w:proofErr w:type="gramEnd"/>
            <w:r w:rsidRPr="001B4EFB">
              <w:rPr>
                <w:rFonts w:ascii="Calibri" w:eastAsia="Times New Roman" w:hAnsi="Calibri" w:cs="Calibri"/>
                <w:lang w:eastAsia="tr-TR"/>
              </w:rPr>
              <w:t>Genel Özet)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2CBB4"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p>
        </w:tc>
        <w:tc>
          <w:tcPr>
            <w:tcW w:w="14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8D72C2"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52BC176F" w14:textId="77777777" w:rsidTr="00CF6ADF">
        <w:trPr>
          <w:trHeight w:val="1761"/>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1371321F"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ENUREZİS</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C9996"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Enfeksiyonları</w:t>
            </w:r>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2ABD16E4"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Non-SpesifikEnfeksiyonlar</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4.Üriner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br/>
              <w:t>5.Birinci Basamak Hekimlerin Ürolojik Tanı ve Tedavide Bilmesi Gerekenler(Genel Özet)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3E4FF"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TT K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314DF03"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5F928862" w14:textId="77777777" w:rsidTr="00CF6ADF">
        <w:trPr>
          <w:trHeight w:val="693"/>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4DBD0A6"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GENİTAL BÖLGEDE YARA</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03A2F"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Cinsel Yolla Bulaşan Enfeksiyonlar</w:t>
            </w:r>
          </w:p>
        </w:tc>
        <w:tc>
          <w:tcPr>
            <w:tcW w:w="53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824FAA8"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2.Üriner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DB0FA36"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TT K</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BDB22"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5C568502" w14:textId="77777777" w:rsidTr="00CF6ADF">
        <w:trPr>
          <w:trHeight w:val="1422"/>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1386FA0F"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GENİTAL BÖLGEDE YARA</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3DEDA"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Genital</w:t>
            </w:r>
            <w:proofErr w:type="spellEnd"/>
            <w:r w:rsidRPr="001B4EFB">
              <w:rPr>
                <w:rFonts w:ascii="Calibri" w:eastAsia="Times New Roman" w:hAnsi="Calibri" w:cs="Calibri"/>
                <w:lang w:eastAsia="tr-TR"/>
              </w:rPr>
              <w:t xml:space="preserve"> Enfeksiyonlar</w:t>
            </w:r>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2CF91D06"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4.Birinci Basamak Hekimlerin Ürolojik Tanı ve Tedavide Bilmesi Gerekenler(Genel Özet)</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6BDB421F"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 K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4A263"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6CA68D92" w14:textId="77777777" w:rsidTr="00CF6ADF">
        <w:trPr>
          <w:trHeight w:val="507"/>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E397DC8"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GENİTAL BÖLGEDE YARA</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9B5C9C"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İhmal, İstismar</w:t>
            </w:r>
          </w:p>
        </w:tc>
        <w:tc>
          <w:tcPr>
            <w:tcW w:w="53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93CCFB9"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Ürogenital</w:t>
            </w:r>
            <w:proofErr w:type="spellEnd"/>
            <w:r w:rsidRPr="001B4EFB">
              <w:rPr>
                <w:rFonts w:ascii="Calibri" w:eastAsia="Times New Roman" w:hAnsi="Calibri" w:cs="Calibri"/>
                <w:lang w:eastAsia="tr-TR"/>
              </w:rPr>
              <w:t xml:space="preserve"> Travmalar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F9BA36"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r w:rsidRPr="001B4EFB">
              <w:rPr>
                <w:rFonts w:ascii="Calibri" w:eastAsia="Times New Roman" w:hAnsi="Calibri" w:cs="Calibri"/>
                <w:lang w:eastAsia="tr-TR"/>
              </w:rPr>
              <w:t xml:space="preserve"> K İ</w:t>
            </w:r>
          </w:p>
        </w:tc>
        <w:tc>
          <w:tcPr>
            <w:tcW w:w="14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696077"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38524CA7"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002060"/>
            <w:vAlign w:val="center"/>
          </w:tcPr>
          <w:p w14:paraId="4C91F9CC"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lastRenderedPageBreak/>
              <w:t>SEMPTOMLAR/DURUMLAR</w:t>
            </w:r>
          </w:p>
        </w:tc>
        <w:tc>
          <w:tcPr>
            <w:tcW w:w="3393" w:type="dxa"/>
            <w:tcBorders>
              <w:top w:val="single" w:sz="4" w:space="0" w:color="auto"/>
              <w:left w:val="single" w:sz="4" w:space="0" w:color="auto"/>
              <w:bottom w:val="single" w:sz="4" w:space="0" w:color="auto"/>
              <w:right w:val="single" w:sz="4" w:space="0" w:color="auto"/>
            </w:tcBorders>
            <w:shd w:val="clear" w:color="auto" w:fill="002060"/>
            <w:vAlign w:val="center"/>
          </w:tcPr>
          <w:p w14:paraId="1728E659"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ÇEKİRDEK HASTALIKLAR / KLİNİK PROBLEMLER</w:t>
            </w:r>
          </w:p>
        </w:tc>
        <w:tc>
          <w:tcPr>
            <w:tcW w:w="5378" w:type="dxa"/>
            <w:tcBorders>
              <w:top w:val="single" w:sz="4" w:space="0" w:color="auto"/>
              <w:left w:val="single" w:sz="4" w:space="0" w:color="auto"/>
              <w:bottom w:val="single" w:sz="4" w:space="0" w:color="auto"/>
              <w:right w:val="nil"/>
            </w:tcBorders>
            <w:shd w:val="clear" w:color="auto" w:fill="002060"/>
            <w:vAlign w:val="center"/>
          </w:tcPr>
          <w:p w14:paraId="171992A4"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DÖNEM 5 DERS ADI</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4B1B5ACB"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ÖĞRENİM DÜZEYİ</w:t>
            </w:r>
          </w:p>
        </w:tc>
        <w:tc>
          <w:tcPr>
            <w:tcW w:w="1436" w:type="dxa"/>
            <w:tcBorders>
              <w:top w:val="single" w:sz="4" w:space="0" w:color="auto"/>
              <w:left w:val="nil"/>
              <w:bottom w:val="single" w:sz="4" w:space="0" w:color="auto"/>
              <w:right w:val="single" w:sz="4" w:space="0" w:color="auto"/>
            </w:tcBorders>
            <w:shd w:val="clear" w:color="auto" w:fill="002060"/>
            <w:vAlign w:val="center"/>
          </w:tcPr>
          <w:p w14:paraId="737706F1" w14:textId="77777777" w:rsidR="00701BCE" w:rsidRPr="001B4EFB" w:rsidRDefault="00E05887" w:rsidP="00701BCE">
            <w:pPr>
              <w:spacing w:after="0" w:line="240" w:lineRule="auto"/>
              <w:jc w:val="center"/>
              <w:rPr>
                <w:rFonts w:ascii="Calibri" w:eastAsia="Times New Roman" w:hAnsi="Calibri" w:cs="Calibri"/>
                <w:b/>
                <w:bCs/>
                <w:color w:val="FFFFFF"/>
                <w:lang w:eastAsia="tr-TR"/>
              </w:rPr>
            </w:pPr>
            <w:r w:rsidRPr="00E05887">
              <w:rPr>
                <w:rFonts w:ascii="Calibri" w:eastAsia="Times New Roman" w:hAnsi="Calibri" w:cs="Calibri"/>
                <w:b/>
                <w:bCs/>
                <w:color w:val="FFFFFF"/>
                <w:sz w:val="18"/>
                <w:lang w:eastAsia="tr-TR"/>
              </w:rPr>
              <w:t>ÖLÇME-DEĞERLENDİRME</w:t>
            </w:r>
          </w:p>
        </w:tc>
      </w:tr>
      <w:tr w:rsidR="00701BCE" w:rsidRPr="001B4EFB" w14:paraId="3E0D82EE"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48537B4F"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HEMATÜRİ</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5AF8"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Enfeksiyonları</w:t>
            </w:r>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4CE4AAB1"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Non-SpesifikEnfeksiyonlar</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4.Üriner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br/>
              <w:t>5.Birinci Basamak Hekimlerin Ürolojik Tanı ve Tedavide Bilmesi Gerekenler(Genel Özet)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536E4"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TT K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5AC7CCED"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79A10337"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764AE58"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HEMATÜRİ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811D31"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Şistozomiyazis</w:t>
            </w:r>
            <w:proofErr w:type="spellEnd"/>
          </w:p>
        </w:tc>
        <w:tc>
          <w:tcPr>
            <w:tcW w:w="53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049B59E"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6C95FEB"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Ön 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7174F6"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697C6D2D"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31054CF1"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HEMATÜRİ</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58C0C"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Taş Hastalığı</w:t>
            </w:r>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59BA81AC"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1.Ürolojide Görüntüleme Yöntemleri </w:t>
            </w:r>
            <w:r w:rsidRPr="001B4EFB">
              <w:rPr>
                <w:rFonts w:ascii="Calibri" w:eastAsia="Times New Roman" w:hAnsi="Calibri" w:cs="Calibri"/>
                <w:lang w:eastAsia="tr-TR"/>
              </w:rPr>
              <w:br/>
              <w:t xml:space="preserve">2.Ürolojik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3.Semptomatoloji ve Klinik Değerlendirme </w:t>
            </w:r>
            <w:r w:rsidRPr="001B4EFB">
              <w:rPr>
                <w:rFonts w:ascii="Calibri" w:eastAsia="Times New Roman" w:hAnsi="Calibri" w:cs="Calibri"/>
                <w:lang w:eastAsia="tr-TR"/>
              </w:rPr>
              <w:br/>
              <w:t>4.Ürolojik Aciller</w:t>
            </w:r>
            <w:r w:rsidRPr="001B4EFB">
              <w:rPr>
                <w:rFonts w:ascii="Calibri" w:eastAsia="Times New Roman" w:hAnsi="Calibri" w:cs="Calibri"/>
                <w:lang w:eastAsia="tr-TR"/>
              </w:rPr>
              <w:br/>
              <w:t>5.Üriner Sistem Taş Hastalığı(</w:t>
            </w:r>
            <w:proofErr w:type="spellStart"/>
            <w:r w:rsidRPr="001B4EFB">
              <w:rPr>
                <w:rFonts w:ascii="Calibri" w:eastAsia="Times New Roman" w:hAnsi="Calibri" w:cs="Calibri"/>
                <w:lang w:eastAsia="tr-TR"/>
              </w:rPr>
              <w:t>Etiyopatogenez</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6.Üriner Sistem Taş Hastalığı(Cerrahi Tedavi ve </w:t>
            </w:r>
            <w:proofErr w:type="spellStart"/>
            <w:r w:rsidRPr="001B4EFB">
              <w:rPr>
                <w:rFonts w:ascii="Calibri" w:eastAsia="Times New Roman" w:hAnsi="Calibri" w:cs="Calibri"/>
                <w:lang w:eastAsia="tr-TR"/>
              </w:rPr>
              <w:t>MedikalTedavi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7.Birinci Basamak Hekimlerin Ürolojik Tanı ve Tedavide Bilmesi Gerekenler(Genel Özet)</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630D911A"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T A</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488AF"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59EC9840"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5753BC0"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HEMATÜRİ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21DDF"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Genito</w:t>
            </w:r>
            <w:proofErr w:type="spellEnd"/>
            <w:r w:rsidRPr="001B4EFB">
              <w:rPr>
                <w:rFonts w:ascii="Calibri" w:eastAsia="Times New Roman" w:hAnsi="Calibri" w:cs="Calibri"/>
                <w:lang w:eastAsia="tr-TR"/>
              </w:rPr>
              <w:t xml:space="preserve"> </w:t>
            </w: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Travması</w:t>
            </w:r>
          </w:p>
        </w:tc>
        <w:tc>
          <w:tcPr>
            <w:tcW w:w="53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3C0EE25"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1.Ürogenital Travmalar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3.Birinci Basamak Hekimlerin Ürolojik Tanı ve Tedavide Bilmesi Gerekenler(Genel Özet)</w:t>
            </w: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B7CDE20"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A</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265EB"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7B0BEFD0"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6499ABB6"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HEMATÜRİ</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D52E2"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Prostat Kanseri</w:t>
            </w:r>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7541AC46"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2.Prostat </w:t>
            </w:r>
            <w:proofErr w:type="spellStart"/>
            <w:proofErr w:type="gramStart"/>
            <w:r w:rsidRPr="001B4EFB">
              <w:rPr>
                <w:rFonts w:ascii="Calibri" w:eastAsia="Times New Roman" w:hAnsi="Calibri" w:cs="Calibri"/>
                <w:lang w:eastAsia="tr-TR"/>
              </w:rPr>
              <w:t>Karsinomu</w:t>
            </w:r>
            <w:proofErr w:type="spellEnd"/>
            <w:r w:rsidRPr="001B4EFB">
              <w:rPr>
                <w:rFonts w:ascii="Calibri" w:eastAsia="Times New Roman" w:hAnsi="Calibri" w:cs="Calibri"/>
                <w:lang w:eastAsia="tr-TR"/>
              </w:rPr>
              <w:t>(</w:t>
            </w:r>
            <w:proofErr w:type="spellStart"/>
            <w:proofErr w:type="gramEnd"/>
            <w:r w:rsidRPr="001B4EFB">
              <w:rPr>
                <w:rFonts w:ascii="Calibri" w:eastAsia="Times New Roman" w:hAnsi="Calibri" w:cs="Calibri"/>
                <w:lang w:eastAsia="tr-TR"/>
              </w:rPr>
              <w:t>Etiyoloji,Patogenez,Tanı</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3.Prostat </w:t>
            </w:r>
            <w:proofErr w:type="spellStart"/>
            <w:r w:rsidRPr="001B4EFB">
              <w:rPr>
                <w:rFonts w:ascii="Calibri" w:eastAsia="Times New Roman" w:hAnsi="Calibri" w:cs="Calibri"/>
                <w:lang w:eastAsia="tr-TR"/>
              </w:rPr>
              <w:t>Karsinomu</w:t>
            </w:r>
            <w:proofErr w:type="spellEnd"/>
            <w:r w:rsidRPr="001B4EFB">
              <w:rPr>
                <w:rFonts w:ascii="Calibri" w:eastAsia="Times New Roman" w:hAnsi="Calibri" w:cs="Calibri"/>
                <w:lang w:eastAsia="tr-TR"/>
              </w:rPr>
              <w:t xml:space="preserve"> (Cerrahi ve Medikal Tedavi)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737AE327"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r w:rsidRPr="001B4EFB">
              <w:rPr>
                <w:rFonts w:ascii="Calibri" w:eastAsia="Times New Roman" w:hAnsi="Calibri" w:cs="Calibri"/>
                <w:lang w:eastAsia="tr-TR"/>
              </w:rPr>
              <w:t xml:space="preserve"> K</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93465"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7EDD43C5" w14:textId="77777777" w:rsidTr="00CF6ADF">
        <w:trPr>
          <w:trHeight w:val="2136"/>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3FBF8B3"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HEMATÜRİ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80A180"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Mesane Kanseri</w:t>
            </w:r>
          </w:p>
        </w:tc>
        <w:tc>
          <w:tcPr>
            <w:tcW w:w="53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5C0875D"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1.Ürolojide Görüntüleme Yöntemleri</w:t>
            </w:r>
            <w:r w:rsidRPr="001B4EFB">
              <w:rPr>
                <w:rFonts w:ascii="Calibri" w:eastAsia="Times New Roman" w:hAnsi="Calibri" w:cs="Calibri"/>
                <w:lang w:eastAsia="tr-TR"/>
              </w:rPr>
              <w:br/>
              <w:t xml:space="preserve">2.Ürolojik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3.Semptomatoloji ve Klinik Değerlendirme </w:t>
            </w:r>
            <w:r w:rsidRPr="001B4EFB">
              <w:rPr>
                <w:rFonts w:ascii="Calibri" w:eastAsia="Times New Roman" w:hAnsi="Calibri" w:cs="Calibri"/>
                <w:lang w:eastAsia="tr-TR"/>
              </w:rPr>
              <w:br/>
              <w:t xml:space="preserve">4.Mesane Tümörleri / Üst </w:t>
            </w: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w:t>
            </w:r>
            <w:proofErr w:type="spellStart"/>
            <w:r w:rsidRPr="001B4EFB">
              <w:rPr>
                <w:rFonts w:ascii="Calibri" w:eastAsia="Times New Roman" w:hAnsi="Calibri" w:cs="Calibri"/>
                <w:lang w:eastAsia="tr-TR"/>
              </w:rPr>
              <w:t>Ürotelyal</w:t>
            </w:r>
            <w:proofErr w:type="spellEnd"/>
            <w:r w:rsidRPr="001B4EFB">
              <w:rPr>
                <w:rFonts w:ascii="Calibri" w:eastAsia="Times New Roman" w:hAnsi="Calibri" w:cs="Calibri"/>
                <w:lang w:eastAsia="tr-TR"/>
              </w:rPr>
              <w:t xml:space="preserve"> Tümörleri </w:t>
            </w:r>
            <w:r w:rsidRPr="001B4EFB">
              <w:rPr>
                <w:rFonts w:ascii="Calibri" w:eastAsia="Times New Roman" w:hAnsi="Calibri" w:cs="Calibri"/>
                <w:lang w:eastAsia="tr-TR"/>
              </w:rPr>
              <w:br/>
              <w:t>5.Birinci Basamak Hekimlerin Ürolojik Tanı ve Tedavide Bilmesi Gerekenler(Genel Özet)</w:t>
            </w: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615C8CA"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r w:rsidRPr="001B4EFB">
              <w:rPr>
                <w:rFonts w:ascii="Calibri" w:eastAsia="Times New Roman" w:hAnsi="Calibri" w:cs="Calibri"/>
                <w:lang w:eastAsia="tr-TR"/>
              </w:rPr>
              <w:t xml:space="preserve"> K</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4A43B"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0CB857BC" w14:textId="77777777" w:rsidTr="00CF6ADF">
        <w:trPr>
          <w:trHeight w:val="693"/>
        </w:trPr>
        <w:tc>
          <w:tcPr>
            <w:tcW w:w="2971" w:type="dxa"/>
            <w:tcBorders>
              <w:top w:val="single" w:sz="4" w:space="0" w:color="auto"/>
              <w:left w:val="single" w:sz="4" w:space="0" w:color="auto"/>
              <w:bottom w:val="single" w:sz="4" w:space="0" w:color="auto"/>
              <w:right w:val="nil"/>
            </w:tcBorders>
            <w:shd w:val="clear" w:color="auto" w:fill="002060"/>
            <w:vAlign w:val="center"/>
          </w:tcPr>
          <w:p w14:paraId="097DE2B1"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lastRenderedPageBreak/>
              <w:t>SEMPTOMLAR/DURUMLAR</w:t>
            </w:r>
          </w:p>
        </w:tc>
        <w:tc>
          <w:tcPr>
            <w:tcW w:w="3393" w:type="dxa"/>
            <w:tcBorders>
              <w:top w:val="single" w:sz="4" w:space="0" w:color="auto"/>
              <w:left w:val="single" w:sz="4" w:space="0" w:color="auto"/>
              <w:bottom w:val="single" w:sz="4" w:space="0" w:color="auto"/>
              <w:right w:val="single" w:sz="4" w:space="0" w:color="auto"/>
            </w:tcBorders>
            <w:shd w:val="clear" w:color="auto" w:fill="002060"/>
            <w:vAlign w:val="center"/>
          </w:tcPr>
          <w:p w14:paraId="3D6E592C"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ÇEKİRDEK HASTALIKLAR / KLİNİK PROBLEMLER</w:t>
            </w:r>
          </w:p>
        </w:tc>
        <w:tc>
          <w:tcPr>
            <w:tcW w:w="5378" w:type="dxa"/>
            <w:tcBorders>
              <w:top w:val="single" w:sz="4" w:space="0" w:color="auto"/>
              <w:left w:val="single" w:sz="4" w:space="0" w:color="auto"/>
              <w:bottom w:val="single" w:sz="4" w:space="0" w:color="auto"/>
              <w:right w:val="nil"/>
            </w:tcBorders>
            <w:shd w:val="clear" w:color="auto" w:fill="002060"/>
            <w:vAlign w:val="center"/>
          </w:tcPr>
          <w:p w14:paraId="4D5FC1A7"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DÖNEM 5 DERS ADI</w:t>
            </w:r>
          </w:p>
        </w:tc>
        <w:tc>
          <w:tcPr>
            <w:tcW w:w="1134" w:type="dxa"/>
            <w:tcBorders>
              <w:top w:val="single" w:sz="4" w:space="0" w:color="auto"/>
              <w:left w:val="single" w:sz="4" w:space="0" w:color="auto"/>
              <w:bottom w:val="single" w:sz="4" w:space="0" w:color="auto"/>
              <w:right w:val="single" w:sz="4" w:space="0" w:color="auto"/>
            </w:tcBorders>
            <w:shd w:val="clear" w:color="auto" w:fill="002060"/>
            <w:vAlign w:val="center"/>
          </w:tcPr>
          <w:p w14:paraId="6D95073F"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ÖĞRENİM DÜZEYİ</w:t>
            </w:r>
          </w:p>
        </w:tc>
        <w:tc>
          <w:tcPr>
            <w:tcW w:w="1436" w:type="dxa"/>
            <w:tcBorders>
              <w:top w:val="single" w:sz="4" w:space="0" w:color="auto"/>
              <w:left w:val="nil"/>
              <w:bottom w:val="single" w:sz="4" w:space="0" w:color="auto"/>
              <w:right w:val="single" w:sz="4" w:space="0" w:color="auto"/>
            </w:tcBorders>
            <w:shd w:val="clear" w:color="auto" w:fill="002060"/>
            <w:vAlign w:val="center"/>
          </w:tcPr>
          <w:p w14:paraId="0943E517" w14:textId="77777777" w:rsidR="00701BCE" w:rsidRPr="001B4EFB" w:rsidRDefault="00E05887" w:rsidP="00701BCE">
            <w:pPr>
              <w:spacing w:after="0" w:line="240" w:lineRule="auto"/>
              <w:jc w:val="center"/>
              <w:rPr>
                <w:rFonts w:ascii="Calibri" w:eastAsia="Times New Roman" w:hAnsi="Calibri" w:cs="Calibri"/>
                <w:b/>
                <w:bCs/>
                <w:color w:val="FFFFFF"/>
                <w:lang w:eastAsia="tr-TR"/>
              </w:rPr>
            </w:pPr>
            <w:r w:rsidRPr="00E05887">
              <w:rPr>
                <w:rFonts w:ascii="Calibri" w:eastAsia="Times New Roman" w:hAnsi="Calibri" w:cs="Calibri"/>
                <w:b/>
                <w:bCs/>
                <w:color w:val="FFFFFF"/>
                <w:sz w:val="18"/>
                <w:lang w:eastAsia="tr-TR"/>
              </w:rPr>
              <w:t>ÖLÇME-DEĞERLENDİRME</w:t>
            </w:r>
          </w:p>
        </w:tc>
      </w:tr>
      <w:tr w:rsidR="00701BCE" w:rsidRPr="001B4EFB" w14:paraId="4E0294E6" w14:textId="77777777" w:rsidTr="00CF6ADF">
        <w:trPr>
          <w:trHeight w:val="2133"/>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170A7980"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HEMATÜRİ</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3F1CE"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Benign</w:t>
            </w:r>
            <w:proofErr w:type="spellEnd"/>
            <w:r w:rsidRPr="001B4EFB">
              <w:rPr>
                <w:rFonts w:ascii="Calibri" w:eastAsia="Times New Roman" w:hAnsi="Calibri" w:cs="Calibri"/>
                <w:lang w:eastAsia="tr-TR"/>
              </w:rPr>
              <w:t xml:space="preserve"> Prostat </w:t>
            </w:r>
            <w:proofErr w:type="spellStart"/>
            <w:r w:rsidRPr="001B4EFB">
              <w:rPr>
                <w:rFonts w:ascii="Calibri" w:eastAsia="Times New Roman" w:hAnsi="Calibri" w:cs="Calibri"/>
                <w:lang w:eastAsia="tr-TR"/>
              </w:rPr>
              <w:t>Hipertrofisi</w:t>
            </w:r>
            <w:proofErr w:type="spellEnd"/>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4EC01831"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2.Semptomatoloji ve Klinik Değerlendirme </w:t>
            </w:r>
            <w:r w:rsidRPr="001B4EFB">
              <w:rPr>
                <w:rFonts w:ascii="Calibri" w:eastAsia="Times New Roman" w:hAnsi="Calibri" w:cs="Calibri"/>
                <w:lang w:eastAsia="tr-TR"/>
              </w:rPr>
              <w:br/>
              <w:t>3.Ürolojik Aciller</w:t>
            </w:r>
            <w:r w:rsidRPr="001B4EFB">
              <w:rPr>
                <w:rFonts w:ascii="Calibri" w:eastAsia="Times New Roman" w:hAnsi="Calibri" w:cs="Calibri"/>
                <w:lang w:eastAsia="tr-TR"/>
              </w:rPr>
              <w:br/>
              <w:t xml:space="preserve">4.İşeme Fizyolojisi ve </w:t>
            </w:r>
            <w:proofErr w:type="spellStart"/>
            <w:r w:rsidRPr="001B4EFB">
              <w:rPr>
                <w:rFonts w:ascii="Calibri" w:eastAsia="Times New Roman" w:hAnsi="Calibri" w:cs="Calibri"/>
                <w:lang w:eastAsia="tr-TR"/>
              </w:rPr>
              <w:t>İnkontinans</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5.Benign Prostat </w:t>
            </w:r>
            <w:proofErr w:type="spellStart"/>
            <w:r w:rsidRPr="001B4EFB">
              <w:rPr>
                <w:rFonts w:ascii="Calibri" w:eastAsia="Times New Roman" w:hAnsi="Calibri" w:cs="Calibri"/>
                <w:lang w:eastAsia="tr-TR"/>
              </w:rPr>
              <w:t>Hiperplazisi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6.Birinci Basamak Hekimlerin Ürolojik Tanı ve Tedavide Bilmesi </w:t>
            </w:r>
            <w:proofErr w:type="gramStart"/>
            <w:r w:rsidRPr="001B4EFB">
              <w:rPr>
                <w:rFonts w:ascii="Calibri" w:eastAsia="Times New Roman" w:hAnsi="Calibri" w:cs="Calibri"/>
                <w:lang w:eastAsia="tr-TR"/>
              </w:rPr>
              <w:t>Gerekenler(</w:t>
            </w:r>
            <w:proofErr w:type="gramEnd"/>
            <w:r w:rsidRPr="001B4EFB">
              <w:rPr>
                <w:rFonts w:ascii="Calibri" w:eastAsia="Times New Roman" w:hAnsi="Calibri" w:cs="Calibri"/>
                <w:lang w:eastAsia="tr-TR"/>
              </w:rPr>
              <w:t>Genel Özet)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CFE05"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259E714"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7D4683ED" w14:textId="77777777" w:rsidTr="00CF6ADF">
        <w:trPr>
          <w:trHeight w:val="2661"/>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41722F5"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HİPERTANSİYON</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4F4F6"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Akut Böbrek Yetmezliği</w:t>
            </w:r>
          </w:p>
        </w:tc>
        <w:tc>
          <w:tcPr>
            <w:tcW w:w="53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15640AE"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1.Ürogenital Travmalar </w:t>
            </w:r>
            <w:r w:rsidRPr="001B4EFB">
              <w:rPr>
                <w:rFonts w:ascii="Calibri" w:eastAsia="Times New Roman" w:hAnsi="Calibri" w:cs="Calibri"/>
                <w:lang w:eastAsia="tr-TR"/>
              </w:rPr>
              <w:br/>
              <w:t>2.Ürolojik Aciller</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Non</w:t>
            </w:r>
            <w:proofErr w:type="spellEnd"/>
            <w:r w:rsidRPr="001B4EFB">
              <w:rPr>
                <w:rFonts w:ascii="Calibri" w:eastAsia="Times New Roman" w:hAnsi="Calibri" w:cs="Calibri"/>
                <w:lang w:eastAsia="tr-TR"/>
              </w:rPr>
              <w:t>-Spesifik Enfeksiyonlar)</w:t>
            </w:r>
            <w:r w:rsidRPr="001B4EFB">
              <w:rPr>
                <w:rFonts w:ascii="Calibri" w:eastAsia="Times New Roman" w:hAnsi="Calibri" w:cs="Calibri"/>
                <w:lang w:eastAsia="tr-TR"/>
              </w:rPr>
              <w:br/>
              <w:t>4.Üriner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5.Üriner Sistem Taş Hastalığı(</w:t>
            </w:r>
            <w:proofErr w:type="spellStart"/>
            <w:r w:rsidRPr="001B4EFB">
              <w:rPr>
                <w:rFonts w:ascii="Calibri" w:eastAsia="Times New Roman" w:hAnsi="Calibri" w:cs="Calibri"/>
                <w:lang w:eastAsia="tr-TR"/>
              </w:rPr>
              <w:t>Etiyopatogenez</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6.Üriner Sistem Taş Hastalığı(Cerrahi Tedavi ve </w:t>
            </w:r>
            <w:proofErr w:type="spellStart"/>
            <w:r w:rsidRPr="001B4EFB">
              <w:rPr>
                <w:rFonts w:ascii="Calibri" w:eastAsia="Times New Roman" w:hAnsi="Calibri" w:cs="Calibri"/>
                <w:lang w:eastAsia="tr-TR"/>
              </w:rPr>
              <w:t>MedikalTedavi</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7.Birinci Basamak Hekimlerin Ürolojik Tanı ve Tedavide Bilmesi Gerekenler(Genel Özet) </w:t>
            </w:r>
          </w:p>
        </w:tc>
        <w:tc>
          <w:tcPr>
            <w:tcW w:w="113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4FC3FB4"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T A K</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24DD32"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3DDD0427" w14:textId="77777777" w:rsidTr="00CF6ADF">
        <w:trPr>
          <w:trHeight w:val="3394"/>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15402737"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İDRAR RETANSİYONU</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D363B"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Obstrüktif</w:t>
            </w:r>
            <w:proofErr w:type="spellEnd"/>
            <w:r w:rsidRPr="001B4EFB">
              <w:rPr>
                <w:rFonts w:ascii="Calibri" w:eastAsia="Times New Roman" w:hAnsi="Calibri" w:cs="Calibri"/>
                <w:lang w:eastAsia="tr-TR"/>
              </w:rPr>
              <w:t xml:space="preserve"> </w:t>
            </w:r>
            <w:proofErr w:type="spellStart"/>
            <w:r w:rsidRPr="001B4EFB">
              <w:rPr>
                <w:rFonts w:ascii="Calibri" w:eastAsia="Times New Roman" w:hAnsi="Calibri" w:cs="Calibri"/>
                <w:lang w:eastAsia="tr-TR"/>
              </w:rPr>
              <w:t>Üropati</w:t>
            </w:r>
            <w:proofErr w:type="spellEnd"/>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368659B0"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1.Ürolojide Görüntüleme Yöntemleri </w:t>
            </w:r>
            <w:r w:rsidRPr="001B4EFB">
              <w:rPr>
                <w:rFonts w:ascii="Calibri" w:eastAsia="Times New Roman" w:hAnsi="Calibri" w:cs="Calibri"/>
                <w:lang w:eastAsia="tr-TR"/>
              </w:rPr>
              <w:br/>
              <w:t xml:space="preserve">2.Ürolojik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3.Semptomatoloji ve Klinik Değerlendirme </w:t>
            </w:r>
            <w:r w:rsidRPr="001B4EFB">
              <w:rPr>
                <w:rFonts w:ascii="Calibri" w:eastAsia="Times New Roman" w:hAnsi="Calibri" w:cs="Calibri"/>
                <w:lang w:eastAsia="tr-TR"/>
              </w:rPr>
              <w:br/>
              <w:t xml:space="preserve">4.Ürolojik Aciller </w:t>
            </w:r>
            <w:r w:rsidRPr="001B4EFB">
              <w:rPr>
                <w:rFonts w:ascii="Calibri" w:eastAsia="Times New Roman" w:hAnsi="Calibri" w:cs="Calibri"/>
                <w:lang w:eastAsia="tr-TR"/>
              </w:rPr>
              <w:br/>
              <w:t xml:space="preserve">5.Üriner Sistem Doğumsal Anomalileri </w:t>
            </w:r>
            <w:r w:rsidRPr="001B4EFB">
              <w:rPr>
                <w:rFonts w:ascii="Calibri" w:eastAsia="Times New Roman" w:hAnsi="Calibri" w:cs="Calibri"/>
                <w:lang w:eastAsia="tr-TR"/>
              </w:rPr>
              <w:br/>
              <w:t xml:space="preserve">6.Benign Prostat </w:t>
            </w:r>
            <w:proofErr w:type="spellStart"/>
            <w:r w:rsidRPr="001B4EFB">
              <w:rPr>
                <w:rFonts w:ascii="Calibri" w:eastAsia="Times New Roman" w:hAnsi="Calibri" w:cs="Calibri"/>
                <w:lang w:eastAsia="tr-TR"/>
              </w:rPr>
              <w:t>Hiperplazisi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7.Üriner Sistem Taş </w:t>
            </w:r>
            <w:proofErr w:type="gramStart"/>
            <w:r w:rsidRPr="001B4EFB">
              <w:rPr>
                <w:rFonts w:ascii="Calibri" w:eastAsia="Times New Roman" w:hAnsi="Calibri" w:cs="Calibri"/>
                <w:lang w:eastAsia="tr-TR"/>
              </w:rPr>
              <w:t>Hastalığı(</w:t>
            </w:r>
            <w:proofErr w:type="spellStart"/>
            <w:proofErr w:type="gramEnd"/>
            <w:r w:rsidRPr="001B4EFB">
              <w:rPr>
                <w:rFonts w:ascii="Calibri" w:eastAsia="Times New Roman" w:hAnsi="Calibri" w:cs="Calibri"/>
                <w:lang w:eastAsia="tr-TR"/>
              </w:rPr>
              <w:t>Etiyopatogenez</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8.Üriner Sistem Taş Hastalığı(Cerrahi Tedavi ve </w:t>
            </w:r>
            <w:proofErr w:type="spellStart"/>
            <w:r w:rsidRPr="001B4EFB">
              <w:rPr>
                <w:rFonts w:ascii="Calibri" w:eastAsia="Times New Roman" w:hAnsi="Calibri" w:cs="Calibri"/>
                <w:lang w:eastAsia="tr-TR"/>
              </w:rPr>
              <w:t>MedikalTedavi</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9.Birinci Basamak Hekimlerin Ürolojik Tanı ve Tedavide Bilmesi Gerekenler(Genel Özet)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5B2B9020"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 A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4F7A3"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77A17FCE"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002060"/>
            <w:vAlign w:val="center"/>
          </w:tcPr>
          <w:p w14:paraId="62F52123"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lastRenderedPageBreak/>
              <w:t>SEMPTOMLAR/DURUMLAR</w:t>
            </w:r>
          </w:p>
        </w:tc>
        <w:tc>
          <w:tcPr>
            <w:tcW w:w="3393" w:type="dxa"/>
            <w:tcBorders>
              <w:top w:val="single" w:sz="4" w:space="0" w:color="auto"/>
              <w:left w:val="single" w:sz="4" w:space="0" w:color="auto"/>
              <w:bottom w:val="single" w:sz="4" w:space="0" w:color="auto"/>
              <w:right w:val="single" w:sz="4" w:space="0" w:color="auto"/>
            </w:tcBorders>
            <w:shd w:val="clear" w:color="auto" w:fill="002060"/>
            <w:vAlign w:val="center"/>
          </w:tcPr>
          <w:p w14:paraId="710514CD"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ÇEKİRDEK HASTALIKLAR / KLİNİK PROBLEMLER</w:t>
            </w:r>
          </w:p>
        </w:tc>
        <w:tc>
          <w:tcPr>
            <w:tcW w:w="5378" w:type="dxa"/>
            <w:tcBorders>
              <w:top w:val="single" w:sz="4" w:space="0" w:color="auto"/>
              <w:left w:val="single" w:sz="4" w:space="0" w:color="auto"/>
              <w:bottom w:val="single" w:sz="4" w:space="0" w:color="auto"/>
              <w:right w:val="nil"/>
            </w:tcBorders>
            <w:shd w:val="clear" w:color="auto" w:fill="002060"/>
            <w:vAlign w:val="center"/>
          </w:tcPr>
          <w:p w14:paraId="6AFBFB8C"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DÖNEM 5 DERS ADI</w:t>
            </w:r>
          </w:p>
        </w:tc>
        <w:tc>
          <w:tcPr>
            <w:tcW w:w="1134" w:type="dxa"/>
            <w:tcBorders>
              <w:top w:val="single" w:sz="4" w:space="0" w:color="auto"/>
              <w:left w:val="single" w:sz="4" w:space="0" w:color="auto"/>
              <w:bottom w:val="single" w:sz="4" w:space="0" w:color="auto"/>
              <w:right w:val="nil"/>
            </w:tcBorders>
            <w:shd w:val="clear" w:color="auto" w:fill="002060"/>
            <w:vAlign w:val="center"/>
          </w:tcPr>
          <w:p w14:paraId="5FEE2C75"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ÖĞRENİM DÜZEYİ</w:t>
            </w:r>
          </w:p>
        </w:tc>
        <w:tc>
          <w:tcPr>
            <w:tcW w:w="1436" w:type="dxa"/>
            <w:tcBorders>
              <w:top w:val="single" w:sz="4" w:space="0" w:color="auto"/>
              <w:left w:val="single" w:sz="4" w:space="0" w:color="auto"/>
              <w:bottom w:val="single" w:sz="4" w:space="0" w:color="auto"/>
              <w:right w:val="single" w:sz="4" w:space="0" w:color="auto"/>
            </w:tcBorders>
            <w:shd w:val="clear" w:color="auto" w:fill="002060"/>
            <w:vAlign w:val="center"/>
          </w:tcPr>
          <w:p w14:paraId="4F2C756C" w14:textId="77777777" w:rsidR="00701BCE" w:rsidRPr="001B4EFB" w:rsidRDefault="00E05887" w:rsidP="00701BCE">
            <w:pPr>
              <w:spacing w:after="0" w:line="240" w:lineRule="auto"/>
              <w:jc w:val="center"/>
              <w:rPr>
                <w:rFonts w:ascii="Calibri" w:eastAsia="Times New Roman" w:hAnsi="Calibri" w:cs="Calibri"/>
                <w:b/>
                <w:bCs/>
                <w:color w:val="FFFFFF"/>
                <w:lang w:eastAsia="tr-TR"/>
              </w:rPr>
            </w:pPr>
            <w:r w:rsidRPr="00E05887">
              <w:rPr>
                <w:rFonts w:ascii="Calibri" w:eastAsia="Times New Roman" w:hAnsi="Calibri" w:cs="Calibri"/>
                <w:b/>
                <w:bCs/>
                <w:color w:val="FFFFFF"/>
                <w:sz w:val="18"/>
                <w:lang w:eastAsia="tr-TR"/>
              </w:rPr>
              <w:t>ÖLÇME-DEĞERLENDİRME</w:t>
            </w:r>
          </w:p>
        </w:tc>
      </w:tr>
      <w:tr w:rsidR="00701BCE" w:rsidRPr="001B4EFB" w14:paraId="232DF650"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09B0FE4C"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İDRAR RETANSİYONU</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51D8"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Taş Hastalığı</w:t>
            </w:r>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4E08BA10"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1.Ürolojide Görüntüleme Yöntemleri </w:t>
            </w:r>
            <w:r w:rsidRPr="001B4EFB">
              <w:rPr>
                <w:rFonts w:ascii="Calibri" w:eastAsia="Times New Roman" w:hAnsi="Calibri" w:cs="Calibri"/>
                <w:lang w:eastAsia="tr-TR"/>
              </w:rPr>
              <w:br/>
              <w:t xml:space="preserve">2.Ürolojik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3.Semptomatoloji ve Klinik Değerlendirme </w:t>
            </w:r>
            <w:r w:rsidRPr="001B4EFB">
              <w:rPr>
                <w:rFonts w:ascii="Calibri" w:eastAsia="Times New Roman" w:hAnsi="Calibri" w:cs="Calibri"/>
                <w:lang w:eastAsia="tr-TR"/>
              </w:rPr>
              <w:br/>
              <w:t>4.Ürolojik Aciller</w:t>
            </w:r>
            <w:r w:rsidRPr="001B4EFB">
              <w:rPr>
                <w:rFonts w:ascii="Calibri" w:eastAsia="Times New Roman" w:hAnsi="Calibri" w:cs="Calibri"/>
                <w:lang w:eastAsia="tr-TR"/>
              </w:rPr>
              <w:br/>
              <w:t>5.Üriner Sistem Taş Hastalığı(</w:t>
            </w:r>
            <w:proofErr w:type="spellStart"/>
            <w:r w:rsidRPr="001B4EFB">
              <w:rPr>
                <w:rFonts w:ascii="Calibri" w:eastAsia="Times New Roman" w:hAnsi="Calibri" w:cs="Calibri"/>
                <w:lang w:eastAsia="tr-TR"/>
              </w:rPr>
              <w:t>Etiyopatogenez</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6.Üriner Sistem Taş Hastalığı(Cerrahi Tedavi ve </w:t>
            </w:r>
            <w:proofErr w:type="spellStart"/>
            <w:r w:rsidRPr="001B4EFB">
              <w:rPr>
                <w:rFonts w:ascii="Calibri" w:eastAsia="Times New Roman" w:hAnsi="Calibri" w:cs="Calibri"/>
                <w:lang w:eastAsia="tr-TR"/>
              </w:rPr>
              <w:t>MedikalTedavi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7.Birinci Basamak Hekimlerin Ürolojik Tanı ve Tedavide Bilmesi Gerekenler(Genel Özet)</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3FD6D58C"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T A</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B3E9E"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63F733F0" w14:textId="77777777" w:rsidTr="00CF6ADF">
        <w:trPr>
          <w:trHeight w:val="211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54F1668"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İDRAR RETANSİYONU</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1B683A"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Mesane Kanseri</w:t>
            </w:r>
          </w:p>
        </w:tc>
        <w:tc>
          <w:tcPr>
            <w:tcW w:w="53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47A47BE"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1.Ürolojide Görüntüleme Yöntemleri</w:t>
            </w:r>
            <w:r w:rsidRPr="001B4EFB">
              <w:rPr>
                <w:rFonts w:ascii="Calibri" w:eastAsia="Times New Roman" w:hAnsi="Calibri" w:cs="Calibri"/>
                <w:lang w:eastAsia="tr-TR"/>
              </w:rPr>
              <w:br/>
              <w:t xml:space="preserve">2.Ürolojik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3.Semptomatoloji ve Klinik Değerlendirme </w:t>
            </w:r>
            <w:r w:rsidRPr="001B4EFB">
              <w:rPr>
                <w:rFonts w:ascii="Calibri" w:eastAsia="Times New Roman" w:hAnsi="Calibri" w:cs="Calibri"/>
                <w:lang w:eastAsia="tr-TR"/>
              </w:rPr>
              <w:br/>
              <w:t xml:space="preserve">4.Mesane Tümörleri / Üst </w:t>
            </w: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w:t>
            </w:r>
            <w:proofErr w:type="spellStart"/>
            <w:r w:rsidRPr="001B4EFB">
              <w:rPr>
                <w:rFonts w:ascii="Calibri" w:eastAsia="Times New Roman" w:hAnsi="Calibri" w:cs="Calibri"/>
                <w:lang w:eastAsia="tr-TR"/>
              </w:rPr>
              <w:t>Ürotelyal</w:t>
            </w:r>
            <w:proofErr w:type="spellEnd"/>
            <w:r w:rsidRPr="001B4EFB">
              <w:rPr>
                <w:rFonts w:ascii="Calibri" w:eastAsia="Times New Roman" w:hAnsi="Calibri" w:cs="Calibri"/>
                <w:lang w:eastAsia="tr-TR"/>
              </w:rPr>
              <w:t xml:space="preserve"> Tümörleri </w:t>
            </w:r>
            <w:r w:rsidRPr="001B4EFB">
              <w:rPr>
                <w:rFonts w:ascii="Calibri" w:eastAsia="Times New Roman" w:hAnsi="Calibri" w:cs="Calibri"/>
                <w:lang w:eastAsia="tr-TR"/>
              </w:rPr>
              <w:br/>
              <w:t>5.Birinci Basamak Hekimlerin Ürolojik Tanı ve Tedavide Bilmesi Gerekenler(Genel Özet)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1F3995"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r w:rsidRPr="001B4EFB">
              <w:rPr>
                <w:rFonts w:ascii="Calibri" w:eastAsia="Times New Roman" w:hAnsi="Calibri" w:cs="Calibri"/>
                <w:lang w:eastAsia="tr-TR"/>
              </w:rPr>
              <w:t xml:space="preserve"> K</w:t>
            </w:r>
          </w:p>
        </w:tc>
        <w:tc>
          <w:tcPr>
            <w:tcW w:w="14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F1091C"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4FEB057B" w14:textId="77777777" w:rsidTr="00CF6ADF">
        <w:trPr>
          <w:trHeight w:val="932"/>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1D9063F1"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İDRAR RETANSİYONU</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6E1A7"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Prostat Kanseri</w:t>
            </w:r>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6B1B99FC"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2.Prostat </w:t>
            </w:r>
            <w:proofErr w:type="spellStart"/>
            <w:proofErr w:type="gramStart"/>
            <w:r w:rsidRPr="001B4EFB">
              <w:rPr>
                <w:rFonts w:ascii="Calibri" w:eastAsia="Times New Roman" w:hAnsi="Calibri" w:cs="Calibri"/>
                <w:lang w:eastAsia="tr-TR"/>
              </w:rPr>
              <w:t>Karsinomu</w:t>
            </w:r>
            <w:proofErr w:type="spellEnd"/>
            <w:r w:rsidRPr="001B4EFB">
              <w:rPr>
                <w:rFonts w:ascii="Calibri" w:eastAsia="Times New Roman" w:hAnsi="Calibri" w:cs="Calibri"/>
                <w:lang w:eastAsia="tr-TR"/>
              </w:rPr>
              <w:t>(</w:t>
            </w:r>
            <w:proofErr w:type="spellStart"/>
            <w:proofErr w:type="gramEnd"/>
            <w:r w:rsidRPr="001B4EFB">
              <w:rPr>
                <w:rFonts w:ascii="Calibri" w:eastAsia="Times New Roman" w:hAnsi="Calibri" w:cs="Calibri"/>
                <w:lang w:eastAsia="tr-TR"/>
              </w:rPr>
              <w:t>Etiyoloji,Patogenez,Tanı</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3.Prostat </w:t>
            </w:r>
            <w:proofErr w:type="spellStart"/>
            <w:r w:rsidRPr="001B4EFB">
              <w:rPr>
                <w:rFonts w:ascii="Calibri" w:eastAsia="Times New Roman" w:hAnsi="Calibri" w:cs="Calibri"/>
                <w:lang w:eastAsia="tr-TR"/>
              </w:rPr>
              <w:t>Karsinomu</w:t>
            </w:r>
            <w:proofErr w:type="spellEnd"/>
            <w:r w:rsidRPr="001B4EFB">
              <w:rPr>
                <w:rFonts w:ascii="Calibri" w:eastAsia="Times New Roman" w:hAnsi="Calibri" w:cs="Calibri"/>
                <w:lang w:eastAsia="tr-TR"/>
              </w:rPr>
              <w:t xml:space="preserve"> (Cerrahi ve Medikal Tedavi)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F3BFB"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r w:rsidRPr="001B4EFB">
              <w:rPr>
                <w:rFonts w:ascii="Calibri" w:eastAsia="Times New Roman" w:hAnsi="Calibri" w:cs="Calibri"/>
                <w:lang w:eastAsia="tr-TR"/>
              </w:rPr>
              <w:t xml:space="preserve"> K</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20DCC129"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6DF04F78" w14:textId="77777777" w:rsidTr="00CF6ADF">
        <w:trPr>
          <w:trHeight w:val="2092"/>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63E1362"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İDRAR RETANSİYONU</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7A45F6"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Benign</w:t>
            </w:r>
            <w:proofErr w:type="spellEnd"/>
            <w:r w:rsidRPr="001B4EFB">
              <w:rPr>
                <w:rFonts w:ascii="Calibri" w:eastAsia="Times New Roman" w:hAnsi="Calibri" w:cs="Calibri"/>
                <w:lang w:eastAsia="tr-TR"/>
              </w:rPr>
              <w:t xml:space="preserve"> Prostat </w:t>
            </w:r>
            <w:proofErr w:type="spellStart"/>
            <w:r w:rsidRPr="001B4EFB">
              <w:rPr>
                <w:rFonts w:ascii="Calibri" w:eastAsia="Times New Roman" w:hAnsi="Calibri" w:cs="Calibri"/>
                <w:lang w:eastAsia="tr-TR"/>
              </w:rPr>
              <w:t>Hipertrofisi</w:t>
            </w:r>
            <w:proofErr w:type="spellEnd"/>
          </w:p>
        </w:tc>
        <w:tc>
          <w:tcPr>
            <w:tcW w:w="53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BDA9A0C"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2.Semptomatoloji ve Klinik Değerlendirme </w:t>
            </w:r>
            <w:r w:rsidRPr="001B4EFB">
              <w:rPr>
                <w:rFonts w:ascii="Calibri" w:eastAsia="Times New Roman" w:hAnsi="Calibri" w:cs="Calibri"/>
                <w:lang w:eastAsia="tr-TR"/>
              </w:rPr>
              <w:br/>
              <w:t>3.Ürolojik Aciller</w:t>
            </w:r>
            <w:r w:rsidRPr="001B4EFB">
              <w:rPr>
                <w:rFonts w:ascii="Calibri" w:eastAsia="Times New Roman" w:hAnsi="Calibri" w:cs="Calibri"/>
                <w:lang w:eastAsia="tr-TR"/>
              </w:rPr>
              <w:br/>
              <w:t xml:space="preserve">4.İşeme Fizyolojisi ve </w:t>
            </w:r>
            <w:proofErr w:type="spellStart"/>
            <w:r w:rsidRPr="001B4EFB">
              <w:rPr>
                <w:rFonts w:ascii="Calibri" w:eastAsia="Times New Roman" w:hAnsi="Calibri" w:cs="Calibri"/>
                <w:lang w:eastAsia="tr-TR"/>
              </w:rPr>
              <w:t>İnkontinans</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5.Benign Prostat </w:t>
            </w:r>
            <w:proofErr w:type="spellStart"/>
            <w:r w:rsidRPr="001B4EFB">
              <w:rPr>
                <w:rFonts w:ascii="Calibri" w:eastAsia="Times New Roman" w:hAnsi="Calibri" w:cs="Calibri"/>
                <w:lang w:eastAsia="tr-TR"/>
              </w:rPr>
              <w:t>Hiperplazisi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6.Birinci Basamak Hekimlerin Ürolojik Tanı ve Tedavide Bilmesi </w:t>
            </w:r>
            <w:proofErr w:type="gramStart"/>
            <w:r w:rsidRPr="001B4EFB">
              <w:rPr>
                <w:rFonts w:ascii="Calibri" w:eastAsia="Times New Roman" w:hAnsi="Calibri" w:cs="Calibri"/>
                <w:lang w:eastAsia="tr-TR"/>
              </w:rPr>
              <w:t>Gerekenler(</w:t>
            </w:r>
            <w:proofErr w:type="gramEnd"/>
            <w:r w:rsidRPr="001B4EFB">
              <w:rPr>
                <w:rFonts w:ascii="Calibri" w:eastAsia="Times New Roman" w:hAnsi="Calibri" w:cs="Calibri"/>
                <w:lang w:eastAsia="tr-TR"/>
              </w:rPr>
              <w:t>Genel Özet)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4BA97"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p>
        </w:tc>
        <w:tc>
          <w:tcPr>
            <w:tcW w:w="14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8712FE"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21B4BAEB" w14:textId="77777777" w:rsidTr="00CF6ADF">
        <w:trPr>
          <w:trHeight w:val="772"/>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3725AD73"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İNFERTİLİTE (Erkek, Kadın)</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BDC2F"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Cinsel Yolla Bulaşan Enfeksiyonlar</w:t>
            </w:r>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19BAD4E3"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2.Üriner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2F85CBD4"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TT K</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942CE"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5A737C00"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002060"/>
            <w:vAlign w:val="center"/>
          </w:tcPr>
          <w:p w14:paraId="2D739A4C"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lastRenderedPageBreak/>
              <w:t>SEMPTOMLAR/DURUMLAR</w:t>
            </w:r>
          </w:p>
        </w:tc>
        <w:tc>
          <w:tcPr>
            <w:tcW w:w="3393" w:type="dxa"/>
            <w:tcBorders>
              <w:top w:val="single" w:sz="4" w:space="0" w:color="auto"/>
              <w:left w:val="single" w:sz="4" w:space="0" w:color="auto"/>
              <w:bottom w:val="single" w:sz="4" w:space="0" w:color="auto"/>
              <w:right w:val="single" w:sz="4" w:space="0" w:color="auto"/>
            </w:tcBorders>
            <w:shd w:val="clear" w:color="auto" w:fill="002060"/>
            <w:vAlign w:val="center"/>
          </w:tcPr>
          <w:p w14:paraId="46F30FAE"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ÇEKİRDEK HASTALIKLAR / KLİNİK PROBLEMLER</w:t>
            </w:r>
          </w:p>
        </w:tc>
        <w:tc>
          <w:tcPr>
            <w:tcW w:w="5378" w:type="dxa"/>
            <w:tcBorders>
              <w:top w:val="single" w:sz="4" w:space="0" w:color="auto"/>
              <w:left w:val="single" w:sz="4" w:space="0" w:color="auto"/>
              <w:bottom w:val="single" w:sz="4" w:space="0" w:color="auto"/>
              <w:right w:val="nil"/>
            </w:tcBorders>
            <w:shd w:val="clear" w:color="auto" w:fill="002060"/>
            <w:vAlign w:val="center"/>
          </w:tcPr>
          <w:p w14:paraId="75AD5748"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DÖNEM 5 DERS ADI</w:t>
            </w:r>
          </w:p>
        </w:tc>
        <w:tc>
          <w:tcPr>
            <w:tcW w:w="1134" w:type="dxa"/>
            <w:tcBorders>
              <w:top w:val="single" w:sz="4" w:space="0" w:color="auto"/>
              <w:left w:val="single" w:sz="4" w:space="0" w:color="auto"/>
              <w:bottom w:val="single" w:sz="4" w:space="0" w:color="auto"/>
              <w:right w:val="nil"/>
            </w:tcBorders>
            <w:shd w:val="clear" w:color="auto" w:fill="002060"/>
            <w:vAlign w:val="center"/>
          </w:tcPr>
          <w:p w14:paraId="15FA5387"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ÖĞRENİM DÜZEYİ</w:t>
            </w:r>
          </w:p>
        </w:tc>
        <w:tc>
          <w:tcPr>
            <w:tcW w:w="1436" w:type="dxa"/>
            <w:tcBorders>
              <w:top w:val="single" w:sz="4" w:space="0" w:color="auto"/>
              <w:left w:val="single" w:sz="4" w:space="0" w:color="auto"/>
              <w:bottom w:val="single" w:sz="4" w:space="0" w:color="auto"/>
              <w:right w:val="single" w:sz="4" w:space="0" w:color="auto"/>
            </w:tcBorders>
            <w:shd w:val="clear" w:color="auto" w:fill="002060"/>
            <w:vAlign w:val="center"/>
          </w:tcPr>
          <w:p w14:paraId="3F632AF3" w14:textId="77777777" w:rsidR="00701BCE" w:rsidRPr="001B4EFB" w:rsidRDefault="00E05887" w:rsidP="00701BCE">
            <w:pPr>
              <w:spacing w:after="0" w:line="240" w:lineRule="auto"/>
              <w:jc w:val="center"/>
              <w:rPr>
                <w:rFonts w:ascii="Calibri" w:eastAsia="Times New Roman" w:hAnsi="Calibri" w:cs="Calibri"/>
                <w:b/>
                <w:bCs/>
                <w:color w:val="FFFFFF"/>
                <w:lang w:eastAsia="tr-TR"/>
              </w:rPr>
            </w:pPr>
            <w:r w:rsidRPr="00E05887">
              <w:rPr>
                <w:rFonts w:ascii="Calibri" w:eastAsia="Times New Roman" w:hAnsi="Calibri" w:cs="Calibri"/>
                <w:b/>
                <w:bCs/>
                <w:color w:val="FFFFFF"/>
                <w:sz w:val="18"/>
                <w:lang w:eastAsia="tr-TR"/>
              </w:rPr>
              <w:t>ÖLÇME-DEĞERLENDİRME</w:t>
            </w:r>
          </w:p>
        </w:tc>
      </w:tr>
      <w:tr w:rsidR="00701BCE" w:rsidRPr="001B4EFB" w14:paraId="0BB82C54"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1B68F008"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İNFERTİLİTE (Erkek, Kadın)</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D2931"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Genital</w:t>
            </w:r>
            <w:proofErr w:type="spellEnd"/>
            <w:r w:rsidRPr="001B4EFB">
              <w:rPr>
                <w:rFonts w:ascii="Calibri" w:eastAsia="Times New Roman" w:hAnsi="Calibri" w:cs="Calibri"/>
                <w:lang w:eastAsia="tr-TR"/>
              </w:rPr>
              <w:t xml:space="preserve"> Enfeksiyonlar</w:t>
            </w:r>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10B1FED1"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4.Birinci Basamak Hekimlerin Ürolojik Tanı ve Tedavide Bilmesi Gerekenler(Genel Özet)</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17894C61"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 K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3DE6A"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7F88C392"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3893F40"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İNFERTİLİTE (Erkek, Kadın)</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C3E96"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Testis Tümörü</w:t>
            </w:r>
          </w:p>
        </w:tc>
        <w:tc>
          <w:tcPr>
            <w:tcW w:w="537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F09CD26"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2.İnmemiş Testis ve Diğer </w:t>
            </w:r>
            <w:proofErr w:type="spellStart"/>
            <w:r w:rsidRPr="001B4EFB">
              <w:rPr>
                <w:rFonts w:ascii="Calibri" w:eastAsia="Times New Roman" w:hAnsi="Calibri" w:cs="Calibri"/>
                <w:lang w:eastAsia="tr-TR"/>
              </w:rPr>
              <w:t>Skrotum</w:t>
            </w:r>
            <w:proofErr w:type="spellEnd"/>
            <w:r w:rsidRPr="001B4EFB">
              <w:rPr>
                <w:rFonts w:ascii="Calibri" w:eastAsia="Times New Roman" w:hAnsi="Calibri" w:cs="Calibri"/>
                <w:lang w:eastAsia="tr-TR"/>
              </w:rPr>
              <w:t xml:space="preserve"> Kapsamı Hastalıkları </w:t>
            </w:r>
            <w:r w:rsidRPr="001B4EFB">
              <w:rPr>
                <w:rFonts w:ascii="Calibri" w:eastAsia="Times New Roman" w:hAnsi="Calibri" w:cs="Calibri"/>
                <w:lang w:eastAsia="tr-TR"/>
              </w:rPr>
              <w:br/>
              <w:t xml:space="preserve">3.İnmemiş Testis ve Diğer </w:t>
            </w:r>
            <w:proofErr w:type="spellStart"/>
            <w:r w:rsidRPr="001B4EFB">
              <w:rPr>
                <w:rFonts w:ascii="Calibri" w:eastAsia="Times New Roman" w:hAnsi="Calibri" w:cs="Calibri"/>
                <w:lang w:eastAsia="tr-TR"/>
              </w:rPr>
              <w:t>Skrotum</w:t>
            </w:r>
            <w:proofErr w:type="spellEnd"/>
            <w:r w:rsidRPr="001B4EFB">
              <w:rPr>
                <w:rFonts w:ascii="Calibri" w:eastAsia="Times New Roman" w:hAnsi="Calibri" w:cs="Calibri"/>
                <w:lang w:eastAsia="tr-TR"/>
              </w:rPr>
              <w:t xml:space="preserve"> Kapsamı Hastalıkları </w:t>
            </w:r>
            <w:r w:rsidRPr="001B4EFB">
              <w:rPr>
                <w:rFonts w:ascii="Calibri" w:eastAsia="Times New Roman" w:hAnsi="Calibri" w:cs="Calibri"/>
                <w:lang w:eastAsia="tr-TR"/>
              </w:rPr>
              <w:br/>
              <w:t>4.Testis Tümörleri</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0FD751"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r w:rsidRPr="001B4EFB">
              <w:rPr>
                <w:rFonts w:ascii="Calibri" w:eastAsia="Times New Roman" w:hAnsi="Calibri" w:cs="Calibri"/>
                <w:lang w:eastAsia="tr-TR"/>
              </w:rPr>
              <w:t xml:space="preserve"> K</w:t>
            </w:r>
          </w:p>
        </w:tc>
        <w:tc>
          <w:tcPr>
            <w:tcW w:w="14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C3EDDB"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4D7BABE0"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3CC3B026"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İNFERTİLİTE (Erkek, Kadın)</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9823D"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Varikosel</w:t>
            </w:r>
            <w:proofErr w:type="spellEnd"/>
          </w:p>
        </w:tc>
        <w:tc>
          <w:tcPr>
            <w:tcW w:w="5378" w:type="dxa"/>
            <w:tcBorders>
              <w:top w:val="single" w:sz="4" w:space="0" w:color="auto"/>
              <w:left w:val="single" w:sz="4" w:space="0" w:color="auto"/>
              <w:bottom w:val="single" w:sz="4" w:space="0" w:color="auto"/>
              <w:right w:val="nil"/>
            </w:tcBorders>
            <w:shd w:val="clear" w:color="auto" w:fill="auto"/>
            <w:vAlign w:val="center"/>
            <w:hideMark/>
          </w:tcPr>
          <w:p w14:paraId="31162F3C"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Erkekte </w:t>
            </w:r>
            <w:proofErr w:type="spellStart"/>
            <w:r w:rsidRPr="001B4EFB">
              <w:rPr>
                <w:rFonts w:ascii="Calibri" w:eastAsia="Times New Roman" w:hAnsi="Calibri" w:cs="Calibri"/>
                <w:lang w:eastAsia="tr-TR"/>
              </w:rPr>
              <w:t>İnfertilite</w:t>
            </w:r>
            <w:proofErr w:type="spellEnd"/>
            <w:r w:rsidRPr="001B4EFB">
              <w:rPr>
                <w:rFonts w:ascii="Calibri" w:eastAsia="Times New Roman" w:hAnsi="Calibri" w:cs="Calibri"/>
                <w:lang w:eastAsia="tr-TR"/>
              </w:rPr>
              <w:t xml:space="preserve"> ve Tedavisi </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3B1ED8CE"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01FAB"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5BC33934" w14:textId="77777777" w:rsidTr="00CF6ADF">
        <w:trPr>
          <w:trHeight w:val="1817"/>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C7D9887"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KARIN AĞRISI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138F4"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Enfeksiyonları</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02AE2C"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Non-SpesifikEnfeksiyonlar</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4.Üriner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5.Birinci Basamak Hekimlerin Ürolojik Tanı ve Tedavide Bilmesi Gerekenler(Genel Özet)</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6DE0BD66"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TT K</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EF614"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5D41AE69" w14:textId="77777777" w:rsidTr="00CF6ADF">
        <w:trPr>
          <w:trHeight w:val="2605"/>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6B7654DB"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KARIN AĞRISI</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25503"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Taş Hastalığı</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2FA42CE2"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1.Ürolojide Görüntüleme Yöntemleri </w:t>
            </w:r>
            <w:r w:rsidRPr="001B4EFB">
              <w:rPr>
                <w:rFonts w:ascii="Calibri" w:eastAsia="Times New Roman" w:hAnsi="Calibri" w:cs="Calibri"/>
                <w:lang w:eastAsia="tr-TR"/>
              </w:rPr>
              <w:br/>
              <w:t xml:space="preserve">2.Ürolojik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3.Semptomatoloji ve Klinik Değerlendirme </w:t>
            </w:r>
            <w:r w:rsidRPr="001B4EFB">
              <w:rPr>
                <w:rFonts w:ascii="Calibri" w:eastAsia="Times New Roman" w:hAnsi="Calibri" w:cs="Calibri"/>
                <w:lang w:eastAsia="tr-TR"/>
              </w:rPr>
              <w:br/>
              <w:t>4.Ürolojik Aciller</w:t>
            </w:r>
            <w:r w:rsidRPr="001B4EFB">
              <w:rPr>
                <w:rFonts w:ascii="Calibri" w:eastAsia="Times New Roman" w:hAnsi="Calibri" w:cs="Calibri"/>
                <w:lang w:eastAsia="tr-TR"/>
              </w:rPr>
              <w:br/>
              <w:t>5.Üriner Sistem Taş Hastalığı(</w:t>
            </w:r>
            <w:proofErr w:type="spellStart"/>
            <w:r w:rsidRPr="001B4EFB">
              <w:rPr>
                <w:rFonts w:ascii="Calibri" w:eastAsia="Times New Roman" w:hAnsi="Calibri" w:cs="Calibri"/>
                <w:lang w:eastAsia="tr-TR"/>
              </w:rPr>
              <w:t>Etiyopatogenez</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6.Üriner Sistem Taş Hastalığı(Cerrahi Tedavi ve </w:t>
            </w:r>
            <w:proofErr w:type="spellStart"/>
            <w:r w:rsidRPr="001B4EFB">
              <w:rPr>
                <w:rFonts w:ascii="Calibri" w:eastAsia="Times New Roman" w:hAnsi="Calibri" w:cs="Calibri"/>
                <w:lang w:eastAsia="tr-TR"/>
              </w:rPr>
              <w:t>MedikalTedavi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7.Birinci Basamak Hekimlerin Ürolojik Tanı ve Tedavide Bilmesi Gerekenler(Genel Özet)</w:t>
            </w:r>
          </w:p>
        </w:tc>
        <w:tc>
          <w:tcPr>
            <w:tcW w:w="1134" w:type="dxa"/>
            <w:tcBorders>
              <w:top w:val="single" w:sz="4" w:space="0" w:color="auto"/>
              <w:left w:val="nil"/>
              <w:bottom w:val="single" w:sz="4" w:space="0" w:color="auto"/>
              <w:right w:val="nil"/>
            </w:tcBorders>
            <w:shd w:val="clear" w:color="auto" w:fill="auto"/>
            <w:vAlign w:val="center"/>
            <w:hideMark/>
          </w:tcPr>
          <w:p w14:paraId="485A96F1"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 A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D8845"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6042FA3B" w14:textId="77777777" w:rsidTr="00CF6ADF">
        <w:trPr>
          <w:trHeight w:val="1179"/>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BCCC8D6"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KARIN AĞRISI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4199A7"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Testis </w:t>
            </w:r>
            <w:proofErr w:type="spellStart"/>
            <w:r w:rsidRPr="001B4EFB">
              <w:rPr>
                <w:rFonts w:ascii="Calibri" w:eastAsia="Times New Roman" w:hAnsi="Calibri" w:cs="Calibri"/>
                <w:lang w:eastAsia="tr-TR"/>
              </w:rPr>
              <w:t>Torsiyonu</w:t>
            </w:r>
            <w:proofErr w:type="spellEnd"/>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B06254"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3.Birinci Basamak Hekimlerin Ürolojik Tanı ve Tedavide Bilmesi Gerekenler(Genel Özet)</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66B8EF01"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A</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B5E5EF"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2538DADE"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002060"/>
            <w:vAlign w:val="center"/>
          </w:tcPr>
          <w:p w14:paraId="0486A5AB"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lastRenderedPageBreak/>
              <w:t>SEMPTOMLAR/DURUMLAR</w:t>
            </w:r>
          </w:p>
        </w:tc>
        <w:tc>
          <w:tcPr>
            <w:tcW w:w="3393" w:type="dxa"/>
            <w:tcBorders>
              <w:top w:val="single" w:sz="4" w:space="0" w:color="auto"/>
              <w:left w:val="single" w:sz="4" w:space="0" w:color="auto"/>
              <w:bottom w:val="single" w:sz="4" w:space="0" w:color="auto"/>
              <w:right w:val="single" w:sz="4" w:space="0" w:color="auto"/>
            </w:tcBorders>
            <w:shd w:val="clear" w:color="auto" w:fill="002060"/>
            <w:vAlign w:val="center"/>
          </w:tcPr>
          <w:p w14:paraId="3C8E4ABE"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ÇEKİRDEK HASTALIKLAR / KLİNİK PROBLEMLER</w:t>
            </w:r>
          </w:p>
        </w:tc>
        <w:tc>
          <w:tcPr>
            <w:tcW w:w="5378" w:type="dxa"/>
            <w:tcBorders>
              <w:top w:val="single" w:sz="4" w:space="0" w:color="auto"/>
              <w:left w:val="nil"/>
              <w:bottom w:val="single" w:sz="4" w:space="0" w:color="auto"/>
              <w:right w:val="single" w:sz="4" w:space="0" w:color="auto"/>
            </w:tcBorders>
            <w:shd w:val="clear" w:color="auto" w:fill="002060"/>
            <w:vAlign w:val="center"/>
          </w:tcPr>
          <w:p w14:paraId="39D628A6"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DÖNEM 5 DERS ADI</w:t>
            </w:r>
          </w:p>
        </w:tc>
        <w:tc>
          <w:tcPr>
            <w:tcW w:w="1134" w:type="dxa"/>
            <w:tcBorders>
              <w:top w:val="single" w:sz="4" w:space="0" w:color="auto"/>
              <w:left w:val="nil"/>
              <w:bottom w:val="single" w:sz="4" w:space="0" w:color="auto"/>
              <w:right w:val="nil"/>
            </w:tcBorders>
            <w:shd w:val="clear" w:color="auto" w:fill="002060"/>
            <w:vAlign w:val="center"/>
          </w:tcPr>
          <w:p w14:paraId="67E24909"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ÖĞRENİM DÜZEYİ</w:t>
            </w:r>
          </w:p>
        </w:tc>
        <w:tc>
          <w:tcPr>
            <w:tcW w:w="1436" w:type="dxa"/>
            <w:tcBorders>
              <w:top w:val="single" w:sz="4" w:space="0" w:color="auto"/>
              <w:left w:val="single" w:sz="4" w:space="0" w:color="auto"/>
              <w:bottom w:val="single" w:sz="4" w:space="0" w:color="auto"/>
              <w:right w:val="single" w:sz="4" w:space="0" w:color="auto"/>
            </w:tcBorders>
            <w:shd w:val="clear" w:color="auto" w:fill="002060"/>
            <w:vAlign w:val="center"/>
          </w:tcPr>
          <w:p w14:paraId="6F18CB36" w14:textId="77777777" w:rsidR="00701BCE" w:rsidRPr="001B4EFB" w:rsidRDefault="00E05887" w:rsidP="00701BCE">
            <w:pPr>
              <w:spacing w:after="0" w:line="240" w:lineRule="auto"/>
              <w:jc w:val="center"/>
              <w:rPr>
                <w:rFonts w:ascii="Calibri" w:eastAsia="Times New Roman" w:hAnsi="Calibri" w:cs="Calibri"/>
                <w:b/>
                <w:bCs/>
                <w:color w:val="FFFFFF"/>
                <w:lang w:eastAsia="tr-TR"/>
              </w:rPr>
            </w:pPr>
            <w:r w:rsidRPr="00E05887">
              <w:rPr>
                <w:rFonts w:ascii="Calibri" w:eastAsia="Times New Roman" w:hAnsi="Calibri" w:cs="Calibri"/>
                <w:b/>
                <w:bCs/>
                <w:color w:val="FFFFFF"/>
                <w:sz w:val="18"/>
                <w:lang w:eastAsia="tr-TR"/>
              </w:rPr>
              <w:t>ÖLÇME-DEĞERLENDİRME</w:t>
            </w:r>
          </w:p>
        </w:tc>
      </w:tr>
      <w:tr w:rsidR="00701BCE" w:rsidRPr="001B4EFB" w14:paraId="2ED12DBE" w14:textId="77777777" w:rsidTr="00CF6ADF">
        <w:trPr>
          <w:trHeight w:val="3125"/>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1131410E"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KARINDA KİTLE</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977BA"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Obstrüktif</w:t>
            </w:r>
            <w:proofErr w:type="spellEnd"/>
            <w:r w:rsidRPr="001B4EFB">
              <w:rPr>
                <w:rFonts w:ascii="Calibri" w:eastAsia="Times New Roman" w:hAnsi="Calibri" w:cs="Calibri"/>
                <w:lang w:eastAsia="tr-TR"/>
              </w:rPr>
              <w:t xml:space="preserve"> </w:t>
            </w:r>
            <w:proofErr w:type="spellStart"/>
            <w:r w:rsidRPr="001B4EFB">
              <w:rPr>
                <w:rFonts w:ascii="Calibri" w:eastAsia="Times New Roman" w:hAnsi="Calibri" w:cs="Calibri"/>
                <w:lang w:eastAsia="tr-TR"/>
              </w:rPr>
              <w:t>Üropati</w:t>
            </w:r>
            <w:proofErr w:type="spellEnd"/>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7F92D28A"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1.Ürolojide Görüntüleme Yöntemleri </w:t>
            </w:r>
            <w:r w:rsidRPr="001B4EFB">
              <w:rPr>
                <w:rFonts w:ascii="Calibri" w:eastAsia="Times New Roman" w:hAnsi="Calibri" w:cs="Calibri"/>
                <w:lang w:eastAsia="tr-TR"/>
              </w:rPr>
              <w:br/>
              <w:t xml:space="preserve">2.Ürolojik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3.Semptomatoloji ve Klinik Değerlendirme </w:t>
            </w:r>
            <w:r w:rsidRPr="001B4EFB">
              <w:rPr>
                <w:rFonts w:ascii="Calibri" w:eastAsia="Times New Roman" w:hAnsi="Calibri" w:cs="Calibri"/>
                <w:lang w:eastAsia="tr-TR"/>
              </w:rPr>
              <w:br/>
              <w:t xml:space="preserve">4.Ürolojik Aciller </w:t>
            </w:r>
            <w:r w:rsidRPr="001B4EFB">
              <w:rPr>
                <w:rFonts w:ascii="Calibri" w:eastAsia="Times New Roman" w:hAnsi="Calibri" w:cs="Calibri"/>
                <w:lang w:eastAsia="tr-TR"/>
              </w:rPr>
              <w:br/>
              <w:t xml:space="preserve">5.Üriner Sistem Doğumsal Anomalileri </w:t>
            </w:r>
            <w:r w:rsidRPr="001B4EFB">
              <w:rPr>
                <w:rFonts w:ascii="Calibri" w:eastAsia="Times New Roman" w:hAnsi="Calibri" w:cs="Calibri"/>
                <w:lang w:eastAsia="tr-TR"/>
              </w:rPr>
              <w:br/>
              <w:t xml:space="preserve">6.Benign Prostat </w:t>
            </w:r>
            <w:proofErr w:type="spellStart"/>
            <w:r w:rsidRPr="001B4EFB">
              <w:rPr>
                <w:rFonts w:ascii="Calibri" w:eastAsia="Times New Roman" w:hAnsi="Calibri" w:cs="Calibri"/>
                <w:lang w:eastAsia="tr-TR"/>
              </w:rPr>
              <w:t>Hiperplazisi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7.Üriner Sistem Taş </w:t>
            </w:r>
            <w:proofErr w:type="gramStart"/>
            <w:r w:rsidRPr="001B4EFB">
              <w:rPr>
                <w:rFonts w:ascii="Calibri" w:eastAsia="Times New Roman" w:hAnsi="Calibri" w:cs="Calibri"/>
                <w:lang w:eastAsia="tr-TR"/>
              </w:rPr>
              <w:t>Hastalığı(</w:t>
            </w:r>
            <w:proofErr w:type="spellStart"/>
            <w:proofErr w:type="gramEnd"/>
            <w:r w:rsidRPr="001B4EFB">
              <w:rPr>
                <w:rFonts w:ascii="Calibri" w:eastAsia="Times New Roman" w:hAnsi="Calibri" w:cs="Calibri"/>
                <w:lang w:eastAsia="tr-TR"/>
              </w:rPr>
              <w:t>Etiyopatogenez</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8.Üriner Sistem Taş Hastalığı(Cerrahi Tedavi ve </w:t>
            </w:r>
            <w:proofErr w:type="spellStart"/>
            <w:r w:rsidRPr="001B4EFB">
              <w:rPr>
                <w:rFonts w:ascii="Calibri" w:eastAsia="Times New Roman" w:hAnsi="Calibri" w:cs="Calibri"/>
                <w:lang w:eastAsia="tr-TR"/>
              </w:rPr>
              <w:t>MedikalTedavi</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9.Birinci Basamak Hekimlerin Ürolojik Tanı ve Tedavide Bilmesi Gerekenler(Genel Özet) </w:t>
            </w:r>
          </w:p>
        </w:tc>
        <w:tc>
          <w:tcPr>
            <w:tcW w:w="1134" w:type="dxa"/>
            <w:tcBorders>
              <w:top w:val="single" w:sz="4" w:space="0" w:color="auto"/>
              <w:left w:val="nil"/>
              <w:bottom w:val="single" w:sz="4" w:space="0" w:color="auto"/>
              <w:right w:val="nil"/>
            </w:tcBorders>
            <w:shd w:val="clear" w:color="auto" w:fill="auto"/>
            <w:vAlign w:val="center"/>
            <w:hideMark/>
          </w:tcPr>
          <w:p w14:paraId="3EA3EC46"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T A</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C01E3"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305116A6" w14:textId="77777777" w:rsidTr="00CF6ADF">
        <w:trPr>
          <w:trHeight w:val="1012"/>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9D4A86B"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KARINDA KİTLE</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DD4E8"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Böbreğin </w:t>
            </w:r>
            <w:proofErr w:type="spellStart"/>
            <w:r w:rsidRPr="001B4EFB">
              <w:rPr>
                <w:rFonts w:ascii="Calibri" w:eastAsia="Times New Roman" w:hAnsi="Calibri" w:cs="Calibri"/>
                <w:lang w:eastAsia="tr-TR"/>
              </w:rPr>
              <w:t>Kistik</w:t>
            </w:r>
            <w:proofErr w:type="spellEnd"/>
            <w:r w:rsidRPr="001B4EFB">
              <w:rPr>
                <w:rFonts w:ascii="Calibri" w:eastAsia="Times New Roman" w:hAnsi="Calibri" w:cs="Calibri"/>
                <w:lang w:eastAsia="tr-TR"/>
              </w:rPr>
              <w:t xml:space="preserve"> Hastalıkları</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ED9F6C"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1.Ürolojide Görüntüleme Yöntemleri </w:t>
            </w:r>
            <w:r w:rsidRPr="001B4EFB">
              <w:rPr>
                <w:rFonts w:ascii="Calibri" w:eastAsia="Times New Roman" w:hAnsi="Calibri" w:cs="Calibri"/>
                <w:lang w:eastAsia="tr-TR"/>
              </w:rPr>
              <w:br/>
              <w:t xml:space="preserve">2.Üriner Sistem Doğumsal Anomalileri </w:t>
            </w:r>
            <w:r w:rsidRPr="001B4EFB">
              <w:rPr>
                <w:rFonts w:ascii="Calibri" w:eastAsia="Times New Roman" w:hAnsi="Calibri" w:cs="Calibri"/>
                <w:lang w:eastAsia="tr-TR"/>
              </w:rPr>
              <w:br/>
              <w:t>3.Böbrek Tümörleri</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3909D597"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53D64D"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7D347E9E" w14:textId="77777777" w:rsidTr="00CF6ADF">
        <w:trPr>
          <w:trHeight w:val="627"/>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31DEAD81"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KASIKTA / SKROTUMDA KİTLE</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3077A"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Hidrosel</w:t>
            </w:r>
            <w:proofErr w:type="spellEnd"/>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5D32B673"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1.İnmemiş Testis ve Diğer </w:t>
            </w:r>
            <w:proofErr w:type="spellStart"/>
            <w:r w:rsidRPr="001B4EFB">
              <w:rPr>
                <w:rFonts w:ascii="Calibri" w:eastAsia="Times New Roman" w:hAnsi="Calibri" w:cs="Calibri"/>
                <w:lang w:eastAsia="tr-TR"/>
              </w:rPr>
              <w:t>Skrotum</w:t>
            </w:r>
            <w:proofErr w:type="spellEnd"/>
            <w:r w:rsidRPr="001B4EFB">
              <w:rPr>
                <w:rFonts w:ascii="Calibri" w:eastAsia="Times New Roman" w:hAnsi="Calibri" w:cs="Calibri"/>
                <w:lang w:eastAsia="tr-TR"/>
              </w:rPr>
              <w:t xml:space="preserve"> Kapsamı Hastalıkları </w:t>
            </w:r>
            <w:r w:rsidRPr="001B4EFB">
              <w:rPr>
                <w:rFonts w:ascii="Calibri" w:eastAsia="Times New Roman" w:hAnsi="Calibri" w:cs="Calibri"/>
                <w:lang w:eastAsia="tr-TR"/>
              </w:rPr>
              <w:br/>
              <w:t xml:space="preserve">2.İnmemiş Testis ve Diğer </w:t>
            </w:r>
            <w:proofErr w:type="spellStart"/>
            <w:r w:rsidRPr="001B4EFB">
              <w:rPr>
                <w:rFonts w:ascii="Calibri" w:eastAsia="Times New Roman" w:hAnsi="Calibri" w:cs="Calibri"/>
                <w:lang w:eastAsia="tr-TR"/>
              </w:rPr>
              <w:t>Skrotum</w:t>
            </w:r>
            <w:proofErr w:type="spellEnd"/>
            <w:r w:rsidRPr="001B4EFB">
              <w:rPr>
                <w:rFonts w:ascii="Calibri" w:eastAsia="Times New Roman" w:hAnsi="Calibri" w:cs="Calibri"/>
                <w:lang w:eastAsia="tr-TR"/>
              </w:rPr>
              <w:t xml:space="preserve"> Kapsamı Hastalıkları </w:t>
            </w:r>
          </w:p>
        </w:tc>
        <w:tc>
          <w:tcPr>
            <w:tcW w:w="1134" w:type="dxa"/>
            <w:tcBorders>
              <w:top w:val="single" w:sz="4" w:space="0" w:color="auto"/>
              <w:left w:val="nil"/>
              <w:bottom w:val="single" w:sz="4" w:space="0" w:color="auto"/>
              <w:right w:val="nil"/>
            </w:tcBorders>
            <w:shd w:val="clear" w:color="auto" w:fill="auto"/>
            <w:vAlign w:val="center"/>
            <w:hideMark/>
          </w:tcPr>
          <w:p w14:paraId="7D8E3F87"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81182"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6D48D894" w14:textId="77777777" w:rsidTr="00CF6ADF">
        <w:trPr>
          <w:trHeight w:val="1343"/>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1EA5DCB"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KASIKTA / SKROTUMDA KİTLE</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D323F"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Testis </w:t>
            </w:r>
            <w:proofErr w:type="spellStart"/>
            <w:r w:rsidRPr="001B4EFB">
              <w:rPr>
                <w:rFonts w:ascii="Calibri" w:eastAsia="Times New Roman" w:hAnsi="Calibri" w:cs="Calibri"/>
                <w:lang w:eastAsia="tr-TR"/>
              </w:rPr>
              <w:t>Torsiyonu</w:t>
            </w:r>
            <w:proofErr w:type="spellEnd"/>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1DA49B"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3.Birinci Basamak Hekimlerin Ürolojik Tanı ve Tedavide Bilmesi Gerekenler(Genel Özet)</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2A40A2C1"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A</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094CB"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2036C6AA" w14:textId="77777777" w:rsidTr="00CF6ADF">
        <w:trPr>
          <w:trHeight w:val="126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1EA9A5BF"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KASIKTA / SKROTUMDA KİTLE</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84D27"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Testis Tümörü</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09C4B6ED"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2.İnmemiş Testis ve Diğer </w:t>
            </w:r>
            <w:proofErr w:type="spellStart"/>
            <w:r w:rsidRPr="001B4EFB">
              <w:rPr>
                <w:rFonts w:ascii="Calibri" w:eastAsia="Times New Roman" w:hAnsi="Calibri" w:cs="Calibri"/>
                <w:lang w:eastAsia="tr-TR"/>
              </w:rPr>
              <w:t>Skrotum</w:t>
            </w:r>
            <w:proofErr w:type="spellEnd"/>
            <w:r w:rsidRPr="001B4EFB">
              <w:rPr>
                <w:rFonts w:ascii="Calibri" w:eastAsia="Times New Roman" w:hAnsi="Calibri" w:cs="Calibri"/>
                <w:lang w:eastAsia="tr-TR"/>
              </w:rPr>
              <w:t xml:space="preserve"> Kapsamı Hastalıkları </w:t>
            </w:r>
            <w:r w:rsidRPr="001B4EFB">
              <w:rPr>
                <w:rFonts w:ascii="Calibri" w:eastAsia="Times New Roman" w:hAnsi="Calibri" w:cs="Calibri"/>
                <w:lang w:eastAsia="tr-TR"/>
              </w:rPr>
              <w:br/>
              <w:t xml:space="preserve">3.İnmemiş Testis ve Diğer </w:t>
            </w:r>
            <w:proofErr w:type="spellStart"/>
            <w:r w:rsidRPr="001B4EFB">
              <w:rPr>
                <w:rFonts w:ascii="Calibri" w:eastAsia="Times New Roman" w:hAnsi="Calibri" w:cs="Calibri"/>
                <w:lang w:eastAsia="tr-TR"/>
              </w:rPr>
              <w:t>Skrotum</w:t>
            </w:r>
            <w:proofErr w:type="spellEnd"/>
            <w:r w:rsidRPr="001B4EFB">
              <w:rPr>
                <w:rFonts w:ascii="Calibri" w:eastAsia="Times New Roman" w:hAnsi="Calibri" w:cs="Calibri"/>
                <w:lang w:eastAsia="tr-TR"/>
              </w:rPr>
              <w:t xml:space="preserve"> Kapsamı Hastalıkları </w:t>
            </w:r>
            <w:r w:rsidRPr="001B4EFB">
              <w:rPr>
                <w:rFonts w:ascii="Calibri" w:eastAsia="Times New Roman" w:hAnsi="Calibri" w:cs="Calibri"/>
                <w:lang w:eastAsia="tr-TR"/>
              </w:rPr>
              <w:br/>
              <w:t>4.Testis Tümörleri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AA48FC"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r w:rsidRPr="001B4EFB">
              <w:rPr>
                <w:rFonts w:ascii="Calibri" w:eastAsia="Times New Roman" w:hAnsi="Calibri" w:cs="Calibri"/>
                <w:lang w:eastAsia="tr-TR"/>
              </w:rPr>
              <w:t xml:space="preserve"> K</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51BECFCD"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3ECF200B" w14:textId="77777777" w:rsidTr="00CF6ADF">
        <w:trPr>
          <w:trHeight w:val="466"/>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0701D67"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KASIKTA / SKROTUMDA KİTLE</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24FAB9"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Varikosel</w:t>
            </w:r>
            <w:proofErr w:type="spellEnd"/>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B339E3"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Erkekte </w:t>
            </w:r>
            <w:proofErr w:type="spellStart"/>
            <w:r w:rsidRPr="001B4EFB">
              <w:rPr>
                <w:rFonts w:ascii="Calibri" w:eastAsia="Times New Roman" w:hAnsi="Calibri" w:cs="Calibri"/>
                <w:lang w:eastAsia="tr-TR"/>
              </w:rPr>
              <w:t>İnfertilite</w:t>
            </w:r>
            <w:proofErr w:type="spellEnd"/>
            <w:r w:rsidRPr="001B4EFB">
              <w:rPr>
                <w:rFonts w:ascii="Calibri" w:eastAsia="Times New Roman" w:hAnsi="Calibri" w:cs="Calibri"/>
                <w:lang w:eastAsia="tr-TR"/>
              </w:rPr>
              <w:t xml:space="preserve"> ve Tedavisi </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3FC09986"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CE7E46"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10ADB9C7" w14:textId="77777777" w:rsidTr="00CF6ADF">
        <w:trPr>
          <w:trHeight w:val="457"/>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2B0D0CF4"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KİLO KAYBI</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6C701"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AIDS ve HIV </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34FD4D73"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p>
        </w:tc>
        <w:tc>
          <w:tcPr>
            <w:tcW w:w="1134" w:type="dxa"/>
            <w:tcBorders>
              <w:top w:val="single" w:sz="4" w:space="0" w:color="auto"/>
              <w:left w:val="nil"/>
              <w:bottom w:val="single" w:sz="4" w:space="0" w:color="auto"/>
              <w:right w:val="nil"/>
            </w:tcBorders>
            <w:shd w:val="clear" w:color="auto" w:fill="auto"/>
            <w:vAlign w:val="center"/>
            <w:hideMark/>
          </w:tcPr>
          <w:p w14:paraId="749117AE"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r w:rsidRPr="001B4EFB">
              <w:rPr>
                <w:rFonts w:ascii="Calibri" w:eastAsia="Times New Roman" w:hAnsi="Calibri" w:cs="Calibri"/>
                <w:lang w:eastAsia="tr-TR"/>
              </w:rPr>
              <w:t xml:space="preserve"> K</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6656B"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268486CC"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002060"/>
            <w:vAlign w:val="center"/>
          </w:tcPr>
          <w:p w14:paraId="73BCBD2A"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lastRenderedPageBreak/>
              <w:t>SEMPTOMLAR/DURUMLAR</w:t>
            </w:r>
          </w:p>
        </w:tc>
        <w:tc>
          <w:tcPr>
            <w:tcW w:w="3393" w:type="dxa"/>
            <w:tcBorders>
              <w:top w:val="single" w:sz="4" w:space="0" w:color="auto"/>
              <w:left w:val="single" w:sz="4" w:space="0" w:color="auto"/>
              <w:bottom w:val="single" w:sz="4" w:space="0" w:color="auto"/>
              <w:right w:val="single" w:sz="4" w:space="0" w:color="auto"/>
            </w:tcBorders>
            <w:shd w:val="clear" w:color="auto" w:fill="002060"/>
            <w:vAlign w:val="center"/>
          </w:tcPr>
          <w:p w14:paraId="2AB1E51A"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ÇEKİRDEK HASTALIKLAR / KLİNİK PROBLEMLER</w:t>
            </w:r>
          </w:p>
        </w:tc>
        <w:tc>
          <w:tcPr>
            <w:tcW w:w="5378" w:type="dxa"/>
            <w:tcBorders>
              <w:top w:val="single" w:sz="4" w:space="0" w:color="auto"/>
              <w:left w:val="nil"/>
              <w:bottom w:val="single" w:sz="4" w:space="0" w:color="auto"/>
              <w:right w:val="single" w:sz="4" w:space="0" w:color="auto"/>
            </w:tcBorders>
            <w:shd w:val="clear" w:color="auto" w:fill="002060"/>
            <w:vAlign w:val="center"/>
          </w:tcPr>
          <w:p w14:paraId="05AEDF34"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DÖNEM 5 DERS ADI</w:t>
            </w:r>
          </w:p>
        </w:tc>
        <w:tc>
          <w:tcPr>
            <w:tcW w:w="1134" w:type="dxa"/>
            <w:tcBorders>
              <w:top w:val="single" w:sz="4" w:space="0" w:color="auto"/>
              <w:left w:val="nil"/>
              <w:bottom w:val="single" w:sz="4" w:space="0" w:color="auto"/>
              <w:right w:val="nil"/>
            </w:tcBorders>
            <w:shd w:val="clear" w:color="auto" w:fill="002060"/>
            <w:vAlign w:val="center"/>
          </w:tcPr>
          <w:p w14:paraId="20B58FAE"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ÖĞRENİM DÜZEYİ</w:t>
            </w:r>
          </w:p>
        </w:tc>
        <w:tc>
          <w:tcPr>
            <w:tcW w:w="1436" w:type="dxa"/>
            <w:tcBorders>
              <w:top w:val="single" w:sz="4" w:space="0" w:color="auto"/>
              <w:left w:val="single" w:sz="4" w:space="0" w:color="auto"/>
              <w:bottom w:val="single" w:sz="4" w:space="0" w:color="auto"/>
              <w:right w:val="single" w:sz="4" w:space="0" w:color="auto"/>
            </w:tcBorders>
            <w:shd w:val="clear" w:color="auto" w:fill="002060"/>
            <w:vAlign w:val="center"/>
          </w:tcPr>
          <w:p w14:paraId="7055CC1E" w14:textId="77777777" w:rsidR="00701BCE" w:rsidRPr="001B4EFB" w:rsidRDefault="00E05887" w:rsidP="00701BCE">
            <w:pPr>
              <w:spacing w:after="0" w:line="240" w:lineRule="auto"/>
              <w:jc w:val="center"/>
              <w:rPr>
                <w:rFonts w:ascii="Calibri" w:eastAsia="Times New Roman" w:hAnsi="Calibri" w:cs="Calibri"/>
                <w:b/>
                <w:bCs/>
                <w:color w:val="FFFFFF"/>
                <w:lang w:eastAsia="tr-TR"/>
              </w:rPr>
            </w:pPr>
            <w:r w:rsidRPr="00E05887">
              <w:rPr>
                <w:rFonts w:ascii="Calibri" w:eastAsia="Times New Roman" w:hAnsi="Calibri" w:cs="Calibri"/>
                <w:b/>
                <w:bCs/>
                <w:color w:val="FFFFFF"/>
                <w:sz w:val="18"/>
                <w:lang w:eastAsia="tr-TR"/>
              </w:rPr>
              <w:t>ÖLÇME-DEĞERLENDİRME</w:t>
            </w:r>
          </w:p>
        </w:tc>
      </w:tr>
      <w:tr w:rsidR="00701BCE" w:rsidRPr="001B4EFB" w14:paraId="1C9C4DD2"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4534092A"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KOLİK AĞRILAR(</w:t>
            </w:r>
            <w:proofErr w:type="spellStart"/>
            <w:r w:rsidRPr="001B4EFB">
              <w:rPr>
                <w:rFonts w:ascii="Calibri" w:eastAsia="Times New Roman" w:hAnsi="Calibri" w:cs="Calibri"/>
                <w:b/>
                <w:bCs/>
                <w:lang w:eastAsia="tr-TR"/>
              </w:rPr>
              <w:t>Renal</w:t>
            </w:r>
            <w:proofErr w:type="spellEnd"/>
            <w:r w:rsidRPr="001B4EFB">
              <w:rPr>
                <w:rFonts w:ascii="Calibri" w:eastAsia="Times New Roman" w:hAnsi="Calibri" w:cs="Calibri"/>
                <w:b/>
                <w:bCs/>
                <w:lang w:eastAsia="tr-TR"/>
              </w:rPr>
              <w:t xml:space="preserve">, </w:t>
            </w:r>
            <w:proofErr w:type="spellStart"/>
            <w:r w:rsidRPr="001B4EFB">
              <w:rPr>
                <w:rFonts w:ascii="Calibri" w:eastAsia="Times New Roman" w:hAnsi="Calibri" w:cs="Calibri"/>
                <w:b/>
                <w:bCs/>
                <w:lang w:eastAsia="tr-TR"/>
              </w:rPr>
              <w:t>Bilier</w:t>
            </w:r>
            <w:proofErr w:type="spellEnd"/>
            <w:r w:rsidRPr="001B4EFB">
              <w:rPr>
                <w:rFonts w:ascii="Calibri" w:eastAsia="Times New Roman" w:hAnsi="Calibri" w:cs="Calibri"/>
                <w:b/>
                <w:bCs/>
                <w:lang w:eastAsia="tr-TR"/>
              </w:rPr>
              <w:t xml:space="preserve">, </w:t>
            </w:r>
            <w:proofErr w:type="spellStart"/>
            <w:r w:rsidRPr="001B4EFB">
              <w:rPr>
                <w:rFonts w:ascii="Calibri" w:eastAsia="Times New Roman" w:hAnsi="Calibri" w:cs="Calibri"/>
                <w:b/>
                <w:bCs/>
                <w:lang w:eastAsia="tr-TR"/>
              </w:rPr>
              <w:t>İntestinal</w:t>
            </w:r>
            <w:proofErr w:type="spellEnd"/>
            <w:r w:rsidRPr="001B4EFB">
              <w:rPr>
                <w:rFonts w:ascii="Calibri" w:eastAsia="Times New Roman" w:hAnsi="Calibri" w:cs="Calibri"/>
                <w:b/>
                <w:bCs/>
                <w:lang w:eastAsia="tr-TR"/>
              </w:rPr>
              <w:t xml:space="preserve"> )</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06DEA"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Taş Hastalığı</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4095AC29"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1.Ürolojide Görüntüleme Yöntemleri </w:t>
            </w:r>
            <w:r w:rsidRPr="001B4EFB">
              <w:rPr>
                <w:rFonts w:ascii="Calibri" w:eastAsia="Times New Roman" w:hAnsi="Calibri" w:cs="Calibri"/>
                <w:lang w:eastAsia="tr-TR"/>
              </w:rPr>
              <w:br/>
              <w:t xml:space="preserve">2.Ürolojik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3.Semptomatoloji ve Klinik Değerlendirme </w:t>
            </w:r>
            <w:r w:rsidRPr="001B4EFB">
              <w:rPr>
                <w:rFonts w:ascii="Calibri" w:eastAsia="Times New Roman" w:hAnsi="Calibri" w:cs="Calibri"/>
                <w:lang w:eastAsia="tr-TR"/>
              </w:rPr>
              <w:br/>
              <w:t>4.Ürolojik Aciller</w:t>
            </w:r>
            <w:r w:rsidRPr="001B4EFB">
              <w:rPr>
                <w:rFonts w:ascii="Calibri" w:eastAsia="Times New Roman" w:hAnsi="Calibri" w:cs="Calibri"/>
                <w:lang w:eastAsia="tr-TR"/>
              </w:rPr>
              <w:br/>
              <w:t>5.Üriner Sistem Taş Hastalığı(</w:t>
            </w:r>
            <w:proofErr w:type="spellStart"/>
            <w:r w:rsidRPr="001B4EFB">
              <w:rPr>
                <w:rFonts w:ascii="Calibri" w:eastAsia="Times New Roman" w:hAnsi="Calibri" w:cs="Calibri"/>
                <w:lang w:eastAsia="tr-TR"/>
              </w:rPr>
              <w:t>Etiyopatogenez</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6.Üriner Sistem Taş Hastalığı(Cerrahi Tedavi ve </w:t>
            </w:r>
            <w:proofErr w:type="spellStart"/>
            <w:r w:rsidRPr="001B4EFB">
              <w:rPr>
                <w:rFonts w:ascii="Calibri" w:eastAsia="Times New Roman" w:hAnsi="Calibri" w:cs="Calibri"/>
                <w:lang w:eastAsia="tr-TR"/>
              </w:rPr>
              <w:t>MedikalTedavi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7.Birinci Basamak Hekimlerin Ürolojik Tanı ve Tedavide Bilmesi Gerekenler(Genel Özet)</w:t>
            </w:r>
          </w:p>
        </w:tc>
        <w:tc>
          <w:tcPr>
            <w:tcW w:w="1134" w:type="dxa"/>
            <w:tcBorders>
              <w:top w:val="single" w:sz="4" w:space="0" w:color="auto"/>
              <w:left w:val="nil"/>
              <w:bottom w:val="single" w:sz="4" w:space="0" w:color="auto"/>
              <w:right w:val="nil"/>
            </w:tcBorders>
            <w:shd w:val="clear" w:color="auto" w:fill="auto"/>
            <w:vAlign w:val="center"/>
            <w:hideMark/>
          </w:tcPr>
          <w:p w14:paraId="48FA6800"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 A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4B04D"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4FC42B33"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3622E95"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KOLİK AĞRILAR(</w:t>
            </w:r>
            <w:proofErr w:type="spellStart"/>
            <w:r w:rsidRPr="001B4EFB">
              <w:rPr>
                <w:rFonts w:ascii="Calibri" w:eastAsia="Times New Roman" w:hAnsi="Calibri" w:cs="Calibri"/>
                <w:b/>
                <w:bCs/>
                <w:lang w:eastAsia="tr-TR"/>
              </w:rPr>
              <w:t>Renal</w:t>
            </w:r>
            <w:proofErr w:type="spellEnd"/>
            <w:r w:rsidRPr="001B4EFB">
              <w:rPr>
                <w:rFonts w:ascii="Calibri" w:eastAsia="Times New Roman" w:hAnsi="Calibri" w:cs="Calibri"/>
                <w:b/>
                <w:bCs/>
                <w:lang w:eastAsia="tr-TR"/>
              </w:rPr>
              <w:t xml:space="preserve">, </w:t>
            </w:r>
            <w:proofErr w:type="spellStart"/>
            <w:r w:rsidRPr="001B4EFB">
              <w:rPr>
                <w:rFonts w:ascii="Calibri" w:eastAsia="Times New Roman" w:hAnsi="Calibri" w:cs="Calibri"/>
                <w:b/>
                <w:bCs/>
                <w:lang w:eastAsia="tr-TR"/>
              </w:rPr>
              <w:t>Bilier</w:t>
            </w:r>
            <w:proofErr w:type="spellEnd"/>
            <w:r w:rsidRPr="001B4EFB">
              <w:rPr>
                <w:rFonts w:ascii="Calibri" w:eastAsia="Times New Roman" w:hAnsi="Calibri" w:cs="Calibri"/>
                <w:b/>
                <w:bCs/>
                <w:lang w:eastAsia="tr-TR"/>
              </w:rPr>
              <w:t xml:space="preserve">, </w:t>
            </w:r>
            <w:proofErr w:type="spellStart"/>
            <w:r w:rsidRPr="001B4EFB">
              <w:rPr>
                <w:rFonts w:ascii="Calibri" w:eastAsia="Times New Roman" w:hAnsi="Calibri" w:cs="Calibri"/>
                <w:b/>
                <w:bCs/>
                <w:lang w:eastAsia="tr-TR"/>
              </w:rPr>
              <w:t>İntestinal</w:t>
            </w:r>
            <w:proofErr w:type="spellEnd"/>
            <w:r w:rsidRPr="001B4EFB">
              <w:rPr>
                <w:rFonts w:ascii="Calibri" w:eastAsia="Times New Roman" w:hAnsi="Calibri" w:cs="Calibri"/>
                <w:b/>
                <w:bCs/>
                <w:lang w:eastAsia="tr-TR"/>
              </w:rPr>
              <w:t xml:space="preserve"> )</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A1D3EF"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Obstrüktif</w:t>
            </w:r>
            <w:proofErr w:type="spellEnd"/>
            <w:r w:rsidRPr="001B4EFB">
              <w:rPr>
                <w:rFonts w:ascii="Calibri" w:eastAsia="Times New Roman" w:hAnsi="Calibri" w:cs="Calibri"/>
                <w:lang w:eastAsia="tr-TR"/>
              </w:rPr>
              <w:t xml:space="preserve"> </w:t>
            </w:r>
            <w:proofErr w:type="spellStart"/>
            <w:r w:rsidRPr="001B4EFB">
              <w:rPr>
                <w:rFonts w:ascii="Calibri" w:eastAsia="Times New Roman" w:hAnsi="Calibri" w:cs="Calibri"/>
                <w:lang w:eastAsia="tr-TR"/>
              </w:rPr>
              <w:t>Üropati</w:t>
            </w:r>
            <w:proofErr w:type="spellEnd"/>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4C4E71"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1.Ürolojide Görüntüleme Yöntemleri </w:t>
            </w:r>
            <w:r w:rsidRPr="001B4EFB">
              <w:rPr>
                <w:rFonts w:ascii="Calibri" w:eastAsia="Times New Roman" w:hAnsi="Calibri" w:cs="Calibri"/>
                <w:lang w:eastAsia="tr-TR"/>
              </w:rPr>
              <w:br/>
              <w:t xml:space="preserve">2.Ürolojik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3.Semptomatoloji ve Klinik Değerlendirme </w:t>
            </w:r>
            <w:r w:rsidRPr="001B4EFB">
              <w:rPr>
                <w:rFonts w:ascii="Calibri" w:eastAsia="Times New Roman" w:hAnsi="Calibri" w:cs="Calibri"/>
                <w:lang w:eastAsia="tr-TR"/>
              </w:rPr>
              <w:br/>
              <w:t xml:space="preserve">4.Ürolojik Aciller </w:t>
            </w:r>
            <w:r w:rsidRPr="001B4EFB">
              <w:rPr>
                <w:rFonts w:ascii="Calibri" w:eastAsia="Times New Roman" w:hAnsi="Calibri" w:cs="Calibri"/>
                <w:lang w:eastAsia="tr-TR"/>
              </w:rPr>
              <w:br/>
              <w:t xml:space="preserve">5.Üriner Sistem Doğumsal Anomalileri </w:t>
            </w:r>
            <w:r w:rsidRPr="001B4EFB">
              <w:rPr>
                <w:rFonts w:ascii="Calibri" w:eastAsia="Times New Roman" w:hAnsi="Calibri" w:cs="Calibri"/>
                <w:lang w:eastAsia="tr-TR"/>
              </w:rPr>
              <w:br/>
              <w:t xml:space="preserve">6.Benign Prostat </w:t>
            </w:r>
            <w:proofErr w:type="spellStart"/>
            <w:r w:rsidRPr="001B4EFB">
              <w:rPr>
                <w:rFonts w:ascii="Calibri" w:eastAsia="Times New Roman" w:hAnsi="Calibri" w:cs="Calibri"/>
                <w:lang w:eastAsia="tr-TR"/>
              </w:rPr>
              <w:t>Hiperplazisi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7.Üriner Sistem Taş </w:t>
            </w:r>
            <w:proofErr w:type="gramStart"/>
            <w:r w:rsidRPr="001B4EFB">
              <w:rPr>
                <w:rFonts w:ascii="Calibri" w:eastAsia="Times New Roman" w:hAnsi="Calibri" w:cs="Calibri"/>
                <w:lang w:eastAsia="tr-TR"/>
              </w:rPr>
              <w:t>Hastalığı(</w:t>
            </w:r>
            <w:proofErr w:type="spellStart"/>
            <w:proofErr w:type="gramEnd"/>
            <w:r w:rsidRPr="001B4EFB">
              <w:rPr>
                <w:rFonts w:ascii="Calibri" w:eastAsia="Times New Roman" w:hAnsi="Calibri" w:cs="Calibri"/>
                <w:lang w:eastAsia="tr-TR"/>
              </w:rPr>
              <w:t>Etiyopatogenez</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8.Üriner Sistem Taş Hastalığı(Cerrahi Tedavi ve </w:t>
            </w:r>
            <w:proofErr w:type="spellStart"/>
            <w:r w:rsidRPr="001B4EFB">
              <w:rPr>
                <w:rFonts w:ascii="Calibri" w:eastAsia="Times New Roman" w:hAnsi="Calibri" w:cs="Calibri"/>
                <w:lang w:eastAsia="tr-TR"/>
              </w:rPr>
              <w:t>MedikalTedavi</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9.Birinci Basamak Hekimlerin Ürolojik Tanı ve Tedavide Bilmesi Gerekenler(Genel Özet) </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316A1DFE"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T A</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0D640D"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40C1CC3E" w14:textId="77777777" w:rsidTr="00CF6ADF">
        <w:trPr>
          <w:trHeight w:val="989"/>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33BA339F"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ÖDEM</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B2A6A"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Kronik Böbrek Yetmezliği</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0976DB36"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2.Üriner Sistem Doğumsal Anomalileri </w:t>
            </w:r>
            <w:r w:rsidRPr="001B4EFB">
              <w:rPr>
                <w:rFonts w:ascii="Calibri" w:eastAsia="Times New Roman" w:hAnsi="Calibri" w:cs="Calibri"/>
                <w:lang w:eastAsia="tr-TR"/>
              </w:rPr>
              <w:br/>
              <w:t xml:space="preserve">3.Vezikoüreterel </w:t>
            </w:r>
            <w:proofErr w:type="spellStart"/>
            <w:r w:rsidRPr="001B4EFB">
              <w:rPr>
                <w:rFonts w:ascii="Calibri" w:eastAsia="Times New Roman" w:hAnsi="Calibri" w:cs="Calibri"/>
                <w:lang w:eastAsia="tr-TR"/>
              </w:rPr>
              <w:t>Reflü</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C44AA9"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Ön T</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1870F709"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4422C32A" w14:textId="77777777" w:rsidTr="00CF6ADF">
        <w:trPr>
          <w:trHeight w:val="188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5C5344C"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PELVİK AĞRI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43647"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Enfeksiyonları</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53267F"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Non-SpesifikEnfeksiyonlar</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4.Üriner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5.Birinci Basamak Hekimlerin Ürolojik Tanı ve Tedavide Bilmesi Gerekenler(Genel Özet)</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42F8B4C5"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TT K</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3BD337"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489CA77E"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002060"/>
            <w:vAlign w:val="center"/>
          </w:tcPr>
          <w:p w14:paraId="04A60877"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lastRenderedPageBreak/>
              <w:t>SEMPTOMLAR/DURUMLAR</w:t>
            </w:r>
          </w:p>
        </w:tc>
        <w:tc>
          <w:tcPr>
            <w:tcW w:w="3393" w:type="dxa"/>
            <w:tcBorders>
              <w:top w:val="single" w:sz="4" w:space="0" w:color="auto"/>
              <w:left w:val="single" w:sz="4" w:space="0" w:color="auto"/>
              <w:bottom w:val="single" w:sz="4" w:space="0" w:color="auto"/>
              <w:right w:val="single" w:sz="4" w:space="0" w:color="auto"/>
            </w:tcBorders>
            <w:shd w:val="clear" w:color="auto" w:fill="002060"/>
            <w:vAlign w:val="center"/>
          </w:tcPr>
          <w:p w14:paraId="709F676A"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ÇEKİRDEK HASTALIKLAR / KLİNİK PROBLEMLER</w:t>
            </w:r>
          </w:p>
        </w:tc>
        <w:tc>
          <w:tcPr>
            <w:tcW w:w="5378" w:type="dxa"/>
            <w:tcBorders>
              <w:top w:val="single" w:sz="4" w:space="0" w:color="auto"/>
              <w:left w:val="nil"/>
              <w:bottom w:val="single" w:sz="4" w:space="0" w:color="auto"/>
              <w:right w:val="single" w:sz="4" w:space="0" w:color="auto"/>
            </w:tcBorders>
            <w:shd w:val="clear" w:color="auto" w:fill="002060"/>
            <w:vAlign w:val="center"/>
          </w:tcPr>
          <w:p w14:paraId="2E4F3177"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DÖNEM 5 DERS ADI</w:t>
            </w:r>
          </w:p>
        </w:tc>
        <w:tc>
          <w:tcPr>
            <w:tcW w:w="1134" w:type="dxa"/>
            <w:tcBorders>
              <w:top w:val="single" w:sz="4" w:space="0" w:color="auto"/>
              <w:left w:val="nil"/>
              <w:bottom w:val="single" w:sz="4" w:space="0" w:color="auto"/>
              <w:right w:val="nil"/>
            </w:tcBorders>
            <w:shd w:val="clear" w:color="auto" w:fill="002060"/>
            <w:vAlign w:val="center"/>
          </w:tcPr>
          <w:p w14:paraId="2F2961B2"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ÖĞRENİM DÜZEYİ</w:t>
            </w:r>
          </w:p>
        </w:tc>
        <w:tc>
          <w:tcPr>
            <w:tcW w:w="1436" w:type="dxa"/>
            <w:tcBorders>
              <w:top w:val="single" w:sz="4" w:space="0" w:color="auto"/>
              <w:left w:val="single" w:sz="4" w:space="0" w:color="auto"/>
              <w:bottom w:val="single" w:sz="4" w:space="0" w:color="auto"/>
              <w:right w:val="single" w:sz="4" w:space="0" w:color="auto"/>
            </w:tcBorders>
            <w:shd w:val="clear" w:color="auto" w:fill="002060"/>
            <w:vAlign w:val="center"/>
          </w:tcPr>
          <w:p w14:paraId="6195BDBB" w14:textId="77777777" w:rsidR="00701BCE" w:rsidRPr="001B4EFB" w:rsidRDefault="00E05887" w:rsidP="00701BCE">
            <w:pPr>
              <w:spacing w:after="0" w:line="240" w:lineRule="auto"/>
              <w:jc w:val="center"/>
              <w:rPr>
                <w:rFonts w:ascii="Calibri" w:eastAsia="Times New Roman" w:hAnsi="Calibri" w:cs="Calibri"/>
                <w:b/>
                <w:bCs/>
                <w:color w:val="FFFFFF"/>
                <w:lang w:eastAsia="tr-TR"/>
              </w:rPr>
            </w:pPr>
            <w:r w:rsidRPr="00E05887">
              <w:rPr>
                <w:rFonts w:ascii="Calibri" w:eastAsia="Times New Roman" w:hAnsi="Calibri" w:cs="Calibri"/>
                <w:b/>
                <w:bCs/>
                <w:color w:val="FFFFFF"/>
                <w:sz w:val="18"/>
                <w:lang w:eastAsia="tr-TR"/>
              </w:rPr>
              <w:t>ÖLÇME-DEĞERLENDİRME</w:t>
            </w:r>
          </w:p>
        </w:tc>
      </w:tr>
      <w:tr w:rsidR="00701BCE" w:rsidRPr="001B4EFB" w14:paraId="44E3D6B1" w14:textId="77777777" w:rsidTr="00CF6ADF">
        <w:trPr>
          <w:trHeight w:val="2558"/>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3CD27094"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PELVİK AĞRI</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B581"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Taş Hastalığı</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57810A9A"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1.Ürolojide Görüntüleme Yöntemleri </w:t>
            </w:r>
            <w:r w:rsidRPr="001B4EFB">
              <w:rPr>
                <w:rFonts w:ascii="Calibri" w:eastAsia="Times New Roman" w:hAnsi="Calibri" w:cs="Calibri"/>
                <w:lang w:eastAsia="tr-TR"/>
              </w:rPr>
              <w:br/>
              <w:t xml:space="preserve">2.Ürolojik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3.Semptomatoloji ve Klinik Değerlendirme </w:t>
            </w:r>
            <w:r w:rsidRPr="001B4EFB">
              <w:rPr>
                <w:rFonts w:ascii="Calibri" w:eastAsia="Times New Roman" w:hAnsi="Calibri" w:cs="Calibri"/>
                <w:lang w:eastAsia="tr-TR"/>
              </w:rPr>
              <w:br/>
              <w:t>4.Ürolojik Aciller</w:t>
            </w:r>
            <w:r w:rsidRPr="001B4EFB">
              <w:rPr>
                <w:rFonts w:ascii="Calibri" w:eastAsia="Times New Roman" w:hAnsi="Calibri" w:cs="Calibri"/>
                <w:lang w:eastAsia="tr-TR"/>
              </w:rPr>
              <w:br/>
              <w:t>5.Üriner Sistem Taş Hastalığı(</w:t>
            </w:r>
            <w:proofErr w:type="spellStart"/>
            <w:r w:rsidRPr="001B4EFB">
              <w:rPr>
                <w:rFonts w:ascii="Calibri" w:eastAsia="Times New Roman" w:hAnsi="Calibri" w:cs="Calibri"/>
                <w:lang w:eastAsia="tr-TR"/>
              </w:rPr>
              <w:t>Etiyopatogenez</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6.Üriner Sistem Taş Hastalığı(Cerrahi Tedavi ve </w:t>
            </w:r>
            <w:proofErr w:type="spellStart"/>
            <w:r w:rsidRPr="001B4EFB">
              <w:rPr>
                <w:rFonts w:ascii="Calibri" w:eastAsia="Times New Roman" w:hAnsi="Calibri" w:cs="Calibri"/>
                <w:lang w:eastAsia="tr-TR"/>
              </w:rPr>
              <w:t>MedikalTedavi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7.Birinci Basamak Hekimlerin Ürolojik Tanı ve Tedavide Bilmesi Gerekenler(Genel Özet)</w:t>
            </w:r>
          </w:p>
        </w:tc>
        <w:tc>
          <w:tcPr>
            <w:tcW w:w="1134" w:type="dxa"/>
            <w:tcBorders>
              <w:top w:val="single" w:sz="4" w:space="0" w:color="auto"/>
              <w:left w:val="nil"/>
              <w:bottom w:val="single" w:sz="4" w:space="0" w:color="auto"/>
              <w:right w:val="nil"/>
            </w:tcBorders>
            <w:shd w:val="clear" w:color="auto" w:fill="auto"/>
            <w:vAlign w:val="center"/>
            <w:hideMark/>
          </w:tcPr>
          <w:p w14:paraId="0C808FCA"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 A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8E3B1"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1B641A0A" w14:textId="77777777" w:rsidTr="00CF6ADF">
        <w:trPr>
          <w:trHeight w:val="978"/>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3B01286"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POLİÜRİ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C390CC"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Kronik Böbrek Yetmezliği</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96AE2A"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2.Üriner Sistem Doğumsal Anomalileri </w:t>
            </w:r>
            <w:r w:rsidRPr="001B4EFB">
              <w:rPr>
                <w:rFonts w:ascii="Calibri" w:eastAsia="Times New Roman" w:hAnsi="Calibri" w:cs="Calibri"/>
                <w:lang w:eastAsia="tr-TR"/>
              </w:rPr>
              <w:br/>
              <w:t xml:space="preserve">3.Vezikoüreterel </w:t>
            </w:r>
            <w:proofErr w:type="spellStart"/>
            <w:r w:rsidRPr="001B4EFB">
              <w:rPr>
                <w:rFonts w:ascii="Calibri" w:eastAsia="Times New Roman" w:hAnsi="Calibri" w:cs="Calibri"/>
                <w:lang w:eastAsia="tr-TR"/>
              </w:rPr>
              <w:t>Reflü</w:t>
            </w:r>
            <w:proofErr w:type="spellEnd"/>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38A442BF"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Ön 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169CA"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7F066AD9" w14:textId="77777777" w:rsidTr="00CF6ADF">
        <w:trPr>
          <w:trHeight w:val="1686"/>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6A47B930"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POLLAKÜRİ / NOKTÜRİ</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8522F"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Enfeksiyonları</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5A95B68E"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Non-SpesifikEnfeksiyonlar</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4.Üriner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5.Birinci Basamak Hekimlerin Ürolojik Tanı ve Tedavide Bilmesi Gerekenler(Genel Özet)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894B7D"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TT K</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7A21D572"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779E829B" w14:textId="77777777" w:rsidTr="00CF6ADF">
        <w:trPr>
          <w:trHeight w:val="988"/>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43E1186"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POLLAKÜRİ / NOKTÜRİ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3323E9"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Kronik Böbrek Yetmezliği</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F58081"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2.Üriner Sistem Doğumsal Anomalileri </w:t>
            </w:r>
            <w:r w:rsidRPr="001B4EFB">
              <w:rPr>
                <w:rFonts w:ascii="Calibri" w:eastAsia="Times New Roman" w:hAnsi="Calibri" w:cs="Calibri"/>
                <w:lang w:eastAsia="tr-TR"/>
              </w:rPr>
              <w:br/>
              <w:t xml:space="preserve">3.Vezikoüreterel </w:t>
            </w:r>
            <w:proofErr w:type="spellStart"/>
            <w:r w:rsidRPr="001B4EFB">
              <w:rPr>
                <w:rFonts w:ascii="Calibri" w:eastAsia="Times New Roman" w:hAnsi="Calibri" w:cs="Calibri"/>
                <w:lang w:eastAsia="tr-TR"/>
              </w:rPr>
              <w:t>Reflü</w:t>
            </w:r>
            <w:proofErr w:type="spellEnd"/>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454FAD0E"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Ön 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AEC3E9"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3E6972D0" w14:textId="77777777" w:rsidTr="00CF6ADF">
        <w:trPr>
          <w:trHeight w:val="198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170560A8"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POLLAKÜRİ / NOKTÜRİ</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9D9AF"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Benign</w:t>
            </w:r>
            <w:proofErr w:type="spellEnd"/>
            <w:r w:rsidRPr="001B4EFB">
              <w:rPr>
                <w:rFonts w:ascii="Calibri" w:eastAsia="Times New Roman" w:hAnsi="Calibri" w:cs="Calibri"/>
                <w:lang w:eastAsia="tr-TR"/>
              </w:rPr>
              <w:t xml:space="preserve"> Prostat </w:t>
            </w:r>
            <w:proofErr w:type="spellStart"/>
            <w:r w:rsidRPr="001B4EFB">
              <w:rPr>
                <w:rFonts w:ascii="Calibri" w:eastAsia="Times New Roman" w:hAnsi="Calibri" w:cs="Calibri"/>
                <w:lang w:eastAsia="tr-TR"/>
              </w:rPr>
              <w:t>Hipertrofisi</w:t>
            </w:r>
            <w:proofErr w:type="spellEnd"/>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4600E172"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2.Semptomatoloji ve Klinik Değerlendirme </w:t>
            </w:r>
            <w:r w:rsidRPr="001B4EFB">
              <w:rPr>
                <w:rFonts w:ascii="Calibri" w:eastAsia="Times New Roman" w:hAnsi="Calibri" w:cs="Calibri"/>
                <w:lang w:eastAsia="tr-TR"/>
              </w:rPr>
              <w:br/>
              <w:t>3.Ürolojik Aciller</w:t>
            </w:r>
            <w:r w:rsidRPr="001B4EFB">
              <w:rPr>
                <w:rFonts w:ascii="Calibri" w:eastAsia="Times New Roman" w:hAnsi="Calibri" w:cs="Calibri"/>
                <w:lang w:eastAsia="tr-TR"/>
              </w:rPr>
              <w:br/>
              <w:t xml:space="preserve">4.İşeme Fizyolojisi ve </w:t>
            </w:r>
            <w:proofErr w:type="spellStart"/>
            <w:r w:rsidRPr="001B4EFB">
              <w:rPr>
                <w:rFonts w:ascii="Calibri" w:eastAsia="Times New Roman" w:hAnsi="Calibri" w:cs="Calibri"/>
                <w:lang w:eastAsia="tr-TR"/>
              </w:rPr>
              <w:t>İnkontinans</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5.Benign Prostat </w:t>
            </w:r>
            <w:proofErr w:type="spellStart"/>
            <w:r w:rsidRPr="001B4EFB">
              <w:rPr>
                <w:rFonts w:ascii="Calibri" w:eastAsia="Times New Roman" w:hAnsi="Calibri" w:cs="Calibri"/>
                <w:lang w:eastAsia="tr-TR"/>
              </w:rPr>
              <w:t>Hiperplazisi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6.Birinci Basamak Hekimlerin Ürolojik Tanı ve Tedavide Bilmesi </w:t>
            </w:r>
            <w:proofErr w:type="gramStart"/>
            <w:r w:rsidRPr="001B4EFB">
              <w:rPr>
                <w:rFonts w:ascii="Calibri" w:eastAsia="Times New Roman" w:hAnsi="Calibri" w:cs="Calibri"/>
                <w:lang w:eastAsia="tr-TR"/>
              </w:rPr>
              <w:t>Gerekenler(</w:t>
            </w:r>
            <w:proofErr w:type="gramEnd"/>
            <w:r w:rsidRPr="001B4EFB">
              <w:rPr>
                <w:rFonts w:ascii="Calibri" w:eastAsia="Times New Roman" w:hAnsi="Calibri" w:cs="Calibri"/>
                <w:lang w:eastAsia="tr-TR"/>
              </w:rPr>
              <w:t>Genel Özet)</w:t>
            </w:r>
          </w:p>
        </w:tc>
        <w:tc>
          <w:tcPr>
            <w:tcW w:w="1134" w:type="dxa"/>
            <w:tcBorders>
              <w:top w:val="single" w:sz="4" w:space="0" w:color="auto"/>
              <w:left w:val="nil"/>
              <w:bottom w:val="single" w:sz="4" w:space="0" w:color="auto"/>
              <w:right w:val="nil"/>
            </w:tcBorders>
            <w:shd w:val="clear" w:color="auto" w:fill="auto"/>
            <w:vAlign w:val="center"/>
            <w:hideMark/>
          </w:tcPr>
          <w:p w14:paraId="2AD5A835"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2D244"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37563251"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002060"/>
            <w:vAlign w:val="center"/>
          </w:tcPr>
          <w:p w14:paraId="6E6675EB"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lastRenderedPageBreak/>
              <w:t>SEMPTOMLAR/DURUMLAR</w:t>
            </w:r>
          </w:p>
        </w:tc>
        <w:tc>
          <w:tcPr>
            <w:tcW w:w="3393" w:type="dxa"/>
            <w:tcBorders>
              <w:top w:val="single" w:sz="4" w:space="0" w:color="auto"/>
              <w:left w:val="single" w:sz="4" w:space="0" w:color="auto"/>
              <w:bottom w:val="single" w:sz="4" w:space="0" w:color="auto"/>
              <w:right w:val="single" w:sz="4" w:space="0" w:color="auto"/>
            </w:tcBorders>
            <w:shd w:val="clear" w:color="auto" w:fill="002060"/>
            <w:vAlign w:val="center"/>
          </w:tcPr>
          <w:p w14:paraId="6BC6A8D6"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ÇEKİRDEK HASTALIKLAR / KLİNİK PROBLEMLER</w:t>
            </w:r>
          </w:p>
        </w:tc>
        <w:tc>
          <w:tcPr>
            <w:tcW w:w="5378" w:type="dxa"/>
            <w:tcBorders>
              <w:top w:val="single" w:sz="4" w:space="0" w:color="auto"/>
              <w:left w:val="nil"/>
              <w:bottom w:val="single" w:sz="4" w:space="0" w:color="auto"/>
              <w:right w:val="single" w:sz="4" w:space="0" w:color="auto"/>
            </w:tcBorders>
            <w:shd w:val="clear" w:color="auto" w:fill="002060"/>
            <w:vAlign w:val="center"/>
          </w:tcPr>
          <w:p w14:paraId="3F480C4F"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DÖNEM 5 DERS ADI</w:t>
            </w:r>
          </w:p>
        </w:tc>
        <w:tc>
          <w:tcPr>
            <w:tcW w:w="1134" w:type="dxa"/>
            <w:tcBorders>
              <w:top w:val="single" w:sz="4" w:space="0" w:color="auto"/>
              <w:left w:val="nil"/>
              <w:bottom w:val="single" w:sz="4" w:space="0" w:color="auto"/>
              <w:right w:val="nil"/>
            </w:tcBorders>
            <w:shd w:val="clear" w:color="auto" w:fill="002060"/>
            <w:vAlign w:val="center"/>
          </w:tcPr>
          <w:p w14:paraId="4A0D0233"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ÖĞRENİM DÜZEYİ</w:t>
            </w:r>
          </w:p>
        </w:tc>
        <w:tc>
          <w:tcPr>
            <w:tcW w:w="1436" w:type="dxa"/>
            <w:tcBorders>
              <w:top w:val="single" w:sz="4" w:space="0" w:color="auto"/>
              <w:left w:val="single" w:sz="4" w:space="0" w:color="auto"/>
              <w:bottom w:val="single" w:sz="4" w:space="0" w:color="auto"/>
              <w:right w:val="single" w:sz="4" w:space="0" w:color="auto"/>
            </w:tcBorders>
            <w:shd w:val="clear" w:color="auto" w:fill="002060"/>
            <w:vAlign w:val="center"/>
          </w:tcPr>
          <w:p w14:paraId="701A2DA6" w14:textId="77777777" w:rsidR="00701BCE" w:rsidRPr="001B4EFB" w:rsidRDefault="00E05887" w:rsidP="00701BCE">
            <w:pPr>
              <w:spacing w:after="0" w:line="240" w:lineRule="auto"/>
              <w:jc w:val="center"/>
              <w:rPr>
                <w:rFonts w:ascii="Calibri" w:eastAsia="Times New Roman" w:hAnsi="Calibri" w:cs="Calibri"/>
                <w:b/>
                <w:bCs/>
                <w:color w:val="FFFFFF"/>
                <w:lang w:eastAsia="tr-TR"/>
              </w:rPr>
            </w:pPr>
            <w:r w:rsidRPr="00E05887">
              <w:rPr>
                <w:rFonts w:ascii="Calibri" w:eastAsia="Times New Roman" w:hAnsi="Calibri" w:cs="Calibri"/>
                <w:b/>
                <w:bCs/>
                <w:color w:val="FFFFFF"/>
                <w:sz w:val="18"/>
                <w:lang w:eastAsia="tr-TR"/>
              </w:rPr>
              <w:t>ÖLÇME-DEĞERLENDİRME</w:t>
            </w:r>
          </w:p>
        </w:tc>
      </w:tr>
      <w:tr w:rsidR="00701BCE" w:rsidRPr="001B4EFB" w14:paraId="5A5A682C"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00D50E65"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TÜTÜN KULLANIMI</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5D851"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Mesane Kanseri</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77984190"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1.Ürolojide Görüntüleme Yöntemleri</w:t>
            </w:r>
            <w:r w:rsidRPr="001B4EFB">
              <w:rPr>
                <w:rFonts w:ascii="Calibri" w:eastAsia="Times New Roman" w:hAnsi="Calibri" w:cs="Calibri"/>
                <w:lang w:eastAsia="tr-TR"/>
              </w:rPr>
              <w:br/>
              <w:t xml:space="preserve">2.Ürolojik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3.Semptomatoloji ve Klinik Değerlendirme </w:t>
            </w:r>
            <w:r w:rsidRPr="001B4EFB">
              <w:rPr>
                <w:rFonts w:ascii="Calibri" w:eastAsia="Times New Roman" w:hAnsi="Calibri" w:cs="Calibri"/>
                <w:lang w:eastAsia="tr-TR"/>
              </w:rPr>
              <w:br/>
              <w:t xml:space="preserve">4.Mesane Tümörleri / Üst </w:t>
            </w: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w:t>
            </w:r>
            <w:proofErr w:type="spellStart"/>
            <w:r w:rsidRPr="001B4EFB">
              <w:rPr>
                <w:rFonts w:ascii="Calibri" w:eastAsia="Times New Roman" w:hAnsi="Calibri" w:cs="Calibri"/>
                <w:lang w:eastAsia="tr-TR"/>
              </w:rPr>
              <w:t>Ürotelyal</w:t>
            </w:r>
            <w:proofErr w:type="spellEnd"/>
            <w:r w:rsidRPr="001B4EFB">
              <w:rPr>
                <w:rFonts w:ascii="Calibri" w:eastAsia="Times New Roman" w:hAnsi="Calibri" w:cs="Calibri"/>
                <w:lang w:eastAsia="tr-TR"/>
              </w:rPr>
              <w:t xml:space="preserve"> Tümörleri </w:t>
            </w:r>
            <w:r w:rsidRPr="001B4EFB">
              <w:rPr>
                <w:rFonts w:ascii="Calibri" w:eastAsia="Times New Roman" w:hAnsi="Calibri" w:cs="Calibri"/>
                <w:lang w:eastAsia="tr-TR"/>
              </w:rPr>
              <w:br/>
              <w:t>5.Birinci Basamak Hekimlerin Ürolojik Tanı ve Tedavide Bilmesi Gerekenler(Genel Özet)</w:t>
            </w:r>
          </w:p>
        </w:tc>
        <w:tc>
          <w:tcPr>
            <w:tcW w:w="1134" w:type="dxa"/>
            <w:tcBorders>
              <w:top w:val="single" w:sz="4" w:space="0" w:color="auto"/>
              <w:left w:val="nil"/>
              <w:bottom w:val="single" w:sz="4" w:space="0" w:color="auto"/>
              <w:right w:val="nil"/>
            </w:tcBorders>
            <w:shd w:val="clear" w:color="auto" w:fill="auto"/>
            <w:vAlign w:val="center"/>
            <w:hideMark/>
          </w:tcPr>
          <w:p w14:paraId="2718281D"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r w:rsidRPr="001B4EFB">
              <w:rPr>
                <w:rFonts w:ascii="Calibri" w:eastAsia="Times New Roman" w:hAnsi="Calibri" w:cs="Calibri"/>
                <w:lang w:eastAsia="tr-TR"/>
              </w:rPr>
              <w:t xml:space="preserve"> K</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7A6E4"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14EA7747" w14:textId="77777777" w:rsidTr="00CF6ADF">
        <w:trPr>
          <w:trHeight w:val="528"/>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95B36AD"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TÜTÜN KULLANIMI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D6AC2"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Cinsel İşlev Bozuklukları</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055B23"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Erektil</w:t>
            </w:r>
            <w:proofErr w:type="spellEnd"/>
            <w:r w:rsidRPr="001B4EFB">
              <w:rPr>
                <w:rFonts w:ascii="Calibri" w:eastAsia="Times New Roman" w:hAnsi="Calibri" w:cs="Calibri"/>
                <w:lang w:eastAsia="tr-TR"/>
              </w:rPr>
              <w:t xml:space="preserve"> Fonksiyon/</w:t>
            </w:r>
            <w:proofErr w:type="spellStart"/>
            <w:r w:rsidRPr="001B4EFB">
              <w:rPr>
                <w:rFonts w:ascii="Calibri" w:eastAsia="Times New Roman" w:hAnsi="Calibri" w:cs="Calibri"/>
                <w:lang w:eastAsia="tr-TR"/>
              </w:rPr>
              <w:t>Disfonksiyon</w:t>
            </w:r>
            <w:proofErr w:type="spellEnd"/>
            <w:r w:rsidRPr="001B4EFB">
              <w:rPr>
                <w:rFonts w:ascii="Calibri" w:eastAsia="Times New Roman" w:hAnsi="Calibri" w:cs="Calibri"/>
                <w:lang w:eastAsia="tr-TR"/>
              </w:rPr>
              <w:t xml:space="preserve"> </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5C860C34"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F1377"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4424CD1B"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01EE975E"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ÜRETRAL AKINTI</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1A9F2"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Enfeksiyonları</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4151769E"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Non-SpesifikEnfeksiyonlar</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4.Üriner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5.Birinci Basamak Hekimlerin Ürolojik Tanı ve Tedavide Bilmesi Gerekenler(Genel Özet)</w:t>
            </w:r>
          </w:p>
        </w:tc>
        <w:tc>
          <w:tcPr>
            <w:tcW w:w="1134" w:type="dxa"/>
            <w:tcBorders>
              <w:top w:val="single" w:sz="4" w:space="0" w:color="auto"/>
              <w:left w:val="nil"/>
              <w:bottom w:val="single" w:sz="4" w:space="0" w:color="auto"/>
              <w:right w:val="nil"/>
            </w:tcBorders>
            <w:shd w:val="clear" w:color="auto" w:fill="auto"/>
            <w:vAlign w:val="center"/>
            <w:hideMark/>
          </w:tcPr>
          <w:p w14:paraId="6D4063BD"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TT K</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F296B"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1D155403"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2DD597A"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ÜRETRAL AKINTI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E80E7"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Cinsel Yolla Bulaşan Enfeksiyonlar</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63E0C0"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2.Üriner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4DB226DA"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TT K</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8951D6"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4858F560"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5644C5B0"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ÜRETRAL AKINTI</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0DF89"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Genital</w:t>
            </w:r>
            <w:proofErr w:type="spellEnd"/>
            <w:r w:rsidRPr="001B4EFB">
              <w:rPr>
                <w:rFonts w:ascii="Calibri" w:eastAsia="Times New Roman" w:hAnsi="Calibri" w:cs="Calibri"/>
                <w:lang w:eastAsia="tr-TR"/>
              </w:rPr>
              <w:t xml:space="preserve"> Enfeksiyonlar</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4A6C4224"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4.Birinci Basamak Hekimlerin Ürolojik Tanı ve Tedavide Bilmesi Gerekenler(Genel Özet)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3241D6"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 K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411471A7"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7588AA28" w14:textId="77777777" w:rsidTr="00CF6ADF">
        <w:trPr>
          <w:trHeight w:val="572"/>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7CA3852"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ÜRETRAL AKINTI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DF7077"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AIDS ve HIV </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EA546D"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B5D993"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r w:rsidRPr="001B4EFB">
              <w:rPr>
                <w:rFonts w:ascii="Calibri" w:eastAsia="Times New Roman" w:hAnsi="Calibri" w:cs="Calibri"/>
                <w:lang w:eastAsia="tr-TR"/>
              </w:rPr>
              <w:t xml:space="preserve"> K</w:t>
            </w:r>
          </w:p>
        </w:tc>
        <w:tc>
          <w:tcPr>
            <w:tcW w:w="14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68BF88"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09FCDC54" w14:textId="77777777" w:rsidTr="00CF6ADF">
        <w:trPr>
          <w:trHeight w:val="1828"/>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16F4B400"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ÜRİNER İNKONTİNANS</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A1407"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Enfeksiyonları</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4BCF3AF1"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Non-SpesifikEnfeksiyonlar</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4.Üriner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5.Birinci Basamak Hekimlerin Ürolojik Tanı ve Tedavide Bilmesi Gerekenler(Genel Özet)</w:t>
            </w:r>
          </w:p>
        </w:tc>
        <w:tc>
          <w:tcPr>
            <w:tcW w:w="1134" w:type="dxa"/>
            <w:tcBorders>
              <w:top w:val="single" w:sz="4" w:space="0" w:color="auto"/>
              <w:left w:val="nil"/>
              <w:bottom w:val="single" w:sz="4" w:space="0" w:color="auto"/>
              <w:right w:val="nil"/>
            </w:tcBorders>
            <w:shd w:val="clear" w:color="auto" w:fill="auto"/>
            <w:vAlign w:val="center"/>
            <w:hideMark/>
          </w:tcPr>
          <w:p w14:paraId="681506B1"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TT K</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E97A9"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15E5BB99"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002060"/>
            <w:vAlign w:val="center"/>
          </w:tcPr>
          <w:p w14:paraId="449D4341"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lastRenderedPageBreak/>
              <w:t>SEMPTOMLAR/DURUMLAR</w:t>
            </w:r>
          </w:p>
        </w:tc>
        <w:tc>
          <w:tcPr>
            <w:tcW w:w="3393" w:type="dxa"/>
            <w:tcBorders>
              <w:top w:val="single" w:sz="4" w:space="0" w:color="auto"/>
              <w:left w:val="single" w:sz="4" w:space="0" w:color="auto"/>
              <w:bottom w:val="single" w:sz="4" w:space="0" w:color="auto"/>
              <w:right w:val="single" w:sz="4" w:space="0" w:color="auto"/>
            </w:tcBorders>
            <w:shd w:val="clear" w:color="auto" w:fill="002060"/>
            <w:vAlign w:val="center"/>
          </w:tcPr>
          <w:p w14:paraId="6029EC0E"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ÇEKİRDEK HASTALIKLAR / KLİNİK PROBLEMLER</w:t>
            </w:r>
          </w:p>
        </w:tc>
        <w:tc>
          <w:tcPr>
            <w:tcW w:w="5378" w:type="dxa"/>
            <w:tcBorders>
              <w:top w:val="single" w:sz="4" w:space="0" w:color="auto"/>
              <w:left w:val="nil"/>
              <w:bottom w:val="single" w:sz="4" w:space="0" w:color="auto"/>
              <w:right w:val="single" w:sz="4" w:space="0" w:color="auto"/>
            </w:tcBorders>
            <w:shd w:val="clear" w:color="auto" w:fill="002060"/>
            <w:vAlign w:val="center"/>
          </w:tcPr>
          <w:p w14:paraId="4351ADF3"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DÖNEM 5 DERS ADI</w:t>
            </w:r>
          </w:p>
        </w:tc>
        <w:tc>
          <w:tcPr>
            <w:tcW w:w="1134" w:type="dxa"/>
            <w:tcBorders>
              <w:top w:val="single" w:sz="4" w:space="0" w:color="auto"/>
              <w:left w:val="nil"/>
              <w:bottom w:val="single" w:sz="4" w:space="0" w:color="auto"/>
              <w:right w:val="nil"/>
            </w:tcBorders>
            <w:shd w:val="clear" w:color="auto" w:fill="002060"/>
            <w:vAlign w:val="center"/>
          </w:tcPr>
          <w:p w14:paraId="2F8B2D74" w14:textId="77777777" w:rsidR="00701BCE" w:rsidRPr="001B4EFB" w:rsidRDefault="00701BCE" w:rsidP="00701BCE">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ÖĞRENİM DÜZEYİ</w:t>
            </w:r>
          </w:p>
        </w:tc>
        <w:tc>
          <w:tcPr>
            <w:tcW w:w="1436" w:type="dxa"/>
            <w:tcBorders>
              <w:top w:val="single" w:sz="4" w:space="0" w:color="auto"/>
              <w:left w:val="single" w:sz="4" w:space="0" w:color="auto"/>
              <w:bottom w:val="single" w:sz="4" w:space="0" w:color="auto"/>
              <w:right w:val="single" w:sz="4" w:space="0" w:color="auto"/>
            </w:tcBorders>
            <w:shd w:val="clear" w:color="auto" w:fill="002060"/>
            <w:vAlign w:val="center"/>
          </w:tcPr>
          <w:p w14:paraId="095B7D62" w14:textId="77777777" w:rsidR="00701BCE" w:rsidRPr="001B4EFB" w:rsidRDefault="00E05887" w:rsidP="00701BCE">
            <w:pPr>
              <w:spacing w:after="0" w:line="240" w:lineRule="auto"/>
              <w:jc w:val="center"/>
              <w:rPr>
                <w:rFonts w:ascii="Calibri" w:eastAsia="Times New Roman" w:hAnsi="Calibri" w:cs="Calibri"/>
                <w:b/>
                <w:bCs/>
                <w:color w:val="FFFFFF"/>
                <w:lang w:eastAsia="tr-TR"/>
              </w:rPr>
            </w:pPr>
            <w:r w:rsidRPr="00E05887">
              <w:rPr>
                <w:rFonts w:ascii="Calibri" w:eastAsia="Times New Roman" w:hAnsi="Calibri" w:cs="Calibri"/>
                <w:b/>
                <w:bCs/>
                <w:color w:val="FFFFFF"/>
                <w:sz w:val="18"/>
                <w:lang w:eastAsia="tr-TR"/>
              </w:rPr>
              <w:t>ÖLÇME-DEĞERLENDİRME</w:t>
            </w:r>
          </w:p>
        </w:tc>
      </w:tr>
      <w:tr w:rsidR="00701BCE" w:rsidRPr="001B4EFB" w14:paraId="35A31438"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295A8964"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ÜRİNER İNKONTİNANS</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58CA2"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Genital</w:t>
            </w:r>
            <w:proofErr w:type="spellEnd"/>
            <w:r w:rsidRPr="001B4EFB">
              <w:rPr>
                <w:rFonts w:ascii="Calibri" w:eastAsia="Times New Roman" w:hAnsi="Calibri" w:cs="Calibri"/>
                <w:lang w:eastAsia="tr-TR"/>
              </w:rPr>
              <w:t xml:space="preserve"> Enfeksiyonlar</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1A00EB63"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4.Birinci Basamak Hekimlerin Ürolojik Tanı ve Tedavide Bilmesi Gerekenler(Genel Özet)</w:t>
            </w:r>
          </w:p>
        </w:tc>
        <w:tc>
          <w:tcPr>
            <w:tcW w:w="1134" w:type="dxa"/>
            <w:tcBorders>
              <w:top w:val="single" w:sz="4" w:space="0" w:color="auto"/>
              <w:left w:val="nil"/>
              <w:bottom w:val="single" w:sz="4" w:space="0" w:color="auto"/>
              <w:right w:val="nil"/>
            </w:tcBorders>
            <w:shd w:val="clear" w:color="auto" w:fill="auto"/>
            <w:vAlign w:val="center"/>
            <w:hideMark/>
          </w:tcPr>
          <w:p w14:paraId="3052E1D9"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 K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F141A"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2D0E9031"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C4B7C0A"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ÜRİNER İNKONTİNANS</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E2615B"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Prostat Kanseri</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BD8BBE"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2.Prostat </w:t>
            </w:r>
            <w:proofErr w:type="spellStart"/>
            <w:proofErr w:type="gramStart"/>
            <w:r w:rsidRPr="001B4EFB">
              <w:rPr>
                <w:rFonts w:ascii="Calibri" w:eastAsia="Times New Roman" w:hAnsi="Calibri" w:cs="Calibri"/>
                <w:lang w:eastAsia="tr-TR"/>
              </w:rPr>
              <w:t>Karsinomu</w:t>
            </w:r>
            <w:proofErr w:type="spellEnd"/>
            <w:r w:rsidRPr="001B4EFB">
              <w:rPr>
                <w:rFonts w:ascii="Calibri" w:eastAsia="Times New Roman" w:hAnsi="Calibri" w:cs="Calibri"/>
                <w:lang w:eastAsia="tr-TR"/>
              </w:rPr>
              <w:t>(</w:t>
            </w:r>
            <w:proofErr w:type="spellStart"/>
            <w:proofErr w:type="gramEnd"/>
            <w:r w:rsidRPr="001B4EFB">
              <w:rPr>
                <w:rFonts w:ascii="Calibri" w:eastAsia="Times New Roman" w:hAnsi="Calibri" w:cs="Calibri"/>
                <w:lang w:eastAsia="tr-TR"/>
              </w:rPr>
              <w:t>Etiyoloji,Patogenez,Tanı</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3.Prostat </w:t>
            </w:r>
            <w:proofErr w:type="spellStart"/>
            <w:r w:rsidRPr="001B4EFB">
              <w:rPr>
                <w:rFonts w:ascii="Calibri" w:eastAsia="Times New Roman" w:hAnsi="Calibri" w:cs="Calibri"/>
                <w:lang w:eastAsia="tr-TR"/>
              </w:rPr>
              <w:t>Karsinomu</w:t>
            </w:r>
            <w:proofErr w:type="spellEnd"/>
            <w:r w:rsidRPr="001B4EFB">
              <w:rPr>
                <w:rFonts w:ascii="Calibri" w:eastAsia="Times New Roman" w:hAnsi="Calibri" w:cs="Calibri"/>
                <w:lang w:eastAsia="tr-TR"/>
              </w:rPr>
              <w:t xml:space="preserve"> (Cerrahi ve Medikal Tedavi) </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43A6CDE4"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r w:rsidRPr="001B4EFB">
              <w:rPr>
                <w:rFonts w:ascii="Calibri" w:eastAsia="Times New Roman" w:hAnsi="Calibri" w:cs="Calibri"/>
                <w:lang w:eastAsia="tr-TR"/>
              </w:rPr>
              <w:t xml:space="preserve"> K</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3583CF"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56E70F04"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22BE622C"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ÜRİNER İNKONTİNANS</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8F890"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Mesane Kanseri</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44F4B090"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1.Ürolojide Görüntüleme Yöntemleri</w:t>
            </w:r>
            <w:r w:rsidRPr="001B4EFB">
              <w:rPr>
                <w:rFonts w:ascii="Calibri" w:eastAsia="Times New Roman" w:hAnsi="Calibri" w:cs="Calibri"/>
                <w:lang w:eastAsia="tr-TR"/>
              </w:rPr>
              <w:br/>
              <w:t xml:space="preserve">2.Ürolojik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3.Semptomatoloji ve Klinik Değerlendirme </w:t>
            </w:r>
            <w:r w:rsidRPr="001B4EFB">
              <w:rPr>
                <w:rFonts w:ascii="Calibri" w:eastAsia="Times New Roman" w:hAnsi="Calibri" w:cs="Calibri"/>
                <w:lang w:eastAsia="tr-TR"/>
              </w:rPr>
              <w:br/>
              <w:t xml:space="preserve">4.Mesane Tümörleri / Üst </w:t>
            </w:r>
            <w:proofErr w:type="spellStart"/>
            <w:r w:rsidRPr="001B4EFB">
              <w:rPr>
                <w:rFonts w:ascii="Calibri" w:eastAsia="Times New Roman" w:hAnsi="Calibri" w:cs="Calibri"/>
                <w:lang w:eastAsia="tr-TR"/>
              </w:rPr>
              <w:t>Üriner</w:t>
            </w:r>
            <w:proofErr w:type="spellEnd"/>
            <w:r w:rsidRPr="001B4EFB">
              <w:rPr>
                <w:rFonts w:ascii="Calibri" w:eastAsia="Times New Roman" w:hAnsi="Calibri" w:cs="Calibri"/>
                <w:lang w:eastAsia="tr-TR"/>
              </w:rPr>
              <w:t xml:space="preserve"> Sistem </w:t>
            </w:r>
            <w:proofErr w:type="spellStart"/>
            <w:r w:rsidRPr="001B4EFB">
              <w:rPr>
                <w:rFonts w:ascii="Calibri" w:eastAsia="Times New Roman" w:hAnsi="Calibri" w:cs="Calibri"/>
                <w:lang w:eastAsia="tr-TR"/>
              </w:rPr>
              <w:t>Ürotelyal</w:t>
            </w:r>
            <w:proofErr w:type="spellEnd"/>
            <w:r w:rsidRPr="001B4EFB">
              <w:rPr>
                <w:rFonts w:ascii="Calibri" w:eastAsia="Times New Roman" w:hAnsi="Calibri" w:cs="Calibri"/>
                <w:lang w:eastAsia="tr-TR"/>
              </w:rPr>
              <w:t xml:space="preserve"> Tümörleri </w:t>
            </w:r>
            <w:r w:rsidRPr="001B4EFB">
              <w:rPr>
                <w:rFonts w:ascii="Calibri" w:eastAsia="Times New Roman" w:hAnsi="Calibri" w:cs="Calibri"/>
                <w:lang w:eastAsia="tr-TR"/>
              </w:rPr>
              <w:br/>
              <w:t>5.Birinci Basamak Hekimlerin Ürolojik Tanı ve Tedavide Bilmesi Gerekenler(Genel Özet)</w:t>
            </w:r>
          </w:p>
        </w:tc>
        <w:tc>
          <w:tcPr>
            <w:tcW w:w="1134" w:type="dxa"/>
            <w:tcBorders>
              <w:top w:val="single" w:sz="4" w:space="0" w:color="auto"/>
              <w:left w:val="nil"/>
              <w:bottom w:val="single" w:sz="4" w:space="0" w:color="auto"/>
              <w:right w:val="nil"/>
            </w:tcBorders>
            <w:shd w:val="clear" w:color="auto" w:fill="auto"/>
            <w:vAlign w:val="center"/>
            <w:hideMark/>
          </w:tcPr>
          <w:p w14:paraId="7A264EB7"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r w:rsidRPr="001B4EFB">
              <w:rPr>
                <w:rFonts w:ascii="Calibri" w:eastAsia="Times New Roman" w:hAnsi="Calibri" w:cs="Calibri"/>
                <w:lang w:eastAsia="tr-TR"/>
              </w:rPr>
              <w:t xml:space="preserve"> K</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6AA7C"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6AFDB2B1"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9380097"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ÜRİNER İNKONTİNANS</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7B8F86"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Benign</w:t>
            </w:r>
            <w:proofErr w:type="spellEnd"/>
            <w:r w:rsidRPr="001B4EFB">
              <w:rPr>
                <w:rFonts w:ascii="Calibri" w:eastAsia="Times New Roman" w:hAnsi="Calibri" w:cs="Calibri"/>
                <w:lang w:eastAsia="tr-TR"/>
              </w:rPr>
              <w:t xml:space="preserve"> Prostat </w:t>
            </w:r>
            <w:proofErr w:type="spellStart"/>
            <w:r w:rsidRPr="001B4EFB">
              <w:rPr>
                <w:rFonts w:ascii="Calibri" w:eastAsia="Times New Roman" w:hAnsi="Calibri" w:cs="Calibri"/>
                <w:lang w:eastAsia="tr-TR"/>
              </w:rPr>
              <w:t>Hipertrofisi</w:t>
            </w:r>
            <w:proofErr w:type="spellEnd"/>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3DEC75"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1.Ürolojik </w:t>
            </w:r>
            <w:proofErr w:type="spellStart"/>
            <w:r w:rsidRPr="001B4EFB">
              <w:rPr>
                <w:rFonts w:ascii="Calibri" w:eastAsia="Times New Roman" w:hAnsi="Calibri" w:cs="Calibri"/>
                <w:lang w:eastAsia="tr-TR"/>
              </w:rPr>
              <w:t>Enstrümentasyon_Endoüroloji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2.Semptomatoloji ve Klinik Değerlendirme </w:t>
            </w:r>
            <w:r w:rsidRPr="001B4EFB">
              <w:rPr>
                <w:rFonts w:ascii="Calibri" w:eastAsia="Times New Roman" w:hAnsi="Calibri" w:cs="Calibri"/>
                <w:lang w:eastAsia="tr-TR"/>
              </w:rPr>
              <w:br/>
              <w:t>3.Ürolojik Aciller</w:t>
            </w:r>
            <w:r w:rsidRPr="001B4EFB">
              <w:rPr>
                <w:rFonts w:ascii="Calibri" w:eastAsia="Times New Roman" w:hAnsi="Calibri" w:cs="Calibri"/>
                <w:lang w:eastAsia="tr-TR"/>
              </w:rPr>
              <w:br/>
              <w:t xml:space="preserve">4.İşeme Fizyolojisi ve </w:t>
            </w:r>
            <w:proofErr w:type="spellStart"/>
            <w:r w:rsidRPr="001B4EFB">
              <w:rPr>
                <w:rFonts w:ascii="Calibri" w:eastAsia="Times New Roman" w:hAnsi="Calibri" w:cs="Calibri"/>
                <w:lang w:eastAsia="tr-TR"/>
              </w:rPr>
              <w:t>İnkontinans</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5.Benign Prostat </w:t>
            </w:r>
            <w:proofErr w:type="spellStart"/>
            <w:r w:rsidRPr="001B4EFB">
              <w:rPr>
                <w:rFonts w:ascii="Calibri" w:eastAsia="Times New Roman" w:hAnsi="Calibri" w:cs="Calibri"/>
                <w:lang w:eastAsia="tr-TR"/>
              </w:rPr>
              <w:t>Hiperplazisi</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 xml:space="preserve">6.Birinci Basamak Hekimlerin Ürolojik Tanı ve Tedavide Bilmesi </w:t>
            </w:r>
            <w:proofErr w:type="gramStart"/>
            <w:r w:rsidRPr="001B4EFB">
              <w:rPr>
                <w:rFonts w:ascii="Calibri" w:eastAsia="Times New Roman" w:hAnsi="Calibri" w:cs="Calibri"/>
                <w:lang w:eastAsia="tr-TR"/>
              </w:rPr>
              <w:t>Gerekenler(</w:t>
            </w:r>
            <w:proofErr w:type="gramEnd"/>
            <w:r w:rsidRPr="001B4EFB">
              <w:rPr>
                <w:rFonts w:ascii="Calibri" w:eastAsia="Times New Roman" w:hAnsi="Calibri" w:cs="Calibri"/>
                <w:lang w:eastAsia="tr-TR"/>
              </w:rPr>
              <w:t>Genel Özet)</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39A52A2F"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501336"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28397059"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21BD135C"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ÜRİNER İNKONTİNANS</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C68FE"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Böbrek Anomalileri</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2474B76F"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1.Ürolojide Görüntüleme Yöntemleri </w:t>
            </w:r>
            <w:r w:rsidRPr="001B4EFB">
              <w:rPr>
                <w:rFonts w:ascii="Calibri" w:eastAsia="Times New Roman" w:hAnsi="Calibri" w:cs="Calibri"/>
                <w:lang w:eastAsia="tr-TR"/>
              </w:rPr>
              <w:br/>
              <w:t xml:space="preserve">2.Semptomatoloji ve Klinik Değerlendirme </w:t>
            </w:r>
            <w:r w:rsidRPr="001B4EFB">
              <w:rPr>
                <w:rFonts w:ascii="Calibri" w:eastAsia="Times New Roman" w:hAnsi="Calibri" w:cs="Calibri"/>
                <w:lang w:eastAsia="tr-TR"/>
              </w:rPr>
              <w:br/>
              <w:t xml:space="preserve">3.Üriner Sistem Doğumsal Anomalileri </w:t>
            </w:r>
            <w:r w:rsidRPr="001B4EFB">
              <w:rPr>
                <w:rFonts w:ascii="Calibri" w:eastAsia="Times New Roman" w:hAnsi="Calibri" w:cs="Calibri"/>
                <w:lang w:eastAsia="tr-TR"/>
              </w:rPr>
              <w:br/>
              <w:t xml:space="preserve">4.Vezikoüreterel </w:t>
            </w:r>
            <w:proofErr w:type="spellStart"/>
            <w:r w:rsidRPr="001B4EFB">
              <w:rPr>
                <w:rFonts w:ascii="Calibri" w:eastAsia="Times New Roman" w:hAnsi="Calibri" w:cs="Calibri"/>
                <w:lang w:eastAsia="tr-TR"/>
              </w:rPr>
              <w:t>Reflü</w:t>
            </w:r>
            <w:proofErr w:type="spellEnd"/>
          </w:p>
        </w:tc>
        <w:tc>
          <w:tcPr>
            <w:tcW w:w="1134" w:type="dxa"/>
            <w:tcBorders>
              <w:top w:val="single" w:sz="4" w:space="0" w:color="auto"/>
              <w:left w:val="nil"/>
              <w:bottom w:val="single" w:sz="4" w:space="0" w:color="auto"/>
              <w:right w:val="nil"/>
            </w:tcBorders>
            <w:shd w:val="clear" w:color="auto" w:fill="auto"/>
            <w:vAlign w:val="center"/>
            <w:hideMark/>
          </w:tcPr>
          <w:p w14:paraId="2CADEB2D"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ÖnT</w:t>
            </w:r>
            <w:proofErr w:type="spellEnd"/>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3ECA0"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701BCE" w:rsidRPr="001B4EFB" w14:paraId="19890630"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E97BEFA" w14:textId="77777777" w:rsidR="00701BCE" w:rsidRPr="001B4EFB" w:rsidRDefault="00701BCE" w:rsidP="00701BCE">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VAJİNAL AKINTI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662F2" w14:textId="77777777" w:rsidR="00701BCE" w:rsidRPr="001B4EFB" w:rsidRDefault="00701BCE" w:rsidP="00701BCE">
            <w:pPr>
              <w:spacing w:after="0" w:line="240" w:lineRule="auto"/>
              <w:rPr>
                <w:rFonts w:ascii="Calibri" w:eastAsia="Times New Roman" w:hAnsi="Calibri" w:cs="Calibri"/>
                <w:lang w:eastAsia="tr-TR"/>
              </w:rPr>
            </w:pPr>
            <w:proofErr w:type="spellStart"/>
            <w:r w:rsidRPr="001B4EFB">
              <w:rPr>
                <w:rFonts w:ascii="Calibri" w:eastAsia="Times New Roman" w:hAnsi="Calibri" w:cs="Calibri"/>
                <w:lang w:eastAsia="tr-TR"/>
              </w:rPr>
              <w:t>Genital</w:t>
            </w:r>
            <w:proofErr w:type="spellEnd"/>
            <w:r w:rsidRPr="001B4EFB">
              <w:rPr>
                <w:rFonts w:ascii="Calibri" w:eastAsia="Times New Roman" w:hAnsi="Calibri" w:cs="Calibri"/>
                <w:lang w:eastAsia="tr-TR"/>
              </w:rPr>
              <w:t xml:space="preserve"> Enfeksiyonlar</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8ECDDB"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1.Semptomatoloji ve Klinik Değerlendirme </w:t>
            </w:r>
            <w:r w:rsidRPr="001B4EFB">
              <w:rPr>
                <w:rFonts w:ascii="Calibri" w:eastAsia="Times New Roman" w:hAnsi="Calibri" w:cs="Calibri"/>
                <w:lang w:eastAsia="tr-TR"/>
              </w:rPr>
              <w:br/>
              <w:t xml:space="preserve">2.Ürolojik Aciller </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4.Birinci Basamak Hekimlerin Ürolojik Tanı ve Tedavide Bilmesi Gerekenler(Genel Özet)</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557C32A2"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T K </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AF5628" w14:textId="77777777" w:rsidR="00701BCE" w:rsidRPr="001B4EFB" w:rsidRDefault="00701BCE" w:rsidP="00701BCE">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CF6ADF" w:rsidRPr="001B4EFB" w14:paraId="063C4650"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8BF281E"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BULANTI, KUSMA</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2E815"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Üriner</w:t>
            </w:r>
            <w:proofErr w:type="spellEnd"/>
            <w:r>
              <w:rPr>
                <w:rFonts w:ascii="Calibri" w:eastAsia="Times New Roman" w:hAnsi="Calibri" w:cs="Calibri"/>
                <w:color w:val="000000" w:themeColor="text1"/>
                <w:lang w:eastAsia="tr-TR"/>
              </w:rPr>
              <w:t xml:space="preserve"> Sistem Taş Hastalığı</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3E37A9"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 </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6CEA138D"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CFB29"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CF6ADF" w:rsidRPr="001B4EFB" w14:paraId="3A84B52D"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1622CA0"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DİZÜRİ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6CD7E"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Üriner</w:t>
            </w:r>
            <w:proofErr w:type="spellEnd"/>
            <w:r>
              <w:rPr>
                <w:rFonts w:ascii="Calibri" w:eastAsia="Times New Roman" w:hAnsi="Calibri" w:cs="Calibri"/>
                <w:color w:val="000000" w:themeColor="text1"/>
                <w:lang w:eastAsia="tr-TR"/>
              </w:rPr>
              <w:t xml:space="preserve"> Sistem Taş Hastalığı</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162CAC"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 </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24BC8A6B"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6ECBB"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CF6ADF" w:rsidRPr="001B4EFB" w14:paraId="647C18D4"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02740EA"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DİZÜRİ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20203"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Mesane Kanseri</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43FEFC"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 </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7A99F7D7"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5DB54"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CF6ADF" w:rsidRPr="001B4EFB" w14:paraId="29A55FA1"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7D16BD7"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HEMATÜRİ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22BD06"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Üriner</w:t>
            </w:r>
            <w:proofErr w:type="spellEnd"/>
            <w:r>
              <w:rPr>
                <w:rFonts w:ascii="Calibri" w:eastAsia="Times New Roman" w:hAnsi="Calibri" w:cs="Calibri"/>
                <w:color w:val="000000" w:themeColor="text1"/>
                <w:lang w:eastAsia="tr-TR"/>
              </w:rPr>
              <w:t xml:space="preserve"> Sistem Taş Hastalığı</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BA3F36"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 </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7F17BEA6"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9E3CF"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CF6ADF" w:rsidRPr="001B4EFB" w14:paraId="4872A2FE"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8527EC0"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HEMATÜRİ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56EBC"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Mesane Kanseri</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05D3C0"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 </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2C994218"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9684A"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CF6ADF" w:rsidRPr="001B4EFB" w14:paraId="5D4B6F9D"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0E3C861"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HEMATÜRİ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8B36D5"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Böbrek Tümörleri</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C3847D"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 </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37BE73AC"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8532C"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CF6ADF" w:rsidRPr="001B4EFB" w14:paraId="4F6D6FC5"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205AF74"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İDRAR RETANSİYONU</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8D1AE"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Üriner</w:t>
            </w:r>
            <w:proofErr w:type="spellEnd"/>
            <w:r>
              <w:rPr>
                <w:rFonts w:ascii="Calibri" w:eastAsia="Times New Roman" w:hAnsi="Calibri" w:cs="Calibri"/>
                <w:color w:val="000000" w:themeColor="text1"/>
                <w:lang w:eastAsia="tr-TR"/>
              </w:rPr>
              <w:t xml:space="preserve"> Sistem Taş Hastalığı</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00C032"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 </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43DA4303"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49A5E1"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CF6ADF" w:rsidRPr="001B4EFB" w14:paraId="0128A1EF"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465B9E6"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İDRAR RETANSİYONU</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98485"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Mesane Kanseri</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7DC599"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 </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05124BE9"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6EE81"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CF6ADF" w:rsidRPr="001B4EFB" w14:paraId="7786E42D"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ED903DA"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İNFERTİLİTE (Erkek, Kadın)</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57440"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Testis Tümörü</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F9871D"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 </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49C14D2F"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AE243"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CF6ADF" w:rsidRPr="001B4EFB" w14:paraId="6DED9C82"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CEC8943"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KARIN AĞRISI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A8D01"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Üriner</w:t>
            </w:r>
            <w:proofErr w:type="spellEnd"/>
            <w:r>
              <w:rPr>
                <w:rFonts w:ascii="Calibri" w:eastAsia="Times New Roman" w:hAnsi="Calibri" w:cs="Calibri"/>
                <w:color w:val="000000" w:themeColor="text1"/>
                <w:lang w:eastAsia="tr-TR"/>
              </w:rPr>
              <w:t xml:space="preserve"> Sistem Taş Hastalığı</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E04C02"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24D0D11B"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F2AD41"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CF6ADF" w:rsidRPr="001B4EFB" w14:paraId="3255B8AC"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F9A17D8"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KARIN AĞRISI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91939B"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Testis </w:t>
            </w:r>
            <w:proofErr w:type="spellStart"/>
            <w:r>
              <w:rPr>
                <w:rFonts w:ascii="Calibri" w:eastAsia="Times New Roman" w:hAnsi="Calibri" w:cs="Calibri"/>
                <w:color w:val="000000" w:themeColor="text1"/>
                <w:lang w:eastAsia="tr-TR"/>
              </w:rPr>
              <w:t>Torsiyonu</w:t>
            </w:r>
            <w:proofErr w:type="spellEnd"/>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D88EDB"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 </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3AED3077"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914F4"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CF6ADF" w:rsidRPr="001B4EFB" w14:paraId="40E21744"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D9A64C5"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KASIKTA / SKROTUMDA KİTLE</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9B94"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 xml:space="preserve">Testis </w:t>
            </w:r>
            <w:proofErr w:type="spellStart"/>
            <w:r>
              <w:rPr>
                <w:rFonts w:ascii="Calibri" w:eastAsia="Times New Roman" w:hAnsi="Calibri" w:cs="Calibri"/>
                <w:color w:val="000000" w:themeColor="text1"/>
                <w:lang w:eastAsia="tr-TR"/>
              </w:rPr>
              <w:t>Torsiyonu</w:t>
            </w:r>
            <w:proofErr w:type="spellEnd"/>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155795"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 </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4BCDA84C"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E5C27"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CF6ADF" w:rsidRPr="001B4EFB" w14:paraId="240AE86A"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CA3500A"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KASIKTA / SKROTUMDA KİTLE</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25C48"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Testis Tümörü</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DB2F63"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 </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2FB5E51F"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3AF59"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CF6ADF" w:rsidRPr="001B4EFB" w14:paraId="5898E44E"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182E061"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KOLİK AĞRILAR(</w:t>
            </w:r>
            <w:proofErr w:type="spellStart"/>
            <w:r>
              <w:rPr>
                <w:rFonts w:ascii="Calibri" w:eastAsia="Times New Roman" w:hAnsi="Calibri" w:cs="Calibri"/>
                <w:b/>
                <w:bCs/>
                <w:color w:val="000000" w:themeColor="text1"/>
                <w:lang w:eastAsia="tr-TR"/>
              </w:rPr>
              <w:t>Renal</w:t>
            </w:r>
            <w:proofErr w:type="spellEnd"/>
            <w:r>
              <w:rPr>
                <w:rFonts w:ascii="Calibri" w:eastAsia="Times New Roman" w:hAnsi="Calibri" w:cs="Calibri"/>
                <w:b/>
                <w:bCs/>
                <w:color w:val="000000" w:themeColor="text1"/>
                <w:lang w:eastAsia="tr-TR"/>
              </w:rPr>
              <w:t xml:space="preserve">, </w:t>
            </w:r>
            <w:proofErr w:type="spellStart"/>
            <w:r>
              <w:rPr>
                <w:rFonts w:ascii="Calibri" w:eastAsia="Times New Roman" w:hAnsi="Calibri" w:cs="Calibri"/>
                <w:b/>
                <w:bCs/>
                <w:color w:val="000000" w:themeColor="text1"/>
                <w:lang w:eastAsia="tr-TR"/>
              </w:rPr>
              <w:t>Bilier</w:t>
            </w:r>
            <w:proofErr w:type="spellEnd"/>
            <w:r>
              <w:rPr>
                <w:rFonts w:ascii="Calibri" w:eastAsia="Times New Roman" w:hAnsi="Calibri" w:cs="Calibri"/>
                <w:b/>
                <w:bCs/>
                <w:color w:val="000000" w:themeColor="text1"/>
                <w:lang w:eastAsia="tr-TR"/>
              </w:rPr>
              <w:t xml:space="preserve">, </w:t>
            </w:r>
            <w:proofErr w:type="spellStart"/>
            <w:r>
              <w:rPr>
                <w:rFonts w:ascii="Calibri" w:eastAsia="Times New Roman" w:hAnsi="Calibri" w:cs="Calibri"/>
                <w:b/>
                <w:bCs/>
                <w:color w:val="000000" w:themeColor="text1"/>
                <w:lang w:eastAsia="tr-TR"/>
              </w:rPr>
              <w:t>İntestinal</w:t>
            </w:r>
            <w:proofErr w:type="spellEnd"/>
            <w:r>
              <w:rPr>
                <w:rFonts w:ascii="Calibri" w:eastAsia="Times New Roman" w:hAnsi="Calibri" w:cs="Calibri"/>
                <w:b/>
                <w:bCs/>
                <w:color w:val="000000" w:themeColor="text1"/>
                <w:lang w:eastAsia="tr-TR"/>
              </w:rPr>
              <w:t xml:space="preserve"> )</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6DA15"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Üriner</w:t>
            </w:r>
            <w:proofErr w:type="spellEnd"/>
            <w:r>
              <w:rPr>
                <w:rFonts w:ascii="Calibri" w:eastAsia="Times New Roman" w:hAnsi="Calibri" w:cs="Calibri"/>
                <w:color w:val="000000" w:themeColor="text1"/>
                <w:lang w:eastAsia="tr-TR"/>
              </w:rPr>
              <w:t xml:space="preserve"> Sistem Taş Hastalığı</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49203C"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5B667802"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6D93E"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CF6ADF" w:rsidRPr="001B4EFB" w14:paraId="2CE906ED"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C7B7ACB"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PELVİK AĞRI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2C49E"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Üriner</w:t>
            </w:r>
            <w:proofErr w:type="spellEnd"/>
            <w:r>
              <w:rPr>
                <w:rFonts w:ascii="Calibri" w:eastAsia="Times New Roman" w:hAnsi="Calibri" w:cs="Calibri"/>
                <w:color w:val="000000" w:themeColor="text1"/>
                <w:lang w:eastAsia="tr-TR"/>
              </w:rPr>
              <w:t xml:space="preserve"> Sistem Taş Hastalığı</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DDB970"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4D1FE7EF"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11AB64"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CF6ADF" w:rsidRPr="001B4EFB" w14:paraId="29C3CAA3"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2BB85A6"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TÜTÜN KULLANIMI</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2D2B8"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Mesane Kanseri</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5ADD7F"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 </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6AF03D42"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AEAF0"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r w:rsidR="00CF6ADF" w:rsidRPr="001B4EFB" w14:paraId="38FA2280"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74193B3" w14:textId="77777777" w:rsidR="00CF6ADF" w:rsidRDefault="00CF6ADF" w:rsidP="00CF6ADF">
            <w:pPr>
              <w:spacing w:after="0" w:line="240" w:lineRule="auto"/>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ÜRİNER İNKONTİNANS</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C149F"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Mesane Kanseri</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3FBC06" w14:textId="77777777" w:rsidR="00CF6ADF" w:rsidRDefault="00CF6ADF" w:rsidP="00CF6ADF">
            <w:pPr>
              <w:spacing w:after="0" w:line="240" w:lineRule="auto"/>
              <w:rPr>
                <w:rFonts w:ascii="Calibri" w:eastAsia="Times New Roman" w:hAnsi="Calibri" w:cs="Calibri"/>
                <w:color w:val="000000" w:themeColor="text1"/>
                <w:lang w:eastAsia="tr-TR"/>
              </w:rPr>
            </w:pPr>
            <w:proofErr w:type="spellStart"/>
            <w:r>
              <w:rPr>
                <w:rFonts w:ascii="Calibri" w:eastAsia="Times New Roman" w:hAnsi="Calibri" w:cs="Calibri"/>
                <w:color w:val="000000" w:themeColor="text1"/>
                <w:lang w:eastAsia="tr-TR"/>
              </w:rPr>
              <w:t>Ürogenital</w:t>
            </w:r>
            <w:proofErr w:type="spellEnd"/>
            <w:r>
              <w:rPr>
                <w:rFonts w:ascii="Calibri" w:eastAsia="Times New Roman" w:hAnsi="Calibri" w:cs="Calibri"/>
                <w:color w:val="000000" w:themeColor="text1"/>
                <w:lang w:eastAsia="tr-TR"/>
              </w:rPr>
              <w:t xml:space="preserve"> Sistem Radyolojisi </w:t>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291D2F16"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43109" w14:textId="77777777" w:rsidR="00CF6ADF" w:rsidRDefault="00CF6ADF" w:rsidP="00CF6ADF">
            <w:pPr>
              <w:spacing w:after="0" w:line="240" w:lineRule="auto"/>
              <w:rPr>
                <w:rFonts w:ascii="Calibri" w:eastAsia="Times New Roman" w:hAnsi="Calibri" w:cs="Calibri"/>
                <w:color w:val="000000" w:themeColor="text1"/>
                <w:lang w:eastAsia="tr-TR"/>
              </w:rPr>
            </w:pPr>
            <w:r>
              <w:rPr>
                <w:rFonts w:ascii="Calibri" w:eastAsia="Times New Roman" w:hAnsi="Calibri" w:cs="Calibri"/>
                <w:color w:val="000000" w:themeColor="text1"/>
                <w:lang w:eastAsia="tr-TR"/>
              </w:rPr>
              <w:t>Yazılı-Sözlü</w:t>
            </w:r>
          </w:p>
        </w:tc>
      </w:tr>
    </w:tbl>
    <w:p w14:paraId="79E18A43" w14:textId="5C822DBD" w:rsidR="00F3681E" w:rsidRDefault="00F3681E"/>
    <w:p w14:paraId="0921A02D" w14:textId="6A0AA321" w:rsidR="00F3681E" w:rsidRDefault="00F3681E"/>
    <w:p w14:paraId="35211F73" w14:textId="52C05F49" w:rsidR="00F3681E" w:rsidRDefault="00F3681E"/>
    <w:p w14:paraId="39144B90" w14:textId="5AA39732" w:rsidR="00F3681E" w:rsidRDefault="00F3681E"/>
    <w:p w14:paraId="50EC48BB" w14:textId="13AF1989" w:rsidR="00F3681E" w:rsidRDefault="00F3681E"/>
    <w:p w14:paraId="3F7349F4" w14:textId="44E8DD6C" w:rsidR="00F3681E" w:rsidRDefault="00F3681E"/>
    <w:p w14:paraId="34835286" w14:textId="2D01B3CD" w:rsidR="00F3681E" w:rsidRDefault="00F3681E"/>
    <w:p w14:paraId="355B8023" w14:textId="77777777" w:rsidR="00F3681E" w:rsidRDefault="00F3681E"/>
    <w:tbl>
      <w:tblPr>
        <w:tblW w:w="14312" w:type="dxa"/>
        <w:tblCellMar>
          <w:left w:w="70" w:type="dxa"/>
          <w:right w:w="70" w:type="dxa"/>
        </w:tblCellMar>
        <w:tblLook w:val="04A0" w:firstRow="1" w:lastRow="0" w:firstColumn="1" w:lastColumn="0" w:noHBand="0" w:noVBand="1"/>
      </w:tblPr>
      <w:tblGrid>
        <w:gridCol w:w="2971"/>
        <w:gridCol w:w="3393"/>
        <w:gridCol w:w="5378"/>
        <w:gridCol w:w="1134"/>
        <w:gridCol w:w="1436"/>
      </w:tblGrid>
      <w:tr w:rsidR="00F3681E" w:rsidRPr="001B4EFB" w14:paraId="70229601" w14:textId="77777777" w:rsidTr="00567598">
        <w:trPr>
          <w:trHeight w:val="20"/>
        </w:trPr>
        <w:tc>
          <w:tcPr>
            <w:tcW w:w="2971" w:type="dxa"/>
            <w:tcBorders>
              <w:top w:val="single" w:sz="4" w:space="0" w:color="auto"/>
              <w:left w:val="single" w:sz="4" w:space="0" w:color="auto"/>
              <w:bottom w:val="single" w:sz="4" w:space="0" w:color="auto"/>
              <w:right w:val="nil"/>
            </w:tcBorders>
            <w:shd w:val="clear" w:color="auto" w:fill="002060"/>
            <w:vAlign w:val="center"/>
          </w:tcPr>
          <w:p w14:paraId="2CD7249E" w14:textId="77777777" w:rsidR="00F3681E" w:rsidRPr="001B4EFB" w:rsidRDefault="00F3681E" w:rsidP="00567598">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lastRenderedPageBreak/>
              <w:t>SEMPTOMLAR/DURUMLAR</w:t>
            </w:r>
          </w:p>
        </w:tc>
        <w:tc>
          <w:tcPr>
            <w:tcW w:w="3393" w:type="dxa"/>
            <w:tcBorders>
              <w:top w:val="single" w:sz="4" w:space="0" w:color="auto"/>
              <w:left w:val="single" w:sz="4" w:space="0" w:color="auto"/>
              <w:bottom w:val="single" w:sz="4" w:space="0" w:color="auto"/>
              <w:right w:val="single" w:sz="4" w:space="0" w:color="auto"/>
            </w:tcBorders>
            <w:shd w:val="clear" w:color="auto" w:fill="002060"/>
            <w:vAlign w:val="center"/>
          </w:tcPr>
          <w:p w14:paraId="54A491CC" w14:textId="77777777" w:rsidR="00F3681E" w:rsidRPr="001B4EFB" w:rsidRDefault="00F3681E" w:rsidP="00567598">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ÇEKİRDEK HASTALIKLAR / KLİNİK PROBLEMLER</w:t>
            </w:r>
          </w:p>
        </w:tc>
        <w:tc>
          <w:tcPr>
            <w:tcW w:w="5378" w:type="dxa"/>
            <w:tcBorders>
              <w:top w:val="single" w:sz="4" w:space="0" w:color="auto"/>
              <w:left w:val="nil"/>
              <w:bottom w:val="single" w:sz="4" w:space="0" w:color="auto"/>
              <w:right w:val="single" w:sz="4" w:space="0" w:color="auto"/>
            </w:tcBorders>
            <w:shd w:val="clear" w:color="auto" w:fill="002060"/>
            <w:vAlign w:val="center"/>
          </w:tcPr>
          <w:p w14:paraId="487A1520" w14:textId="77777777" w:rsidR="00F3681E" w:rsidRPr="001B4EFB" w:rsidRDefault="00F3681E" w:rsidP="00567598">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DÖNEM 5 DERS ADI</w:t>
            </w:r>
          </w:p>
        </w:tc>
        <w:tc>
          <w:tcPr>
            <w:tcW w:w="1134" w:type="dxa"/>
            <w:tcBorders>
              <w:top w:val="single" w:sz="4" w:space="0" w:color="auto"/>
              <w:left w:val="nil"/>
              <w:bottom w:val="single" w:sz="4" w:space="0" w:color="auto"/>
              <w:right w:val="nil"/>
            </w:tcBorders>
            <w:shd w:val="clear" w:color="auto" w:fill="002060"/>
            <w:vAlign w:val="center"/>
          </w:tcPr>
          <w:p w14:paraId="0E895A8C" w14:textId="77777777" w:rsidR="00F3681E" w:rsidRPr="001B4EFB" w:rsidRDefault="00F3681E" w:rsidP="00567598">
            <w:pPr>
              <w:spacing w:after="0" w:line="240" w:lineRule="auto"/>
              <w:jc w:val="center"/>
              <w:rPr>
                <w:rFonts w:ascii="Calibri" w:eastAsia="Times New Roman" w:hAnsi="Calibri" w:cs="Calibri"/>
                <w:b/>
                <w:bCs/>
                <w:color w:val="FFFFFF"/>
                <w:lang w:eastAsia="tr-TR"/>
              </w:rPr>
            </w:pPr>
            <w:r w:rsidRPr="001B4EFB">
              <w:rPr>
                <w:rFonts w:ascii="Calibri" w:eastAsia="Times New Roman" w:hAnsi="Calibri" w:cs="Calibri"/>
                <w:b/>
                <w:bCs/>
                <w:color w:val="FFFFFF"/>
                <w:lang w:eastAsia="tr-TR"/>
              </w:rPr>
              <w:t>ÖĞRENİM DÜZEYİ</w:t>
            </w:r>
          </w:p>
        </w:tc>
        <w:tc>
          <w:tcPr>
            <w:tcW w:w="1436" w:type="dxa"/>
            <w:tcBorders>
              <w:top w:val="single" w:sz="4" w:space="0" w:color="auto"/>
              <w:left w:val="single" w:sz="4" w:space="0" w:color="auto"/>
              <w:bottom w:val="single" w:sz="4" w:space="0" w:color="auto"/>
              <w:right w:val="single" w:sz="4" w:space="0" w:color="auto"/>
            </w:tcBorders>
            <w:shd w:val="clear" w:color="auto" w:fill="002060"/>
            <w:vAlign w:val="center"/>
          </w:tcPr>
          <w:p w14:paraId="4663723E" w14:textId="77777777" w:rsidR="00F3681E" w:rsidRPr="001B4EFB" w:rsidRDefault="00F3681E" w:rsidP="00567598">
            <w:pPr>
              <w:spacing w:after="0" w:line="240" w:lineRule="auto"/>
              <w:jc w:val="center"/>
              <w:rPr>
                <w:rFonts w:ascii="Calibri" w:eastAsia="Times New Roman" w:hAnsi="Calibri" w:cs="Calibri"/>
                <w:b/>
                <w:bCs/>
                <w:color w:val="FFFFFF"/>
                <w:lang w:eastAsia="tr-TR"/>
              </w:rPr>
            </w:pPr>
            <w:r w:rsidRPr="00E05887">
              <w:rPr>
                <w:rFonts w:ascii="Calibri" w:eastAsia="Times New Roman" w:hAnsi="Calibri" w:cs="Calibri"/>
                <w:b/>
                <w:bCs/>
                <w:color w:val="FFFFFF"/>
                <w:sz w:val="18"/>
                <w:lang w:eastAsia="tr-TR"/>
              </w:rPr>
              <w:t>ÖLÇME-DEĞERLENDİRME</w:t>
            </w:r>
          </w:p>
        </w:tc>
      </w:tr>
      <w:tr w:rsidR="00CF6ADF" w:rsidRPr="001B4EFB" w14:paraId="0CF580BE"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auto"/>
            <w:vAlign w:val="center"/>
            <w:hideMark/>
          </w:tcPr>
          <w:p w14:paraId="4EE22F9C" w14:textId="77777777" w:rsidR="00CF6ADF" w:rsidRPr="001B4EFB" w:rsidRDefault="00CF6ADF" w:rsidP="00CF6ADF">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YANIK</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9529B" w14:textId="77777777" w:rsidR="00CF6ADF" w:rsidRPr="001B4EFB" w:rsidRDefault="00CF6ADF" w:rsidP="00CF6ADF">
            <w:pPr>
              <w:spacing w:after="0" w:line="240" w:lineRule="auto"/>
              <w:rPr>
                <w:rFonts w:ascii="Calibri" w:eastAsia="Times New Roman" w:hAnsi="Calibri" w:cs="Calibri"/>
                <w:lang w:eastAsia="tr-TR"/>
              </w:rPr>
            </w:pPr>
            <w:r w:rsidRPr="001B4EFB">
              <w:rPr>
                <w:rFonts w:ascii="Calibri" w:eastAsia="Times New Roman" w:hAnsi="Calibri" w:cs="Calibri"/>
                <w:lang w:eastAsia="tr-TR"/>
              </w:rPr>
              <w:t>Akut Böbrek Yetmezliği</w:t>
            </w:r>
          </w:p>
        </w:tc>
        <w:tc>
          <w:tcPr>
            <w:tcW w:w="5378" w:type="dxa"/>
            <w:tcBorders>
              <w:top w:val="single" w:sz="4" w:space="0" w:color="auto"/>
              <w:left w:val="nil"/>
              <w:bottom w:val="single" w:sz="4" w:space="0" w:color="auto"/>
              <w:right w:val="single" w:sz="4" w:space="0" w:color="auto"/>
            </w:tcBorders>
            <w:shd w:val="clear" w:color="auto" w:fill="auto"/>
            <w:vAlign w:val="center"/>
            <w:hideMark/>
          </w:tcPr>
          <w:p w14:paraId="55F2E377" w14:textId="77777777" w:rsidR="00CF6ADF" w:rsidRPr="001B4EFB" w:rsidRDefault="00CF6ADF" w:rsidP="00CF6ADF">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1.Ürogenital Travmalar </w:t>
            </w:r>
            <w:r w:rsidRPr="001B4EFB">
              <w:rPr>
                <w:rFonts w:ascii="Calibri" w:eastAsia="Times New Roman" w:hAnsi="Calibri" w:cs="Calibri"/>
                <w:lang w:eastAsia="tr-TR"/>
              </w:rPr>
              <w:br/>
              <w:t>2.Ürolojik Aciller</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Non</w:t>
            </w:r>
            <w:proofErr w:type="spellEnd"/>
            <w:r w:rsidRPr="001B4EFB">
              <w:rPr>
                <w:rFonts w:ascii="Calibri" w:eastAsia="Times New Roman" w:hAnsi="Calibri" w:cs="Calibri"/>
                <w:lang w:eastAsia="tr-TR"/>
              </w:rPr>
              <w:t>-Spesifik Enfeksiyonlar)</w:t>
            </w:r>
            <w:r w:rsidRPr="001B4EFB">
              <w:rPr>
                <w:rFonts w:ascii="Calibri" w:eastAsia="Times New Roman" w:hAnsi="Calibri" w:cs="Calibri"/>
                <w:lang w:eastAsia="tr-TR"/>
              </w:rPr>
              <w:br/>
              <w:t>4.Üriner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5.Üriner Sistem Taş Hastalığı(</w:t>
            </w:r>
            <w:proofErr w:type="spellStart"/>
            <w:r w:rsidRPr="001B4EFB">
              <w:rPr>
                <w:rFonts w:ascii="Calibri" w:eastAsia="Times New Roman" w:hAnsi="Calibri" w:cs="Calibri"/>
                <w:lang w:eastAsia="tr-TR"/>
              </w:rPr>
              <w:t>Etiyopatogenez</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6.Üriner Sistem Taş Hastalığı(Cerrahi Tedavi ve </w:t>
            </w:r>
            <w:proofErr w:type="spellStart"/>
            <w:r w:rsidRPr="001B4EFB">
              <w:rPr>
                <w:rFonts w:ascii="Calibri" w:eastAsia="Times New Roman" w:hAnsi="Calibri" w:cs="Calibri"/>
                <w:lang w:eastAsia="tr-TR"/>
              </w:rPr>
              <w:t>MedikalTedavi</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7.Birinci Basamak Hekimlerin Ürolojik Tanı ve Tedavide Bilmesi Gerekenler(Genel Özet) </w:t>
            </w:r>
          </w:p>
        </w:tc>
        <w:tc>
          <w:tcPr>
            <w:tcW w:w="1134" w:type="dxa"/>
            <w:tcBorders>
              <w:top w:val="single" w:sz="4" w:space="0" w:color="auto"/>
              <w:left w:val="nil"/>
              <w:bottom w:val="single" w:sz="4" w:space="0" w:color="auto"/>
              <w:right w:val="nil"/>
            </w:tcBorders>
            <w:shd w:val="clear" w:color="auto" w:fill="auto"/>
            <w:vAlign w:val="center"/>
            <w:hideMark/>
          </w:tcPr>
          <w:p w14:paraId="620D404B" w14:textId="77777777" w:rsidR="00CF6ADF" w:rsidRPr="001B4EFB" w:rsidRDefault="00CF6ADF" w:rsidP="00CF6ADF">
            <w:pPr>
              <w:spacing w:after="0" w:line="240" w:lineRule="auto"/>
              <w:rPr>
                <w:rFonts w:ascii="Calibri" w:eastAsia="Times New Roman" w:hAnsi="Calibri" w:cs="Calibri"/>
                <w:lang w:eastAsia="tr-TR"/>
              </w:rPr>
            </w:pPr>
            <w:r w:rsidRPr="001B4EFB">
              <w:rPr>
                <w:rFonts w:ascii="Calibri" w:eastAsia="Times New Roman" w:hAnsi="Calibri" w:cs="Calibri"/>
                <w:lang w:eastAsia="tr-TR"/>
              </w:rPr>
              <w:t>T A K</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864F3" w14:textId="77777777" w:rsidR="00CF6ADF" w:rsidRPr="001B4EFB" w:rsidRDefault="00CF6ADF" w:rsidP="00CF6ADF">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r w:rsidR="00CF6ADF" w:rsidRPr="001B4EFB" w14:paraId="6D258B47" w14:textId="77777777" w:rsidTr="00CF6ADF">
        <w:trPr>
          <w:trHeight w:val="20"/>
        </w:trPr>
        <w:tc>
          <w:tcPr>
            <w:tcW w:w="297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158B0EC" w14:textId="77777777" w:rsidR="00CF6ADF" w:rsidRPr="001B4EFB" w:rsidRDefault="00CF6ADF" w:rsidP="00CF6ADF">
            <w:pPr>
              <w:spacing w:after="0" w:line="240" w:lineRule="auto"/>
              <w:rPr>
                <w:rFonts w:ascii="Calibri" w:eastAsia="Times New Roman" w:hAnsi="Calibri" w:cs="Calibri"/>
                <w:b/>
                <w:bCs/>
                <w:lang w:eastAsia="tr-TR"/>
              </w:rPr>
            </w:pPr>
            <w:r w:rsidRPr="001B4EFB">
              <w:rPr>
                <w:rFonts w:ascii="Calibri" w:eastAsia="Times New Roman" w:hAnsi="Calibri" w:cs="Calibri"/>
                <w:b/>
                <w:bCs/>
                <w:lang w:eastAsia="tr-TR"/>
              </w:rPr>
              <w:t>ZEHİRLENMELER</w:t>
            </w:r>
          </w:p>
        </w:tc>
        <w:tc>
          <w:tcPr>
            <w:tcW w:w="3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8148C" w14:textId="77777777" w:rsidR="00CF6ADF" w:rsidRPr="001B4EFB" w:rsidRDefault="00CF6ADF" w:rsidP="00CF6ADF">
            <w:pPr>
              <w:spacing w:after="0" w:line="240" w:lineRule="auto"/>
              <w:rPr>
                <w:rFonts w:ascii="Calibri" w:eastAsia="Times New Roman" w:hAnsi="Calibri" w:cs="Calibri"/>
                <w:lang w:eastAsia="tr-TR"/>
              </w:rPr>
            </w:pPr>
            <w:r w:rsidRPr="001B4EFB">
              <w:rPr>
                <w:rFonts w:ascii="Calibri" w:eastAsia="Times New Roman" w:hAnsi="Calibri" w:cs="Calibri"/>
                <w:lang w:eastAsia="tr-TR"/>
              </w:rPr>
              <w:t>Akut Böbrek Yetmezliği</w:t>
            </w:r>
          </w:p>
        </w:tc>
        <w:tc>
          <w:tcPr>
            <w:tcW w:w="5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88E4EC" w14:textId="77777777" w:rsidR="00CF6ADF" w:rsidRPr="001B4EFB" w:rsidRDefault="00CF6ADF" w:rsidP="00CF6ADF">
            <w:pPr>
              <w:spacing w:after="0" w:line="240" w:lineRule="auto"/>
              <w:rPr>
                <w:rFonts w:ascii="Calibri" w:eastAsia="Times New Roman" w:hAnsi="Calibri" w:cs="Calibri"/>
                <w:lang w:eastAsia="tr-TR"/>
              </w:rPr>
            </w:pPr>
            <w:r w:rsidRPr="001B4EFB">
              <w:rPr>
                <w:rFonts w:ascii="Calibri" w:eastAsia="Times New Roman" w:hAnsi="Calibri" w:cs="Calibri"/>
                <w:lang w:eastAsia="tr-TR"/>
              </w:rPr>
              <w:t xml:space="preserve">1.Ürogenital Travmalar </w:t>
            </w:r>
            <w:r w:rsidRPr="001B4EFB">
              <w:rPr>
                <w:rFonts w:ascii="Calibri" w:eastAsia="Times New Roman" w:hAnsi="Calibri" w:cs="Calibri"/>
                <w:lang w:eastAsia="tr-TR"/>
              </w:rPr>
              <w:br/>
              <w:t>2.Ürolojik Aciller</w:t>
            </w:r>
            <w:r w:rsidRPr="001B4EFB">
              <w:rPr>
                <w:rFonts w:ascii="Calibri" w:eastAsia="Times New Roman" w:hAnsi="Calibri" w:cs="Calibri"/>
                <w:lang w:eastAsia="tr-TR"/>
              </w:rPr>
              <w:br/>
              <w:t>3.Üriner Sistem Enfeksiyonları(</w:t>
            </w:r>
            <w:proofErr w:type="spellStart"/>
            <w:r w:rsidRPr="001B4EFB">
              <w:rPr>
                <w:rFonts w:ascii="Calibri" w:eastAsia="Times New Roman" w:hAnsi="Calibri" w:cs="Calibri"/>
                <w:lang w:eastAsia="tr-TR"/>
              </w:rPr>
              <w:t>Non</w:t>
            </w:r>
            <w:proofErr w:type="spellEnd"/>
            <w:r w:rsidRPr="001B4EFB">
              <w:rPr>
                <w:rFonts w:ascii="Calibri" w:eastAsia="Times New Roman" w:hAnsi="Calibri" w:cs="Calibri"/>
                <w:lang w:eastAsia="tr-TR"/>
              </w:rPr>
              <w:t>-Spesifik Enfeksiyonlar)</w:t>
            </w:r>
            <w:r w:rsidRPr="001B4EFB">
              <w:rPr>
                <w:rFonts w:ascii="Calibri" w:eastAsia="Times New Roman" w:hAnsi="Calibri" w:cs="Calibri"/>
                <w:lang w:eastAsia="tr-TR"/>
              </w:rPr>
              <w:br/>
              <w:t>4.Üriner Sistem Enfeksiyonları(</w:t>
            </w:r>
            <w:proofErr w:type="spellStart"/>
            <w:r w:rsidRPr="001B4EFB">
              <w:rPr>
                <w:rFonts w:ascii="Calibri" w:eastAsia="Times New Roman" w:hAnsi="Calibri" w:cs="Calibri"/>
                <w:lang w:eastAsia="tr-TR"/>
              </w:rPr>
              <w:t>SpesifikEnfeksiyonlar</w:t>
            </w:r>
            <w:proofErr w:type="spellEnd"/>
            <w:r w:rsidRPr="001B4EFB">
              <w:rPr>
                <w:rFonts w:ascii="Calibri" w:eastAsia="Times New Roman" w:hAnsi="Calibri" w:cs="Calibri"/>
                <w:lang w:eastAsia="tr-TR"/>
              </w:rPr>
              <w:t xml:space="preserve">) </w:t>
            </w:r>
            <w:r w:rsidRPr="001B4EFB">
              <w:rPr>
                <w:rFonts w:ascii="Calibri" w:eastAsia="Times New Roman" w:hAnsi="Calibri" w:cs="Calibri"/>
                <w:lang w:eastAsia="tr-TR"/>
              </w:rPr>
              <w:br/>
              <w:t>5.Üriner Sistem Taş Hastalığı(</w:t>
            </w:r>
            <w:proofErr w:type="spellStart"/>
            <w:r w:rsidRPr="001B4EFB">
              <w:rPr>
                <w:rFonts w:ascii="Calibri" w:eastAsia="Times New Roman" w:hAnsi="Calibri" w:cs="Calibri"/>
                <w:lang w:eastAsia="tr-TR"/>
              </w:rPr>
              <w:t>Etiyopatogenez</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6.Üriner Sistem Taş Hastalığı(Cerrahi Tedavi ve </w:t>
            </w:r>
            <w:proofErr w:type="spellStart"/>
            <w:r w:rsidRPr="001B4EFB">
              <w:rPr>
                <w:rFonts w:ascii="Calibri" w:eastAsia="Times New Roman" w:hAnsi="Calibri" w:cs="Calibri"/>
                <w:lang w:eastAsia="tr-TR"/>
              </w:rPr>
              <w:t>MedikalTedavi</w:t>
            </w:r>
            <w:proofErr w:type="spellEnd"/>
            <w:r w:rsidRPr="001B4EFB">
              <w:rPr>
                <w:rFonts w:ascii="Calibri" w:eastAsia="Times New Roman" w:hAnsi="Calibri" w:cs="Calibri"/>
                <w:lang w:eastAsia="tr-TR"/>
              </w:rPr>
              <w:t>)</w:t>
            </w:r>
            <w:r w:rsidRPr="001B4EFB">
              <w:rPr>
                <w:rFonts w:ascii="Calibri" w:eastAsia="Times New Roman" w:hAnsi="Calibri" w:cs="Calibri"/>
                <w:lang w:eastAsia="tr-TR"/>
              </w:rPr>
              <w:br/>
              <w:t xml:space="preserve">7.Birinci Basamak Hekimlerin Ürolojik Tanı ve Tedavide Bilmesi Gerekenler(Genel Özet) </w:t>
            </w:r>
          </w:p>
        </w:tc>
        <w:tc>
          <w:tcPr>
            <w:tcW w:w="1134" w:type="dxa"/>
            <w:tcBorders>
              <w:top w:val="single" w:sz="4" w:space="0" w:color="auto"/>
              <w:left w:val="nil"/>
              <w:bottom w:val="single" w:sz="4" w:space="0" w:color="auto"/>
              <w:right w:val="nil"/>
            </w:tcBorders>
            <w:shd w:val="clear" w:color="auto" w:fill="D9D9D9" w:themeFill="background1" w:themeFillShade="D9"/>
            <w:vAlign w:val="center"/>
            <w:hideMark/>
          </w:tcPr>
          <w:p w14:paraId="53C31611" w14:textId="77777777" w:rsidR="00CF6ADF" w:rsidRPr="001B4EFB" w:rsidRDefault="00CF6ADF" w:rsidP="00CF6ADF">
            <w:pPr>
              <w:spacing w:after="0" w:line="240" w:lineRule="auto"/>
              <w:rPr>
                <w:rFonts w:ascii="Calibri" w:eastAsia="Times New Roman" w:hAnsi="Calibri" w:cs="Calibri"/>
                <w:lang w:eastAsia="tr-TR"/>
              </w:rPr>
            </w:pPr>
            <w:r w:rsidRPr="001B4EFB">
              <w:rPr>
                <w:rFonts w:ascii="Calibri" w:eastAsia="Times New Roman" w:hAnsi="Calibri" w:cs="Calibri"/>
                <w:lang w:eastAsia="tr-TR"/>
              </w:rPr>
              <w:t>T A K</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325CF8" w14:textId="77777777" w:rsidR="00CF6ADF" w:rsidRPr="001B4EFB" w:rsidRDefault="00CF6ADF" w:rsidP="00CF6ADF">
            <w:pPr>
              <w:spacing w:after="0" w:line="240" w:lineRule="auto"/>
              <w:rPr>
                <w:rFonts w:ascii="Calibri" w:eastAsia="Times New Roman" w:hAnsi="Calibri" w:cs="Calibri"/>
                <w:lang w:eastAsia="tr-TR"/>
              </w:rPr>
            </w:pPr>
            <w:r w:rsidRPr="001B4EFB">
              <w:rPr>
                <w:rFonts w:ascii="Calibri" w:eastAsia="Times New Roman" w:hAnsi="Calibri" w:cs="Calibri"/>
                <w:lang w:eastAsia="tr-TR"/>
              </w:rPr>
              <w:t>Yazılı-Sözlü</w:t>
            </w:r>
          </w:p>
        </w:tc>
      </w:tr>
    </w:tbl>
    <w:p w14:paraId="460EBB3F" w14:textId="77777777" w:rsidR="00F3681E" w:rsidRDefault="00F3681E">
      <w:pPr>
        <w:sectPr w:rsidR="00F3681E" w:rsidSect="00B12F14">
          <w:pgSz w:w="16838" w:h="11906" w:orient="landscape"/>
          <w:pgMar w:top="1418" w:right="1418" w:bottom="1418" w:left="1418" w:header="709" w:footer="709" w:gutter="0"/>
          <w:cols w:space="708"/>
          <w:docGrid w:linePitch="360"/>
        </w:sectPr>
      </w:pPr>
    </w:p>
    <w:p w14:paraId="6B7AA507" w14:textId="3E32311C" w:rsidR="00F3681E" w:rsidRDefault="00F3681E"/>
    <w:tbl>
      <w:tblPr>
        <w:tblStyle w:val="TableGrid"/>
        <w:tblpPr w:leftFromText="141" w:rightFromText="141" w:vertAnchor="text" w:horzAnchor="margin" w:tblpY="588"/>
        <w:tblW w:w="0" w:type="auto"/>
        <w:tblLook w:val="04A0" w:firstRow="1" w:lastRow="0" w:firstColumn="1" w:lastColumn="0" w:noHBand="0" w:noVBand="1"/>
      </w:tblPr>
      <w:tblGrid>
        <w:gridCol w:w="1486"/>
        <w:gridCol w:w="7574"/>
      </w:tblGrid>
      <w:tr w:rsidR="00F3681E" w14:paraId="35D10545" w14:textId="77777777" w:rsidTr="00F3681E">
        <w:trPr>
          <w:trHeight w:val="546"/>
        </w:trPr>
        <w:tc>
          <w:tcPr>
            <w:tcW w:w="1561" w:type="dxa"/>
            <w:shd w:val="clear" w:color="auto" w:fill="002060"/>
            <w:vAlign w:val="center"/>
          </w:tcPr>
          <w:p w14:paraId="6E95E022" w14:textId="77777777" w:rsidR="00F3681E" w:rsidRPr="00837DFE" w:rsidRDefault="00F3681E" w:rsidP="00F3681E">
            <w:pPr>
              <w:jc w:val="center"/>
              <w:rPr>
                <w:rFonts w:cstheme="minorHAnsi"/>
                <w:b/>
                <w:sz w:val="32"/>
                <w:szCs w:val="28"/>
              </w:rPr>
            </w:pPr>
            <w:r w:rsidRPr="00837DFE">
              <w:rPr>
                <w:rFonts w:cstheme="minorHAnsi"/>
                <w:b/>
                <w:bCs/>
                <w:sz w:val="24"/>
                <w:szCs w:val="24"/>
              </w:rPr>
              <w:t>ÖĞRENME DÜZEYİ</w:t>
            </w:r>
          </w:p>
        </w:tc>
        <w:tc>
          <w:tcPr>
            <w:tcW w:w="9569" w:type="dxa"/>
            <w:shd w:val="clear" w:color="auto" w:fill="002060"/>
            <w:vAlign w:val="center"/>
          </w:tcPr>
          <w:p w14:paraId="06C45A83" w14:textId="77777777" w:rsidR="00F3681E" w:rsidRPr="00837DFE" w:rsidRDefault="00F3681E" w:rsidP="00F3681E">
            <w:pPr>
              <w:rPr>
                <w:rFonts w:cstheme="minorHAnsi"/>
                <w:b/>
                <w:sz w:val="32"/>
                <w:szCs w:val="28"/>
              </w:rPr>
            </w:pPr>
            <w:r w:rsidRPr="00837DFE">
              <w:rPr>
                <w:rFonts w:cstheme="minorHAnsi"/>
                <w:b/>
                <w:bCs/>
                <w:sz w:val="24"/>
                <w:szCs w:val="24"/>
              </w:rPr>
              <w:t>AÇIKLAMA</w:t>
            </w:r>
          </w:p>
        </w:tc>
      </w:tr>
      <w:tr w:rsidR="00F3681E" w14:paraId="00A32212" w14:textId="77777777" w:rsidTr="00F3681E">
        <w:trPr>
          <w:trHeight w:val="501"/>
        </w:trPr>
        <w:tc>
          <w:tcPr>
            <w:tcW w:w="1561" w:type="dxa"/>
            <w:shd w:val="clear" w:color="auto" w:fill="002060"/>
            <w:vAlign w:val="center"/>
          </w:tcPr>
          <w:p w14:paraId="2EC3EBF4" w14:textId="77777777" w:rsidR="00F3681E" w:rsidRPr="003B09DF" w:rsidRDefault="00F3681E" w:rsidP="00F3681E">
            <w:pPr>
              <w:spacing w:line="360" w:lineRule="auto"/>
              <w:jc w:val="center"/>
              <w:rPr>
                <w:rFonts w:cstheme="minorHAnsi"/>
                <w:b/>
                <w:szCs w:val="28"/>
              </w:rPr>
            </w:pPr>
            <w:r w:rsidRPr="003B09DF">
              <w:rPr>
                <w:rFonts w:cstheme="minorHAnsi"/>
                <w:b/>
                <w:bCs/>
                <w:szCs w:val="24"/>
              </w:rPr>
              <w:t>A</w:t>
            </w:r>
          </w:p>
        </w:tc>
        <w:tc>
          <w:tcPr>
            <w:tcW w:w="9569" w:type="dxa"/>
            <w:vAlign w:val="center"/>
          </w:tcPr>
          <w:p w14:paraId="2D3FB8D9" w14:textId="77777777" w:rsidR="00F3681E" w:rsidRPr="00731F56" w:rsidRDefault="00F3681E" w:rsidP="00F3681E">
            <w:pPr>
              <w:autoSpaceDE w:val="0"/>
              <w:autoSpaceDN w:val="0"/>
              <w:adjustRightInd w:val="0"/>
              <w:rPr>
                <w:rFonts w:eastAsia="CalibriOOEnc" w:cstheme="minorHAnsi"/>
                <w:szCs w:val="24"/>
              </w:rPr>
            </w:pPr>
            <w:r w:rsidRPr="00350E28">
              <w:rPr>
                <w:rFonts w:eastAsia="CalibriOOEnc" w:cstheme="minorHAnsi"/>
                <w:szCs w:val="24"/>
              </w:rPr>
              <w:t>Acil durumu tanıyarak acil tedavisini y</w:t>
            </w:r>
            <w:r>
              <w:rPr>
                <w:rFonts w:eastAsia="CalibriOOEnc" w:cstheme="minorHAnsi"/>
                <w:szCs w:val="24"/>
              </w:rPr>
              <w:t xml:space="preserve">apabilmeli, gerektiğinde uzmana </w:t>
            </w:r>
            <w:r w:rsidRPr="00350E28">
              <w:rPr>
                <w:rFonts w:eastAsia="CalibriOOEnc" w:cstheme="minorHAnsi"/>
                <w:szCs w:val="24"/>
              </w:rPr>
              <w:t>yönlendirebilmeli.</w:t>
            </w:r>
          </w:p>
        </w:tc>
      </w:tr>
      <w:tr w:rsidR="00F3681E" w14:paraId="70DD90B3" w14:textId="77777777" w:rsidTr="00F3681E">
        <w:trPr>
          <w:trHeight w:val="364"/>
        </w:trPr>
        <w:tc>
          <w:tcPr>
            <w:tcW w:w="1561" w:type="dxa"/>
            <w:shd w:val="clear" w:color="auto" w:fill="002060"/>
            <w:vAlign w:val="center"/>
          </w:tcPr>
          <w:p w14:paraId="0D5EB9B9" w14:textId="77777777" w:rsidR="00F3681E" w:rsidRPr="003B09DF" w:rsidRDefault="00F3681E" w:rsidP="00F3681E">
            <w:pPr>
              <w:spacing w:line="360" w:lineRule="auto"/>
              <w:jc w:val="center"/>
              <w:rPr>
                <w:rFonts w:cstheme="minorHAnsi"/>
                <w:b/>
                <w:szCs w:val="28"/>
              </w:rPr>
            </w:pPr>
            <w:proofErr w:type="spellStart"/>
            <w:r w:rsidRPr="003B09DF">
              <w:rPr>
                <w:rFonts w:cstheme="minorHAnsi"/>
                <w:b/>
                <w:bCs/>
                <w:szCs w:val="24"/>
              </w:rPr>
              <w:t>ÖnT</w:t>
            </w:r>
            <w:proofErr w:type="spellEnd"/>
          </w:p>
        </w:tc>
        <w:tc>
          <w:tcPr>
            <w:tcW w:w="9569" w:type="dxa"/>
            <w:vAlign w:val="center"/>
          </w:tcPr>
          <w:p w14:paraId="0607B5FE" w14:textId="77777777" w:rsidR="00F3681E" w:rsidRPr="00350E28" w:rsidRDefault="00F3681E" w:rsidP="00F3681E">
            <w:pPr>
              <w:rPr>
                <w:rFonts w:cstheme="minorHAnsi"/>
                <w:b/>
                <w:szCs w:val="28"/>
              </w:rPr>
            </w:pPr>
            <w:r w:rsidRPr="00350E28">
              <w:rPr>
                <w:rFonts w:eastAsia="CalibriOOEnc" w:cstheme="minorHAnsi"/>
                <w:szCs w:val="24"/>
              </w:rPr>
              <w:t>Ön tanı koyarak gerekli ön işlemleri yapıp uzmana yönlendirebilmeli.</w:t>
            </w:r>
          </w:p>
        </w:tc>
      </w:tr>
      <w:tr w:rsidR="00F3681E" w14:paraId="52843BB3" w14:textId="77777777" w:rsidTr="00F3681E">
        <w:trPr>
          <w:trHeight w:val="501"/>
        </w:trPr>
        <w:tc>
          <w:tcPr>
            <w:tcW w:w="1561" w:type="dxa"/>
            <w:shd w:val="clear" w:color="auto" w:fill="002060"/>
            <w:vAlign w:val="center"/>
          </w:tcPr>
          <w:p w14:paraId="7F0506CA" w14:textId="77777777" w:rsidR="00F3681E" w:rsidRPr="003B09DF" w:rsidRDefault="00F3681E" w:rsidP="00F3681E">
            <w:pPr>
              <w:spacing w:line="360" w:lineRule="auto"/>
              <w:jc w:val="center"/>
              <w:rPr>
                <w:rFonts w:cstheme="minorHAnsi"/>
                <w:b/>
                <w:szCs w:val="28"/>
              </w:rPr>
            </w:pPr>
            <w:r w:rsidRPr="003B09DF">
              <w:rPr>
                <w:rFonts w:cstheme="minorHAnsi"/>
                <w:b/>
                <w:bCs/>
                <w:szCs w:val="24"/>
              </w:rPr>
              <w:t>T</w:t>
            </w:r>
          </w:p>
        </w:tc>
        <w:tc>
          <w:tcPr>
            <w:tcW w:w="9569" w:type="dxa"/>
            <w:vAlign w:val="center"/>
          </w:tcPr>
          <w:p w14:paraId="7EE28138" w14:textId="77777777" w:rsidR="00F3681E" w:rsidRPr="00731F56" w:rsidRDefault="00F3681E" w:rsidP="00F3681E">
            <w:pPr>
              <w:autoSpaceDE w:val="0"/>
              <w:autoSpaceDN w:val="0"/>
              <w:adjustRightInd w:val="0"/>
              <w:rPr>
                <w:rFonts w:eastAsia="CalibriOOEnc" w:cstheme="minorHAnsi"/>
                <w:szCs w:val="24"/>
              </w:rPr>
            </w:pPr>
            <w:r w:rsidRPr="00350E28">
              <w:rPr>
                <w:rFonts w:eastAsia="CalibriOOEnc" w:cstheme="minorHAnsi"/>
                <w:szCs w:val="24"/>
              </w:rPr>
              <w:t>Tanı koyabilmeli ve tedavi hakkında bilgi sahi</w:t>
            </w:r>
            <w:r>
              <w:rPr>
                <w:rFonts w:eastAsia="CalibriOOEnc" w:cstheme="minorHAnsi"/>
                <w:szCs w:val="24"/>
              </w:rPr>
              <w:t xml:space="preserve">bi olmalı, gerekli ön işlemleri </w:t>
            </w:r>
            <w:r w:rsidRPr="00350E28">
              <w:rPr>
                <w:rFonts w:eastAsia="CalibriOOEnc" w:cstheme="minorHAnsi"/>
                <w:szCs w:val="24"/>
              </w:rPr>
              <w:t>yaparak uzmana yönlendirmeli.</w:t>
            </w:r>
          </w:p>
        </w:tc>
      </w:tr>
      <w:tr w:rsidR="00F3681E" w14:paraId="4961DD69" w14:textId="77777777" w:rsidTr="00F3681E">
        <w:trPr>
          <w:trHeight w:val="364"/>
        </w:trPr>
        <w:tc>
          <w:tcPr>
            <w:tcW w:w="1561" w:type="dxa"/>
            <w:shd w:val="clear" w:color="auto" w:fill="002060"/>
            <w:vAlign w:val="center"/>
          </w:tcPr>
          <w:p w14:paraId="35F333B2" w14:textId="77777777" w:rsidR="00F3681E" w:rsidRPr="003B09DF" w:rsidRDefault="00F3681E" w:rsidP="00F3681E">
            <w:pPr>
              <w:spacing w:line="360" w:lineRule="auto"/>
              <w:jc w:val="center"/>
              <w:rPr>
                <w:rFonts w:cstheme="minorHAnsi"/>
                <w:b/>
                <w:szCs w:val="28"/>
              </w:rPr>
            </w:pPr>
            <w:r w:rsidRPr="003B09DF">
              <w:rPr>
                <w:rFonts w:cstheme="minorHAnsi"/>
                <w:b/>
                <w:bCs/>
                <w:szCs w:val="24"/>
              </w:rPr>
              <w:t>TT</w:t>
            </w:r>
          </w:p>
        </w:tc>
        <w:tc>
          <w:tcPr>
            <w:tcW w:w="9569" w:type="dxa"/>
            <w:vAlign w:val="center"/>
          </w:tcPr>
          <w:p w14:paraId="4E12FC32" w14:textId="77777777" w:rsidR="00F3681E" w:rsidRPr="00350E28" w:rsidRDefault="00F3681E" w:rsidP="00F3681E">
            <w:pPr>
              <w:rPr>
                <w:rFonts w:cstheme="minorHAnsi"/>
                <w:b/>
                <w:szCs w:val="28"/>
              </w:rPr>
            </w:pPr>
            <w:r w:rsidRPr="00350E28">
              <w:rPr>
                <w:rFonts w:eastAsia="CalibriOOEnc" w:cstheme="minorHAnsi"/>
                <w:szCs w:val="24"/>
              </w:rPr>
              <w:t>Tanı koyabilmeli, tedavi edebilmeli.</w:t>
            </w:r>
          </w:p>
        </w:tc>
      </w:tr>
      <w:tr w:rsidR="00F3681E" w14:paraId="15CEE5C7" w14:textId="77777777" w:rsidTr="00F3681E">
        <w:trPr>
          <w:trHeight w:val="379"/>
        </w:trPr>
        <w:tc>
          <w:tcPr>
            <w:tcW w:w="1561" w:type="dxa"/>
            <w:shd w:val="clear" w:color="auto" w:fill="002060"/>
            <w:vAlign w:val="center"/>
          </w:tcPr>
          <w:p w14:paraId="4A77D76A" w14:textId="77777777" w:rsidR="00F3681E" w:rsidRPr="003B09DF" w:rsidRDefault="00F3681E" w:rsidP="00F3681E">
            <w:pPr>
              <w:spacing w:line="360" w:lineRule="auto"/>
              <w:jc w:val="center"/>
              <w:rPr>
                <w:rFonts w:cstheme="minorHAnsi"/>
                <w:b/>
                <w:szCs w:val="28"/>
              </w:rPr>
            </w:pPr>
            <w:r w:rsidRPr="003B09DF">
              <w:rPr>
                <w:rFonts w:cstheme="minorHAnsi"/>
                <w:b/>
                <w:bCs/>
                <w:szCs w:val="24"/>
              </w:rPr>
              <w:t>İ</w:t>
            </w:r>
          </w:p>
        </w:tc>
        <w:tc>
          <w:tcPr>
            <w:tcW w:w="9569" w:type="dxa"/>
            <w:vAlign w:val="center"/>
          </w:tcPr>
          <w:p w14:paraId="728FE847" w14:textId="77777777" w:rsidR="00F3681E" w:rsidRPr="00350E28" w:rsidRDefault="00F3681E" w:rsidP="00F3681E">
            <w:pPr>
              <w:rPr>
                <w:rFonts w:cstheme="minorHAnsi"/>
                <w:b/>
                <w:szCs w:val="28"/>
              </w:rPr>
            </w:pPr>
            <w:r w:rsidRPr="00350E28">
              <w:rPr>
                <w:rFonts w:eastAsia="CalibriOOEnc" w:cstheme="minorHAnsi"/>
                <w:szCs w:val="24"/>
              </w:rPr>
              <w:t>Birinci basamak koşullarında uzun süreli izlem ve kontrolünü yapabilmeli.</w:t>
            </w:r>
          </w:p>
        </w:tc>
      </w:tr>
      <w:tr w:rsidR="00F3681E" w14:paraId="7070BF41" w14:textId="77777777" w:rsidTr="00F3681E">
        <w:trPr>
          <w:trHeight w:val="486"/>
        </w:trPr>
        <w:tc>
          <w:tcPr>
            <w:tcW w:w="1561" w:type="dxa"/>
            <w:shd w:val="clear" w:color="auto" w:fill="002060"/>
            <w:vAlign w:val="center"/>
          </w:tcPr>
          <w:p w14:paraId="3D51D20B" w14:textId="77777777" w:rsidR="00F3681E" w:rsidRPr="003B09DF" w:rsidRDefault="00F3681E" w:rsidP="00F3681E">
            <w:pPr>
              <w:spacing w:line="360" w:lineRule="auto"/>
              <w:jc w:val="center"/>
              <w:rPr>
                <w:rFonts w:cstheme="minorHAnsi"/>
                <w:b/>
                <w:szCs w:val="28"/>
              </w:rPr>
            </w:pPr>
            <w:r w:rsidRPr="003B09DF">
              <w:rPr>
                <w:rFonts w:cstheme="minorHAnsi"/>
                <w:b/>
                <w:bCs/>
                <w:szCs w:val="24"/>
              </w:rPr>
              <w:t>K</w:t>
            </w:r>
          </w:p>
        </w:tc>
        <w:tc>
          <w:tcPr>
            <w:tcW w:w="9569" w:type="dxa"/>
            <w:vAlign w:val="center"/>
          </w:tcPr>
          <w:p w14:paraId="06F3C62B" w14:textId="77777777" w:rsidR="00F3681E" w:rsidRPr="00350E28" w:rsidRDefault="00F3681E" w:rsidP="00F3681E">
            <w:pPr>
              <w:autoSpaceDE w:val="0"/>
              <w:autoSpaceDN w:val="0"/>
              <w:adjustRightInd w:val="0"/>
              <w:rPr>
                <w:rFonts w:cstheme="minorHAnsi"/>
                <w:szCs w:val="24"/>
              </w:rPr>
            </w:pPr>
            <w:r w:rsidRPr="00350E28">
              <w:rPr>
                <w:rFonts w:cstheme="minorHAnsi"/>
                <w:szCs w:val="24"/>
              </w:rPr>
              <w:t>Korunma önlemlerini (birincil, ikincil, üçüncül korunmadan uygun olan/</w:t>
            </w:r>
          </w:p>
          <w:p w14:paraId="51060EC0" w14:textId="77777777" w:rsidR="00F3681E" w:rsidRPr="00350E28" w:rsidRDefault="00F3681E" w:rsidP="00F3681E">
            <w:pPr>
              <w:rPr>
                <w:rFonts w:cstheme="minorHAnsi"/>
                <w:b/>
                <w:szCs w:val="28"/>
              </w:rPr>
            </w:pPr>
            <w:proofErr w:type="gramStart"/>
            <w:r w:rsidRPr="00350E28">
              <w:rPr>
                <w:rFonts w:eastAsia="CalibriOOEnc" w:cstheme="minorHAnsi"/>
                <w:szCs w:val="24"/>
              </w:rPr>
              <w:t>olanları</w:t>
            </w:r>
            <w:proofErr w:type="gramEnd"/>
            <w:r w:rsidRPr="00350E28">
              <w:rPr>
                <w:rFonts w:eastAsia="CalibriOOEnc" w:cstheme="minorHAnsi"/>
                <w:szCs w:val="24"/>
              </w:rPr>
              <w:t>) uygulayabilmeli.</w:t>
            </w:r>
          </w:p>
        </w:tc>
      </w:tr>
    </w:tbl>
    <w:p w14:paraId="29B0FD08" w14:textId="77777777" w:rsidR="0013255C" w:rsidRDefault="0013255C" w:rsidP="00F26534">
      <w:pPr>
        <w:spacing w:after="0" w:line="240" w:lineRule="auto"/>
        <w:rPr>
          <w:rFonts w:cstheme="minorHAnsi"/>
          <w:b/>
          <w:bCs/>
          <w:sz w:val="28"/>
          <w:szCs w:val="26"/>
        </w:rPr>
      </w:pPr>
    </w:p>
    <w:p w14:paraId="331B3099" w14:textId="77777777" w:rsidR="00F3681E" w:rsidRDefault="00F3681E" w:rsidP="00F26534">
      <w:pPr>
        <w:spacing w:after="0" w:line="240" w:lineRule="auto"/>
        <w:rPr>
          <w:rFonts w:cstheme="minorHAnsi"/>
          <w:b/>
          <w:bCs/>
          <w:sz w:val="28"/>
          <w:szCs w:val="26"/>
        </w:rPr>
      </w:pPr>
    </w:p>
    <w:p w14:paraId="46D419E9" w14:textId="77777777" w:rsidR="00F3681E" w:rsidRDefault="00F3681E" w:rsidP="00F26534">
      <w:pPr>
        <w:spacing w:after="0" w:line="240" w:lineRule="auto"/>
        <w:rPr>
          <w:rFonts w:cstheme="minorHAnsi"/>
          <w:b/>
          <w:bCs/>
          <w:sz w:val="28"/>
          <w:szCs w:val="26"/>
        </w:rPr>
      </w:pPr>
    </w:p>
    <w:p w14:paraId="75D37693" w14:textId="3524260A" w:rsidR="00F3681E" w:rsidRDefault="00F3681E" w:rsidP="00F26534">
      <w:pPr>
        <w:spacing w:after="0" w:line="240" w:lineRule="auto"/>
        <w:rPr>
          <w:rFonts w:cstheme="minorHAnsi"/>
          <w:b/>
          <w:bCs/>
          <w:sz w:val="28"/>
          <w:szCs w:val="26"/>
        </w:rPr>
        <w:sectPr w:rsidR="00F3681E" w:rsidSect="00F3681E">
          <w:pgSz w:w="11906" w:h="16838"/>
          <w:pgMar w:top="1418" w:right="1418" w:bottom="1418" w:left="1418" w:header="709" w:footer="709" w:gutter="0"/>
          <w:cols w:space="708"/>
          <w:docGrid w:linePitch="360"/>
        </w:sectPr>
      </w:pPr>
    </w:p>
    <w:p w14:paraId="4C78CAEE" w14:textId="77777777" w:rsidR="00350E28" w:rsidRDefault="00920AB8" w:rsidP="00F26534">
      <w:pPr>
        <w:spacing w:after="0" w:line="240" w:lineRule="auto"/>
        <w:rPr>
          <w:rFonts w:cstheme="minorHAnsi"/>
          <w:b/>
          <w:bCs/>
          <w:sz w:val="28"/>
          <w:szCs w:val="28"/>
        </w:rPr>
      </w:pPr>
      <w:r w:rsidRPr="00920AB8">
        <w:rPr>
          <w:rFonts w:cstheme="minorHAnsi"/>
          <w:b/>
          <w:bCs/>
          <w:sz w:val="28"/>
          <w:szCs w:val="36"/>
        </w:rPr>
        <w:lastRenderedPageBreak/>
        <w:t>ÜROLOJİ</w:t>
      </w:r>
      <w:r w:rsidRPr="00920AB8">
        <w:rPr>
          <w:rFonts w:cstheme="minorHAnsi"/>
          <w:b/>
          <w:bCs/>
          <w:szCs w:val="26"/>
        </w:rPr>
        <w:t xml:space="preserve"> </w:t>
      </w:r>
      <w:r w:rsidR="00350E28" w:rsidRPr="00350E28">
        <w:rPr>
          <w:rFonts w:cstheme="minorHAnsi"/>
          <w:b/>
          <w:bCs/>
          <w:sz w:val="28"/>
          <w:szCs w:val="28"/>
        </w:rPr>
        <w:t>STAJI TEMEL HEKİMLİK UYGULAMALARI</w:t>
      </w:r>
    </w:p>
    <w:p w14:paraId="510DEB18" w14:textId="77777777" w:rsidR="00701BCE" w:rsidRPr="00FD0385" w:rsidRDefault="00701BCE" w:rsidP="00F26534">
      <w:pPr>
        <w:spacing w:after="0" w:line="240" w:lineRule="auto"/>
        <w:rPr>
          <w:rFonts w:cstheme="minorHAnsi"/>
          <w:b/>
          <w:bCs/>
          <w:sz w:val="10"/>
          <w:szCs w:val="28"/>
        </w:rPr>
      </w:pPr>
    </w:p>
    <w:tbl>
      <w:tblPr>
        <w:tblW w:w="9493" w:type="dxa"/>
        <w:tblCellMar>
          <w:left w:w="70" w:type="dxa"/>
          <w:right w:w="70" w:type="dxa"/>
        </w:tblCellMar>
        <w:tblLook w:val="04A0" w:firstRow="1" w:lastRow="0" w:firstColumn="1" w:lastColumn="0" w:noHBand="0" w:noVBand="1"/>
      </w:tblPr>
      <w:tblGrid>
        <w:gridCol w:w="2122"/>
        <w:gridCol w:w="3118"/>
        <w:gridCol w:w="3119"/>
        <w:gridCol w:w="1134"/>
      </w:tblGrid>
      <w:tr w:rsidR="00701BCE" w:rsidRPr="00701BCE" w14:paraId="4B41704D" w14:textId="77777777" w:rsidTr="00E05887">
        <w:trPr>
          <w:trHeight w:val="600"/>
        </w:trPr>
        <w:tc>
          <w:tcPr>
            <w:tcW w:w="212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1E00E15F" w14:textId="77777777" w:rsidR="00701BCE" w:rsidRPr="00701BCE" w:rsidRDefault="00701BCE" w:rsidP="00701BCE">
            <w:pPr>
              <w:spacing w:after="0" w:line="240" w:lineRule="auto"/>
              <w:jc w:val="center"/>
              <w:rPr>
                <w:rFonts w:ascii="Calibri" w:eastAsia="Times New Roman" w:hAnsi="Calibri" w:cs="Calibri"/>
                <w:b/>
                <w:bCs/>
                <w:color w:val="FFFFFF"/>
                <w:lang w:eastAsia="tr-TR"/>
              </w:rPr>
            </w:pPr>
            <w:r w:rsidRPr="00701BCE">
              <w:rPr>
                <w:rFonts w:ascii="Calibri" w:eastAsia="Times New Roman" w:hAnsi="Calibri" w:cs="Calibri"/>
                <w:b/>
                <w:bCs/>
                <w:color w:val="FFFFFF"/>
                <w:lang w:eastAsia="tr-TR"/>
              </w:rPr>
              <w:t>UYGULAMA</w:t>
            </w:r>
          </w:p>
        </w:tc>
        <w:tc>
          <w:tcPr>
            <w:tcW w:w="3118" w:type="dxa"/>
            <w:tcBorders>
              <w:top w:val="single" w:sz="4" w:space="0" w:color="auto"/>
              <w:left w:val="nil"/>
              <w:bottom w:val="single" w:sz="4" w:space="0" w:color="auto"/>
              <w:right w:val="single" w:sz="4" w:space="0" w:color="auto"/>
            </w:tcBorders>
            <w:shd w:val="clear" w:color="000000" w:fill="002060"/>
            <w:vAlign w:val="center"/>
            <w:hideMark/>
          </w:tcPr>
          <w:p w14:paraId="22D2B156" w14:textId="77777777" w:rsidR="00701BCE" w:rsidRPr="00701BCE" w:rsidRDefault="00701BCE" w:rsidP="00701BCE">
            <w:pPr>
              <w:spacing w:after="0" w:line="240" w:lineRule="auto"/>
              <w:rPr>
                <w:rFonts w:ascii="Calibri" w:eastAsia="Times New Roman" w:hAnsi="Calibri" w:cs="Calibri"/>
                <w:b/>
                <w:bCs/>
                <w:color w:val="FFFFFF"/>
                <w:lang w:eastAsia="tr-TR"/>
              </w:rPr>
            </w:pPr>
            <w:r w:rsidRPr="00701BCE">
              <w:rPr>
                <w:rFonts w:ascii="Calibri" w:eastAsia="Times New Roman" w:hAnsi="Calibri" w:cs="Calibri"/>
                <w:b/>
                <w:bCs/>
                <w:color w:val="FFFFFF"/>
                <w:lang w:eastAsia="tr-TR"/>
              </w:rPr>
              <w:t>UYGULAMA ADI</w:t>
            </w:r>
          </w:p>
        </w:tc>
        <w:tc>
          <w:tcPr>
            <w:tcW w:w="3119" w:type="dxa"/>
            <w:tcBorders>
              <w:top w:val="single" w:sz="4" w:space="0" w:color="auto"/>
              <w:left w:val="nil"/>
              <w:bottom w:val="single" w:sz="4" w:space="0" w:color="auto"/>
              <w:right w:val="single" w:sz="4" w:space="0" w:color="auto"/>
            </w:tcBorders>
            <w:shd w:val="clear" w:color="000000" w:fill="002060"/>
            <w:vAlign w:val="center"/>
            <w:hideMark/>
          </w:tcPr>
          <w:p w14:paraId="07E9F016" w14:textId="77777777" w:rsidR="00701BCE" w:rsidRPr="00701BCE" w:rsidRDefault="00701BCE" w:rsidP="00701BCE">
            <w:pPr>
              <w:spacing w:after="0" w:line="240" w:lineRule="auto"/>
              <w:jc w:val="center"/>
              <w:rPr>
                <w:rFonts w:ascii="Calibri" w:eastAsia="Times New Roman" w:hAnsi="Calibri" w:cs="Calibri"/>
                <w:b/>
                <w:bCs/>
                <w:color w:val="FFFFFF"/>
                <w:lang w:eastAsia="tr-TR"/>
              </w:rPr>
            </w:pPr>
            <w:r w:rsidRPr="00701BCE">
              <w:rPr>
                <w:rFonts w:ascii="Calibri" w:eastAsia="Times New Roman" w:hAnsi="Calibri" w:cs="Calibri"/>
                <w:b/>
                <w:bCs/>
                <w:color w:val="FFFFFF"/>
                <w:lang w:eastAsia="tr-TR"/>
              </w:rPr>
              <w:t>DÖNEM 5 DERS ADI</w:t>
            </w:r>
          </w:p>
        </w:tc>
        <w:tc>
          <w:tcPr>
            <w:tcW w:w="1134" w:type="dxa"/>
            <w:tcBorders>
              <w:top w:val="single" w:sz="4" w:space="0" w:color="auto"/>
              <w:left w:val="nil"/>
              <w:bottom w:val="single" w:sz="4" w:space="0" w:color="auto"/>
              <w:right w:val="single" w:sz="4" w:space="0" w:color="auto"/>
            </w:tcBorders>
            <w:shd w:val="clear" w:color="000000" w:fill="002060"/>
            <w:vAlign w:val="center"/>
            <w:hideMark/>
          </w:tcPr>
          <w:p w14:paraId="34AC262E" w14:textId="77777777" w:rsidR="00701BCE" w:rsidRPr="00701BCE" w:rsidRDefault="00701BCE" w:rsidP="00701BCE">
            <w:pPr>
              <w:spacing w:after="0" w:line="240" w:lineRule="auto"/>
              <w:jc w:val="center"/>
              <w:rPr>
                <w:rFonts w:ascii="Calibri" w:eastAsia="Times New Roman" w:hAnsi="Calibri" w:cs="Calibri"/>
                <w:b/>
                <w:bCs/>
                <w:color w:val="FFFFFF"/>
                <w:lang w:eastAsia="tr-TR"/>
              </w:rPr>
            </w:pPr>
            <w:r w:rsidRPr="00701BCE">
              <w:rPr>
                <w:rFonts w:ascii="Calibri" w:eastAsia="Times New Roman" w:hAnsi="Calibri" w:cs="Calibri"/>
                <w:b/>
                <w:bCs/>
                <w:color w:val="FFFFFF"/>
                <w:lang w:eastAsia="tr-TR"/>
              </w:rPr>
              <w:t>ÖĞRENİM DÜZEYİ</w:t>
            </w:r>
          </w:p>
        </w:tc>
      </w:tr>
      <w:tr w:rsidR="00701BCE" w:rsidRPr="00701BCE" w14:paraId="628017CF" w14:textId="77777777" w:rsidTr="00E05887">
        <w:trPr>
          <w:trHeight w:val="660"/>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87E1FA7" w14:textId="77777777" w:rsidR="00701BCE" w:rsidRPr="00701BCE" w:rsidRDefault="00701BCE" w:rsidP="00701BCE">
            <w:pPr>
              <w:spacing w:after="0" w:line="240" w:lineRule="auto"/>
              <w:rPr>
                <w:rFonts w:ascii="Calibri" w:eastAsia="Times New Roman" w:hAnsi="Calibri" w:cs="Calibri"/>
                <w:b/>
                <w:bCs/>
                <w:lang w:eastAsia="tr-TR"/>
              </w:rPr>
            </w:pPr>
            <w:r w:rsidRPr="00701BCE">
              <w:rPr>
                <w:rFonts w:ascii="Calibri" w:eastAsia="Times New Roman" w:hAnsi="Calibri" w:cs="Calibri"/>
                <w:b/>
                <w:bCs/>
                <w:lang w:eastAsia="tr-TR"/>
              </w:rPr>
              <w:t>ÖYKÜ ALMA</w:t>
            </w:r>
          </w:p>
        </w:tc>
        <w:tc>
          <w:tcPr>
            <w:tcW w:w="3118" w:type="dxa"/>
            <w:tcBorders>
              <w:top w:val="nil"/>
              <w:left w:val="nil"/>
              <w:bottom w:val="single" w:sz="4" w:space="0" w:color="auto"/>
              <w:right w:val="single" w:sz="4" w:space="0" w:color="auto"/>
            </w:tcBorders>
            <w:shd w:val="clear" w:color="auto" w:fill="auto"/>
            <w:vAlign w:val="center"/>
            <w:hideMark/>
          </w:tcPr>
          <w:p w14:paraId="09910FCE" w14:textId="77777777" w:rsidR="00701BCE" w:rsidRPr="00701BCE" w:rsidRDefault="00701BCE" w:rsidP="00701BCE">
            <w:pPr>
              <w:spacing w:after="0" w:line="240" w:lineRule="auto"/>
              <w:rPr>
                <w:rFonts w:ascii="Calibri" w:eastAsia="Times New Roman" w:hAnsi="Calibri" w:cs="Calibri"/>
                <w:lang w:eastAsia="tr-TR"/>
              </w:rPr>
            </w:pPr>
            <w:r w:rsidRPr="00701BCE">
              <w:rPr>
                <w:rFonts w:ascii="Calibri" w:eastAsia="Times New Roman" w:hAnsi="Calibri" w:cs="Calibri"/>
                <w:lang w:eastAsia="tr-TR"/>
              </w:rPr>
              <w:t>Genel ve soruna yönelik öykü alabilme</w:t>
            </w:r>
          </w:p>
        </w:tc>
        <w:tc>
          <w:tcPr>
            <w:tcW w:w="3119" w:type="dxa"/>
            <w:tcBorders>
              <w:top w:val="nil"/>
              <w:left w:val="nil"/>
              <w:bottom w:val="single" w:sz="4" w:space="0" w:color="auto"/>
              <w:right w:val="single" w:sz="4" w:space="0" w:color="auto"/>
            </w:tcBorders>
            <w:shd w:val="clear" w:color="auto" w:fill="auto"/>
            <w:vAlign w:val="center"/>
            <w:hideMark/>
          </w:tcPr>
          <w:p w14:paraId="1D1805EA" w14:textId="77777777" w:rsidR="00701BCE" w:rsidRPr="00972B3D" w:rsidRDefault="00701BCE" w:rsidP="00972B3D">
            <w:pPr>
              <w:spacing w:after="0" w:line="240" w:lineRule="auto"/>
              <w:rPr>
                <w:rFonts w:ascii="Calibri" w:eastAsia="Times New Roman" w:hAnsi="Calibri" w:cs="Calibri"/>
                <w:lang w:eastAsia="tr-TR"/>
              </w:rPr>
            </w:pPr>
            <w:proofErr w:type="spellStart"/>
            <w:r w:rsidRPr="00972B3D">
              <w:rPr>
                <w:rFonts w:ascii="Calibri" w:eastAsia="Times New Roman" w:hAnsi="Calibri" w:cs="Calibri"/>
                <w:lang w:eastAsia="tr-TR"/>
              </w:rPr>
              <w:t>Semptomatoloji</w:t>
            </w:r>
            <w:proofErr w:type="spellEnd"/>
            <w:r w:rsidRPr="00972B3D">
              <w:rPr>
                <w:rFonts w:ascii="Calibri" w:eastAsia="Times New Roman" w:hAnsi="Calibri" w:cs="Calibri"/>
                <w:lang w:eastAsia="tr-TR"/>
              </w:rPr>
              <w:t xml:space="preserve"> ve Klinik Değerlendirme </w:t>
            </w:r>
          </w:p>
        </w:tc>
        <w:tc>
          <w:tcPr>
            <w:tcW w:w="1134" w:type="dxa"/>
            <w:tcBorders>
              <w:top w:val="nil"/>
              <w:left w:val="nil"/>
              <w:bottom w:val="single" w:sz="4" w:space="0" w:color="auto"/>
              <w:right w:val="single" w:sz="4" w:space="0" w:color="auto"/>
            </w:tcBorders>
            <w:shd w:val="clear" w:color="auto" w:fill="auto"/>
            <w:vAlign w:val="center"/>
            <w:hideMark/>
          </w:tcPr>
          <w:p w14:paraId="3DA79EB3" w14:textId="77777777" w:rsidR="00701BCE" w:rsidRPr="00701BCE" w:rsidRDefault="00701BCE" w:rsidP="00701BCE">
            <w:pPr>
              <w:spacing w:after="0" w:line="240" w:lineRule="auto"/>
              <w:jc w:val="center"/>
              <w:rPr>
                <w:rFonts w:ascii="Calibri" w:eastAsia="Times New Roman" w:hAnsi="Calibri" w:cs="Calibri"/>
                <w:lang w:eastAsia="tr-TR"/>
              </w:rPr>
            </w:pPr>
            <w:r w:rsidRPr="00701BCE">
              <w:rPr>
                <w:rFonts w:ascii="Calibri" w:eastAsia="Times New Roman" w:hAnsi="Calibri" w:cs="Calibri"/>
                <w:lang w:eastAsia="tr-TR"/>
              </w:rPr>
              <w:t> </w:t>
            </w:r>
            <w:r w:rsidR="003A3C2C">
              <w:rPr>
                <w:rFonts w:ascii="Calibri" w:eastAsia="Times New Roman" w:hAnsi="Calibri" w:cs="Calibri"/>
                <w:lang w:eastAsia="tr-TR"/>
              </w:rPr>
              <w:t>4</w:t>
            </w:r>
          </w:p>
        </w:tc>
      </w:tr>
      <w:tr w:rsidR="00701BCE" w:rsidRPr="00701BCE" w14:paraId="4B4ED09E" w14:textId="77777777" w:rsidTr="00E05887">
        <w:trPr>
          <w:trHeight w:val="645"/>
        </w:trPr>
        <w:tc>
          <w:tcPr>
            <w:tcW w:w="212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71E57C8" w14:textId="77777777" w:rsidR="00701BCE" w:rsidRPr="00701BCE" w:rsidRDefault="00701BCE" w:rsidP="00701BCE">
            <w:pPr>
              <w:spacing w:after="0" w:line="240" w:lineRule="auto"/>
              <w:rPr>
                <w:rFonts w:ascii="Calibri" w:eastAsia="Times New Roman" w:hAnsi="Calibri" w:cs="Calibri"/>
                <w:b/>
                <w:bCs/>
                <w:lang w:eastAsia="tr-TR"/>
              </w:rPr>
            </w:pPr>
            <w:r w:rsidRPr="00701BCE">
              <w:rPr>
                <w:rFonts w:ascii="Calibri" w:eastAsia="Times New Roman" w:hAnsi="Calibri" w:cs="Calibri"/>
                <w:b/>
                <w:bCs/>
                <w:lang w:eastAsia="tr-TR"/>
              </w:rPr>
              <w:t>GENEL VE SORUNA YÖNELİK FİZİK MUAYENE</w:t>
            </w:r>
          </w:p>
        </w:tc>
        <w:tc>
          <w:tcPr>
            <w:tcW w:w="3118" w:type="dxa"/>
            <w:tcBorders>
              <w:top w:val="nil"/>
              <w:left w:val="nil"/>
              <w:bottom w:val="single" w:sz="4" w:space="0" w:color="auto"/>
              <w:right w:val="single" w:sz="4" w:space="0" w:color="auto"/>
            </w:tcBorders>
            <w:shd w:val="clear" w:color="auto" w:fill="D9D9D9" w:themeFill="background1" w:themeFillShade="D9"/>
            <w:vAlign w:val="center"/>
            <w:hideMark/>
          </w:tcPr>
          <w:p w14:paraId="121A8FF7" w14:textId="77777777" w:rsidR="00701BCE" w:rsidRPr="00701BCE" w:rsidRDefault="00701BCE" w:rsidP="00701BCE">
            <w:pPr>
              <w:spacing w:after="0" w:line="240" w:lineRule="auto"/>
              <w:rPr>
                <w:rFonts w:ascii="Calibri" w:eastAsia="Times New Roman" w:hAnsi="Calibri" w:cs="Calibri"/>
                <w:lang w:eastAsia="tr-TR"/>
              </w:rPr>
            </w:pPr>
            <w:r w:rsidRPr="00701BCE">
              <w:rPr>
                <w:rFonts w:ascii="Calibri" w:eastAsia="Times New Roman" w:hAnsi="Calibri" w:cs="Calibri"/>
                <w:lang w:eastAsia="tr-TR"/>
              </w:rPr>
              <w:t>Adli olgu muayenesi</w:t>
            </w:r>
          </w:p>
        </w:tc>
        <w:tc>
          <w:tcPr>
            <w:tcW w:w="3119" w:type="dxa"/>
            <w:tcBorders>
              <w:top w:val="nil"/>
              <w:left w:val="nil"/>
              <w:bottom w:val="single" w:sz="4" w:space="0" w:color="auto"/>
              <w:right w:val="single" w:sz="4" w:space="0" w:color="auto"/>
            </w:tcBorders>
            <w:shd w:val="clear" w:color="auto" w:fill="D9D9D9" w:themeFill="background1" w:themeFillShade="D9"/>
            <w:vAlign w:val="center"/>
            <w:hideMark/>
          </w:tcPr>
          <w:p w14:paraId="2011B752" w14:textId="77777777" w:rsidR="00972B3D" w:rsidRDefault="00972B3D" w:rsidP="00972B3D">
            <w:pPr>
              <w:spacing w:after="0" w:line="240" w:lineRule="auto"/>
              <w:rPr>
                <w:rFonts w:ascii="Calibri" w:eastAsia="Times New Roman" w:hAnsi="Calibri" w:cs="Calibri"/>
                <w:lang w:eastAsia="tr-TR"/>
              </w:rPr>
            </w:pPr>
            <w:r>
              <w:rPr>
                <w:rFonts w:ascii="Calibri" w:eastAsia="Times New Roman" w:hAnsi="Calibri" w:cs="Calibri"/>
                <w:lang w:eastAsia="tr-TR"/>
              </w:rPr>
              <w:t xml:space="preserve">1. </w:t>
            </w:r>
            <w:proofErr w:type="spellStart"/>
            <w:r w:rsidR="003A3C2C" w:rsidRPr="00972B3D">
              <w:rPr>
                <w:rFonts w:ascii="Calibri" w:eastAsia="Times New Roman" w:hAnsi="Calibri" w:cs="Calibri"/>
                <w:lang w:eastAsia="tr-TR"/>
              </w:rPr>
              <w:t>Semptomatoloji</w:t>
            </w:r>
            <w:proofErr w:type="spellEnd"/>
            <w:r w:rsidR="003A3C2C" w:rsidRPr="00972B3D">
              <w:rPr>
                <w:rFonts w:ascii="Calibri" w:eastAsia="Times New Roman" w:hAnsi="Calibri" w:cs="Calibri"/>
                <w:lang w:eastAsia="tr-TR"/>
              </w:rPr>
              <w:t xml:space="preserve"> ve Klinik Değerlendirme</w:t>
            </w:r>
          </w:p>
          <w:p w14:paraId="62B28E4B" w14:textId="77777777" w:rsidR="00972B3D" w:rsidRDefault="00972B3D" w:rsidP="00972B3D">
            <w:pPr>
              <w:spacing w:after="0" w:line="240" w:lineRule="auto"/>
              <w:rPr>
                <w:rFonts w:ascii="Calibri" w:eastAsia="Times New Roman" w:hAnsi="Calibri" w:cs="Calibri"/>
                <w:lang w:eastAsia="tr-TR"/>
              </w:rPr>
            </w:pPr>
            <w:r>
              <w:rPr>
                <w:rFonts w:ascii="Calibri" w:eastAsia="Times New Roman" w:hAnsi="Calibri" w:cs="Calibri"/>
                <w:lang w:eastAsia="tr-TR"/>
              </w:rPr>
              <w:t xml:space="preserve">2. </w:t>
            </w:r>
            <w:r w:rsidR="00701BCE" w:rsidRPr="00972B3D">
              <w:rPr>
                <w:rFonts w:ascii="Calibri" w:eastAsia="Times New Roman" w:hAnsi="Calibri" w:cs="Calibri"/>
                <w:lang w:eastAsia="tr-TR"/>
              </w:rPr>
              <w:t xml:space="preserve">Ürolojik </w:t>
            </w:r>
            <w:r w:rsidR="003A3C2C" w:rsidRPr="00972B3D">
              <w:rPr>
                <w:rFonts w:ascii="Calibri" w:eastAsia="Times New Roman" w:hAnsi="Calibri" w:cs="Calibri"/>
                <w:lang w:eastAsia="tr-TR"/>
              </w:rPr>
              <w:t>Aciller</w:t>
            </w:r>
          </w:p>
          <w:p w14:paraId="7709B45A" w14:textId="77777777" w:rsidR="00701BCE" w:rsidRPr="00972B3D" w:rsidRDefault="00972B3D" w:rsidP="00972B3D">
            <w:pPr>
              <w:spacing w:after="0" w:line="240" w:lineRule="auto"/>
              <w:rPr>
                <w:rFonts w:ascii="Calibri" w:eastAsia="Times New Roman" w:hAnsi="Calibri" w:cs="Calibri"/>
                <w:lang w:eastAsia="tr-TR"/>
              </w:rPr>
            </w:pPr>
            <w:r>
              <w:rPr>
                <w:rFonts w:ascii="Calibri" w:eastAsia="Times New Roman" w:hAnsi="Calibri" w:cs="Calibri"/>
                <w:lang w:eastAsia="tr-TR"/>
              </w:rPr>
              <w:t xml:space="preserve">3. </w:t>
            </w:r>
            <w:r w:rsidR="003A3C2C" w:rsidRPr="00972B3D">
              <w:rPr>
                <w:rFonts w:ascii="Calibri" w:eastAsia="Times New Roman" w:hAnsi="Calibri" w:cs="Calibri"/>
                <w:lang w:eastAsia="tr-TR"/>
              </w:rPr>
              <w:t>Birinci Basamak Hekimlerin Ürolojik Tanı ve Tedavide Bilmesi Gerekenler</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4A58CA1E" w14:textId="77777777" w:rsidR="00701BCE" w:rsidRPr="00701BCE" w:rsidRDefault="00701BCE" w:rsidP="00701BCE">
            <w:pPr>
              <w:spacing w:after="0" w:line="240" w:lineRule="auto"/>
              <w:jc w:val="center"/>
              <w:rPr>
                <w:rFonts w:ascii="Calibri" w:eastAsia="Times New Roman" w:hAnsi="Calibri" w:cs="Calibri"/>
                <w:lang w:eastAsia="tr-TR"/>
              </w:rPr>
            </w:pPr>
            <w:r w:rsidRPr="00701BCE">
              <w:rPr>
                <w:rFonts w:ascii="Calibri" w:eastAsia="Times New Roman" w:hAnsi="Calibri" w:cs="Calibri"/>
                <w:lang w:eastAsia="tr-TR"/>
              </w:rPr>
              <w:t> </w:t>
            </w:r>
            <w:r w:rsidR="003A3C2C">
              <w:rPr>
                <w:rFonts w:ascii="Calibri" w:eastAsia="Times New Roman" w:hAnsi="Calibri" w:cs="Calibri"/>
                <w:lang w:eastAsia="tr-TR"/>
              </w:rPr>
              <w:t>3</w:t>
            </w:r>
          </w:p>
        </w:tc>
      </w:tr>
      <w:tr w:rsidR="00701BCE" w:rsidRPr="00701BCE" w14:paraId="647BF2A8" w14:textId="77777777" w:rsidTr="00E05887">
        <w:trPr>
          <w:trHeight w:val="645"/>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29A61092" w14:textId="77777777" w:rsidR="00701BCE" w:rsidRPr="00701BCE" w:rsidRDefault="00701BCE" w:rsidP="00701BCE">
            <w:pPr>
              <w:spacing w:after="0" w:line="240" w:lineRule="auto"/>
              <w:rPr>
                <w:rFonts w:ascii="Calibri" w:eastAsia="Times New Roman" w:hAnsi="Calibri" w:cs="Calibri"/>
                <w:b/>
                <w:bCs/>
                <w:lang w:eastAsia="tr-TR"/>
              </w:rPr>
            </w:pPr>
            <w:r w:rsidRPr="00701BCE">
              <w:rPr>
                <w:rFonts w:ascii="Calibri" w:eastAsia="Times New Roman" w:hAnsi="Calibri" w:cs="Calibri"/>
                <w:b/>
                <w:bCs/>
                <w:lang w:eastAsia="tr-TR"/>
              </w:rPr>
              <w:t>GENEL VE SORUNA YÖNELİK FİZİK MUAYENE</w:t>
            </w:r>
          </w:p>
        </w:tc>
        <w:tc>
          <w:tcPr>
            <w:tcW w:w="3118" w:type="dxa"/>
            <w:tcBorders>
              <w:top w:val="nil"/>
              <w:left w:val="nil"/>
              <w:bottom w:val="single" w:sz="4" w:space="0" w:color="auto"/>
              <w:right w:val="single" w:sz="4" w:space="0" w:color="auto"/>
            </w:tcBorders>
            <w:shd w:val="clear" w:color="auto" w:fill="auto"/>
            <w:vAlign w:val="center"/>
            <w:hideMark/>
          </w:tcPr>
          <w:p w14:paraId="62D67C57" w14:textId="77777777" w:rsidR="00701BCE" w:rsidRPr="00701BCE" w:rsidRDefault="00701BCE" w:rsidP="00701BCE">
            <w:pPr>
              <w:spacing w:after="0" w:line="240" w:lineRule="auto"/>
              <w:rPr>
                <w:rFonts w:ascii="Calibri" w:eastAsia="Times New Roman" w:hAnsi="Calibri" w:cs="Calibri"/>
                <w:lang w:eastAsia="tr-TR"/>
              </w:rPr>
            </w:pPr>
            <w:r w:rsidRPr="00701BCE">
              <w:rPr>
                <w:rFonts w:ascii="Calibri" w:eastAsia="Times New Roman" w:hAnsi="Calibri" w:cs="Calibri"/>
                <w:lang w:eastAsia="tr-TR"/>
              </w:rPr>
              <w:t>Batın muayenesi</w:t>
            </w:r>
          </w:p>
        </w:tc>
        <w:tc>
          <w:tcPr>
            <w:tcW w:w="3119" w:type="dxa"/>
            <w:tcBorders>
              <w:top w:val="nil"/>
              <w:left w:val="nil"/>
              <w:bottom w:val="single" w:sz="4" w:space="0" w:color="auto"/>
              <w:right w:val="single" w:sz="4" w:space="0" w:color="auto"/>
            </w:tcBorders>
            <w:shd w:val="clear" w:color="auto" w:fill="auto"/>
            <w:vAlign w:val="center"/>
            <w:hideMark/>
          </w:tcPr>
          <w:p w14:paraId="596D0480" w14:textId="77777777" w:rsidR="00701BCE" w:rsidRPr="00972B3D" w:rsidRDefault="00972B3D" w:rsidP="00972B3D">
            <w:pPr>
              <w:spacing w:after="0" w:line="240" w:lineRule="auto"/>
              <w:rPr>
                <w:rFonts w:ascii="Calibri" w:eastAsia="Times New Roman" w:hAnsi="Calibri" w:cs="Calibri"/>
                <w:lang w:eastAsia="tr-TR"/>
              </w:rPr>
            </w:pPr>
            <w:r>
              <w:rPr>
                <w:rFonts w:ascii="Calibri" w:eastAsia="Times New Roman" w:hAnsi="Calibri" w:cs="Calibri"/>
                <w:lang w:eastAsia="tr-TR"/>
              </w:rPr>
              <w:t xml:space="preserve">1. </w:t>
            </w:r>
            <w:proofErr w:type="spellStart"/>
            <w:r w:rsidR="00701BCE" w:rsidRPr="00972B3D">
              <w:rPr>
                <w:rFonts w:ascii="Calibri" w:eastAsia="Times New Roman" w:hAnsi="Calibri" w:cs="Calibri"/>
                <w:lang w:eastAsia="tr-TR"/>
              </w:rPr>
              <w:t>Semptomatoloji</w:t>
            </w:r>
            <w:proofErr w:type="spellEnd"/>
            <w:r w:rsidR="00701BCE" w:rsidRPr="00972B3D">
              <w:rPr>
                <w:rFonts w:ascii="Calibri" w:eastAsia="Times New Roman" w:hAnsi="Calibri" w:cs="Calibri"/>
                <w:lang w:eastAsia="tr-TR"/>
              </w:rPr>
              <w:t xml:space="preserve"> ve Klinik Değerlendirme</w:t>
            </w:r>
          </w:p>
        </w:tc>
        <w:tc>
          <w:tcPr>
            <w:tcW w:w="1134" w:type="dxa"/>
            <w:tcBorders>
              <w:top w:val="nil"/>
              <w:left w:val="nil"/>
              <w:bottom w:val="single" w:sz="4" w:space="0" w:color="auto"/>
              <w:right w:val="single" w:sz="4" w:space="0" w:color="auto"/>
            </w:tcBorders>
            <w:shd w:val="clear" w:color="auto" w:fill="auto"/>
            <w:vAlign w:val="center"/>
            <w:hideMark/>
          </w:tcPr>
          <w:p w14:paraId="465275BF" w14:textId="77777777" w:rsidR="00701BCE" w:rsidRPr="00701BCE" w:rsidRDefault="00701BCE" w:rsidP="00701BCE">
            <w:pPr>
              <w:spacing w:after="0" w:line="240" w:lineRule="auto"/>
              <w:jc w:val="center"/>
              <w:rPr>
                <w:rFonts w:ascii="Calibri" w:eastAsia="Times New Roman" w:hAnsi="Calibri" w:cs="Calibri"/>
                <w:lang w:eastAsia="tr-TR"/>
              </w:rPr>
            </w:pPr>
            <w:r w:rsidRPr="00701BCE">
              <w:rPr>
                <w:rFonts w:ascii="Calibri" w:eastAsia="Times New Roman" w:hAnsi="Calibri" w:cs="Calibri"/>
                <w:lang w:eastAsia="tr-TR"/>
              </w:rPr>
              <w:t> </w:t>
            </w:r>
            <w:r w:rsidR="003A3C2C">
              <w:rPr>
                <w:rFonts w:ascii="Calibri" w:eastAsia="Times New Roman" w:hAnsi="Calibri" w:cs="Calibri"/>
                <w:lang w:eastAsia="tr-TR"/>
              </w:rPr>
              <w:t>4</w:t>
            </w:r>
          </w:p>
        </w:tc>
      </w:tr>
      <w:tr w:rsidR="00701BCE" w:rsidRPr="00701BCE" w14:paraId="1EA0C4BF" w14:textId="77777777" w:rsidTr="00E05887">
        <w:trPr>
          <w:trHeight w:val="645"/>
        </w:trPr>
        <w:tc>
          <w:tcPr>
            <w:tcW w:w="212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21901CF" w14:textId="77777777" w:rsidR="00701BCE" w:rsidRPr="00701BCE" w:rsidRDefault="00701BCE" w:rsidP="00701BCE">
            <w:pPr>
              <w:spacing w:after="0" w:line="240" w:lineRule="auto"/>
              <w:rPr>
                <w:rFonts w:ascii="Calibri" w:eastAsia="Times New Roman" w:hAnsi="Calibri" w:cs="Calibri"/>
                <w:b/>
                <w:bCs/>
                <w:lang w:eastAsia="tr-TR"/>
              </w:rPr>
            </w:pPr>
            <w:r w:rsidRPr="00701BCE">
              <w:rPr>
                <w:rFonts w:ascii="Calibri" w:eastAsia="Times New Roman" w:hAnsi="Calibri" w:cs="Calibri"/>
                <w:b/>
                <w:bCs/>
                <w:lang w:eastAsia="tr-TR"/>
              </w:rPr>
              <w:t>GENEL VE SORUNA YÖNELİK FİZİK MUAYENE</w:t>
            </w:r>
          </w:p>
        </w:tc>
        <w:tc>
          <w:tcPr>
            <w:tcW w:w="3118" w:type="dxa"/>
            <w:tcBorders>
              <w:top w:val="nil"/>
              <w:left w:val="nil"/>
              <w:bottom w:val="single" w:sz="4" w:space="0" w:color="auto"/>
              <w:right w:val="single" w:sz="4" w:space="0" w:color="auto"/>
            </w:tcBorders>
            <w:shd w:val="clear" w:color="auto" w:fill="D9D9D9" w:themeFill="background1" w:themeFillShade="D9"/>
            <w:vAlign w:val="center"/>
            <w:hideMark/>
          </w:tcPr>
          <w:p w14:paraId="14670F75" w14:textId="77777777" w:rsidR="00701BCE" w:rsidRPr="00701BCE" w:rsidRDefault="00701BCE" w:rsidP="00701BCE">
            <w:pPr>
              <w:spacing w:after="0" w:line="240" w:lineRule="auto"/>
              <w:rPr>
                <w:rFonts w:ascii="Calibri" w:eastAsia="Times New Roman" w:hAnsi="Calibri" w:cs="Calibri"/>
                <w:lang w:eastAsia="tr-TR"/>
              </w:rPr>
            </w:pPr>
            <w:r w:rsidRPr="00701BCE">
              <w:rPr>
                <w:rFonts w:ascii="Calibri" w:eastAsia="Times New Roman" w:hAnsi="Calibri" w:cs="Calibri"/>
                <w:lang w:eastAsia="tr-TR"/>
              </w:rPr>
              <w:t>Ürolojik muayene</w:t>
            </w:r>
          </w:p>
        </w:tc>
        <w:tc>
          <w:tcPr>
            <w:tcW w:w="3119" w:type="dxa"/>
            <w:tcBorders>
              <w:top w:val="nil"/>
              <w:left w:val="nil"/>
              <w:bottom w:val="single" w:sz="4" w:space="0" w:color="auto"/>
              <w:right w:val="single" w:sz="4" w:space="0" w:color="auto"/>
            </w:tcBorders>
            <w:shd w:val="clear" w:color="auto" w:fill="D9D9D9" w:themeFill="background1" w:themeFillShade="D9"/>
            <w:vAlign w:val="center"/>
            <w:hideMark/>
          </w:tcPr>
          <w:p w14:paraId="50C8CA41" w14:textId="77777777" w:rsidR="00701BCE" w:rsidRPr="00972B3D" w:rsidRDefault="00972B3D" w:rsidP="00972B3D">
            <w:pPr>
              <w:spacing w:after="0" w:line="240" w:lineRule="auto"/>
              <w:rPr>
                <w:rFonts w:ascii="Calibri" w:eastAsia="Times New Roman" w:hAnsi="Calibri" w:cs="Calibri"/>
                <w:lang w:eastAsia="tr-TR"/>
              </w:rPr>
            </w:pPr>
            <w:r>
              <w:rPr>
                <w:rFonts w:ascii="Calibri" w:eastAsia="Times New Roman" w:hAnsi="Calibri" w:cs="Calibri"/>
                <w:lang w:eastAsia="tr-TR"/>
              </w:rPr>
              <w:t xml:space="preserve">1. </w:t>
            </w:r>
            <w:proofErr w:type="spellStart"/>
            <w:r w:rsidR="003A3C2C" w:rsidRPr="00972B3D">
              <w:rPr>
                <w:rFonts w:ascii="Calibri" w:eastAsia="Times New Roman" w:hAnsi="Calibri" w:cs="Calibri"/>
                <w:lang w:eastAsia="tr-TR"/>
              </w:rPr>
              <w:t>Semptomatoloji</w:t>
            </w:r>
            <w:proofErr w:type="spellEnd"/>
            <w:r w:rsidR="003A3C2C" w:rsidRPr="00972B3D">
              <w:rPr>
                <w:rFonts w:ascii="Calibri" w:eastAsia="Times New Roman" w:hAnsi="Calibri" w:cs="Calibri"/>
                <w:lang w:eastAsia="tr-TR"/>
              </w:rPr>
              <w:t xml:space="preserve"> ve Klinik Değerlendirme </w:t>
            </w:r>
          </w:p>
          <w:p w14:paraId="42040CC9" w14:textId="77777777" w:rsidR="003A3C2C" w:rsidRPr="00972B3D" w:rsidRDefault="00972B3D" w:rsidP="00972B3D">
            <w:pPr>
              <w:spacing w:after="0" w:line="240" w:lineRule="auto"/>
              <w:rPr>
                <w:rFonts w:ascii="Calibri" w:eastAsia="Times New Roman" w:hAnsi="Calibri" w:cs="Calibri"/>
                <w:lang w:eastAsia="tr-TR"/>
              </w:rPr>
            </w:pPr>
            <w:r>
              <w:rPr>
                <w:rFonts w:ascii="Calibri" w:eastAsia="Times New Roman" w:hAnsi="Calibri" w:cs="Calibri"/>
                <w:lang w:eastAsia="tr-TR"/>
              </w:rPr>
              <w:t xml:space="preserve">2. </w:t>
            </w:r>
            <w:r w:rsidR="003A3C2C" w:rsidRPr="00972B3D">
              <w:rPr>
                <w:rFonts w:ascii="Calibri" w:eastAsia="Times New Roman" w:hAnsi="Calibri" w:cs="Calibri"/>
                <w:lang w:eastAsia="tr-TR"/>
              </w:rPr>
              <w:t xml:space="preserve">Maket üzerinde parmakla </w:t>
            </w:r>
            <w:proofErr w:type="spellStart"/>
            <w:r w:rsidR="003A3C2C" w:rsidRPr="00972B3D">
              <w:rPr>
                <w:rFonts w:ascii="Calibri" w:eastAsia="Times New Roman" w:hAnsi="Calibri" w:cs="Calibri"/>
                <w:lang w:eastAsia="tr-TR"/>
              </w:rPr>
              <w:t>rektal</w:t>
            </w:r>
            <w:proofErr w:type="spellEnd"/>
            <w:r w:rsidR="003A3C2C" w:rsidRPr="00972B3D">
              <w:rPr>
                <w:rFonts w:ascii="Calibri" w:eastAsia="Times New Roman" w:hAnsi="Calibri" w:cs="Calibri"/>
                <w:lang w:eastAsia="tr-TR"/>
              </w:rPr>
              <w:t xml:space="preserve"> muayene eğitimi</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306B4773" w14:textId="77777777" w:rsidR="00701BCE" w:rsidRPr="00701BCE" w:rsidRDefault="003A3C2C" w:rsidP="003A3C2C">
            <w:pPr>
              <w:spacing w:after="0" w:line="240" w:lineRule="auto"/>
              <w:jc w:val="center"/>
              <w:rPr>
                <w:rFonts w:ascii="Calibri" w:eastAsia="Times New Roman" w:hAnsi="Calibri" w:cs="Calibri"/>
                <w:lang w:eastAsia="tr-TR"/>
              </w:rPr>
            </w:pPr>
            <w:r>
              <w:rPr>
                <w:rFonts w:ascii="Calibri" w:eastAsia="Times New Roman" w:hAnsi="Calibri" w:cs="Calibri"/>
                <w:lang w:eastAsia="tr-TR"/>
              </w:rPr>
              <w:t>3</w:t>
            </w:r>
          </w:p>
        </w:tc>
      </w:tr>
      <w:tr w:rsidR="00701BCE" w:rsidRPr="00701BCE" w14:paraId="720AB614" w14:textId="77777777" w:rsidTr="00E05887">
        <w:trPr>
          <w:trHeight w:val="64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8A88F2F" w14:textId="77777777" w:rsidR="00701BCE" w:rsidRPr="00701BCE" w:rsidRDefault="00701BCE" w:rsidP="00701BCE">
            <w:pPr>
              <w:spacing w:after="0" w:line="240" w:lineRule="auto"/>
              <w:rPr>
                <w:rFonts w:ascii="Calibri" w:eastAsia="Times New Roman" w:hAnsi="Calibri" w:cs="Calibri"/>
                <w:b/>
                <w:bCs/>
                <w:lang w:eastAsia="tr-TR"/>
              </w:rPr>
            </w:pPr>
            <w:r w:rsidRPr="00701BCE">
              <w:rPr>
                <w:rFonts w:ascii="Calibri" w:eastAsia="Times New Roman" w:hAnsi="Calibri" w:cs="Calibri"/>
                <w:b/>
                <w:bCs/>
                <w:lang w:eastAsia="tr-TR"/>
              </w:rPr>
              <w:t>KAYIT TUTMA, RAPORLAMA VE BİLDİRİM</w:t>
            </w:r>
          </w:p>
        </w:tc>
        <w:tc>
          <w:tcPr>
            <w:tcW w:w="3118" w:type="dxa"/>
            <w:tcBorders>
              <w:top w:val="nil"/>
              <w:left w:val="nil"/>
              <w:bottom w:val="single" w:sz="4" w:space="0" w:color="auto"/>
              <w:right w:val="single" w:sz="4" w:space="0" w:color="auto"/>
            </w:tcBorders>
            <w:shd w:val="clear" w:color="auto" w:fill="auto"/>
            <w:vAlign w:val="center"/>
            <w:hideMark/>
          </w:tcPr>
          <w:p w14:paraId="1589AF9B" w14:textId="77777777" w:rsidR="00701BCE" w:rsidRPr="00701BCE" w:rsidRDefault="00701BCE" w:rsidP="00701BCE">
            <w:pPr>
              <w:spacing w:after="0" w:line="240" w:lineRule="auto"/>
              <w:rPr>
                <w:rFonts w:ascii="Calibri" w:eastAsia="Times New Roman" w:hAnsi="Calibri" w:cs="Calibri"/>
                <w:lang w:eastAsia="tr-TR"/>
              </w:rPr>
            </w:pPr>
            <w:r w:rsidRPr="00701BCE">
              <w:rPr>
                <w:rFonts w:ascii="Calibri" w:eastAsia="Times New Roman" w:hAnsi="Calibri" w:cs="Calibri"/>
                <w:lang w:eastAsia="tr-TR"/>
              </w:rPr>
              <w:t>Aydınlatma ve onam alabilme</w:t>
            </w:r>
          </w:p>
        </w:tc>
        <w:tc>
          <w:tcPr>
            <w:tcW w:w="3119" w:type="dxa"/>
            <w:tcBorders>
              <w:top w:val="nil"/>
              <w:left w:val="nil"/>
              <w:bottom w:val="single" w:sz="4" w:space="0" w:color="auto"/>
              <w:right w:val="single" w:sz="4" w:space="0" w:color="auto"/>
            </w:tcBorders>
            <w:shd w:val="clear" w:color="auto" w:fill="auto"/>
            <w:vAlign w:val="center"/>
            <w:hideMark/>
          </w:tcPr>
          <w:p w14:paraId="5E228341" w14:textId="77777777" w:rsidR="00701BCE" w:rsidRPr="00972B3D" w:rsidRDefault="00701BCE" w:rsidP="00972B3D">
            <w:pPr>
              <w:spacing w:after="0" w:line="240" w:lineRule="auto"/>
              <w:rPr>
                <w:rFonts w:ascii="Calibri" w:eastAsia="Times New Roman" w:hAnsi="Calibri" w:cs="Calibri"/>
                <w:lang w:eastAsia="tr-TR"/>
              </w:rPr>
            </w:pPr>
            <w:proofErr w:type="spellStart"/>
            <w:r w:rsidRPr="00972B3D">
              <w:rPr>
                <w:rFonts w:ascii="Calibri" w:eastAsia="Times New Roman" w:hAnsi="Calibri" w:cs="Calibri"/>
                <w:lang w:eastAsia="tr-TR"/>
              </w:rPr>
              <w:t>Semptomatoloji</w:t>
            </w:r>
            <w:proofErr w:type="spellEnd"/>
            <w:r w:rsidRPr="00972B3D">
              <w:rPr>
                <w:rFonts w:ascii="Calibri" w:eastAsia="Times New Roman" w:hAnsi="Calibri" w:cs="Calibri"/>
                <w:lang w:eastAsia="tr-TR"/>
              </w:rPr>
              <w:t xml:space="preserve"> ve Klinik Değerlendirme </w:t>
            </w:r>
          </w:p>
        </w:tc>
        <w:tc>
          <w:tcPr>
            <w:tcW w:w="1134" w:type="dxa"/>
            <w:tcBorders>
              <w:top w:val="nil"/>
              <w:left w:val="nil"/>
              <w:bottom w:val="single" w:sz="4" w:space="0" w:color="auto"/>
              <w:right w:val="single" w:sz="4" w:space="0" w:color="auto"/>
            </w:tcBorders>
            <w:shd w:val="clear" w:color="auto" w:fill="auto"/>
            <w:vAlign w:val="center"/>
            <w:hideMark/>
          </w:tcPr>
          <w:p w14:paraId="6D124C6C" w14:textId="77777777" w:rsidR="00701BCE" w:rsidRPr="00701BCE" w:rsidRDefault="00701BCE" w:rsidP="00701BCE">
            <w:pPr>
              <w:spacing w:after="0" w:line="240" w:lineRule="auto"/>
              <w:jc w:val="center"/>
              <w:rPr>
                <w:rFonts w:ascii="Calibri" w:eastAsia="Times New Roman" w:hAnsi="Calibri" w:cs="Calibri"/>
                <w:lang w:eastAsia="tr-TR"/>
              </w:rPr>
            </w:pPr>
            <w:r w:rsidRPr="00701BCE">
              <w:rPr>
                <w:rFonts w:ascii="Calibri" w:eastAsia="Times New Roman" w:hAnsi="Calibri" w:cs="Calibri"/>
                <w:lang w:eastAsia="tr-TR"/>
              </w:rPr>
              <w:t> </w:t>
            </w:r>
            <w:r w:rsidR="003A3C2C">
              <w:rPr>
                <w:rFonts w:ascii="Calibri" w:eastAsia="Times New Roman" w:hAnsi="Calibri" w:cs="Calibri"/>
                <w:lang w:eastAsia="tr-TR"/>
              </w:rPr>
              <w:t>4</w:t>
            </w:r>
          </w:p>
        </w:tc>
      </w:tr>
      <w:tr w:rsidR="00701BCE" w:rsidRPr="00701BCE" w14:paraId="0B960E4D" w14:textId="77777777" w:rsidTr="00E05887">
        <w:trPr>
          <w:trHeight w:val="645"/>
        </w:trPr>
        <w:tc>
          <w:tcPr>
            <w:tcW w:w="212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FF81E5F" w14:textId="77777777" w:rsidR="00701BCE" w:rsidRPr="00701BCE" w:rsidRDefault="00701BCE" w:rsidP="00701BCE">
            <w:pPr>
              <w:spacing w:after="0" w:line="240" w:lineRule="auto"/>
              <w:rPr>
                <w:rFonts w:ascii="Calibri" w:eastAsia="Times New Roman" w:hAnsi="Calibri" w:cs="Calibri"/>
                <w:b/>
                <w:bCs/>
                <w:lang w:eastAsia="tr-TR"/>
              </w:rPr>
            </w:pPr>
            <w:r w:rsidRPr="00701BCE">
              <w:rPr>
                <w:rFonts w:ascii="Calibri" w:eastAsia="Times New Roman" w:hAnsi="Calibri" w:cs="Calibri"/>
                <w:b/>
                <w:bCs/>
                <w:lang w:eastAsia="tr-TR"/>
              </w:rPr>
              <w:t>KAYIT TUTMA, RAPORLAMA VE BİLDİRİM</w:t>
            </w:r>
          </w:p>
        </w:tc>
        <w:tc>
          <w:tcPr>
            <w:tcW w:w="3118" w:type="dxa"/>
            <w:tcBorders>
              <w:top w:val="nil"/>
              <w:left w:val="nil"/>
              <w:bottom w:val="single" w:sz="4" w:space="0" w:color="auto"/>
              <w:right w:val="single" w:sz="4" w:space="0" w:color="auto"/>
            </w:tcBorders>
            <w:shd w:val="clear" w:color="auto" w:fill="D9D9D9" w:themeFill="background1" w:themeFillShade="D9"/>
            <w:vAlign w:val="center"/>
            <w:hideMark/>
          </w:tcPr>
          <w:p w14:paraId="0CB1D4CB" w14:textId="77777777" w:rsidR="00701BCE" w:rsidRPr="00701BCE" w:rsidRDefault="00701BCE" w:rsidP="00701BCE">
            <w:pPr>
              <w:spacing w:after="0" w:line="240" w:lineRule="auto"/>
              <w:rPr>
                <w:rFonts w:ascii="Calibri" w:eastAsia="Times New Roman" w:hAnsi="Calibri" w:cs="Calibri"/>
                <w:lang w:eastAsia="tr-TR"/>
              </w:rPr>
            </w:pPr>
            <w:r w:rsidRPr="00701BCE">
              <w:rPr>
                <w:rFonts w:ascii="Calibri" w:eastAsia="Times New Roman" w:hAnsi="Calibri" w:cs="Calibri"/>
                <w:lang w:eastAsia="tr-TR"/>
              </w:rPr>
              <w:t>Epikriz hazırlayabilme</w:t>
            </w:r>
          </w:p>
        </w:tc>
        <w:tc>
          <w:tcPr>
            <w:tcW w:w="3119" w:type="dxa"/>
            <w:tcBorders>
              <w:top w:val="nil"/>
              <w:left w:val="nil"/>
              <w:bottom w:val="single" w:sz="4" w:space="0" w:color="auto"/>
              <w:right w:val="single" w:sz="4" w:space="0" w:color="auto"/>
            </w:tcBorders>
            <w:shd w:val="clear" w:color="auto" w:fill="D9D9D9" w:themeFill="background1" w:themeFillShade="D9"/>
            <w:vAlign w:val="center"/>
            <w:hideMark/>
          </w:tcPr>
          <w:p w14:paraId="1D3D1EA7" w14:textId="77777777" w:rsidR="00701BCE" w:rsidRPr="00972B3D" w:rsidRDefault="00701BCE" w:rsidP="00972B3D">
            <w:pPr>
              <w:spacing w:after="0" w:line="240" w:lineRule="auto"/>
              <w:rPr>
                <w:rFonts w:ascii="Calibri" w:eastAsia="Times New Roman" w:hAnsi="Calibri" w:cs="Calibri"/>
                <w:lang w:eastAsia="tr-TR"/>
              </w:rPr>
            </w:pPr>
            <w:proofErr w:type="spellStart"/>
            <w:r w:rsidRPr="00972B3D">
              <w:rPr>
                <w:rFonts w:ascii="Calibri" w:eastAsia="Times New Roman" w:hAnsi="Calibri" w:cs="Calibri"/>
                <w:lang w:eastAsia="tr-TR"/>
              </w:rPr>
              <w:t>Semptomatoloji</w:t>
            </w:r>
            <w:proofErr w:type="spellEnd"/>
            <w:r w:rsidRPr="00972B3D">
              <w:rPr>
                <w:rFonts w:ascii="Calibri" w:eastAsia="Times New Roman" w:hAnsi="Calibri" w:cs="Calibri"/>
                <w:lang w:eastAsia="tr-TR"/>
              </w:rPr>
              <w:t xml:space="preserve"> ve Klinik Değerlendirme </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4CCDBB44" w14:textId="77777777" w:rsidR="00701BCE" w:rsidRPr="00701BCE" w:rsidRDefault="00701BCE" w:rsidP="00701BCE">
            <w:pPr>
              <w:spacing w:after="0" w:line="240" w:lineRule="auto"/>
              <w:jc w:val="center"/>
              <w:rPr>
                <w:rFonts w:ascii="Calibri" w:eastAsia="Times New Roman" w:hAnsi="Calibri" w:cs="Calibri"/>
                <w:lang w:eastAsia="tr-TR"/>
              </w:rPr>
            </w:pPr>
            <w:r w:rsidRPr="00701BCE">
              <w:rPr>
                <w:rFonts w:ascii="Calibri" w:eastAsia="Times New Roman" w:hAnsi="Calibri" w:cs="Calibri"/>
                <w:lang w:eastAsia="tr-TR"/>
              </w:rPr>
              <w:t> </w:t>
            </w:r>
            <w:r w:rsidR="003A3C2C">
              <w:rPr>
                <w:rFonts w:ascii="Calibri" w:eastAsia="Times New Roman" w:hAnsi="Calibri" w:cs="Calibri"/>
                <w:lang w:eastAsia="tr-TR"/>
              </w:rPr>
              <w:t>3</w:t>
            </w:r>
          </w:p>
        </w:tc>
      </w:tr>
      <w:tr w:rsidR="00701BCE" w:rsidRPr="00701BCE" w14:paraId="789673C5" w14:textId="77777777" w:rsidTr="00E05887">
        <w:trPr>
          <w:trHeight w:val="645"/>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16AF5759" w14:textId="77777777" w:rsidR="00701BCE" w:rsidRPr="00701BCE" w:rsidRDefault="00701BCE" w:rsidP="00701BCE">
            <w:pPr>
              <w:spacing w:after="0" w:line="240" w:lineRule="auto"/>
              <w:rPr>
                <w:rFonts w:ascii="Calibri" w:eastAsia="Times New Roman" w:hAnsi="Calibri" w:cs="Calibri"/>
                <w:b/>
                <w:bCs/>
                <w:lang w:eastAsia="tr-TR"/>
              </w:rPr>
            </w:pPr>
            <w:r w:rsidRPr="00701BCE">
              <w:rPr>
                <w:rFonts w:ascii="Calibri" w:eastAsia="Times New Roman" w:hAnsi="Calibri" w:cs="Calibri"/>
                <w:b/>
                <w:bCs/>
                <w:lang w:eastAsia="tr-TR"/>
              </w:rPr>
              <w:t>KAYIT TUTMA, RAPORLAMA VE BİLDİRİM</w:t>
            </w:r>
          </w:p>
        </w:tc>
        <w:tc>
          <w:tcPr>
            <w:tcW w:w="3118" w:type="dxa"/>
            <w:tcBorders>
              <w:top w:val="nil"/>
              <w:left w:val="nil"/>
              <w:bottom w:val="single" w:sz="4" w:space="0" w:color="auto"/>
              <w:right w:val="single" w:sz="4" w:space="0" w:color="auto"/>
            </w:tcBorders>
            <w:shd w:val="clear" w:color="auto" w:fill="auto"/>
            <w:vAlign w:val="center"/>
            <w:hideMark/>
          </w:tcPr>
          <w:p w14:paraId="5FB6ADB9" w14:textId="77777777" w:rsidR="00701BCE" w:rsidRPr="00701BCE" w:rsidRDefault="00701BCE" w:rsidP="00701BCE">
            <w:pPr>
              <w:spacing w:after="0" w:line="240" w:lineRule="auto"/>
              <w:rPr>
                <w:rFonts w:ascii="Calibri" w:eastAsia="Times New Roman" w:hAnsi="Calibri" w:cs="Calibri"/>
                <w:lang w:eastAsia="tr-TR"/>
              </w:rPr>
            </w:pPr>
            <w:r w:rsidRPr="00701BCE">
              <w:rPr>
                <w:rFonts w:ascii="Calibri" w:eastAsia="Times New Roman" w:hAnsi="Calibri" w:cs="Calibri"/>
                <w:lang w:eastAsia="tr-TR"/>
              </w:rPr>
              <w:t>Hasta dosyası hazırlayabilme</w:t>
            </w:r>
          </w:p>
        </w:tc>
        <w:tc>
          <w:tcPr>
            <w:tcW w:w="3119" w:type="dxa"/>
            <w:tcBorders>
              <w:top w:val="nil"/>
              <w:left w:val="nil"/>
              <w:bottom w:val="single" w:sz="4" w:space="0" w:color="auto"/>
              <w:right w:val="single" w:sz="4" w:space="0" w:color="auto"/>
            </w:tcBorders>
            <w:shd w:val="clear" w:color="auto" w:fill="auto"/>
            <w:vAlign w:val="center"/>
            <w:hideMark/>
          </w:tcPr>
          <w:p w14:paraId="7E337B7A" w14:textId="77777777" w:rsidR="00701BCE" w:rsidRPr="00972B3D" w:rsidRDefault="00701BCE" w:rsidP="00972B3D">
            <w:pPr>
              <w:spacing w:after="0" w:line="240" w:lineRule="auto"/>
              <w:rPr>
                <w:rFonts w:ascii="Calibri" w:eastAsia="Times New Roman" w:hAnsi="Calibri" w:cs="Calibri"/>
                <w:lang w:eastAsia="tr-TR"/>
              </w:rPr>
            </w:pPr>
            <w:proofErr w:type="spellStart"/>
            <w:r w:rsidRPr="00972B3D">
              <w:rPr>
                <w:rFonts w:ascii="Calibri" w:eastAsia="Times New Roman" w:hAnsi="Calibri" w:cs="Calibri"/>
                <w:lang w:eastAsia="tr-TR"/>
              </w:rPr>
              <w:t>Semptomatoloji</w:t>
            </w:r>
            <w:proofErr w:type="spellEnd"/>
            <w:r w:rsidRPr="00972B3D">
              <w:rPr>
                <w:rFonts w:ascii="Calibri" w:eastAsia="Times New Roman" w:hAnsi="Calibri" w:cs="Calibri"/>
                <w:lang w:eastAsia="tr-TR"/>
              </w:rPr>
              <w:t xml:space="preserve"> ve Klinik Değerlendirme </w:t>
            </w:r>
          </w:p>
        </w:tc>
        <w:tc>
          <w:tcPr>
            <w:tcW w:w="1134" w:type="dxa"/>
            <w:tcBorders>
              <w:top w:val="nil"/>
              <w:left w:val="nil"/>
              <w:bottom w:val="single" w:sz="4" w:space="0" w:color="auto"/>
              <w:right w:val="single" w:sz="4" w:space="0" w:color="auto"/>
            </w:tcBorders>
            <w:shd w:val="clear" w:color="auto" w:fill="auto"/>
            <w:vAlign w:val="center"/>
            <w:hideMark/>
          </w:tcPr>
          <w:p w14:paraId="1814FF65" w14:textId="77777777" w:rsidR="00701BCE" w:rsidRPr="00701BCE" w:rsidRDefault="00701BCE" w:rsidP="00701BCE">
            <w:pPr>
              <w:spacing w:after="0" w:line="240" w:lineRule="auto"/>
              <w:jc w:val="center"/>
              <w:rPr>
                <w:rFonts w:ascii="Calibri" w:eastAsia="Times New Roman" w:hAnsi="Calibri" w:cs="Calibri"/>
                <w:lang w:eastAsia="tr-TR"/>
              </w:rPr>
            </w:pPr>
            <w:r w:rsidRPr="00701BCE">
              <w:rPr>
                <w:rFonts w:ascii="Calibri" w:eastAsia="Times New Roman" w:hAnsi="Calibri" w:cs="Calibri"/>
                <w:lang w:eastAsia="tr-TR"/>
              </w:rPr>
              <w:t> </w:t>
            </w:r>
            <w:r w:rsidR="003A3C2C">
              <w:rPr>
                <w:rFonts w:ascii="Calibri" w:eastAsia="Times New Roman" w:hAnsi="Calibri" w:cs="Calibri"/>
                <w:lang w:eastAsia="tr-TR"/>
              </w:rPr>
              <w:t>3</w:t>
            </w:r>
          </w:p>
        </w:tc>
      </w:tr>
      <w:tr w:rsidR="00701BCE" w:rsidRPr="00701BCE" w14:paraId="71B584F4" w14:textId="77777777" w:rsidTr="00E05887">
        <w:trPr>
          <w:trHeight w:val="615"/>
        </w:trPr>
        <w:tc>
          <w:tcPr>
            <w:tcW w:w="212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E4419B" w14:textId="77777777" w:rsidR="00701BCE" w:rsidRPr="00701BCE" w:rsidRDefault="00701BCE" w:rsidP="00701BCE">
            <w:pPr>
              <w:spacing w:after="0" w:line="240" w:lineRule="auto"/>
              <w:rPr>
                <w:rFonts w:ascii="Calibri" w:eastAsia="Times New Roman" w:hAnsi="Calibri" w:cs="Calibri"/>
                <w:b/>
                <w:bCs/>
                <w:lang w:eastAsia="tr-TR"/>
              </w:rPr>
            </w:pPr>
            <w:r w:rsidRPr="00701BCE">
              <w:rPr>
                <w:rFonts w:ascii="Calibri" w:eastAsia="Times New Roman" w:hAnsi="Calibri" w:cs="Calibri"/>
                <w:b/>
                <w:bCs/>
                <w:lang w:eastAsia="tr-TR"/>
              </w:rPr>
              <w:t>KAYIT TUTMA, RAPORLAMA VE BİLDİRİM</w:t>
            </w:r>
          </w:p>
        </w:tc>
        <w:tc>
          <w:tcPr>
            <w:tcW w:w="3118" w:type="dxa"/>
            <w:tcBorders>
              <w:top w:val="nil"/>
              <w:left w:val="nil"/>
              <w:bottom w:val="single" w:sz="4" w:space="0" w:color="auto"/>
              <w:right w:val="single" w:sz="4" w:space="0" w:color="auto"/>
            </w:tcBorders>
            <w:shd w:val="clear" w:color="auto" w:fill="D9D9D9" w:themeFill="background1" w:themeFillShade="D9"/>
            <w:vAlign w:val="center"/>
            <w:hideMark/>
          </w:tcPr>
          <w:p w14:paraId="55B5A6A8" w14:textId="77777777" w:rsidR="00701BCE" w:rsidRPr="00701BCE" w:rsidRDefault="00701BCE" w:rsidP="00701BCE">
            <w:pPr>
              <w:spacing w:after="0" w:line="240" w:lineRule="auto"/>
              <w:rPr>
                <w:rFonts w:ascii="Calibri" w:eastAsia="Times New Roman" w:hAnsi="Calibri" w:cs="Calibri"/>
                <w:lang w:eastAsia="tr-TR"/>
              </w:rPr>
            </w:pPr>
            <w:r w:rsidRPr="00701BCE">
              <w:rPr>
                <w:rFonts w:ascii="Calibri" w:eastAsia="Times New Roman" w:hAnsi="Calibri" w:cs="Calibri"/>
                <w:lang w:eastAsia="tr-TR"/>
              </w:rPr>
              <w:t>Hastaları uygun biçimde sevk edebilme</w:t>
            </w:r>
          </w:p>
        </w:tc>
        <w:tc>
          <w:tcPr>
            <w:tcW w:w="3119" w:type="dxa"/>
            <w:tcBorders>
              <w:top w:val="nil"/>
              <w:left w:val="nil"/>
              <w:bottom w:val="single" w:sz="4" w:space="0" w:color="auto"/>
              <w:right w:val="single" w:sz="4" w:space="0" w:color="auto"/>
            </w:tcBorders>
            <w:shd w:val="clear" w:color="auto" w:fill="D9D9D9" w:themeFill="background1" w:themeFillShade="D9"/>
            <w:vAlign w:val="center"/>
            <w:hideMark/>
          </w:tcPr>
          <w:p w14:paraId="34C76295" w14:textId="77777777" w:rsidR="00701BCE" w:rsidRPr="00972B3D" w:rsidRDefault="00701BCE" w:rsidP="00972B3D">
            <w:pPr>
              <w:spacing w:after="0" w:line="240" w:lineRule="auto"/>
              <w:rPr>
                <w:rFonts w:ascii="Calibri" w:eastAsia="Times New Roman" w:hAnsi="Calibri" w:cs="Calibri"/>
                <w:lang w:eastAsia="tr-TR"/>
              </w:rPr>
            </w:pPr>
            <w:proofErr w:type="spellStart"/>
            <w:r w:rsidRPr="00972B3D">
              <w:rPr>
                <w:rFonts w:ascii="Calibri" w:eastAsia="Times New Roman" w:hAnsi="Calibri" w:cs="Calibri"/>
                <w:lang w:eastAsia="tr-TR"/>
              </w:rPr>
              <w:t>Semptomatoloji</w:t>
            </w:r>
            <w:proofErr w:type="spellEnd"/>
            <w:r w:rsidRPr="00972B3D">
              <w:rPr>
                <w:rFonts w:ascii="Calibri" w:eastAsia="Times New Roman" w:hAnsi="Calibri" w:cs="Calibri"/>
                <w:lang w:eastAsia="tr-TR"/>
              </w:rPr>
              <w:t xml:space="preserve"> ve Klinik Değerlendirme </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601DC904" w14:textId="77777777" w:rsidR="00701BCE" w:rsidRPr="00701BCE" w:rsidRDefault="00701BCE" w:rsidP="00701BCE">
            <w:pPr>
              <w:spacing w:after="0" w:line="240" w:lineRule="auto"/>
              <w:jc w:val="center"/>
              <w:rPr>
                <w:rFonts w:ascii="Calibri" w:eastAsia="Times New Roman" w:hAnsi="Calibri" w:cs="Calibri"/>
                <w:lang w:eastAsia="tr-TR"/>
              </w:rPr>
            </w:pPr>
            <w:r w:rsidRPr="00701BCE">
              <w:rPr>
                <w:rFonts w:ascii="Calibri" w:eastAsia="Times New Roman" w:hAnsi="Calibri" w:cs="Calibri"/>
                <w:lang w:eastAsia="tr-TR"/>
              </w:rPr>
              <w:t> </w:t>
            </w:r>
            <w:r w:rsidR="003A3C2C">
              <w:rPr>
                <w:rFonts w:ascii="Calibri" w:eastAsia="Times New Roman" w:hAnsi="Calibri" w:cs="Calibri"/>
                <w:lang w:eastAsia="tr-TR"/>
              </w:rPr>
              <w:t>3</w:t>
            </w:r>
          </w:p>
        </w:tc>
      </w:tr>
      <w:tr w:rsidR="00701BCE" w:rsidRPr="00701BCE" w14:paraId="037BE1D5" w14:textId="77777777" w:rsidTr="00E05887">
        <w:trPr>
          <w:trHeight w:val="645"/>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5BBA710F" w14:textId="77777777" w:rsidR="00701BCE" w:rsidRPr="00701BCE" w:rsidRDefault="00701BCE" w:rsidP="00701BCE">
            <w:pPr>
              <w:spacing w:after="0" w:line="240" w:lineRule="auto"/>
              <w:rPr>
                <w:rFonts w:ascii="Calibri" w:eastAsia="Times New Roman" w:hAnsi="Calibri" w:cs="Calibri"/>
                <w:b/>
                <w:bCs/>
                <w:lang w:eastAsia="tr-TR"/>
              </w:rPr>
            </w:pPr>
            <w:r w:rsidRPr="00701BCE">
              <w:rPr>
                <w:rFonts w:ascii="Calibri" w:eastAsia="Times New Roman" w:hAnsi="Calibri" w:cs="Calibri"/>
                <w:b/>
                <w:bCs/>
                <w:lang w:eastAsia="tr-TR"/>
              </w:rPr>
              <w:t>KAYIT TUTMA, RAPORLAMA VE BİLDİRİM</w:t>
            </w:r>
          </w:p>
        </w:tc>
        <w:tc>
          <w:tcPr>
            <w:tcW w:w="3118" w:type="dxa"/>
            <w:tcBorders>
              <w:top w:val="nil"/>
              <w:left w:val="nil"/>
              <w:bottom w:val="single" w:sz="4" w:space="0" w:color="auto"/>
              <w:right w:val="single" w:sz="4" w:space="0" w:color="auto"/>
            </w:tcBorders>
            <w:shd w:val="clear" w:color="auto" w:fill="auto"/>
            <w:vAlign w:val="center"/>
            <w:hideMark/>
          </w:tcPr>
          <w:p w14:paraId="1A90465C" w14:textId="77777777" w:rsidR="00701BCE" w:rsidRPr="00701BCE" w:rsidRDefault="00701BCE" w:rsidP="00701BCE">
            <w:pPr>
              <w:spacing w:after="0" w:line="240" w:lineRule="auto"/>
              <w:rPr>
                <w:rFonts w:ascii="Calibri" w:eastAsia="Times New Roman" w:hAnsi="Calibri" w:cs="Calibri"/>
                <w:lang w:eastAsia="tr-TR"/>
              </w:rPr>
            </w:pPr>
            <w:r w:rsidRPr="00701BCE">
              <w:rPr>
                <w:rFonts w:ascii="Calibri" w:eastAsia="Times New Roman" w:hAnsi="Calibri" w:cs="Calibri"/>
                <w:lang w:eastAsia="tr-TR"/>
              </w:rPr>
              <w:t>Reçete düzenleyebilme</w:t>
            </w:r>
          </w:p>
        </w:tc>
        <w:tc>
          <w:tcPr>
            <w:tcW w:w="3119" w:type="dxa"/>
            <w:tcBorders>
              <w:top w:val="nil"/>
              <w:left w:val="nil"/>
              <w:bottom w:val="single" w:sz="4" w:space="0" w:color="auto"/>
              <w:right w:val="single" w:sz="4" w:space="0" w:color="auto"/>
            </w:tcBorders>
            <w:shd w:val="clear" w:color="auto" w:fill="auto"/>
            <w:vAlign w:val="center"/>
            <w:hideMark/>
          </w:tcPr>
          <w:p w14:paraId="2BE7FF34" w14:textId="77777777" w:rsidR="00701BCE" w:rsidRPr="00972B3D" w:rsidRDefault="00701BCE" w:rsidP="00972B3D">
            <w:pPr>
              <w:spacing w:after="0" w:line="240" w:lineRule="auto"/>
              <w:rPr>
                <w:rFonts w:ascii="Calibri" w:eastAsia="Times New Roman" w:hAnsi="Calibri" w:cs="Calibri"/>
                <w:lang w:eastAsia="tr-TR"/>
              </w:rPr>
            </w:pPr>
            <w:proofErr w:type="spellStart"/>
            <w:r w:rsidRPr="00972B3D">
              <w:rPr>
                <w:rFonts w:ascii="Calibri" w:eastAsia="Times New Roman" w:hAnsi="Calibri" w:cs="Calibri"/>
                <w:lang w:eastAsia="tr-TR"/>
              </w:rPr>
              <w:t>Semptomatoloji</w:t>
            </w:r>
            <w:proofErr w:type="spellEnd"/>
            <w:r w:rsidRPr="00972B3D">
              <w:rPr>
                <w:rFonts w:ascii="Calibri" w:eastAsia="Times New Roman" w:hAnsi="Calibri" w:cs="Calibri"/>
                <w:lang w:eastAsia="tr-TR"/>
              </w:rPr>
              <w:t xml:space="preserve"> ve Klinik Değerlendirme </w:t>
            </w:r>
          </w:p>
        </w:tc>
        <w:tc>
          <w:tcPr>
            <w:tcW w:w="1134" w:type="dxa"/>
            <w:tcBorders>
              <w:top w:val="nil"/>
              <w:left w:val="nil"/>
              <w:bottom w:val="single" w:sz="4" w:space="0" w:color="auto"/>
              <w:right w:val="single" w:sz="4" w:space="0" w:color="auto"/>
            </w:tcBorders>
            <w:shd w:val="clear" w:color="auto" w:fill="auto"/>
            <w:vAlign w:val="center"/>
            <w:hideMark/>
          </w:tcPr>
          <w:p w14:paraId="7E36482D" w14:textId="77777777" w:rsidR="00701BCE" w:rsidRPr="00701BCE" w:rsidRDefault="00147461" w:rsidP="00147461">
            <w:pPr>
              <w:spacing w:after="0" w:line="240" w:lineRule="auto"/>
              <w:jc w:val="center"/>
              <w:rPr>
                <w:rFonts w:ascii="Calibri" w:eastAsia="Times New Roman" w:hAnsi="Calibri" w:cs="Calibri"/>
                <w:lang w:eastAsia="tr-TR"/>
              </w:rPr>
            </w:pPr>
            <w:r>
              <w:rPr>
                <w:rFonts w:ascii="Calibri" w:eastAsia="Times New Roman" w:hAnsi="Calibri" w:cs="Calibri"/>
                <w:lang w:eastAsia="tr-TR"/>
              </w:rPr>
              <w:t>4</w:t>
            </w:r>
          </w:p>
        </w:tc>
      </w:tr>
      <w:tr w:rsidR="00E05887" w:rsidRPr="00701BCE" w14:paraId="0764D24A" w14:textId="77777777" w:rsidTr="00E05887">
        <w:trPr>
          <w:trHeight w:val="645"/>
        </w:trPr>
        <w:tc>
          <w:tcPr>
            <w:tcW w:w="212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293690B" w14:textId="77777777" w:rsidR="00701BCE" w:rsidRPr="00701BCE" w:rsidRDefault="00701BCE" w:rsidP="00701BCE">
            <w:pPr>
              <w:spacing w:after="0" w:line="240" w:lineRule="auto"/>
              <w:rPr>
                <w:rFonts w:ascii="Calibri" w:eastAsia="Times New Roman" w:hAnsi="Calibri" w:cs="Calibri"/>
                <w:b/>
                <w:bCs/>
                <w:lang w:eastAsia="tr-TR"/>
              </w:rPr>
            </w:pPr>
            <w:r w:rsidRPr="00701BCE">
              <w:rPr>
                <w:rFonts w:ascii="Calibri" w:eastAsia="Times New Roman" w:hAnsi="Calibri" w:cs="Calibri"/>
                <w:b/>
                <w:bCs/>
                <w:lang w:eastAsia="tr-TR"/>
              </w:rPr>
              <w:t>LABORATUVAR TESTLERİ VE İLGİLİ DİĞER İŞLEMLER</w:t>
            </w:r>
          </w:p>
        </w:tc>
        <w:tc>
          <w:tcPr>
            <w:tcW w:w="3118" w:type="dxa"/>
            <w:tcBorders>
              <w:top w:val="nil"/>
              <w:left w:val="nil"/>
              <w:bottom w:val="single" w:sz="4" w:space="0" w:color="auto"/>
              <w:right w:val="single" w:sz="4" w:space="0" w:color="auto"/>
            </w:tcBorders>
            <w:shd w:val="clear" w:color="auto" w:fill="D9D9D9" w:themeFill="background1" w:themeFillShade="D9"/>
            <w:vAlign w:val="center"/>
            <w:hideMark/>
          </w:tcPr>
          <w:p w14:paraId="2C319B78" w14:textId="77777777" w:rsidR="00701BCE" w:rsidRPr="00701BCE" w:rsidRDefault="00701BCE" w:rsidP="00701BCE">
            <w:pPr>
              <w:spacing w:after="0" w:line="240" w:lineRule="auto"/>
              <w:rPr>
                <w:rFonts w:ascii="Calibri" w:eastAsia="Times New Roman" w:hAnsi="Calibri" w:cs="Calibri"/>
                <w:lang w:eastAsia="tr-TR"/>
              </w:rPr>
            </w:pPr>
            <w:r w:rsidRPr="00701BCE">
              <w:rPr>
                <w:rFonts w:ascii="Calibri" w:eastAsia="Times New Roman" w:hAnsi="Calibri" w:cs="Calibri"/>
                <w:lang w:eastAsia="tr-TR"/>
              </w:rPr>
              <w:t>Direkt radyografileri okuma ve değerlendirebilme</w:t>
            </w:r>
          </w:p>
        </w:tc>
        <w:tc>
          <w:tcPr>
            <w:tcW w:w="3119" w:type="dxa"/>
            <w:tcBorders>
              <w:top w:val="nil"/>
              <w:left w:val="nil"/>
              <w:bottom w:val="single" w:sz="4" w:space="0" w:color="auto"/>
              <w:right w:val="single" w:sz="4" w:space="0" w:color="auto"/>
            </w:tcBorders>
            <w:shd w:val="clear" w:color="auto" w:fill="D9D9D9" w:themeFill="background1" w:themeFillShade="D9"/>
            <w:vAlign w:val="center"/>
            <w:hideMark/>
          </w:tcPr>
          <w:p w14:paraId="06262795" w14:textId="77777777" w:rsidR="00701BCE" w:rsidRPr="00972B3D" w:rsidRDefault="00972B3D" w:rsidP="00972B3D">
            <w:pPr>
              <w:spacing w:after="0" w:line="240" w:lineRule="auto"/>
              <w:rPr>
                <w:rFonts w:ascii="Calibri" w:eastAsia="Times New Roman" w:hAnsi="Calibri" w:cs="Calibri"/>
                <w:lang w:eastAsia="tr-TR"/>
              </w:rPr>
            </w:pPr>
            <w:r>
              <w:rPr>
                <w:rFonts w:ascii="Calibri" w:eastAsia="Times New Roman" w:hAnsi="Calibri" w:cs="Calibri"/>
                <w:lang w:eastAsia="tr-TR"/>
              </w:rPr>
              <w:t xml:space="preserve">1. </w:t>
            </w:r>
            <w:r w:rsidR="003A3C2C" w:rsidRPr="00972B3D">
              <w:rPr>
                <w:rFonts w:ascii="Calibri" w:eastAsia="Times New Roman" w:hAnsi="Calibri" w:cs="Calibri"/>
                <w:lang w:eastAsia="tr-TR"/>
              </w:rPr>
              <w:t>Ürolojide görüntüleme yöntemleri</w:t>
            </w:r>
          </w:p>
          <w:p w14:paraId="00C94292" w14:textId="77777777" w:rsidR="003A3C2C" w:rsidRPr="00972B3D" w:rsidRDefault="00972B3D" w:rsidP="00972B3D">
            <w:pPr>
              <w:spacing w:after="0" w:line="240" w:lineRule="auto"/>
              <w:rPr>
                <w:rFonts w:ascii="Calibri" w:eastAsia="Times New Roman" w:hAnsi="Calibri" w:cs="Calibri"/>
                <w:lang w:eastAsia="tr-TR"/>
              </w:rPr>
            </w:pPr>
            <w:r>
              <w:rPr>
                <w:rFonts w:ascii="Calibri" w:eastAsia="Times New Roman" w:hAnsi="Calibri" w:cs="Calibri"/>
                <w:lang w:eastAsia="tr-TR"/>
              </w:rPr>
              <w:t xml:space="preserve">2. </w:t>
            </w:r>
            <w:proofErr w:type="spellStart"/>
            <w:r w:rsidR="003A3C2C" w:rsidRPr="00972B3D">
              <w:rPr>
                <w:rFonts w:ascii="Calibri" w:eastAsia="Times New Roman" w:hAnsi="Calibri" w:cs="Calibri"/>
                <w:lang w:eastAsia="tr-TR"/>
              </w:rPr>
              <w:t>Üriner</w:t>
            </w:r>
            <w:proofErr w:type="spellEnd"/>
            <w:r w:rsidR="003A3C2C" w:rsidRPr="00972B3D">
              <w:rPr>
                <w:rFonts w:ascii="Calibri" w:eastAsia="Times New Roman" w:hAnsi="Calibri" w:cs="Calibri"/>
                <w:lang w:eastAsia="tr-TR"/>
              </w:rPr>
              <w:t xml:space="preserve"> sistem taş hastalığı (</w:t>
            </w:r>
            <w:proofErr w:type="spellStart"/>
            <w:r w:rsidR="003A3C2C" w:rsidRPr="00972B3D">
              <w:rPr>
                <w:rFonts w:ascii="Calibri" w:eastAsia="Times New Roman" w:hAnsi="Calibri" w:cs="Calibri"/>
                <w:lang w:eastAsia="tr-TR"/>
              </w:rPr>
              <w:t>Etiopatogenez</w:t>
            </w:r>
            <w:proofErr w:type="spellEnd"/>
            <w:r w:rsidR="003A3C2C" w:rsidRPr="00972B3D">
              <w:rPr>
                <w:rFonts w:ascii="Calibri" w:eastAsia="Times New Roman" w:hAnsi="Calibri" w:cs="Calibri"/>
                <w:lang w:eastAsia="tr-TR"/>
              </w:rPr>
              <w:t xml:space="preserve"> ve Tanı)</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440B7A6F" w14:textId="77777777" w:rsidR="00701BCE" w:rsidRPr="00701BCE" w:rsidRDefault="00701BCE" w:rsidP="00701BCE">
            <w:pPr>
              <w:spacing w:after="0" w:line="240" w:lineRule="auto"/>
              <w:jc w:val="center"/>
              <w:rPr>
                <w:rFonts w:ascii="Calibri" w:eastAsia="Times New Roman" w:hAnsi="Calibri" w:cs="Calibri"/>
                <w:lang w:eastAsia="tr-TR"/>
              </w:rPr>
            </w:pPr>
            <w:r w:rsidRPr="00701BCE">
              <w:rPr>
                <w:rFonts w:ascii="Calibri" w:eastAsia="Times New Roman" w:hAnsi="Calibri" w:cs="Calibri"/>
                <w:lang w:eastAsia="tr-TR"/>
              </w:rPr>
              <w:t> </w:t>
            </w:r>
            <w:r w:rsidR="003A3C2C">
              <w:rPr>
                <w:rFonts w:ascii="Calibri" w:eastAsia="Times New Roman" w:hAnsi="Calibri" w:cs="Calibri"/>
                <w:lang w:eastAsia="tr-TR"/>
              </w:rPr>
              <w:t>3</w:t>
            </w:r>
          </w:p>
        </w:tc>
      </w:tr>
      <w:tr w:rsidR="00701BCE" w:rsidRPr="00701BCE" w14:paraId="0BBAC134" w14:textId="77777777" w:rsidTr="00E05887">
        <w:trPr>
          <w:trHeight w:val="645"/>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41E41748" w14:textId="77777777" w:rsidR="00701BCE" w:rsidRPr="00701BCE" w:rsidRDefault="00701BCE" w:rsidP="00701BCE">
            <w:pPr>
              <w:spacing w:after="0" w:line="240" w:lineRule="auto"/>
              <w:rPr>
                <w:rFonts w:ascii="Calibri" w:eastAsia="Times New Roman" w:hAnsi="Calibri" w:cs="Calibri"/>
                <w:b/>
                <w:bCs/>
                <w:lang w:eastAsia="tr-TR"/>
              </w:rPr>
            </w:pPr>
            <w:r w:rsidRPr="00701BCE">
              <w:rPr>
                <w:rFonts w:ascii="Calibri" w:eastAsia="Times New Roman" w:hAnsi="Calibri" w:cs="Calibri"/>
                <w:b/>
                <w:bCs/>
                <w:lang w:eastAsia="tr-TR"/>
              </w:rPr>
              <w:t>LABORATUVAR TESTLERİ VE İLGİLİ DİĞER İŞLEMLER</w:t>
            </w:r>
          </w:p>
        </w:tc>
        <w:tc>
          <w:tcPr>
            <w:tcW w:w="3118" w:type="dxa"/>
            <w:tcBorders>
              <w:top w:val="nil"/>
              <w:left w:val="nil"/>
              <w:bottom w:val="single" w:sz="4" w:space="0" w:color="auto"/>
              <w:right w:val="single" w:sz="4" w:space="0" w:color="auto"/>
            </w:tcBorders>
            <w:shd w:val="clear" w:color="auto" w:fill="auto"/>
            <w:vAlign w:val="center"/>
            <w:hideMark/>
          </w:tcPr>
          <w:p w14:paraId="665DFA0C" w14:textId="77777777" w:rsidR="00701BCE" w:rsidRPr="00701BCE" w:rsidRDefault="00701BCE" w:rsidP="00701BCE">
            <w:pPr>
              <w:spacing w:after="0" w:line="240" w:lineRule="auto"/>
              <w:rPr>
                <w:rFonts w:ascii="Calibri" w:eastAsia="Times New Roman" w:hAnsi="Calibri" w:cs="Calibri"/>
                <w:lang w:eastAsia="tr-TR"/>
              </w:rPr>
            </w:pPr>
            <w:r w:rsidRPr="00701BCE">
              <w:rPr>
                <w:rFonts w:ascii="Calibri" w:eastAsia="Times New Roman" w:hAnsi="Calibri" w:cs="Calibri"/>
                <w:lang w:eastAsia="tr-TR"/>
              </w:rPr>
              <w:t>Laboratuvar inceleme için istek formunu doldurabilme</w:t>
            </w:r>
          </w:p>
        </w:tc>
        <w:tc>
          <w:tcPr>
            <w:tcW w:w="3119" w:type="dxa"/>
            <w:tcBorders>
              <w:top w:val="nil"/>
              <w:left w:val="nil"/>
              <w:bottom w:val="single" w:sz="4" w:space="0" w:color="auto"/>
              <w:right w:val="single" w:sz="4" w:space="0" w:color="auto"/>
            </w:tcBorders>
            <w:shd w:val="clear" w:color="auto" w:fill="auto"/>
            <w:vAlign w:val="center"/>
            <w:hideMark/>
          </w:tcPr>
          <w:p w14:paraId="3E4E96D8" w14:textId="77777777" w:rsidR="00701BCE" w:rsidRPr="00972B3D" w:rsidRDefault="00701BCE" w:rsidP="00972B3D">
            <w:pPr>
              <w:spacing w:after="0" w:line="240" w:lineRule="auto"/>
              <w:rPr>
                <w:rFonts w:ascii="Calibri" w:eastAsia="Times New Roman" w:hAnsi="Calibri" w:cs="Calibri"/>
                <w:lang w:eastAsia="tr-TR"/>
              </w:rPr>
            </w:pPr>
            <w:proofErr w:type="spellStart"/>
            <w:r w:rsidRPr="00972B3D">
              <w:rPr>
                <w:rFonts w:ascii="Calibri" w:eastAsia="Times New Roman" w:hAnsi="Calibri" w:cs="Calibri"/>
                <w:lang w:eastAsia="tr-TR"/>
              </w:rPr>
              <w:t>Semptomatoloji</w:t>
            </w:r>
            <w:proofErr w:type="spellEnd"/>
            <w:r w:rsidRPr="00972B3D">
              <w:rPr>
                <w:rFonts w:ascii="Calibri" w:eastAsia="Times New Roman" w:hAnsi="Calibri" w:cs="Calibri"/>
                <w:lang w:eastAsia="tr-TR"/>
              </w:rPr>
              <w:t xml:space="preserve"> ve Klinik Değerlendirme </w:t>
            </w:r>
          </w:p>
        </w:tc>
        <w:tc>
          <w:tcPr>
            <w:tcW w:w="1134" w:type="dxa"/>
            <w:tcBorders>
              <w:top w:val="nil"/>
              <w:left w:val="nil"/>
              <w:bottom w:val="single" w:sz="4" w:space="0" w:color="auto"/>
              <w:right w:val="single" w:sz="4" w:space="0" w:color="auto"/>
            </w:tcBorders>
            <w:shd w:val="clear" w:color="auto" w:fill="auto"/>
            <w:vAlign w:val="center"/>
            <w:hideMark/>
          </w:tcPr>
          <w:p w14:paraId="67FDB94E" w14:textId="77777777" w:rsidR="00701BCE" w:rsidRPr="00701BCE" w:rsidRDefault="00701BCE" w:rsidP="00701BCE">
            <w:pPr>
              <w:spacing w:after="0" w:line="240" w:lineRule="auto"/>
              <w:jc w:val="center"/>
              <w:rPr>
                <w:rFonts w:ascii="Calibri" w:eastAsia="Times New Roman" w:hAnsi="Calibri" w:cs="Calibri"/>
                <w:lang w:eastAsia="tr-TR"/>
              </w:rPr>
            </w:pPr>
            <w:r w:rsidRPr="00701BCE">
              <w:rPr>
                <w:rFonts w:ascii="Calibri" w:eastAsia="Times New Roman" w:hAnsi="Calibri" w:cs="Calibri"/>
                <w:lang w:eastAsia="tr-TR"/>
              </w:rPr>
              <w:t> </w:t>
            </w:r>
            <w:r w:rsidR="003A3C2C">
              <w:rPr>
                <w:rFonts w:ascii="Calibri" w:eastAsia="Times New Roman" w:hAnsi="Calibri" w:cs="Calibri"/>
                <w:lang w:eastAsia="tr-TR"/>
              </w:rPr>
              <w:t>4</w:t>
            </w:r>
          </w:p>
        </w:tc>
      </w:tr>
      <w:tr w:rsidR="00701BCE" w:rsidRPr="00701BCE" w14:paraId="5E030C49" w14:textId="77777777" w:rsidTr="00E05887">
        <w:trPr>
          <w:trHeight w:val="645"/>
        </w:trPr>
        <w:tc>
          <w:tcPr>
            <w:tcW w:w="2122"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6928F88" w14:textId="77777777" w:rsidR="00701BCE" w:rsidRPr="00701BCE" w:rsidRDefault="00701BCE" w:rsidP="00701BCE">
            <w:pPr>
              <w:spacing w:after="0" w:line="240" w:lineRule="auto"/>
              <w:rPr>
                <w:rFonts w:ascii="Calibri" w:eastAsia="Times New Roman" w:hAnsi="Calibri" w:cs="Calibri"/>
                <w:b/>
                <w:bCs/>
                <w:lang w:eastAsia="tr-TR"/>
              </w:rPr>
            </w:pPr>
            <w:r w:rsidRPr="00701BCE">
              <w:rPr>
                <w:rFonts w:ascii="Calibri" w:eastAsia="Times New Roman" w:hAnsi="Calibri" w:cs="Calibri"/>
                <w:b/>
                <w:bCs/>
                <w:lang w:eastAsia="tr-TR"/>
              </w:rPr>
              <w:t>LABORATUVAR TESTLERİ VE İLGİLİ DİĞER İŞLEMLER</w:t>
            </w:r>
          </w:p>
        </w:tc>
        <w:tc>
          <w:tcPr>
            <w:tcW w:w="3118" w:type="dxa"/>
            <w:tcBorders>
              <w:top w:val="nil"/>
              <w:left w:val="nil"/>
              <w:bottom w:val="single" w:sz="4" w:space="0" w:color="auto"/>
              <w:right w:val="single" w:sz="4" w:space="0" w:color="auto"/>
            </w:tcBorders>
            <w:shd w:val="clear" w:color="auto" w:fill="D9D9D9" w:themeFill="background1" w:themeFillShade="D9"/>
            <w:vAlign w:val="center"/>
            <w:hideMark/>
          </w:tcPr>
          <w:p w14:paraId="0F990B42" w14:textId="77777777" w:rsidR="00701BCE" w:rsidRPr="00701BCE" w:rsidRDefault="00701BCE" w:rsidP="00701BCE">
            <w:pPr>
              <w:spacing w:after="0" w:line="240" w:lineRule="auto"/>
              <w:rPr>
                <w:rFonts w:ascii="Calibri" w:eastAsia="Times New Roman" w:hAnsi="Calibri" w:cs="Calibri"/>
                <w:lang w:eastAsia="tr-TR"/>
              </w:rPr>
            </w:pPr>
            <w:r w:rsidRPr="00701BCE">
              <w:rPr>
                <w:rFonts w:ascii="Calibri" w:eastAsia="Times New Roman" w:hAnsi="Calibri" w:cs="Calibri"/>
                <w:lang w:eastAsia="tr-TR"/>
              </w:rPr>
              <w:t>Laboratuvar örneğini uygun koşullarda alabilme ve laboratuvara ulaştırabilme</w:t>
            </w:r>
          </w:p>
        </w:tc>
        <w:tc>
          <w:tcPr>
            <w:tcW w:w="3119" w:type="dxa"/>
            <w:tcBorders>
              <w:top w:val="nil"/>
              <w:left w:val="nil"/>
              <w:bottom w:val="single" w:sz="4" w:space="0" w:color="auto"/>
              <w:right w:val="single" w:sz="4" w:space="0" w:color="auto"/>
            </w:tcBorders>
            <w:shd w:val="clear" w:color="auto" w:fill="D9D9D9" w:themeFill="background1" w:themeFillShade="D9"/>
            <w:vAlign w:val="center"/>
            <w:hideMark/>
          </w:tcPr>
          <w:p w14:paraId="7D5194F3" w14:textId="77777777" w:rsidR="00701BCE" w:rsidRPr="00972B3D" w:rsidRDefault="00701BCE" w:rsidP="00972B3D">
            <w:pPr>
              <w:spacing w:after="0" w:line="240" w:lineRule="auto"/>
              <w:rPr>
                <w:rFonts w:ascii="Calibri" w:eastAsia="Times New Roman" w:hAnsi="Calibri" w:cs="Calibri"/>
                <w:lang w:eastAsia="tr-TR"/>
              </w:rPr>
            </w:pPr>
            <w:proofErr w:type="spellStart"/>
            <w:r w:rsidRPr="00972B3D">
              <w:rPr>
                <w:rFonts w:ascii="Calibri" w:eastAsia="Times New Roman" w:hAnsi="Calibri" w:cs="Calibri"/>
                <w:lang w:eastAsia="tr-TR"/>
              </w:rPr>
              <w:t>Semptomatoloji</w:t>
            </w:r>
            <w:proofErr w:type="spellEnd"/>
            <w:r w:rsidRPr="00972B3D">
              <w:rPr>
                <w:rFonts w:ascii="Calibri" w:eastAsia="Times New Roman" w:hAnsi="Calibri" w:cs="Calibri"/>
                <w:lang w:eastAsia="tr-TR"/>
              </w:rPr>
              <w:t xml:space="preserve"> ve Klinik Değerlendirme </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3DCC3466" w14:textId="77777777" w:rsidR="00701BCE" w:rsidRPr="00701BCE" w:rsidRDefault="00701BCE" w:rsidP="00701BCE">
            <w:pPr>
              <w:spacing w:after="0" w:line="240" w:lineRule="auto"/>
              <w:jc w:val="center"/>
              <w:rPr>
                <w:rFonts w:ascii="Calibri" w:eastAsia="Times New Roman" w:hAnsi="Calibri" w:cs="Calibri"/>
                <w:lang w:eastAsia="tr-TR"/>
              </w:rPr>
            </w:pPr>
            <w:r w:rsidRPr="00701BCE">
              <w:rPr>
                <w:rFonts w:ascii="Calibri" w:eastAsia="Times New Roman" w:hAnsi="Calibri" w:cs="Calibri"/>
                <w:lang w:eastAsia="tr-TR"/>
              </w:rPr>
              <w:t> </w:t>
            </w:r>
            <w:r w:rsidR="003A3C2C">
              <w:rPr>
                <w:rFonts w:ascii="Calibri" w:eastAsia="Times New Roman" w:hAnsi="Calibri" w:cs="Calibri"/>
                <w:lang w:eastAsia="tr-TR"/>
              </w:rPr>
              <w:t>4</w:t>
            </w:r>
          </w:p>
        </w:tc>
      </w:tr>
      <w:tr w:rsidR="00701BCE" w:rsidRPr="00701BCE" w14:paraId="7E87CFBA" w14:textId="77777777" w:rsidTr="00E05887">
        <w:trPr>
          <w:trHeight w:val="645"/>
        </w:trPr>
        <w:tc>
          <w:tcPr>
            <w:tcW w:w="2122" w:type="dxa"/>
            <w:tcBorders>
              <w:top w:val="nil"/>
              <w:left w:val="single" w:sz="4" w:space="0" w:color="auto"/>
              <w:bottom w:val="single" w:sz="4" w:space="0" w:color="auto"/>
              <w:right w:val="single" w:sz="4" w:space="0" w:color="auto"/>
            </w:tcBorders>
            <w:shd w:val="clear" w:color="000000" w:fill="FFFFFF"/>
            <w:vAlign w:val="center"/>
            <w:hideMark/>
          </w:tcPr>
          <w:p w14:paraId="35FB478D" w14:textId="77777777" w:rsidR="00701BCE" w:rsidRPr="00701BCE" w:rsidRDefault="00701BCE" w:rsidP="00701BCE">
            <w:pPr>
              <w:spacing w:after="0" w:line="240" w:lineRule="auto"/>
              <w:rPr>
                <w:rFonts w:ascii="Calibri" w:eastAsia="Times New Roman" w:hAnsi="Calibri" w:cs="Calibri"/>
                <w:b/>
                <w:bCs/>
                <w:lang w:eastAsia="tr-TR"/>
              </w:rPr>
            </w:pPr>
            <w:r w:rsidRPr="00701BCE">
              <w:rPr>
                <w:rFonts w:ascii="Calibri" w:eastAsia="Times New Roman" w:hAnsi="Calibri" w:cs="Calibri"/>
                <w:b/>
                <w:bCs/>
                <w:lang w:eastAsia="tr-TR"/>
              </w:rPr>
              <w:t>GİRİŞİMSEL VE GİRİŞİMSEL OLMAYAN UYGULAMALAR</w:t>
            </w:r>
          </w:p>
        </w:tc>
        <w:tc>
          <w:tcPr>
            <w:tcW w:w="3118" w:type="dxa"/>
            <w:tcBorders>
              <w:top w:val="nil"/>
              <w:left w:val="nil"/>
              <w:bottom w:val="single" w:sz="4" w:space="0" w:color="auto"/>
              <w:right w:val="single" w:sz="4" w:space="0" w:color="auto"/>
            </w:tcBorders>
            <w:shd w:val="clear" w:color="auto" w:fill="auto"/>
            <w:vAlign w:val="center"/>
            <w:hideMark/>
          </w:tcPr>
          <w:p w14:paraId="03F4CFCE" w14:textId="77777777" w:rsidR="00701BCE" w:rsidRPr="00701BCE" w:rsidRDefault="00701BCE" w:rsidP="00701BCE">
            <w:pPr>
              <w:spacing w:after="0" w:line="240" w:lineRule="auto"/>
              <w:rPr>
                <w:rFonts w:ascii="Calibri" w:eastAsia="Times New Roman" w:hAnsi="Calibri" w:cs="Calibri"/>
                <w:lang w:eastAsia="tr-TR"/>
              </w:rPr>
            </w:pPr>
            <w:r w:rsidRPr="00701BCE">
              <w:rPr>
                <w:rFonts w:ascii="Calibri" w:eastAsia="Times New Roman" w:hAnsi="Calibri" w:cs="Calibri"/>
                <w:lang w:eastAsia="tr-TR"/>
              </w:rPr>
              <w:t>İdrar sondası takabilme</w:t>
            </w:r>
          </w:p>
        </w:tc>
        <w:tc>
          <w:tcPr>
            <w:tcW w:w="3119" w:type="dxa"/>
            <w:tcBorders>
              <w:top w:val="nil"/>
              <w:left w:val="nil"/>
              <w:bottom w:val="single" w:sz="4" w:space="0" w:color="auto"/>
              <w:right w:val="single" w:sz="4" w:space="0" w:color="auto"/>
            </w:tcBorders>
            <w:shd w:val="clear" w:color="auto" w:fill="auto"/>
            <w:vAlign w:val="center"/>
            <w:hideMark/>
          </w:tcPr>
          <w:p w14:paraId="61D4D4AC" w14:textId="77777777" w:rsidR="003A3C2C" w:rsidRPr="00972B3D" w:rsidRDefault="00972B3D" w:rsidP="00972B3D">
            <w:pPr>
              <w:spacing w:after="0" w:line="240" w:lineRule="auto"/>
              <w:rPr>
                <w:rFonts w:ascii="Calibri" w:eastAsia="Times New Roman" w:hAnsi="Calibri" w:cs="Calibri"/>
                <w:lang w:eastAsia="tr-TR"/>
              </w:rPr>
            </w:pPr>
            <w:r>
              <w:rPr>
                <w:rFonts w:ascii="Calibri" w:eastAsia="Times New Roman" w:hAnsi="Calibri" w:cs="Calibri"/>
                <w:lang w:eastAsia="tr-TR"/>
              </w:rPr>
              <w:t xml:space="preserve">1. </w:t>
            </w:r>
            <w:r w:rsidR="003A3C2C" w:rsidRPr="00972B3D">
              <w:rPr>
                <w:rFonts w:ascii="Calibri" w:eastAsia="Times New Roman" w:hAnsi="Calibri" w:cs="Calibri"/>
                <w:lang w:eastAsia="tr-TR"/>
              </w:rPr>
              <w:t>Maket üzerinde sonda takma eğitimi</w:t>
            </w:r>
          </w:p>
          <w:p w14:paraId="3CEFA539" w14:textId="77777777" w:rsidR="00701BCE" w:rsidRPr="00972B3D" w:rsidRDefault="00972B3D" w:rsidP="00972B3D">
            <w:pPr>
              <w:spacing w:after="0" w:line="240" w:lineRule="auto"/>
              <w:rPr>
                <w:rFonts w:ascii="Calibri" w:eastAsia="Times New Roman" w:hAnsi="Calibri" w:cs="Calibri"/>
                <w:lang w:eastAsia="tr-TR"/>
              </w:rPr>
            </w:pPr>
            <w:r>
              <w:rPr>
                <w:rFonts w:ascii="Calibri" w:eastAsia="Times New Roman" w:hAnsi="Calibri" w:cs="Calibri"/>
                <w:lang w:eastAsia="tr-TR"/>
              </w:rPr>
              <w:t xml:space="preserve">2. </w:t>
            </w:r>
            <w:r w:rsidR="00701BCE" w:rsidRPr="00972B3D">
              <w:rPr>
                <w:rFonts w:ascii="Calibri" w:eastAsia="Times New Roman" w:hAnsi="Calibri" w:cs="Calibri"/>
                <w:lang w:eastAsia="tr-TR"/>
              </w:rPr>
              <w:t xml:space="preserve">Ürolojik </w:t>
            </w:r>
            <w:proofErr w:type="spellStart"/>
            <w:r w:rsidR="00701BCE" w:rsidRPr="00972B3D">
              <w:rPr>
                <w:rFonts w:ascii="Calibri" w:eastAsia="Times New Roman" w:hAnsi="Calibri" w:cs="Calibri"/>
                <w:lang w:eastAsia="tr-TR"/>
              </w:rPr>
              <w:t>Enstrümentasyon_Endoüroloji</w:t>
            </w:r>
            <w:proofErr w:type="spellEnd"/>
            <w:r w:rsidR="00701BCE" w:rsidRPr="00972B3D">
              <w:rPr>
                <w:rFonts w:ascii="Calibri" w:eastAsia="Times New Roman" w:hAnsi="Calibri" w:cs="Calibri"/>
                <w:lang w:eastAsia="tr-TR"/>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0A25446" w14:textId="77777777" w:rsidR="00701BCE" w:rsidRPr="00701BCE" w:rsidRDefault="003A3C2C" w:rsidP="00701BCE">
            <w:pPr>
              <w:spacing w:after="0" w:line="240" w:lineRule="auto"/>
              <w:jc w:val="center"/>
              <w:rPr>
                <w:rFonts w:ascii="Calibri" w:eastAsia="Times New Roman" w:hAnsi="Calibri" w:cs="Calibri"/>
                <w:lang w:eastAsia="tr-TR"/>
              </w:rPr>
            </w:pPr>
            <w:r>
              <w:rPr>
                <w:rFonts w:ascii="Calibri" w:eastAsia="Times New Roman" w:hAnsi="Calibri" w:cs="Calibri"/>
                <w:lang w:eastAsia="tr-TR"/>
              </w:rPr>
              <w:t>3</w:t>
            </w:r>
            <w:r w:rsidR="00701BCE" w:rsidRPr="00701BCE">
              <w:rPr>
                <w:rFonts w:ascii="Calibri" w:eastAsia="Times New Roman" w:hAnsi="Calibri" w:cs="Calibri"/>
                <w:lang w:eastAsia="tr-TR"/>
              </w:rPr>
              <w:t> </w:t>
            </w:r>
          </w:p>
        </w:tc>
      </w:tr>
    </w:tbl>
    <w:p w14:paraId="3B390BA8" w14:textId="77777777" w:rsidR="00701BCE" w:rsidRDefault="00701BCE" w:rsidP="00F26534">
      <w:pPr>
        <w:spacing w:after="0" w:line="240" w:lineRule="auto"/>
        <w:rPr>
          <w:rFonts w:cstheme="minorHAnsi"/>
          <w:b/>
          <w:bCs/>
          <w:sz w:val="28"/>
          <w:szCs w:val="28"/>
        </w:rPr>
      </w:pPr>
    </w:p>
    <w:p w14:paraId="1680F3E4" w14:textId="77777777" w:rsidR="00FD0385" w:rsidRDefault="00FD0385" w:rsidP="00D647E3">
      <w:pPr>
        <w:spacing w:after="0" w:line="240" w:lineRule="auto"/>
        <w:ind w:left="-284"/>
        <w:rPr>
          <w:rFonts w:cstheme="minorHAnsi"/>
          <w:b/>
          <w:bCs/>
          <w:sz w:val="28"/>
          <w:szCs w:val="36"/>
        </w:rPr>
      </w:pPr>
    </w:p>
    <w:p w14:paraId="6C192CB8" w14:textId="77777777" w:rsidR="00350E28" w:rsidRPr="00350E28" w:rsidRDefault="00920AB8" w:rsidP="00D647E3">
      <w:pPr>
        <w:spacing w:after="0" w:line="240" w:lineRule="auto"/>
        <w:ind w:left="-284"/>
        <w:rPr>
          <w:rFonts w:cstheme="minorHAnsi"/>
          <w:b/>
          <w:sz w:val="28"/>
          <w:szCs w:val="28"/>
        </w:rPr>
      </w:pPr>
      <w:r w:rsidRPr="00920AB8">
        <w:rPr>
          <w:rFonts w:cstheme="minorHAnsi"/>
          <w:b/>
          <w:bCs/>
          <w:sz w:val="28"/>
          <w:szCs w:val="36"/>
        </w:rPr>
        <w:lastRenderedPageBreak/>
        <w:t>ÜROLOJİ</w:t>
      </w:r>
      <w:r w:rsidRPr="00920AB8">
        <w:rPr>
          <w:rFonts w:cstheme="minorHAnsi"/>
          <w:b/>
          <w:bCs/>
          <w:szCs w:val="26"/>
        </w:rPr>
        <w:t xml:space="preserve"> </w:t>
      </w:r>
      <w:r w:rsidR="00350E28" w:rsidRPr="00350E28">
        <w:rPr>
          <w:rFonts w:cstheme="minorHAnsi"/>
          <w:b/>
          <w:sz w:val="28"/>
          <w:szCs w:val="28"/>
        </w:rPr>
        <w:t>STAJI ÖLÇME-DEĞERLENDİRME YÖNTEMLERİ</w:t>
      </w:r>
    </w:p>
    <w:p w14:paraId="1CD58635" w14:textId="77777777" w:rsidR="00D647E3" w:rsidRPr="00FD0385" w:rsidRDefault="00D647E3" w:rsidP="00D647E3">
      <w:pPr>
        <w:autoSpaceDE w:val="0"/>
        <w:autoSpaceDN w:val="0"/>
        <w:adjustRightInd w:val="0"/>
        <w:spacing w:after="0" w:line="240" w:lineRule="auto"/>
        <w:ind w:left="-284"/>
        <w:jc w:val="both"/>
        <w:rPr>
          <w:rFonts w:ascii="Calibri" w:hAnsi="Calibri"/>
          <w:sz w:val="10"/>
          <w:lang w:val="de-DE"/>
        </w:rPr>
      </w:pPr>
    </w:p>
    <w:p w14:paraId="468A605E" w14:textId="77777777" w:rsidR="00D647E3" w:rsidRPr="00AD01A2" w:rsidRDefault="00D647E3" w:rsidP="00D647E3">
      <w:pPr>
        <w:autoSpaceDE w:val="0"/>
        <w:autoSpaceDN w:val="0"/>
        <w:adjustRightInd w:val="0"/>
        <w:spacing w:after="0" w:line="240" w:lineRule="auto"/>
        <w:ind w:left="-284"/>
        <w:jc w:val="both"/>
        <w:rPr>
          <w:rFonts w:cstheme="minorHAnsi"/>
          <w:b/>
          <w:sz w:val="32"/>
          <w:szCs w:val="28"/>
        </w:rPr>
      </w:pPr>
      <w:proofErr w:type="spellStart"/>
      <w:r>
        <w:rPr>
          <w:rFonts w:ascii="Calibri" w:hAnsi="Calibri"/>
          <w:sz w:val="24"/>
          <w:lang w:val="de-DE"/>
        </w:rPr>
        <w:t>Pratik</w:t>
      </w:r>
      <w:proofErr w:type="spellEnd"/>
      <w:r>
        <w:rPr>
          <w:rFonts w:ascii="Calibri" w:hAnsi="Calibri"/>
          <w:sz w:val="24"/>
          <w:lang w:val="de-DE"/>
        </w:rPr>
        <w:t xml:space="preserve"> </w:t>
      </w:r>
      <w:proofErr w:type="spellStart"/>
      <w:r>
        <w:rPr>
          <w:rFonts w:ascii="Calibri" w:hAnsi="Calibri"/>
          <w:sz w:val="24"/>
          <w:lang w:val="de-DE"/>
        </w:rPr>
        <w:t>sınavın</w:t>
      </w:r>
      <w:proofErr w:type="spellEnd"/>
      <w:r>
        <w:rPr>
          <w:rFonts w:ascii="Calibri" w:hAnsi="Calibri"/>
          <w:sz w:val="24"/>
          <w:lang w:val="de-DE"/>
        </w:rPr>
        <w:t xml:space="preserve"> </w:t>
      </w:r>
      <w:r>
        <w:rPr>
          <w:rFonts w:ascii="Calibri" w:hAnsi="Calibri"/>
          <w:sz w:val="24"/>
        </w:rPr>
        <w:t>%50’u, teorik sınavların %5</w:t>
      </w:r>
      <w:r w:rsidRPr="007A09FB">
        <w:rPr>
          <w:rFonts w:ascii="Calibri" w:hAnsi="Calibri"/>
          <w:sz w:val="24"/>
        </w:rPr>
        <w:t>0’u</w:t>
      </w:r>
      <w:r>
        <w:rPr>
          <w:rFonts w:ascii="Calibri" w:hAnsi="Calibri"/>
          <w:sz w:val="24"/>
        </w:rPr>
        <w:t xml:space="preserve"> </w:t>
      </w:r>
      <w:r w:rsidRPr="007A09FB">
        <w:rPr>
          <w:rFonts w:ascii="Calibri" w:hAnsi="Calibri"/>
          <w:sz w:val="24"/>
        </w:rPr>
        <w:t>alınarak öğrencilerin toplan puanı hesaplanmaktadır.</w:t>
      </w:r>
    </w:p>
    <w:p w14:paraId="459FCA11" w14:textId="77777777" w:rsidR="00E05887" w:rsidRDefault="00E05887" w:rsidP="00350E28">
      <w:pPr>
        <w:autoSpaceDE w:val="0"/>
        <w:autoSpaceDN w:val="0"/>
        <w:adjustRightInd w:val="0"/>
        <w:spacing w:after="0" w:line="240" w:lineRule="auto"/>
        <w:rPr>
          <w:rFonts w:cstheme="minorHAnsi"/>
          <w:b/>
          <w:bCs/>
          <w:sz w:val="28"/>
          <w:szCs w:val="28"/>
        </w:rPr>
      </w:pPr>
    </w:p>
    <w:tbl>
      <w:tblPr>
        <w:tblStyle w:val="TableGrid"/>
        <w:tblW w:w="0" w:type="auto"/>
        <w:tblInd w:w="-289" w:type="dxa"/>
        <w:tblLook w:val="04A0" w:firstRow="1" w:lastRow="0" w:firstColumn="1" w:lastColumn="0" w:noHBand="0" w:noVBand="1"/>
      </w:tblPr>
      <w:tblGrid>
        <w:gridCol w:w="4819"/>
        <w:gridCol w:w="4530"/>
      </w:tblGrid>
      <w:tr w:rsidR="00413407" w14:paraId="51C43386" w14:textId="77777777" w:rsidTr="00D647E3">
        <w:trPr>
          <w:trHeight w:val="454"/>
        </w:trPr>
        <w:tc>
          <w:tcPr>
            <w:tcW w:w="4819" w:type="dxa"/>
            <w:shd w:val="clear" w:color="auto" w:fill="002060"/>
            <w:vAlign w:val="center"/>
          </w:tcPr>
          <w:p w14:paraId="1E17D8CD" w14:textId="77777777" w:rsidR="00413407" w:rsidRPr="003B09DF" w:rsidRDefault="00413407" w:rsidP="00413407">
            <w:pPr>
              <w:autoSpaceDE w:val="0"/>
              <w:autoSpaceDN w:val="0"/>
              <w:adjustRightInd w:val="0"/>
              <w:rPr>
                <w:rFonts w:cstheme="minorHAnsi"/>
                <w:b/>
                <w:bCs/>
                <w:sz w:val="24"/>
                <w:szCs w:val="28"/>
              </w:rPr>
            </w:pPr>
            <w:r w:rsidRPr="003B09DF">
              <w:rPr>
                <w:rFonts w:cstheme="minorHAnsi"/>
                <w:b/>
                <w:bCs/>
                <w:sz w:val="24"/>
                <w:szCs w:val="28"/>
              </w:rPr>
              <w:t>Sınav Türü</w:t>
            </w:r>
          </w:p>
        </w:tc>
        <w:tc>
          <w:tcPr>
            <w:tcW w:w="4530" w:type="dxa"/>
            <w:shd w:val="clear" w:color="auto" w:fill="002060"/>
            <w:vAlign w:val="center"/>
          </w:tcPr>
          <w:p w14:paraId="13E4F629" w14:textId="77777777" w:rsidR="00413407" w:rsidRPr="003B09DF" w:rsidRDefault="00413407" w:rsidP="00413407">
            <w:pPr>
              <w:autoSpaceDE w:val="0"/>
              <w:autoSpaceDN w:val="0"/>
              <w:adjustRightInd w:val="0"/>
              <w:jc w:val="center"/>
              <w:rPr>
                <w:rFonts w:cstheme="minorHAnsi"/>
                <w:b/>
                <w:bCs/>
                <w:sz w:val="24"/>
                <w:szCs w:val="28"/>
              </w:rPr>
            </w:pPr>
            <w:r w:rsidRPr="003B09DF">
              <w:rPr>
                <w:rFonts w:cstheme="minorHAnsi"/>
                <w:b/>
                <w:bCs/>
                <w:sz w:val="24"/>
                <w:szCs w:val="28"/>
              </w:rPr>
              <w:t>Yüzdesi</w:t>
            </w:r>
          </w:p>
        </w:tc>
      </w:tr>
      <w:tr w:rsidR="00413407" w14:paraId="00759BD4" w14:textId="77777777" w:rsidTr="00D647E3">
        <w:trPr>
          <w:trHeight w:val="454"/>
        </w:trPr>
        <w:tc>
          <w:tcPr>
            <w:tcW w:w="4819" w:type="dxa"/>
            <w:vAlign w:val="center"/>
          </w:tcPr>
          <w:p w14:paraId="6EF97118" w14:textId="77777777" w:rsidR="00413407" w:rsidRPr="00D647E3" w:rsidRDefault="00413407" w:rsidP="00D647E3">
            <w:pPr>
              <w:autoSpaceDE w:val="0"/>
              <w:autoSpaceDN w:val="0"/>
              <w:adjustRightInd w:val="0"/>
              <w:rPr>
                <w:rFonts w:cstheme="minorHAnsi"/>
                <w:b/>
                <w:bCs/>
                <w:sz w:val="24"/>
                <w:szCs w:val="28"/>
              </w:rPr>
            </w:pPr>
            <w:r w:rsidRPr="00D647E3">
              <w:rPr>
                <w:rFonts w:cstheme="minorHAnsi"/>
                <w:b/>
                <w:bCs/>
                <w:sz w:val="24"/>
                <w:szCs w:val="28"/>
              </w:rPr>
              <w:t>Yazılı</w:t>
            </w:r>
            <w:r w:rsidR="00D647E3">
              <w:rPr>
                <w:rFonts w:cstheme="minorHAnsi"/>
                <w:b/>
                <w:bCs/>
                <w:sz w:val="24"/>
                <w:szCs w:val="28"/>
              </w:rPr>
              <w:t xml:space="preserve"> Sınav</w:t>
            </w:r>
          </w:p>
        </w:tc>
        <w:tc>
          <w:tcPr>
            <w:tcW w:w="4530" w:type="dxa"/>
            <w:vAlign w:val="center"/>
          </w:tcPr>
          <w:p w14:paraId="7274A89E" w14:textId="77777777" w:rsidR="00413407" w:rsidRPr="00D647E3" w:rsidRDefault="00D647E3" w:rsidP="00413407">
            <w:pPr>
              <w:autoSpaceDE w:val="0"/>
              <w:autoSpaceDN w:val="0"/>
              <w:adjustRightInd w:val="0"/>
              <w:jc w:val="center"/>
              <w:rPr>
                <w:rFonts w:cstheme="minorHAnsi"/>
                <w:bCs/>
                <w:sz w:val="24"/>
                <w:szCs w:val="28"/>
              </w:rPr>
            </w:pPr>
            <w:r>
              <w:rPr>
                <w:rFonts w:cstheme="minorHAnsi"/>
                <w:bCs/>
                <w:sz w:val="24"/>
                <w:szCs w:val="28"/>
              </w:rPr>
              <w:t>%</w:t>
            </w:r>
            <w:r w:rsidR="00A649BA">
              <w:rPr>
                <w:rFonts w:cstheme="minorHAnsi"/>
                <w:bCs/>
                <w:sz w:val="24"/>
                <w:szCs w:val="28"/>
              </w:rPr>
              <w:t>5</w:t>
            </w:r>
            <w:r w:rsidR="00413407" w:rsidRPr="00D647E3">
              <w:rPr>
                <w:rFonts w:cstheme="minorHAnsi"/>
                <w:bCs/>
                <w:sz w:val="24"/>
                <w:szCs w:val="28"/>
              </w:rPr>
              <w:t>0</w:t>
            </w:r>
          </w:p>
        </w:tc>
      </w:tr>
      <w:tr w:rsidR="00413407" w14:paraId="3402C736" w14:textId="77777777" w:rsidTr="00D647E3">
        <w:trPr>
          <w:trHeight w:val="454"/>
        </w:trPr>
        <w:tc>
          <w:tcPr>
            <w:tcW w:w="4819" w:type="dxa"/>
            <w:vAlign w:val="center"/>
          </w:tcPr>
          <w:p w14:paraId="3AE7D32E" w14:textId="77777777" w:rsidR="00413407" w:rsidRPr="00D647E3" w:rsidRDefault="00A649BA" w:rsidP="00D647E3">
            <w:pPr>
              <w:autoSpaceDE w:val="0"/>
              <w:autoSpaceDN w:val="0"/>
              <w:adjustRightInd w:val="0"/>
              <w:rPr>
                <w:rFonts w:cstheme="minorHAnsi"/>
                <w:b/>
                <w:bCs/>
                <w:sz w:val="24"/>
                <w:szCs w:val="28"/>
              </w:rPr>
            </w:pPr>
            <w:r>
              <w:rPr>
                <w:rFonts w:cstheme="minorHAnsi"/>
                <w:b/>
                <w:bCs/>
                <w:sz w:val="24"/>
                <w:szCs w:val="28"/>
              </w:rPr>
              <w:t xml:space="preserve">Yapılandırılmış </w:t>
            </w:r>
            <w:r w:rsidR="00413407" w:rsidRPr="00D647E3">
              <w:rPr>
                <w:rFonts w:cstheme="minorHAnsi"/>
                <w:b/>
                <w:bCs/>
                <w:sz w:val="24"/>
                <w:szCs w:val="28"/>
              </w:rPr>
              <w:t>Sözlü</w:t>
            </w:r>
            <w:r w:rsidR="00D647E3">
              <w:rPr>
                <w:rFonts w:cstheme="minorHAnsi"/>
                <w:b/>
                <w:bCs/>
                <w:sz w:val="24"/>
                <w:szCs w:val="28"/>
              </w:rPr>
              <w:t xml:space="preserve"> Sınav</w:t>
            </w:r>
          </w:p>
        </w:tc>
        <w:tc>
          <w:tcPr>
            <w:tcW w:w="4530" w:type="dxa"/>
            <w:vAlign w:val="center"/>
          </w:tcPr>
          <w:p w14:paraId="6A9D6A45" w14:textId="77777777" w:rsidR="00413407" w:rsidRPr="00D647E3" w:rsidRDefault="00D647E3" w:rsidP="00413407">
            <w:pPr>
              <w:autoSpaceDE w:val="0"/>
              <w:autoSpaceDN w:val="0"/>
              <w:adjustRightInd w:val="0"/>
              <w:jc w:val="center"/>
              <w:rPr>
                <w:rFonts w:cstheme="minorHAnsi"/>
                <w:bCs/>
                <w:sz w:val="24"/>
                <w:szCs w:val="28"/>
              </w:rPr>
            </w:pPr>
            <w:r>
              <w:rPr>
                <w:rFonts w:cstheme="minorHAnsi"/>
                <w:bCs/>
                <w:sz w:val="24"/>
                <w:szCs w:val="28"/>
              </w:rPr>
              <w:t>%</w:t>
            </w:r>
            <w:r w:rsidR="00BD1D5E">
              <w:rPr>
                <w:rFonts w:cstheme="minorHAnsi"/>
                <w:bCs/>
                <w:sz w:val="24"/>
                <w:szCs w:val="28"/>
              </w:rPr>
              <w:t>5</w:t>
            </w:r>
            <w:r w:rsidR="00413407" w:rsidRPr="00D647E3">
              <w:rPr>
                <w:rFonts w:cstheme="minorHAnsi"/>
                <w:bCs/>
                <w:sz w:val="24"/>
                <w:szCs w:val="28"/>
              </w:rPr>
              <w:t>0</w:t>
            </w:r>
          </w:p>
        </w:tc>
      </w:tr>
    </w:tbl>
    <w:p w14:paraId="69A13CE7" w14:textId="77777777" w:rsidR="00F119C5" w:rsidRDefault="00F119C5" w:rsidP="00350E28">
      <w:pPr>
        <w:autoSpaceDE w:val="0"/>
        <w:autoSpaceDN w:val="0"/>
        <w:adjustRightInd w:val="0"/>
        <w:spacing w:after="0" w:line="240" w:lineRule="auto"/>
        <w:rPr>
          <w:rFonts w:cstheme="minorHAnsi"/>
          <w:b/>
          <w:bCs/>
          <w:sz w:val="28"/>
          <w:szCs w:val="28"/>
        </w:rPr>
      </w:pPr>
    </w:p>
    <w:tbl>
      <w:tblPr>
        <w:tblpPr w:leftFromText="141" w:rightFromText="141" w:vertAnchor="text" w:horzAnchor="margin" w:tblpXSpec="center" w:tblpY="416"/>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4668"/>
        <w:gridCol w:w="4688"/>
      </w:tblGrid>
      <w:tr w:rsidR="00F3681E" w:rsidRPr="0087775A" w14:paraId="3AF10D85" w14:textId="77777777" w:rsidTr="00F3681E">
        <w:trPr>
          <w:trHeight w:val="547"/>
        </w:trPr>
        <w:tc>
          <w:tcPr>
            <w:tcW w:w="4668"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1A906EF4" w14:textId="77777777" w:rsidR="00F3681E" w:rsidRPr="0087775A" w:rsidRDefault="00F3681E" w:rsidP="00F3681E">
            <w:pPr>
              <w:spacing w:after="0" w:line="240" w:lineRule="auto"/>
              <w:jc w:val="center"/>
              <w:rPr>
                <w:rFonts w:ascii="Calibri" w:eastAsia="Times New Roman" w:hAnsi="Calibri" w:cs="Times New Roman"/>
                <w:color w:val="000000"/>
                <w:lang w:eastAsia="tr-TR"/>
              </w:rPr>
            </w:pPr>
            <w:r w:rsidRPr="0087775A">
              <w:rPr>
                <w:rFonts w:ascii="inherit" w:eastAsia="Times New Roman" w:hAnsi="inherit" w:cs="Times New Roman"/>
                <w:b/>
                <w:bCs/>
                <w:color w:val="FFFFFF"/>
                <w:sz w:val="24"/>
                <w:szCs w:val="24"/>
                <w:bdr w:val="none" w:sz="0" w:space="0" w:color="auto" w:frame="1"/>
                <w:lang w:eastAsia="tr-TR"/>
              </w:rPr>
              <w:t> </w:t>
            </w:r>
          </w:p>
          <w:p w14:paraId="31FD520F" w14:textId="77777777" w:rsidR="00F3681E" w:rsidRPr="0087775A" w:rsidRDefault="00F3681E" w:rsidP="00F3681E">
            <w:pPr>
              <w:spacing w:after="0" w:line="240" w:lineRule="auto"/>
              <w:jc w:val="center"/>
              <w:rPr>
                <w:rFonts w:ascii="Calibri" w:eastAsia="Times New Roman" w:hAnsi="Calibri" w:cs="Times New Roman"/>
                <w:color w:val="000000"/>
                <w:lang w:eastAsia="tr-TR"/>
              </w:rPr>
            </w:pPr>
            <w:r w:rsidRPr="0087775A">
              <w:rPr>
                <w:rFonts w:ascii="inherit" w:eastAsia="Times New Roman" w:hAnsi="inherit" w:cs="Times New Roman"/>
                <w:b/>
                <w:bCs/>
                <w:color w:val="FFFFFF"/>
                <w:sz w:val="24"/>
                <w:szCs w:val="24"/>
                <w:bdr w:val="none" w:sz="0" w:space="0" w:color="auto" w:frame="1"/>
                <w:lang w:eastAsia="tr-TR"/>
              </w:rPr>
              <w:t>DERS </w:t>
            </w:r>
          </w:p>
          <w:p w14:paraId="5E41C940" w14:textId="77777777" w:rsidR="00F3681E" w:rsidRPr="0087775A" w:rsidRDefault="00F3681E" w:rsidP="00F3681E">
            <w:pPr>
              <w:spacing w:after="0" w:line="240" w:lineRule="auto"/>
              <w:rPr>
                <w:rFonts w:ascii="Calibri" w:eastAsia="Times New Roman" w:hAnsi="Calibri" w:cs="Times New Roman"/>
                <w:color w:val="000000"/>
                <w:lang w:eastAsia="tr-TR"/>
              </w:rPr>
            </w:pPr>
            <w:r w:rsidRPr="0087775A">
              <w:rPr>
                <w:rFonts w:ascii="Calibri" w:eastAsia="Times New Roman" w:hAnsi="Calibri" w:cs="Times New Roman"/>
                <w:b/>
                <w:bCs/>
                <w:color w:val="FFFFFF"/>
                <w:bdr w:val="none" w:sz="0" w:space="0" w:color="auto" w:frame="1"/>
                <w:lang w:eastAsia="tr-TR"/>
              </w:rPr>
              <w:t> </w:t>
            </w:r>
          </w:p>
        </w:tc>
        <w:tc>
          <w:tcPr>
            <w:tcW w:w="4688"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1CD27C7F" w14:textId="77777777" w:rsidR="00F3681E" w:rsidRPr="0087775A" w:rsidRDefault="00F3681E" w:rsidP="00F3681E">
            <w:pPr>
              <w:spacing w:after="0" w:line="240" w:lineRule="auto"/>
              <w:jc w:val="center"/>
              <w:rPr>
                <w:rFonts w:ascii="Calibri" w:eastAsia="Times New Roman" w:hAnsi="Calibri" w:cs="Times New Roman"/>
                <w:color w:val="000000"/>
                <w:lang w:eastAsia="tr-TR"/>
              </w:rPr>
            </w:pPr>
            <w:r w:rsidRPr="0087775A">
              <w:rPr>
                <w:rFonts w:ascii="inherit" w:eastAsia="Times New Roman" w:hAnsi="inherit" w:cs="Times New Roman"/>
                <w:b/>
                <w:bCs/>
                <w:color w:val="FFFFFF"/>
                <w:sz w:val="24"/>
                <w:szCs w:val="24"/>
                <w:bdr w:val="none" w:sz="0" w:space="0" w:color="auto" w:frame="1"/>
                <w:lang w:eastAsia="tr-TR"/>
              </w:rPr>
              <w:t> </w:t>
            </w:r>
          </w:p>
          <w:p w14:paraId="51FEE702" w14:textId="77777777" w:rsidR="00F3681E" w:rsidRPr="0087775A" w:rsidRDefault="00F3681E" w:rsidP="00F3681E">
            <w:pPr>
              <w:spacing w:after="0" w:line="240" w:lineRule="auto"/>
              <w:jc w:val="center"/>
              <w:rPr>
                <w:rFonts w:ascii="Calibri" w:eastAsia="Times New Roman" w:hAnsi="Calibri" w:cs="Times New Roman"/>
                <w:color w:val="000000"/>
                <w:lang w:eastAsia="tr-TR"/>
              </w:rPr>
            </w:pPr>
            <w:r w:rsidRPr="0087775A">
              <w:rPr>
                <w:rFonts w:ascii="Calibri" w:eastAsia="Times New Roman" w:hAnsi="Calibri" w:cs="Times New Roman"/>
                <w:b/>
                <w:bCs/>
                <w:color w:val="FFFFFF"/>
                <w:bdr w:val="none" w:sz="0" w:space="0" w:color="auto" w:frame="1"/>
                <w:lang w:eastAsia="tr-TR"/>
              </w:rPr>
              <w:t>KONUSU </w:t>
            </w:r>
          </w:p>
        </w:tc>
      </w:tr>
      <w:tr w:rsidR="00F3681E" w:rsidRPr="0087775A" w14:paraId="736B974B" w14:textId="77777777" w:rsidTr="00F3681E">
        <w:trPr>
          <w:trHeight w:val="399"/>
        </w:trPr>
        <w:tc>
          <w:tcPr>
            <w:tcW w:w="466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A08055" w14:textId="77777777" w:rsidR="00F3681E" w:rsidRPr="0087775A" w:rsidRDefault="00F3681E" w:rsidP="00F3681E">
            <w:pPr>
              <w:spacing w:after="0" w:line="240" w:lineRule="auto"/>
              <w:rPr>
                <w:rFonts w:ascii="Calibri" w:eastAsia="Times New Roman" w:hAnsi="Calibri" w:cs="Times New Roman"/>
                <w:color w:val="000000"/>
                <w:lang w:eastAsia="tr-TR"/>
              </w:rPr>
            </w:pPr>
          </w:p>
          <w:p w14:paraId="44680EA0" w14:textId="77777777" w:rsidR="00F3681E" w:rsidRPr="0087775A" w:rsidRDefault="00F3681E" w:rsidP="00F3681E">
            <w:pPr>
              <w:spacing w:after="0" w:line="240" w:lineRule="auto"/>
              <w:jc w:val="center"/>
              <w:rPr>
                <w:rFonts w:ascii="Calibri" w:eastAsia="Times New Roman" w:hAnsi="Calibri" w:cs="Times New Roman"/>
                <w:color w:val="000000"/>
                <w:lang w:eastAsia="tr-TR"/>
              </w:rPr>
            </w:pPr>
            <w:r w:rsidRPr="0087775A">
              <w:rPr>
                <w:rFonts w:ascii="inherit" w:eastAsia="Times New Roman" w:hAnsi="inherit" w:cs="Times New Roman"/>
                <w:b/>
                <w:bCs/>
                <w:color w:val="000000"/>
                <w:sz w:val="28"/>
                <w:szCs w:val="28"/>
                <w:bdr w:val="none" w:sz="0" w:space="0" w:color="auto" w:frame="1"/>
                <w:lang w:eastAsia="tr-TR"/>
              </w:rPr>
              <w:t> </w:t>
            </w:r>
          </w:p>
          <w:p w14:paraId="6705F07B" w14:textId="77777777" w:rsidR="00F3681E" w:rsidRPr="0087775A" w:rsidRDefault="00F3681E" w:rsidP="00F3681E">
            <w:pPr>
              <w:spacing w:after="0" w:line="240" w:lineRule="auto"/>
              <w:jc w:val="center"/>
              <w:rPr>
                <w:rFonts w:ascii="Calibri" w:eastAsia="Times New Roman" w:hAnsi="Calibri" w:cs="Times New Roman"/>
                <w:color w:val="000000"/>
                <w:lang w:eastAsia="tr-TR"/>
              </w:rPr>
            </w:pPr>
            <w:r w:rsidRPr="0087775A">
              <w:rPr>
                <w:rFonts w:ascii="inherit" w:eastAsia="Times New Roman" w:hAnsi="inherit" w:cs="Times New Roman"/>
                <w:b/>
                <w:bCs/>
                <w:color w:val="000000"/>
                <w:sz w:val="28"/>
                <w:szCs w:val="28"/>
                <w:bdr w:val="none" w:sz="0" w:space="0" w:color="auto" w:frame="1"/>
                <w:lang w:eastAsia="tr-TR"/>
              </w:rPr>
              <w:t>Olgu Temelli Öğrenme </w:t>
            </w:r>
          </w:p>
        </w:tc>
        <w:tc>
          <w:tcPr>
            <w:tcW w:w="4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E78F26" w14:textId="77777777" w:rsidR="00F3681E" w:rsidRPr="0087775A" w:rsidRDefault="00F3681E" w:rsidP="00F3681E">
            <w:pPr>
              <w:spacing w:after="0" w:line="240" w:lineRule="auto"/>
              <w:rPr>
                <w:rFonts w:ascii="Calibri" w:eastAsia="Times New Roman" w:hAnsi="Calibri" w:cs="Times New Roman"/>
                <w:color w:val="000000"/>
                <w:lang w:eastAsia="tr-TR"/>
              </w:rPr>
            </w:pPr>
            <w:proofErr w:type="spellStart"/>
            <w:r w:rsidRPr="0087775A">
              <w:rPr>
                <w:rFonts w:ascii="Calibri" w:eastAsia="Times New Roman" w:hAnsi="Calibri" w:cs="Times New Roman"/>
                <w:color w:val="000000"/>
                <w:lang w:eastAsia="tr-TR"/>
              </w:rPr>
              <w:t>Üriner</w:t>
            </w:r>
            <w:proofErr w:type="spellEnd"/>
            <w:r w:rsidRPr="0087775A">
              <w:rPr>
                <w:rFonts w:ascii="Calibri" w:eastAsia="Times New Roman" w:hAnsi="Calibri" w:cs="Times New Roman"/>
                <w:color w:val="000000"/>
                <w:lang w:eastAsia="tr-TR"/>
              </w:rPr>
              <w:t xml:space="preserve"> sistem taş hastalığı</w:t>
            </w:r>
          </w:p>
        </w:tc>
      </w:tr>
      <w:tr w:rsidR="00F3681E" w:rsidRPr="0087775A" w14:paraId="6D4C8F67" w14:textId="77777777" w:rsidTr="00F3681E">
        <w:trPr>
          <w:trHeight w:val="381"/>
        </w:trPr>
        <w:tc>
          <w:tcPr>
            <w:tcW w:w="4668" w:type="dxa"/>
            <w:vMerge/>
            <w:tcBorders>
              <w:top w:val="nil"/>
              <w:left w:val="single" w:sz="8" w:space="0" w:color="auto"/>
              <w:bottom w:val="single" w:sz="8" w:space="0" w:color="auto"/>
              <w:right w:val="single" w:sz="8" w:space="0" w:color="auto"/>
            </w:tcBorders>
            <w:shd w:val="clear" w:color="auto" w:fill="FFFFFF"/>
            <w:vAlign w:val="center"/>
            <w:hideMark/>
          </w:tcPr>
          <w:p w14:paraId="01980712" w14:textId="77777777" w:rsidR="00F3681E" w:rsidRPr="0087775A" w:rsidRDefault="00F3681E" w:rsidP="00F3681E">
            <w:pPr>
              <w:spacing w:after="0" w:line="240" w:lineRule="auto"/>
              <w:rPr>
                <w:rFonts w:ascii="Calibri" w:eastAsia="Times New Roman" w:hAnsi="Calibri" w:cs="Times New Roman"/>
                <w:color w:val="000000"/>
                <w:lang w:eastAsia="tr-TR"/>
              </w:rPr>
            </w:pPr>
          </w:p>
        </w:tc>
        <w:tc>
          <w:tcPr>
            <w:tcW w:w="4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53E387" w14:textId="77777777" w:rsidR="00F3681E" w:rsidRPr="0087775A" w:rsidRDefault="00F3681E" w:rsidP="00F3681E">
            <w:pPr>
              <w:spacing w:after="0" w:line="240" w:lineRule="auto"/>
              <w:rPr>
                <w:rFonts w:ascii="Calibri" w:eastAsia="Times New Roman" w:hAnsi="Calibri" w:cs="Times New Roman"/>
                <w:color w:val="000000"/>
                <w:lang w:eastAsia="tr-TR"/>
              </w:rPr>
            </w:pPr>
            <w:r w:rsidRPr="0087775A">
              <w:rPr>
                <w:rFonts w:ascii="Calibri" w:eastAsia="Times New Roman" w:hAnsi="Calibri" w:cs="Times New Roman"/>
                <w:color w:val="000000"/>
                <w:lang w:eastAsia="tr-TR"/>
              </w:rPr>
              <w:t>CYBH</w:t>
            </w:r>
          </w:p>
        </w:tc>
      </w:tr>
      <w:tr w:rsidR="00F3681E" w:rsidRPr="0087775A" w14:paraId="2C58498F" w14:textId="77777777" w:rsidTr="00F3681E">
        <w:trPr>
          <w:trHeight w:val="399"/>
        </w:trPr>
        <w:tc>
          <w:tcPr>
            <w:tcW w:w="4668" w:type="dxa"/>
            <w:vMerge/>
            <w:tcBorders>
              <w:top w:val="nil"/>
              <w:left w:val="single" w:sz="8" w:space="0" w:color="auto"/>
              <w:bottom w:val="single" w:sz="8" w:space="0" w:color="auto"/>
              <w:right w:val="single" w:sz="8" w:space="0" w:color="auto"/>
            </w:tcBorders>
            <w:shd w:val="clear" w:color="auto" w:fill="FFFFFF"/>
            <w:vAlign w:val="center"/>
            <w:hideMark/>
          </w:tcPr>
          <w:p w14:paraId="2D265429" w14:textId="77777777" w:rsidR="00F3681E" w:rsidRPr="0087775A" w:rsidRDefault="00F3681E" w:rsidP="00F3681E">
            <w:pPr>
              <w:spacing w:after="0" w:line="240" w:lineRule="auto"/>
              <w:rPr>
                <w:rFonts w:ascii="Calibri" w:eastAsia="Times New Roman" w:hAnsi="Calibri" w:cs="Times New Roman"/>
                <w:color w:val="000000"/>
                <w:lang w:eastAsia="tr-TR"/>
              </w:rPr>
            </w:pPr>
          </w:p>
        </w:tc>
        <w:tc>
          <w:tcPr>
            <w:tcW w:w="4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77788B" w14:textId="77777777" w:rsidR="00F3681E" w:rsidRPr="0087775A" w:rsidRDefault="00F3681E" w:rsidP="00F3681E">
            <w:pPr>
              <w:spacing w:after="0" w:line="240" w:lineRule="auto"/>
              <w:rPr>
                <w:rFonts w:ascii="Calibri" w:eastAsia="Times New Roman" w:hAnsi="Calibri" w:cs="Times New Roman"/>
                <w:color w:val="000000"/>
                <w:lang w:eastAsia="tr-TR"/>
              </w:rPr>
            </w:pPr>
            <w:proofErr w:type="spellStart"/>
            <w:r w:rsidRPr="0087775A">
              <w:rPr>
                <w:rFonts w:ascii="Calibri" w:eastAsia="Times New Roman" w:hAnsi="Calibri" w:cs="Times New Roman"/>
                <w:color w:val="000000"/>
                <w:lang w:eastAsia="tr-TR"/>
              </w:rPr>
              <w:t>Abs+Üropati</w:t>
            </w:r>
            <w:proofErr w:type="spellEnd"/>
          </w:p>
        </w:tc>
      </w:tr>
      <w:tr w:rsidR="00F3681E" w:rsidRPr="0087775A" w14:paraId="398D4400" w14:textId="77777777" w:rsidTr="00F3681E">
        <w:trPr>
          <w:trHeight w:val="381"/>
        </w:trPr>
        <w:tc>
          <w:tcPr>
            <w:tcW w:w="4668" w:type="dxa"/>
            <w:vMerge/>
            <w:tcBorders>
              <w:top w:val="nil"/>
              <w:left w:val="single" w:sz="8" w:space="0" w:color="auto"/>
              <w:bottom w:val="single" w:sz="8" w:space="0" w:color="auto"/>
              <w:right w:val="single" w:sz="8" w:space="0" w:color="auto"/>
            </w:tcBorders>
            <w:shd w:val="clear" w:color="auto" w:fill="FFFFFF"/>
            <w:vAlign w:val="center"/>
            <w:hideMark/>
          </w:tcPr>
          <w:p w14:paraId="520ABD5A" w14:textId="77777777" w:rsidR="00F3681E" w:rsidRPr="0087775A" w:rsidRDefault="00F3681E" w:rsidP="00F3681E">
            <w:pPr>
              <w:spacing w:after="0" w:line="240" w:lineRule="auto"/>
              <w:rPr>
                <w:rFonts w:ascii="Calibri" w:eastAsia="Times New Roman" w:hAnsi="Calibri" w:cs="Times New Roman"/>
                <w:color w:val="000000"/>
                <w:lang w:eastAsia="tr-TR"/>
              </w:rPr>
            </w:pPr>
          </w:p>
        </w:tc>
        <w:tc>
          <w:tcPr>
            <w:tcW w:w="4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0F0DB3" w14:textId="77777777" w:rsidR="00F3681E" w:rsidRPr="0087775A" w:rsidRDefault="00F3681E" w:rsidP="00F3681E">
            <w:pPr>
              <w:spacing w:after="0" w:line="240" w:lineRule="auto"/>
              <w:rPr>
                <w:rFonts w:ascii="Calibri" w:eastAsia="Times New Roman" w:hAnsi="Calibri" w:cs="Times New Roman"/>
                <w:color w:val="000000"/>
                <w:lang w:eastAsia="tr-TR"/>
              </w:rPr>
            </w:pPr>
            <w:proofErr w:type="spellStart"/>
            <w:r w:rsidRPr="0087775A">
              <w:rPr>
                <w:rFonts w:ascii="Calibri" w:eastAsia="Times New Roman" w:hAnsi="Calibri" w:cs="Times New Roman"/>
                <w:color w:val="000000"/>
                <w:lang w:eastAsia="tr-TR"/>
              </w:rPr>
              <w:t>Üriner</w:t>
            </w:r>
            <w:proofErr w:type="spellEnd"/>
            <w:r w:rsidRPr="0087775A">
              <w:rPr>
                <w:rFonts w:ascii="Calibri" w:eastAsia="Times New Roman" w:hAnsi="Calibri" w:cs="Times New Roman"/>
                <w:color w:val="000000"/>
                <w:lang w:eastAsia="tr-TR"/>
              </w:rPr>
              <w:t xml:space="preserve"> sistem enfeksiyonları</w:t>
            </w:r>
          </w:p>
        </w:tc>
      </w:tr>
    </w:tbl>
    <w:p w14:paraId="32689DD4" w14:textId="77777777" w:rsidR="00CF6ADF" w:rsidRDefault="00CF6ADF" w:rsidP="00350E28">
      <w:pPr>
        <w:autoSpaceDE w:val="0"/>
        <w:autoSpaceDN w:val="0"/>
        <w:adjustRightInd w:val="0"/>
        <w:spacing w:after="0" w:line="240" w:lineRule="auto"/>
        <w:rPr>
          <w:rFonts w:cstheme="minorHAnsi"/>
          <w:b/>
          <w:bCs/>
          <w:sz w:val="28"/>
          <w:szCs w:val="28"/>
        </w:rPr>
      </w:pPr>
    </w:p>
    <w:p w14:paraId="6E925722" w14:textId="77777777" w:rsidR="0087775A" w:rsidRPr="0087775A" w:rsidRDefault="0087775A" w:rsidP="0087775A">
      <w:pPr>
        <w:spacing w:after="0" w:line="240" w:lineRule="auto"/>
        <w:rPr>
          <w:rFonts w:ascii="Times New Roman" w:eastAsia="Times New Roman" w:hAnsi="Times New Roman" w:cs="Times New Roman"/>
          <w:sz w:val="24"/>
          <w:szCs w:val="24"/>
          <w:lang w:eastAsia="tr-TR"/>
        </w:rPr>
      </w:pPr>
    </w:p>
    <w:p w14:paraId="7F25B473" w14:textId="77777777" w:rsidR="0087775A" w:rsidRDefault="0087775A" w:rsidP="00350E28">
      <w:pPr>
        <w:autoSpaceDE w:val="0"/>
        <w:autoSpaceDN w:val="0"/>
        <w:adjustRightInd w:val="0"/>
        <w:spacing w:after="0" w:line="240" w:lineRule="auto"/>
        <w:rPr>
          <w:rFonts w:cstheme="minorHAnsi"/>
          <w:b/>
          <w:bCs/>
          <w:sz w:val="28"/>
          <w:szCs w:val="28"/>
        </w:rPr>
      </w:pPr>
    </w:p>
    <w:p w14:paraId="6336DA26" w14:textId="77777777" w:rsidR="00350E28" w:rsidRDefault="00920AB8" w:rsidP="00350E28">
      <w:pPr>
        <w:autoSpaceDE w:val="0"/>
        <w:autoSpaceDN w:val="0"/>
        <w:adjustRightInd w:val="0"/>
        <w:spacing w:after="0" w:line="240" w:lineRule="auto"/>
        <w:rPr>
          <w:rFonts w:cstheme="minorHAnsi"/>
          <w:b/>
          <w:bCs/>
          <w:sz w:val="28"/>
          <w:szCs w:val="28"/>
        </w:rPr>
      </w:pPr>
      <w:r w:rsidRPr="00920AB8">
        <w:rPr>
          <w:rFonts w:cstheme="minorHAnsi"/>
          <w:b/>
          <w:bCs/>
          <w:sz w:val="28"/>
          <w:szCs w:val="36"/>
        </w:rPr>
        <w:t>ÜROLOJİ</w:t>
      </w:r>
      <w:r w:rsidRPr="00920AB8">
        <w:rPr>
          <w:rFonts w:cstheme="minorHAnsi"/>
          <w:b/>
          <w:bCs/>
          <w:szCs w:val="26"/>
        </w:rPr>
        <w:t xml:space="preserve"> </w:t>
      </w:r>
      <w:r w:rsidR="00350E28" w:rsidRPr="00350E28">
        <w:rPr>
          <w:rFonts w:cstheme="minorHAnsi"/>
          <w:b/>
          <w:bCs/>
          <w:sz w:val="28"/>
          <w:szCs w:val="28"/>
        </w:rPr>
        <w:t>STAJI İÇİN ÖNERİLEN KAYNAKLAR</w:t>
      </w:r>
    </w:p>
    <w:p w14:paraId="4A5BC1EB" w14:textId="77777777" w:rsidR="00FD0385" w:rsidRPr="00FD0385" w:rsidRDefault="00FD0385" w:rsidP="00350E28">
      <w:pPr>
        <w:autoSpaceDE w:val="0"/>
        <w:autoSpaceDN w:val="0"/>
        <w:adjustRightInd w:val="0"/>
        <w:spacing w:after="0" w:line="240" w:lineRule="auto"/>
        <w:rPr>
          <w:rFonts w:cstheme="minorHAnsi"/>
          <w:b/>
          <w:bCs/>
          <w:sz w:val="10"/>
          <w:szCs w:val="28"/>
        </w:rPr>
      </w:pPr>
    </w:p>
    <w:p w14:paraId="3D2B243F" w14:textId="77777777" w:rsidR="00837DFE" w:rsidRPr="006C5906" w:rsidRDefault="00413407" w:rsidP="00972B3D">
      <w:pPr>
        <w:pStyle w:val="ListParagraph"/>
        <w:numPr>
          <w:ilvl w:val="0"/>
          <w:numId w:val="4"/>
        </w:numPr>
        <w:tabs>
          <w:tab w:val="left" w:pos="284"/>
        </w:tabs>
        <w:autoSpaceDE w:val="0"/>
        <w:autoSpaceDN w:val="0"/>
        <w:adjustRightInd w:val="0"/>
        <w:spacing w:after="0" w:line="240" w:lineRule="auto"/>
        <w:ind w:left="0" w:firstLine="0"/>
        <w:rPr>
          <w:rFonts w:ascii="Calibri" w:hAnsi="Calibri" w:cs="Calibri"/>
          <w:bCs/>
          <w:sz w:val="24"/>
          <w:szCs w:val="28"/>
        </w:rPr>
      </w:pPr>
      <w:r w:rsidRPr="006C5906">
        <w:rPr>
          <w:rFonts w:ascii="Calibri" w:hAnsi="Calibri" w:cs="Calibri"/>
          <w:bCs/>
          <w:sz w:val="24"/>
          <w:szCs w:val="28"/>
        </w:rPr>
        <w:t xml:space="preserve">Öğretim Görevlilerinin </w:t>
      </w:r>
      <w:r w:rsidR="00D647E3" w:rsidRPr="006C5906">
        <w:rPr>
          <w:rFonts w:ascii="Calibri" w:hAnsi="Calibri" w:cs="Calibri"/>
          <w:bCs/>
          <w:sz w:val="24"/>
          <w:szCs w:val="28"/>
        </w:rPr>
        <w:t>Staj Ders Notları</w:t>
      </w:r>
    </w:p>
    <w:p w14:paraId="3B1A507D" w14:textId="77777777" w:rsidR="00972B3D" w:rsidRPr="006C5906" w:rsidRDefault="00413407" w:rsidP="00972B3D">
      <w:pPr>
        <w:pStyle w:val="ListParagraph"/>
        <w:numPr>
          <w:ilvl w:val="0"/>
          <w:numId w:val="4"/>
        </w:numPr>
        <w:tabs>
          <w:tab w:val="left" w:pos="284"/>
        </w:tabs>
        <w:autoSpaceDE w:val="0"/>
        <w:autoSpaceDN w:val="0"/>
        <w:adjustRightInd w:val="0"/>
        <w:spacing w:after="0" w:line="240" w:lineRule="auto"/>
        <w:ind w:left="0" w:firstLine="0"/>
        <w:rPr>
          <w:rFonts w:ascii="Calibri" w:hAnsi="Calibri" w:cs="Calibri"/>
          <w:bCs/>
          <w:sz w:val="24"/>
          <w:szCs w:val="28"/>
        </w:rPr>
      </w:pPr>
      <w:r w:rsidRPr="006C5906">
        <w:rPr>
          <w:rFonts w:ascii="Calibri" w:hAnsi="Calibri" w:cs="Calibri"/>
          <w:bCs/>
          <w:sz w:val="24"/>
          <w:szCs w:val="28"/>
        </w:rPr>
        <w:t xml:space="preserve">Genel Üroloji, Smith ve </w:t>
      </w:r>
      <w:proofErr w:type="spellStart"/>
      <w:r w:rsidRPr="006C5906">
        <w:rPr>
          <w:rFonts w:ascii="Calibri" w:hAnsi="Calibri" w:cs="Calibri"/>
          <w:bCs/>
          <w:sz w:val="24"/>
          <w:szCs w:val="28"/>
        </w:rPr>
        <w:t>Tanago</w:t>
      </w:r>
      <w:proofErr w:type="spellEnd"/>
      <w:r w:rsidRPr="006C5906">
        <w:rPr>
          <w:rFonts w:ascii="Calibri" w:hAnsi="Calibri" w:cs="Calibri"/>
          <w:bCs/>
          <w:sz w:val="24"/>
          <w:szCs w:val="28"/>
        </w:rPr>
        <w:t>, Nobel Tıp Kitabevi, 2014</w:t>
      </w:r>
    </w:p>
    <w:p w14:paraId="7B8EAFD0" w14:textId="77777777" w:rsidR="00413407" w:rsidRPr="006C5906" w:rsidRDefault="00413407" w:rsidP="00972B3D">
      <w:pPr>
        <w:pStyle w:val="ListParagraph"/>
        <w:numPr>
          <w:ilvl w:val="0"/>
          <w:numId w:val="4"/>
        </w:numPr>
        <w:tabs>
          <w:tab w:val="left" w:pos="284"/>
        </w:tabs>
        <w:autoSpaceDE w:val="0"/>
        <w:autoSpaceDN w:val="0"/>
        <w:adjustRightInd w:val="0"/>
        <w:spacing w:after="0" w:line="240" w:lineRule="auto"/>
        <w:ind w:left="0" w:firstLine="0"/>
        <w:rPr>
          <w:rFonts w:ascii="Calibri" w:hAnsi="Calibri" w:cs="Calibri"/>
          <w:bCs/>
          <w:sz w:val="24"/>
          <w:szCs w:val="28"/>
        </w:rPr>
      </w:pPr>
      <w:proofErr w:type="spellStart"/>
      <w:r w:rsidRPr="00D91911">
        <w:rPr>
          <w:rFonts w:ascii="Calibri" w:hAnsi="Calibri" w:cs="Calibri"/>
          <w:bCs/>
          <w:sz w:val="24"/>
          <w:szCs w:val="28"/>
        </w:rPr>
        <w:t>Campbell</w:t>
      </w:r>
      <w:proofErr w:type="spellEnd"/>
      <w:r w:rsidRPr="00D91911">
        <w:rPr>
          <w:rFonts w:ascii="Calibri" w:hAnsi="Calibri" w:cs="Calibri"/>
          <w:bCs/>
          <w:sz w:val="24"/>
          <w:szCs w:val="28"/>
        </w:rPr>
        <w:t xml:space="preserve"> - </w:t>
      </w:r>
      <w:proofErr w:type="spellStart"/>
      <w:r w:rsidRPr="00D91911">
        <w:rPr>
          <w:rFonts w:ascii="Calibri" w:hAnsi="Calibri" w:cs="Calibri"/>
          <w:bCs/>
          <w:sz w:val="24"/>
          <w:szCs w:val="28"/>
        </w:rPr>
        <w:t>Walsh</w:t>
      </w:r>
      <w:proofErr w:type="spellEnd"/>
      <w:r w:rsidRPr="00D91911">
        <w:rPr>
          <w:rFonts w:ascii="Calibri" w:hAnsi="Calibri" w:cs="Calibri"/>
          <w:bCs/>
          <w:sz w:val="24"/>
          <w:szCs w:val="28"/>
        </w:rPr>
        <w:t xml:space="preserve"> Üroloji, 10. Baskı, Güneş Tıp Kitabevi, 2014</w:t>
      </w:r>
    </w:p>
    <w:p w14:paraId="2BFBA7B0" w14:textId="77777777" w:rsidR="00413407" w:rsidRPr="00413407" w:rsidRDefault="00413407" w:rsidP="00413407">
      <w:pPr>
        <w:autoSpaceDE w:val="0"/>
        <w:autoSpaceDN w:val="0"/>
        <w:adjustRightInd w:val="0"/>
        <w:spacing w:after="0" w:line="240" w:lineRule="auto"/>
        <w:ind w:left="360"/>
        <w:rPr>
          <w:rFonts w:cstheme="minorHAnsi"/>
          <w:bCs/>
          <w:sz w:val="28"/>
          <w:szCs w:val="28"/>
        </w:rPr>
      </w:pPr>
      <w:r w:rsidRPr="00413407">
        <w:rPr>
          <w:rFonts w:cstheme="minorHAnsi"/>
          <w:bCs/>
          <w:sz w:val="28"/>
          <w:szCs w:val="28"/>
        </w:rPr>
        <w:t xml:space="preserve"> </w:t>
      </w:r>
    </w:p>
    <w:sectPr w:rsidR="00413407" w:rsidRPr="00413407" w:rsidSect="003B09D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OOEnc">
    <w:altName w:val="MS Gothic"/>
    <w:panose1 w:val="020B0604020202020204"/>
    <w:charset w:val="80"/>
    <w:family w:val="auto"/>
    <w:notTrueType/>
    <w:pitch w:val="default"/>
    <w:sig w:usb0="00000001" w:usb1="08070000" w:usb2="00000010" w:usb3="00000000" w:csb0="00020000" w:csb1="00000000"/>
  </w:font>
  <w:font w:name="inherit">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43828"/>
    <w:multiLevelType w:val="hybridMultilevel"/>
    <w:tmpl w:val="17986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C85798A"/>
    <w:multiLevelType w:val="hybridMultilevel"/>
    <w:tmpl w:val="220C7676"/>
    <w:lvl w:ilvl="0" w:tplc="0C0ED9B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BAF49DB"/>
    <w:multiLevelType w:val="hybridMultilevel"/>
    <w:tmpl w:val="37C6307E"/>
    <w:lvl w:ilvl="0" w:tplc="6788463E">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F62A45"/>
    <w:multiLevelType w:val="hybridMultilevel"/>
    <w:tmpl w:val="924013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B0452DA"/>
    <w:multiLevelType w:val="hybridMultilevel"/>
    <w:tmpl w:val="3B94009A"/>
    <w:lvl w:ilvl="0" w:tplc="9F120DF2">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F795685"/>
    <w:multiLevelType w:val="hybridMultilevel"/>
    <w:tmpl w:val="F96438BE"/>
    <w:lvl w:ilvl="0" w:tplc="F168A734">
      <w:start w:val="3"/>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DF97EE5"/>
    <w:multiLevelType w:val="hybridMultilevel"/>
    <w:tmpl w:val="6802B2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22"/>
    <w:rsid w:val="00073F5B"/>
    <w:rsid w:val="000850D3"/>
    <w:rsid w:val="000865D0"/>
    <w:rsid w:val="0013255C"/>
    <w:rsid w:val="00147461"/>
    <w:rsid w:val="00147BC1"/>
    <w:rsid w:val="001B21A9"/>
    <w:rsid w:val="001B4EFB"/>
    <w:rsid w:val="002553A0"/>
    <w:rsid w:val="00304A14"/>
    <w:rsid w:val="00350E28"/>
    <w:rsid w:val="003A3C2C"/>
    <w:rsid w:val="003B09DF"/>
    <w:rsid w:val="003C0336"/>
    <w:rsid w:val="00413407"/>
    <w:rsid w:val="00447FDD"/>
    <w:rsid w:val="00482D6F"/>
    <w:rsid w:val="00483961"/>
    <w:rsid w:val="00545893"/>
    <w:rsid w:val="00585CF4"/>
    <w:rsid w:val="00623D8E"/>
    <w:rsid w:val="006C5906"/>
    <w:rsid w:val="00701BCE"/>
    <w:rsid w:val="0070361E"/>
    <w:rsid w:val="00731F56"/>
    <w:rsid w:val="0076016F"/>
    <w:rsid w:val="00764F4B"/>
    <w:rsid w:val="007A1D76"/>
    <w:rsid w:val="00837DFE"/>
    <w:rsid w:val="0087775A"/>
    <w:rsid w:val="008B1A68"/>
    <w:rsid w:val="00920AB8"/>
    <w:rsid w:val="00946934"/>
    <w:rsid w:val="00972B3D"/>
    <w:rsid w:val="009B7E2A"/>
    <w:rsid w:val="00A06363"/>
    <w:rsid w:val="00A14D2F"/>
    <w:rsid w:val="00A31961"/>
    <w:rsid w:val="00A320E9"/>
    <w:rsid w:val="00A649BA"/>
    <w:rsid w:val="00A911BD"/>
    <w:rsid w:val="00AE6061"/>
    <w:rsid w:val="00B12F14"/>
    <w:rsid w:val="00B17D9D"/>
    <w:rsid w:val="00B419C4"/>
    <w:rsid w:val="00B5686E"/>
    <w:rsid w:val="00BD1D5E"/>
    <w:rsid w:val="00CF6ADF"/>
    <w:rsid w:val="00D60CEA"/>
    <w:rsid w:val="00D647E3"/>
    <w:rsid w:val="00D81987"/>
    <w:rsid w:val="00D91911"/>
    <w:rsid w:val="00DC78D2"/>
    <w:rsid w:val="00E05887"/>
    <w:rsid w:val="00E55879"/>
    <w:rsid w:val="00EB497F"/>
    <w:rsid w:val="00F119C5"/>
    <w:rsid w:val="00F26534"/>
    <w:rsid w:val="00F3681E"/>
    <w:rsid w:val="00FB3A22"/>
    <w:rsid w:val="00FD0385"/>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9D34"/>
  <w15:docId w15:val="{15C46757-DE4E-417F-BD2D-7E0744AB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34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407"/>
    <w:pPr>
      <w:ind w:left="720"/>
      <w:contextualSpacing/>
    </w:pPr>
  </w:style>
  <w:style w:type="character" w:customStyle="1" w:styleId="Heading1Char">
    <w:name w:val="Heading 1 Char"/>
    <w:basedOn w:val="DefaultParagraphFont"/>
    <w:link w:val="Heading1"/>
    <w:uiPriority w:val="9"/>
    <w:rsid w:val="00413407"/>
    <w:rPr>
      <w:rFonts w:ascii="Times New Roman" w:eastAsia="Times New Roman" w:hAnsi="Times New Roman" w:cs="Times New Roman"/>
      <w:b/>
      <w:bCs/>
      <w:kern w:val="36"/>
      <w:sz w:val="48"/>
      <w:szCs w:val="48"/>
      <w:lang w:eastAsia="ko-KR"/>
    </w:rPr>
  </w:style>
  <w:style w:type="paragraph" w:customStyle="1" w:styleId="xmsonormal">
    <w:name w:val="x_msonormal"/>
    <w:basedOn w:val="Normal"/>
    <w:rsid w:val="0087775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TableNormal"/>
    <w:next w:val="TableGrid"/>
    <w:uiPriority w:val="39"/>
    <w:rsid w:val="00CF6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8924">
      <w:bodyDiv w:val="1"/>
      <w:marLeft w:val="0"/>
      <w:marRight w:val="0"/>
      <w:marTop w:val="0"/>
      <w:marBottom w:val="0"/>
      <w:divBdr>
        <w:top w:val="none" w:sz="0" w:space="0" w:color="auto"/>
        <w:left w:val="none" w:sz="0" w:space="0" w:color="auto"/>
        <w:bottom w:val="none" w:sz="0" w:space="0" w:color="auto"/>
        <w:right w:val="none" w:sz="0" w:space="0" w:color="auto"/>
      </w:divBdr>
    </w:div>
    <w:div w:id="316694296">
      <w:bodyDiv w:val="1"/>
      <w:marLeft w:val="0"/>
      <w:marRight w:val="0"/>
      <w:marTop w:val="0"/>
      <w:marBottom w:val="0"/>
      <w:divBdr>
        <w:top w:val="none" w:sz="0" w:space="0" w:color="auto"/>
        <w:left w:val="none" w:sz="0" w:space="0" w:color="auto"/>
        <w:bottom w:val="none" w:sz="0" w:space="0" w:color="auto"/>
        <w:right w:val="none" w:sz="0" w:space="0" w:color="auto"/>
      </w:divBdr>
    </w:div>
    <w:div w:id="322784174">
      <w:bodyDiv w:val="1"/>
      <w:marLeft w:val="0"/>
      <w:marRight w:val="0"/>
      <w:marTop w:val="0"/>
      <w:marBottom w:val="0"/>
      <w:divBdr>
        <w:top w:val="none" w:sz="0" w:space="0" w:color="auto"/>
        <w:left w:val="none" w:sz="0" w:space="0" w:color="auto"/>
        <w:bottom w:val="none" w:sz="0" w:space="0" w:color="auto"/>
        <w:right w:val="none" w:sz="0" w:space="0" w:color="auto"/>
      </w:divBdr>
    </w:div>
    <w:div w:id="358313547">
      <w:bodyDiv w:val="1"/>
      <w:marLeft w:val="0"/>
      <w:marRight w:val="0"/>
      <w:marTop w:val="0"/>
      <w:marBottom w:val="0"/>
      <w:divBdr>
        <w:top w:val="none" w:sz="0" w:space="0" w:color="auto"/>
        <w:left w:val="none" w:sz="0" w:space="0" w:color="auto"/>
        <w:bottom w:val="none" w:sz="0" w:space="0" w:color="auto"/>
        <w:right w:val="none" w:sz="0" w:space="0" w:color="auto"/>
      </w:divBdr>
    </w:div>
    <w:div w:id="364870711">
      <w:bodyDiv w:val="1"/>
      <w:marLeft w:val="0"/>
      <w:marRight w:val="0"/>
      <w:marTop w:val="0"/>
      <w:marBottom w:val="0"/>
      <w:divBdr>
        <w:top w:val="none" w:sz="0" w:space="0" w:color="auto"/>
        <w:left w:val="none" w:sz="0" w:space="0" w:color="auto"/>
        <w:bottom w:val="none" w:sz="0" w:space="0" w:color="auto"/>
        <w:right w:val="none" w:sz="0" w:space="0" w:color="auto"/>
      </w:divBdr>
    </w:div>
    <w:div w:id="417217520">
      <w:bodyDiv w:val="1"/>
      <w:marLeft w:val="0"/>
      <w:marRight w:val="0"/>
      <w:marTop w:val="0"/>
      <w:marBottom w:val="0"/>
      <w:divBdr>
        <w:top w:val="none" w:sz="0" w:space="0" w:color="auto"/>
        <w:left w:val="none" w:sz="0" w:space="0" w:color="auto"/>
        <w:bottom w:val="none" w:sz="0" w:space="0" w:color="auto"/>
        <w:right w:val="none" w:sz="0" w:space="0" w:color="auto"/>
      </w:divBdr>
    </w:div>
    <w:div w:id="465198053">
      <w:bodyDiv w:val="1"/>
      <w:marLeft w:val="0"/>
      <w:marRight w:val="0"/>
      <w:marTop w:val="0"/>
      <w:marBottom w:val="0"/>
      <w:divBdr>
        <w:top w:val="none" w:sz="0" w:space="0" w:color="auto"/>
        <w:left w:val="none" w:sz="0" w:space="0" w:color="auto"/>
        <w:bottom w:val="none" w:sz="0" w:space="0" w:color="auto"/>
        <w:right w:val="none" w:sz="0" w:space="0" w:color="auto"/>
      </w:divBdr>
    </w:div>
    <w:div w:id="466045605">
      <w:bodyDiv w:val="1"/>
      <w:marLeft w:val="0"/>
      <w:marRight w:val="0"/>
      <w:marTop w:val="0"/>
      <w:marBottom w:val="0"/>
      <w:divBdr>
        <w:top w:val="none" w:sz="0" w:space="0" w:color="auto"/>
        <w:left w:val="none" w:sz="0" w:space="0" w:color="auto"/>
        <w:bottom w:val="none" w:sz="0" w:space="0" w:color="auto"/>
        <w:right w:val="none" w:sz="0" w:space="0" w:color="auto"/>
      </w:divBdr>
    </w:div>
    <w:div w:id="467360175">
      <w:bodyDiv w:val="1"/>
      <w:marLeft w:val="0"/>
      <w:marRight w:val="0"/>
      <w:marTop w:val="0"/>
      <w:marBottom w:val="0"/>
      <w:divBdr>
        <w:top w:val="none" w:sz="0" w:space="0" w:color="auto"/>
        <w:left w:val="none" w:sz="0" w:space="0" w:color="auto"/>
        <w:bottom w:val="none" w:sz="0" w:space="0" w:color="auto"/>
        <w:right w:val="none" w:sz="0" w:space="0" w:color="auto"/>
      </w:divBdr>
    </w:div>
    <w:div w:id="487865441">
      <w:bodyDiv w:val="1"/>
      <w:marLeft w:val="0"/>
      <w:marRight w:val="0"/>
      <w:marTop w:val="0"/>
      <w:marBottom w:val="0"/>
      <w:divBdr>
        <w:top w:val="none" w:sz="0" w:space="0" w:color="auto"/>
        <w:left w:val="none" w:sz="0" w:space="0" w:color="auto"/>
        <w:bottom w:val="none" w:sz="0" w:space="0" w:color="auto"/>
        <w:right w:val="none" w:sz="0" w:space="0" w:color="auto"/>
      </w:divBdr>
    </w:div>
    <w:div w:id="574705224">
      <w:bodyDiv w:val="1"/>
      <w:marLeft w:val="0"/>
      <w:marRight w:val="0"/>
      <w:marTop w:val="0"/>
      <w:marBottom w:val="0"/>
      <w:divBdr>
        <w:top w:val="none" w:sz="0" w:space="0" w:color="auto"/>
        <w:left w:val="none" w:sz="0" w:space="0" w:color="auto"/>
        <w:bottom w:val="none" w:sz="0" w:space="0" w:color="auto"/>
        <w:right w:val="none" w:sz="0" w:space="0" w:color="auto"/>
      </w:divBdr>
    </w:div>
    <w:div w:id="624385603">
      <w:bodyDiv w:val="1"/>
      <w:marLeft w:val="0"/>
      <w:marRight w:val="0"/>
      <w:marTop w:val="0"/>
      <w:marBottom w:val="0"/>
      <w:divBdr>
        <w:top w:val="none" w:sz="0" w:space="0" w:color="auto"/>
        <w:left w:val="none" w:sz="0" w:space="0" w:color="auto"/>
        <w:bottom w:val="none" w:sz="0" w:space="0" w:color="auto"/>
        <w:right w:val="none" w:sz="0" w:space="0" w:color="auto"/>
      </w:divBdr>
    </w:div>
    <w:div w:id="691222020">
      <w:bodyDiv w:val="1"/>
      <w:marLeft w:val="0"/>
      <w:marRight w:val="0"/>
      <w:marTop w:val="0"/>
      <w:marBottom w:val="0"/>
      <w:divBdr>
        <w:top w:val="none" w:sz="0" w:space="0" w:color="auto"/>
        <w:left w:val="none" w:sz="0" w:space="0" w:color="auto"/>
        <w:bottom w:val="none" w:sz="0" w:space="0" w:color="auto"/>
        <w:right w:val="none" w:sz="0" w:space="0" w:color="auto"/>
      </w:divBdr>
    </w:div>
    <w:div w:id="888229209">
      <w:bodyDiv w:val="1"/>
      <w:marLeft w:val="0"/>
      <w:marRight w:val="0"/>
      <w:marTop w:val="0"/>
      <w:marBottom w:val="0"/>
      <w:divBdr>
        <w:top w:val="none" w:sz="0" w:space="0" w:color="auto"/>
        <w:left w:val="none" w:sz="0" w:space="0" w:color="auto"/>
        <w:bottom w:val="none" w:sz="0" w:space="0" w:color="auto"/>
        <w:right w:val="none" w:sz="0" w:space="0" w:color="auto"/>
      </w:divBdr>
    </w:div>
    <w:div w:id="1147433858">
      <w:bodyDiv w:val="1"/>
      <w:marLeft w:val="0"/>
      <w:marRight w:val="0"/>
      <w:marTop w:val="0"/>
      <w:marBottom w:val="0"/>
      <w:divBdr>
        <w:top w:val="none" w:sz="0" w:space="0" w:color="auto"/>
        <w:left w:val="none" w:sz="0" w:space="0" w:color="auto"/>
        <w:bottom w:val="none" w:sz="0" w:space="0" w:color="auto"/>
        <w:right w:val="none" w:sz="0" w:space="0" w:color="auto"/>
      </w:divBdr>
    </w:div>
    <w:div w:id="1223639789">
      <w:bodyDiv w:val="1"/>
      <w:marLeft w:val="0"/>
      <w:marRight w:val="0"/>
      <w:marTop w:val="0"/>
      <w:marBottom w:val="0"/>
      <w:divBdr>
        <w:top w:val="none" w:sz="0" w:space="0" w:color="auto"/>
        <w:left w:val="none" w:sz="0" w:space="0" w:color="auto"/>
        <w:bottom w:val="none" w:sz="0" w:space="0" w:color="auto"/>
        <w:right w:val="none" w:sz="0" w:space="0" w:color="auto"/>
      </w:divBdr>
    </w:div>
    <w:div w:id="1247151653">
      <w:bodyDiv w:val="1"/>
      <w:marLeft w:val="0"/>
      <w:marRight w:val="0"/>
      <w:marTop w:val="0"/>
      <w:marBottom w:val="0"/>
      <w:divBdr>
        <w:top w:val="none" w:sz="0" w:space="0" w:color="auto"/>
        <w:left w:val="none" w:sz="0" w:space="0" w:color="auto"/>
        <w:bottom w:val="none" w:sz="0" w:space="0" w:color="auto"/>
        <w:right w:val="none" w:sz="0" w:space="0" w:color="auto"/>
      </w:divBdr>
    </w:div>
    <w:div w:id="1585263533">
      <w:bodyDiv w:val="1"/>
      <w:marLeft w:val="0"/>
      <w:marRight w:val="0"/>
      <w:marTop w:val="0"/>
      <w:marBottom w:val="0"/>
      <w:divBdr>
        <w:top w:val="none" w:sz="0" w:space="0" w:color="auto"/>
        <w:left w:val="none" w:sz="0" w:space="0" w:color="auto"/>
        <w:bottom w:val="none" w:sz="0" w:space="0" w:color="auto"/>
        <w:right w:val="none" w:sz="0" w:space="0" w:color="auto"/>
      </w:divBdr>
    </w:div>
    <w:div w:id="1610238846">
      <w:bodyDiv w:val="1"/>
      <w:marLeft w:val="0"/>
      <w:marRight w:val="0"/>
      <w:marTop w:val="0"/>
      <w:marBottom w:val="0"/>
      <w:divBdr>
        <w:top w:val="none" w:sz="0" w:space="0" w:color="auto"/>
        <w:left w:val="none" w:sz="0" w:space="0" w:color="auto"/>
        <w:bottom w:val="none" w:sz="0" w:space="0" w:color="auto"/>
        <w:right w:val="none" w:sz="0" w:space="0" w:color="auto"/>
      </w:divBdr>
    </w:div>
    <w:div w:id="1640183290">
      <w:bodyDiv w:val="1"/>
      <w:marLeft w:val="0"/>
      <w:marRight w:val="0"/>
      <w:marTop w:val="0"/>
      <w:marBottom w:val="0"/>
      <w:divBdr>
        <w:top w:val="none" w:sz="0" w:space="0" w:color="auto"/>
        <w:left w:val="none" w:sz="0" w:space="0" w:color="auto"/>
        <w:bottom w:val="none" w:sz="0" w:space="0" w:color="auto"/>
        <w:right w:val="none" w:sz="0" w:space="0" w:color="auto"/>
      </w:divBdr>
    </w:div>
    <w:div w:id="1644460599">
      <w:bodyDiv w:val="1"/>
      <w:marLeft w:val="0"/>
      <w:marRight w:val="0"/>
      <w:marTop w:val="0"/>
      <w:marBottom w:val="0"/>
      <w:divBdr>
        <w:top w:val="none" w:sz="0" w:space="0" w:color="auto"/>
        <w:left w:val="none" w:sz="0" w:space="0" w:color="auto"/>
        <w:bottom w:val="none" w:sz="0" w:space="0" w:color="auto"/>
        <w:right w:val="none" w:sz="0" w:space="0" w:color="auto"/>
      </w:divBdr>
    </w:div>
    <w:div w:id="1661693317">
      <w:bodyDiv w:val="1"/>
      <w:marLeft w:val="0"/>
      <w:marRight w:val="0"/>
      <w:marTop w:val="0"/>
      <w:marBottom w:val="0"/>
      <w:divBdr>
        <w:top w:val="none" w:sz="0" w:space="0" w:color="auto"/>
        <w:left w:val="none" w:sz="0" w:space="0" w:color="auto"/>
        <w:bottom w:val="none" w:sz="0" w:space="0" w:color="auto"/>
        <w:right w:val="none" w:sz="0" w:space="0" w:color="auto"/>
      </w:divBdr>
    </w:div>
    <w:div w:id="1667393748">
      <w:bodyDiv w:val="1"/>
      <w:marLeft w:val="0"/>
      <w:marRight w:val="0"/>
      <w:marTop w:val="0"/>
      <w:marBottom w:val="0"/>
      <w:divBdr>
        <w:top w:val="none" w:sz="0" w:space="0" w:color="auto"/>
        <w:left w:val="none" w:sz="0" w:space="0" w:color="auto"/>
        <w:bottom w:val="none" w:sz="0" w:space="0" w:color="auto"/>
        <w:right w:val="none" w:sz="0" w:space="0" w:color="auto"/>
      </w:divBdr>
    </w:div>
    <w:div w:id="1920678242">
      <w:bodyDiv w:val="1"/>
      <w:marLeft w:val="0"/>
      <w:marRight w:val="0"/>
      <w:marTop w:val="0"/>
      <w:marBottom w:val="0"/>
      <w:divBdr>
        <w:top w:val="none" w:sz="0" w:space="0" w:color="auto"/>
        <w:left w:val="none" w:sz="0" w:space="0" w:color="auto"/>
        <w:bottom w:val="none" w:sz="0" w:space="0" w:color="auto"/>
        <w:right w:val="none" w:sz="0" w:space="0" w:color="auto"/>
      </w:divBdr>
    </w:div>
    <w:div w:id="20847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CD638320AE3046BCED05F8F598A72A" ma:contentTypeVersion="12" ma:contentTypeDescription="Create a new document." ma:contentTypeScope="" ma:versionID="688e8b60f20af6a4a9a95172676ceb19">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0b150748b044ad4f40fdcefe3ba5e43c"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2CF92-9A9C-4008-B2D8-75EB760D258E}">
  <ds:schemaRefs>
    <ds:schemaRef ds:uri="http://schemas.microsoft.com/sharepoint/v3/contenttype/forms"/>
  </ds:schemaRefs>
</ds:datastoreItem>
</file>

<file path=customXml/itemProps2.xml><?xml version="1.0" encoding="utf-8"?>
<ds:datastoreItem xmlns:ds="http://schemas.openxmlformats.org/officeDocument/2006/customXml" ds:itemID="{9BC4A934-4C24-458C-BE19-97D93AC8C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7ac5-ab65-47e4-913b-b735cf09269b"/>
    <ds:schemaRef ds:uri="58293dbf-1e36-48cf-863d-c0a945d6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505BB-2317-428F-A7FE-E77519D300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6175</Words>
  <Characters>35199</Characters>
  <Application>Microsoft Office Word</Application>
  <DocSecurity>0</DocSecurity>
  <Lines>293</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ŞEN ( Kalite )</dc:creator>
  <cp:lastModifiedBy>Zübeyir BAYRAKTAROĞLU</cp:lastModifiedBy>
  <cp:revision>2</cp:revision>
  <cp:lastPrinted>2018-09-06T07:11:00Z</cp:lastPrinted>
  <dcterms:created xsi:type="dcterms:W3CDTF">2021-12-13T18:10:00Z</dcterms:created>
  <dcterms:modified xsi:type="dcterms:W3CDTF">2021-12-13T18:10:00Z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0x01010072CD638320AE3046BCED05F8F598A72A</vt:lpwstr>
  </property>
</Properties>
</file>