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A267E" w14:textId="77777777" w:rsidR="00623D8E" w:rsidRDefault="00623D8E" w:rsidP="00623D8E">
      <w:pPr>
        <w:jc w:val="center"/>
        <w:rPr>
          <w:b/>
          <w:color w:val="002060"/>
          <w:sz w:val="44"/>
          <w:szCs w:val="40"/>
        </w:rPr>
      </w:pPr>
      <w:r>
        <w:rPr>
          <w:noProof/>
          <w:lang w:eastAsia="tr-TR"/>
        </w:rPr>
        <w:drawing>
          <wp:inline distT="0" distB="0" distL="0" distR="0" wp14:anchorId="705CDEC8" wp14:editId="35DB8250">
            <wp:extent cx="2727251" cy="1212112"/>
            <wp:effectExtent l="0" t="0" r="0" b="0"/>
            <wp:docPr id="1" name="Resim 1" descr="medipol Ã¼n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pol Ã¼ni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2921" cy="1267966"/>
                    </a:xfrm>
                    <a:prstGeom prst="rect">
                      <a:avLst/>
                    </a:prstGeom>
                    <a:noFill/>
                    <a:ln>
                      <a:noFill/>
                    </a:ln>
                  </pic:spPr>
                </pic:pic>
              </a:graphicData>
            </a:graphic>
          </wp:inline>
        </w:drawing>
      </w:r>
    </w:p>
    <w:p w14:paraId="52037DA0" w14:textId="77777777" w:rsidR="00623D8E" w:rsidRPr="00E24F1D" w:rsidRDefault="00623D8E" w:rsidP="00623D8E">
      <w:pPr>
        <w:jc w:val="center"/>
        <w:rPr>
          <w:b/>
          <w:color w:val="000000" w:themeColor="text1"/>
          <w:sz w:val="44"/>
          <w:szCs w:val="40"/>
        </w:rPr>
      </w:pPr>
      <w:r w:rsidRPr="00E24F1D">
        <w:rPr>
          <w:b/>
          <w:color w:val="000000" w:themeColor="text1"/>
          <w:sz w:val="44"/>
          <w:szCs w:val="40"/>
        </w:rPr>
        <w:t>T.C.</w:t>
      </w:r>
    </w:p>
    <w:p w14:paraId="6AF73DDC" w14:textId="77777777" w:rsidR="00623D8E" w:rsidRPr="00E24F1D" w:rsidRDefault="00623D8E" w:rsidP="00623D8E">
      <w:pPr>
        <w:jc w:val="center"/>
        <w:rPr>
          <w:b/>
          <w:color w:val="000000" w:themeColor="text1"/>
          <w:sz w:val="44"/>
          <w:szCs w:val="40"/>
        </w:rPr>
      </w:pPr>
      <w:r w:rsidRPr="00E24F1D">
        <w:rPr>
          <w:b/>
          <w:color w:val="000000" w:themeColor="text1"/>
          <w:sz w:val="44"/>
          <w:szCs w:val="40"/>
        </w:rPr>
        <w:t>İSTANBUL MEDİPOL ÜNİVERSİTESİ</w:t>
      </w:r>
    </w:p>
    <w:p w14:paraId="2A0D1FDA" w14:textId="197A0504" w:rsidR="00623D8E" w:rsidRPr="00E24F1D" w:rsidRDefault="00482D6F" w:rsidP="00623D8E">
      <w:pPr>
        <w:jc w:val="center"/>
        <w:rPr>
          <w:b/>
          <w:color w:val="000000" w:themeColor="text1"/>
          <w:sz w:val="44"/>
          <w:szCs w:val="40"/>
        </w:rPr>
      </w:pPr>
      <w:r>
        <w:rPr>
          <w:b/>
          <w:color w:val="000000" w:themeColor="text1"/>
          <w:sz w:val="44"/>
          <w:szCs w:val="40"/>
        </w:rPr>
        <w:t xml:space="preserve">ULUSLARARASI </w:t>
      </w:r>
      <w:r w:rsidR="00623D8E" w:rsidRPr="00E24F1D">
        <w:rPr>
          <w:b/>
          <w:color w:val="000000" w:themeColor="text1"/>
          <w:sz w:val="44"/>
          <w:szCs w:val="40"/>
        </w:rPr>
        <w:t>TIP FAKÜLTESİ</w:t>
      </w:r>
    </w:p>
    <w:p w14:paraId="548BBCA5" w14:textId="77777777" w:rsidR="00623D8E" w:rsidRDefault="00623D8E" w:rsidP="00623D8E">
      <w:pPr>
        <w:rPr>
          <w:b/>
          <w:color w:val="002060"/>
          <w:sz w:val="40"/>
          <w:szCs w:val="40"/>
        </w:rPr>
      </w:pPr>
    </w:p>
    <w:p w14:paraId="0FD0E69A" w14:textId="77777777" w:rsidR="00623D8E" w:rsidRDefault="00623D8E" w:rsidP="00623D8E">
      <w:pPr>
        <w:rPr>
          <w:b/>
          <w:color w:val="002060"/>
          <w:sz w:val="40"/>
          <w:szCs w:val="40"/>
        </w:rPr>
      </w:pPr>
    </w:p>
    <w:p w14:paraId="5C2B618F" w14:textId="77777777" w:rsidR="00623D8E" w:rsidRDefault="00623D8E" w:rsidP="00623D8E">
      <w:pPr>
        <w:jc w:val="center"/>
        <w:rPr>
          <w:b/>
          <w:color w:val="002060"/>
          <w:sz w:val="40"/>
          <w:szCs w:val="40"/>
        </w:rPr>
      </w:pPr>
      <w:r>
        <w:rPr>
          <w:noProof/>
          <w:lang w:eastAsia="tr-TR"/>
        </w:rPr>
        <w:drawing>
          <wp:inline distT="0" distB="0" distL="0" distR="0" wp14:anchorId="41230104" wp14:editId="76EADB01">
            <wp:extent cx="5198745" cy="1803377"/>
            <wp:effectExtent l="0" t="0" r="1905" b="6985"/>
            <wp:docPr id="2" name="Resim 2" descr="medipol Ã¼n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pol Ã¼ni ile ilgili gÃ¶rsel sonuc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4585" cy="1819278"/>
                    </a:xfrm>
                    <a:prstGeom prst="rect">
                      <a:avLst/>
                    </a:prstGeom>
                    <a:noFill/>
                    <a:ln>
                      <a:noFill/>
                    </a:ln>
                  </pic:spPr>
                </pic:pic>
              </a:graphicData>
            </a:graphic>
          </wp:inline>
        </w:drawing>
      </w:r>
    </w:p>
    <w:p w14:paraId="074A8CF6" w14:textId="77777777" w:rsidR="00623D8E" w:rsidRDefault="00623D8E" w:rsidP="00623D8E">
      <w:pPr>
        <w:jc w:val="center"/>
        <w:rPr>
          <w:b/>
          <w:color w:val="002060"/>
          <w:sz w:val="40"/>
          <w:szCs w:val="40"/>
        </w:rPr>
      </w:pPr>
    </w:p>
    <w:p w14:paraId="520E5CF5" w14:textId="77777777" w:rsidR="00623D8E" w:rsidRPr="00E24F1D" w:rsidRDefault="00623D8E" w:rsidP="00623D8E">
      <w:pPr>
        <w:jc w:val="center"/>
        <w:rPr>
          <w:b/>
          <w:color w:val="000000" w:themeColor="text1"/>
          <w:sz w:val="40"/>
          <w:szCs w:val="40"/>
        </w:rPr>
      </w:pPr>
    </w:p>
    <w:p w14:paraId="0C110790" w14:textId="77777777" w:rsidR="00D647E3" w:rsidRDefault="00D647E3" w:rsidP="00623D8E">
      <w:pPr>
        <w:jc w:val="center"/>
        <w:rPr>
          <w:rFonts w:cstheme="minorHAnsi"/>
          <w:b/>
          <w:bCs/>
          <w:sz w:val="40"/>
          <w:szCs w:val="36"/>
        </w:rPr>
      </w:pPr>
    </w:p>
    <w:p w14:paraId="045BC9A7" w14:textId="77777777" w:rsidR="00623D8E" w:rsidRPr="00E24F1D" w:rsidRDefault="00623D8E" w:rsidP="00623D8E">
      <w:pPr>
        <w:jc w:val="center"/>
        <w:rPr>
          <w:b/>
          <w:color w:val="000000" w:themeColor="text1"/>
          <w:sz w:val="40"/>
          <w:szCs w:val="40"/>
        </w:rPr>
      </w:pPr>
      <w:r w:rsidRPr="00D647E3">
        <w:rPr>
          <w:rFonts w:cstheme="minorHAnsi"/>
          <w:b/>
          <w:bCs/>
          <w:sz w:val="40"/>
          <w:szCs w:val="36"/>
        </w:rPr>
        <w:t>ÜROLOJİ</w:t>
      </w:r>
      <w:r w:rsidRPr="00D647E3">
        <w:rPr>
          <w:b/>
          <w:color w:val="000000" w:themeColor="text1"/>
          <w:sz w:val="44"/>
          <w:szCs w:val="40"/>
        </w:rPr>
        <w:t xml:space="preserve"> </w:t>
      </w:r>
      <w:r w:rsidRPr="00E24F1D">
        <w:rPr>
          <w:b/>
          <w:color w:val="000000" w:themeColor="text1"/>
          <w:sz w:val="40"/>
          <w:szCs w:val="40"/>
        </w:rPr>
        <w:t>STAJ REHBERİ</w:t>
      </w:r>
    </w:p>
    <w:p w14:paraId="5053B0D5" w14:textId="77777777" w:rsidR="00623D8E" w:rsidRPr="00D647E3" w:rsidRDefault="00447FDD" w:rsidP="00D647E3">
      <w:pPr>
        <w:jc w:val="center"/>
        <w:rPr>
          <w:b/>
          <w:color w:val="000000" w:themeColor="text1"/>
          <w:sz w:val="40"/>
          <w:szCs w:val="40"/>
        </w:rPr>
      </w:pPr>
      <w:r>
        <w:rPr>
          <w:b/>
          <w:color w:val="000000" w:themeColor="text1"/>
          <w:sz w:val="40"/>
          <w:szCs w:val="40"/>
        </w:rPr>
        <w:t>202</w:t>
      </w:r>
      <w:r w:rsidR="007A1D76">
        <w:rPr>
          <w:b/>
          <w:color w:val="000000" w:themeColor="text1"/>
          <w:sz w:val="40"/>
          <w:szCs w:val="40"/>
        </w:rPr>
        <w:t>1-2022</w:t>
      </w:r>
    </w:p>
    <w:p w14:paraId="35B3B8D1" w14:textId="77777777" w:rsidR="00623D8E" w:rsidRDefault="00623D8E" w:rsidP="00623D8E">
      <w:pPr>
        <w:rPr>
          <w:rFonts w:cstheme="minorHAnsi"/>
          <w:b/>
          <w:bCs/>
          <w:sz w:val="36"/>
          <w:szCs w:val="36"/>
        </w:rPr>
      </w:pPr>
      <w:r>
        <w:rPr>
          <w:rFonts w:cstheme="minorHAnsi"/>
          <w:b/>
          <w:bCs/>
          <w:sz w:val="36"/>
          <w:szCs w:val="36"/>
        </w:rPr>
        <w:br w:type="page"/>
      </w:r>
    </w:p>
    <w:p w14:paraId="4AC5F0CF" w14:textId="77777777" w:rsidR="008B1A68" w:rsidRPr="00FD0385" w:rsidRDefault="00920AB8" w:rsidP="00F26534">
      <w:pPr>
        <w:jc w:val="center"/>
        <w:rPr>
          <w:rFonts w:cstheme="minorHAnsi"/>
          <w:b/>
          <w:bCs/>
          <w:sz w:val="32"/>
          <w:szCs w:val="36"/>
        </w:rPr>
      </w:pPr>
      <w:r w:rsidRPr="00FD0385">
        <w:rPr>
          <w:rFonts w:cstheme="minorHAnsi"/>
          <w:b/>
          <w:bCs/>
          <w:sz w:val="32"/>
          <w:szCs w:val="36"/>
        </w:rPr>
        <w:lastRenderedPageBreak/>
        <w:t xml:space="preserve">ÜROLOJİ </w:t>
      </w:r>
      <w:r w:rsidR="00F26534" w:rsidRPr="00FD0385">
        <w:rPr>
          <w:rFonts w:cstheme="minorHAnsi"/>
          <w:b/>
          <w:bCs/>
          <w:sz w:val="32"/>
          <w:szCs w:val="36"/>
        </w:rPr>
        <w:t>TIP STAJI</w:t>
      </w:r>
    </w:p>
    <w:p w14:paraId="26B40899" w14:textId="77777777" w:rsidR="00A06363" w:rsidRPr="00A06363" w:rsidRDefault="00F26534" w:rsidP="00A06363">
      <w:pPr>
        <w:spacing w:after="0" w:line="240" w:lineRule="auto"/>
        <w:rPr>
          <w:rFonts w:cstheme="minorHAnsi"/>
          <w:b/>
          <w:bCs/>
          <w:sz w:val="28"/>
          <w:szCs w:val="28"/>
          <w:u w:val="single"/>
        </w:rPr>
      </w:pPr>
      <w:r w:rsidRPr="00F26534">
        <w:rPr>
          <w:rFonts w:cstheme="minorHAnsi"/>
          <w:b/>
          <w:bCs/>
          <w:sz w:val="28"/>
          <w:szCs w:val="28"/>
          <w:u w:val="single"/>
        </w:rPr>
        <w:t>STAJIN TANITIMI</w:t>
      </w:r>
    </w:p>
    <w:p w14:paraId="63BA8F6D" w14:textId="77777777" w:rsidR="0013255C" w:rsidRPr="00FD0385" w:rsidRDefault="0013255C" w:rsidP="00F26534">
      <w:pPr>
        <w:spacing w:after="0" w:line="240" w:lineRule="auto"/>
        <w:rPr>
          <w:rFonts w:cstheme="minorHAnsi"/>
          <w:b/>
          <w:bCs/>
          <w:sz w:val="10"/>
          <w:szCs w:val="28"/>
        </w:rPr>
      </w:pPr>
    </w:p>
    <w:tbl>
      <w:tblPr>
        <w:tblStyle w:val="TableGrid"/>
        <w:tblW w:w="0" w:type="auto"/>
        <w:tblLook w:val="04A0" w:firstRow="1" w:lastRow="0" w:firstColumn="1" w:lastColumn="0" w:noHBand="0" w:noVBand="1"/>
      </w:tblPr>
      <w:tblGrid>
        <w:gridCol w:w="2405"/>
        <w:gridCol w:w="6657"/>
      </w:tblGrid>
      <w:tr w:rsidR="003C0336" w14:paraId="47994221" w14:textId="77777777" w:rsidTr="00A06363">
        <w:tc>
          <w:tcPr>
            <w:tcW w:w="2405" w:type="dxa"/>
            <w:shd w:val="clear" w:color="auto" w:fill="002060"/>
            <w:vAlign w:val="center"/>
          </w:tcPr>
          <w:p w14:paraId="071D2B22" w14:textId="77777777" w:rsidR="003C0336" w:rsidRPr="00A06363" w:rsidRDefault="003C0336" w:rsidP="00A06363">
            <w:pPr>
              <w:spacing w:line="360" w:lineRule="auto"/>
              <w:rPr>
                <w:rFonts w:cstheme="minorHAnsi"/>
                <w:b/>
                <w:bCs/>
                <w:color w:val="FFFFFF" w:themeColor="background1"/>
                <w:sz w:val="24"/>
                <w:szCs w:val="28"/>
              </w:rPr>
            </w:pPr>
            <w:r w:rsidRPr="00A06363">
              <w:rPr>
                <w:rFonts w:cstheme="minorHAnsi"/>
                <w:b/>
                <w:bCs/>
                <w:color w:val="FFFFFF" w:themeColor="background1"/>
                <w:sz w:val="24"/>
                <w:szCs w:val="28"/>
              </w:rPr>
              <w:t>Eğitim Dönemi</w:t>
            </w:r>
          </w:p>
        </w:tc>
        <w:tc>
          <w:tcPr>
            <w:tcW w:w="6657" w:type="dxa"/>
            <w:vAlign w:val="center"/>
          </w:tcPr>
          <w:p w14:paraId="050C655D" w14:textId="77777777" w:rsidR="003C0336" w:rsidRPr="0013255C" w:rsidRDefault="0013255C" w:rsidP="00A06363">
            <w:pPr>
              <w:spacing w:line="360" w:lineRule="auto"/>
              <w:rPr>
                <w:rFonts w:cstheme="minorHAnsi"/>
                <w:bCs/>
                <w:sz w:val="28"/>
                <w:szCs w:val="28"/>
              </w:rPr>
            </w:pPr>
            <w:r w:rsidRPr="0013255C">
              <w:rPr>
                <w:rFonts w:cstheme="minorHAnsi"/>
                <w:bCs/>
                <w:sz w:val="24"/>
                <w:szCs w:val="28"/>
              </w:rPr>
              <w:t>Dönem V</w:t>
            </w:r>
          </w:p>
        </w:tc>
      </w:tr>
      <w:tr w:rsidR="003C0336" w14:paraId="7F1567D6" w14:textId="77777777" w:rsidTr="00A06363">
        <w:tc>
          <w:tcPr>
            <w:tcW w:w="2405" w:type="dxa"/>
            <w:shd w:val="clear" w:color="auto" w:fill="002060"/>
            <w:vAlign w:val="center"/>
          </w:tcPr>
          <w:p w14:paraId="5D8ABF4F" w14:textId="77777777" w:rsidR="003C0336" w:rsidRPr="00A06363" w:rsidRDefault="003C0336" w:rsidP="00A06363">
            <w:pPr>
              <w:spacing w:line="360" w:lineRule="auto"/>
              <w:rPr>
                <w:rFonts w:cstheme="minorHAnsi"/>
                <w:b/>
                <w:bCs/>
                <w:color w:val="FFFFFF" w:themeColor="background1"/>
                <w:sz w:val="24"/>
                <w:szCs w:val="28"/>
              </w:rPr>
            </w:pPr>
            <w:r w:rsidRPr="00A06363">
              <w:rPr>
                <w:rFonts w:cstheme="minorHAnsi"/>
                <w:b/>
                <w:bCs/>
                <w:color w:val="FFFFFF" w:themeColor="background1"/>
                <w:sz w:val="24"/>
                <w:szCs w:val="28"/>
              </w:rPr>
              <w:t>Staj Süresi</w:t>
            </w:r>
          </w:p>
        </w:tc>
        <w:tc>
          <w:tcPr>
            <w:tcW w:w="6657" w:type="dxa"/>
            <w:vAlign w:val="center"/>
          </w:tcPr>
          <w:p w14:paraId="2EDA12F1" w14:textId="77777777" w:rsidR="003C0336" w:rsidRDefault="002553A0" w:rsidP="00946934">
            <w:pPr>
              <w:spacing w:line="360" w:lineRule="auto"/>
              <w:rPr>
                <w:rFonts w:cstheme="minorHAnsi"/>
                <w:b/>
                <w:bCs/>
                <w:sz w:val="28"/>
                <w:szCs w:val="28"/>
              </w:rPr>
            </w:pPr>
            <w:r w:rsidRPr="001001EB">
              <w:rPr>
                <w:rFonts w:cstheme="minorHAnsi"/>
                <w:sz w:val="24"/>
              </w:rPr>
              <w:t>3 hafta</w:t>
            </w:r>
            <w:r>
              <w:rPr>
                <w:rFonts w:cstheme="minorHAnsi"/>
                <w:sz w:val="24"/>
              </w:rPr>
              <w:t xml:space="preserve"> </w:t>
            </w:r>
          </w:p>
        </w:tc>
      </w:tr>
      <w:tr w:rsidR="003C0336" w14:paraId="0F76ED5C" w14:textId="77777777" w:rsidTr="00A06363">
        <w:tc>
          <w:tcPr>
            <w:tcW w:w="2405" w:type="dxa"/>
            <w:shd w:val="clear" w:color="auto" w:fill="002060"/>
            <w:vAlign w:val="center"/>
          </w:tcPr>
          <w:p w14:paraId="733D7719" w14:textId="77777777" w:rsidR="003C0336" w:rsidRPr="00A06363" w:rsidRDefault="003C0336" w:rsidP="00A06363">
            <w:pPr>
              <w:spacing w:line="360" w:lineRule="auto"/>
              <w:rPr>
                <w:rFonts w:cstheme="minorHAnsi"/>
                <w:b/>
                <w:bCs/>
                <w:color w:val="FFFFFF" w:themeColor="background1"/>
                <w:sz w:val="24"/>
                <w:szCs w:val="28"/>
              </w:rPr>
            </w:pPr>
            <w:r w:rsidRPr="00A06363">
              <w:rPr>
                <w:rFonts w:cstheme="minorHAnsi"/>
                <w:b/>
                <w:bCs/>
                <w:color w:val="FFFFFF" w:themeColor="background1"/>
                <w:sz w:val="24"/>
                <w:szCs w:val="28"/>
              </w:rPr>
              <w:t>Eğitim Yeri</w:t>
            </w:r>
          </w:p>
        </w:tc>
        <w:tc>
          <w:tcPr>
            <w:tcW w:w="6657" w:type="dxa"/>
            <w:vAlign w:val="center"/>
          </w:tcPr>
          <w:p w14:paraId="180EEBC0" w14:textId="77777777" w:rsidR="003C0336" w:rsidRPr="00A06363" w:rsidRDefault="002553A0" w:rsidP="006C5906">
            <w:pPr>
              <w:rPr>
                <w:rFonts w:cstheme="minorHAnsi"/>
                <w:bCs/>
                <w:sz w:val="28"/>
                <w:szCs w:val="28"/>
              </w:rPr>
            </w:pPr>
            <w:r w:rsidRPr="001001EB">
              <w:rPr>
                <w:rFonts w:cstheme="minorHAnsi"/>
                <w:bCs/>
                <w:sz w:val="24"/>
                <w:szCs w:val="28"/>
              </w:rPr>
              <w:t>Medipol Mega Üniversite Hastanesi</w:t>
            </w:r>
            <w:r>
              <w:rPr>
                <w:rFonts w:cstheme="minorHAnsi"/>
                <w:bCs/>
                <w:sz w:val="24"/>
                <w:szCs w:val="28"/>
              </w:rPr>
              <w:t xml:space="preserve">’nde yerleşik derslikler ve </w:t>
            </w:r>
            <w:r w:rsidRPr="0013255C">
              <w:rPr>
                <w:rFonts w:cstheme="minorHAnsi"/>
                <w:bCs/>
                <w:sz w:val="24"/>
                <w:szCs w:val="28"/>
              </w:rPr>
              <w:t>Medipol Mega Üniversite Hastanesi</w:t>
            </w:r>
            <w:r>
              <w:rPr>
                <w:rFonts w:cstheme="minorHAnsi"/>
                <w:bCs/>
                <w:sz w:val="24"/>
                <w:szCs w:val="28"/>
              </w:rPr>
              <w:t xml:space="preserve"> Üroloji Kliniği</w:t>
            </w:r>
          </w:p>
        </w:tc>
      </w:tr>
      <w:tr w:rsidR="003C0336" w14:paraId="157E062F" w14:textId="77777777" w:rsidTr="00B419C4">
        <w:tc>
          <w:tcPr>
            <w:tcW w:w="2405" w:type="dxa"/>
            <w:shd w:val="clear" w:color="auto" w:fill="002060"/>
            <w:vAlign w:val="center"/>
          </w:tcPr>
          <w:p w14:paraId="607C9645" w14:textId="77777777" w:rsidR="003C0336" w:rsidRPr="00A06363" w:rsidRDefault="003C0336" w:rsidP="00A06363">
            <w:pPr>
              <w:autoSpaceDE w:val="0"/>
              <w:autoSpaceDN w:val="0"/>
              <w:adjustRightInd w:val="0"/>
              <w:spacing w:line="360" w:lineRule="auto"/>
              <w:rPr>
                <w:rFonts w:cstheme="minorHAnsi"/>
                <w:b/>
                <w:bCs/>
                <w:color w:val="FFFFFF" w:themeColor="background1"/>
                <w:sz w:val="24"/>
                <w:szCs w:val="28"/>
              </w:rPr>
            </w:pPr>
            <w:r w:rsidRPr="00A06363">
              <w:rPr>
                <w:rFonts w:cstheme="minorHAnsi"/>
                <w:b/>
                <w:bCs/>
                <w:color w:val="FFFFFF" w:themeColor="background1"/>
                <w:sz w:val="24"/>
                <w:szCs w:val="28"/>
              </w:rPr>
              <w:t>Eğiticiler</w:t>
            </w:r>
          </w:p>
        </w:tc>
        <w:tc>
          <w:tcPr>
            <w:tcW w:w="6657" w:type="dxa"/>
            <w:tcBorders>
              <w:bottom w:val="single" w:sz="4" w:space="0" w:color="auto"/>
            </w:tcBorders>
            <w:vAlign w:val="center"/>
          </w:tcPr>
          <w:p w14:paraId="269DC995" w14:textId="77777777" w:rsidR="003C0336" w:rsidRPr="006C5906" w:rsidRDefault="002553A0" w:rsidP="006C5906">
            <w:pPr>
              <w:pStyle w:val="ListParagraph"/>
              <w:numPr>
                <w:ilvl w:val="0"/>
                <w:numId w:val="5"/>
              </w:numPr>
              <w:ind w:left="317" w:hanging="283"/>
              <w:rPr>
                <w:rFonts w:cstheme="minorHAnsi"/>
                <w:bCs/>
                <w:sz w:val="24"/>
                <w:szCs w:val="28"/>
              </w:rPr>
            </w:pPr>
            <w:r w:rsidRPr="006C5906">
              <w:rPr>
                <w:rFonts w:cstheme="minorHAnsi"/>
                <w:bCs/>
                <w:sz w:val="24"/>
                <w:szCs w:val="28"/>
              </w:rPr>
              <w:t xml:space="preserve">Prof. Dr. Selami </w:t>
            </w:r>
            <w:r w:rsidR="006C5906" w:rsidRPr="006C5906">
              <w:rPr>
                <w:rFonts w:cstheme="minorHAnsi"/>
                <w:bCs/>
                <w:sz w:val="24"/>
                <w:szCs w:val="28"/>
              </w:rPr>
              <w:t>ALBAYRAK</w:t>
            </w:r>
          </w:p>
          <w:p w14:paraId="0E4B1DEB" w14:textId="77777777" w:rsidR="002553A0" w:rsidRPr="006C5906" w:rsidRDefault="002553A0" w:rsidP="006C5906">
            <w:pPr>
              <w:pStyle w:val="ListParagraph"/>
              <w:numPr>
                <w:ilvl w:val="0"/>
                <w:numId w:val="5"/>
              </w:numPr>
              <w:ind w:left="317" w:hanging="283"/>
              <w:rPr>
                <w:rFonts w:cstheme="minorHAnsi"/>
                <w:bCs/>
                <w:sz w:val="24"/>
                <w:szCs w:val="28"/>
              </w:rPr>
            </w:pPr>
            <w:r w:rsidRPr="006C5906">
              <w:rPr>
                <w:rFonts w:cstheme="minorHAnsi"/>
                <w:bCs/>
                <w:sz w:val="24"/>
                <w:szCs w:val="28"/>
              </w:rPr>
              <w:t xml:space="preserve">Prof. Dr. Zeki </w:t>
            </w:r>
            <w:r w:rsidR="006C5906" w:rsidRPr="006C5906">
              <w:rPr>
                <w:rFonts w:cstheme="minorHAnsi"/>
                <w:bCs/>
                <w:sz w:val="24"/>
                <w:szCs w:val="28"/>
              </w:rPr>
              <w:t>BAYRAKTAR</w:t>
            </w:r>
          </w:p>
          <w:p w14:paraId="72C76A1A" w14:textId="77777777" w:rsidR="002553A0" w:rsidRPr="006C5906" w:rsidRDefault="00EB497F" w:rsidP="006C5906">
            <w:pPr>
              <w:pStyle w:val="ListParagraph"/>
              <w:numPr>
                <w:ilvl w:val="0"/>
                <w:numId w:val="5"/>
              </w:numPr>
              <w:ind w:left="317" w:hanging="283"/>
              <w:rPr>
                <w:rFonts w:cstheme="minorHAnsi"/>
                <w:bCs/>
                <w:sz w:val="24"/>
                <w:szCs w:val="28"/>
              </w:rPr>
            </w:pPr>
            <w:r>
              <w:rPr>
                <w:rFonts w:cstheme="minorHAnsi"/>
                <w:bCs/>
                <w:sz w:val="24"/>
                <w:szCs w:val="28"/>
              </w:rPr>
              <w:t>Prof.</w:t>
            </w:r>
            <w:r w:rsidR="002553A0" w:rsidRPr="006C5906">
              <w:rPr>
                <w:rFonts w:cstheme="minorHAnsi"/>
                <w:bCs/>
                <w:sz w:val="24"/>
                <w:szCs w:val="28"/>
              </w:rPr>
              <w:t xml:space="preserve"> Dr. Rahim </w:t>
            </w:r>
            <w:r w:rsidR="006C5906" w:rsidRPr="006C5906">
              <w:rPr>
                <w:rFonts w:cstheme="minorHAnsi"/>
                <w:bCs/>
                <w:sz w:val="24"/>
                <w:szCs w:val="28"/>
              </w:rPr>
              <w:t>HORUZ</w:t>
            </w:r>
          </w:p>
          <w:p w14:paraId="673E6E50" w14:textId="77777777" w:rsidR="002553A0" w:rsidRPr="006C5906" w:rsidRDefault="002553A0" w:rsidP="006C5906">
            <w:pPr>
              <w:pStyle w:val="ListParagraph"/>
              <w:numPr>
                <w:ilvl w:val="0"/>
                <w:numId w:val="5"/>
              </w:numPr>
              <w:ind w:left="317" w:hanging="283"/>
              <w:rPr>
                <w:rFonts w:cstheme="minorHAnsi"/>
                <w:bCs/>
                <w:sz w:val="24"/>
                <w:szCs w:val="28"/>
              </w:rPr>
            </w:pPr>
            <w:r w:rsidRPr="006C5906">
              <w:rPr>
                <w:rFonts w:cstheme="minorHAnsi"/>
                <w:bCs/>
                <w:sz w:val="24"/>
                <w:szCs w:val="28"/>
              </w:rPr>
              <w:t>Doç. Dr. Bü</w:t>
            </w:r>
            <w:r w:rsidR="00585CF4" w:rsidRPr="006C5906">
              <w:rPr>
                <w:rFonts w:cstheme="minorHAnsi"/>
                <w:bCs/>
                <w:sz w:val="24"/>
                <w:szCs w:val="28"/>
              </w:rPr>
              <w:t xml:space="preserve">lent </w:t>
            </w:r>
            <w:r w:rsidR="006C5906" w:rsidRPr="006C5906">
              <w:rPr>
                <w:rFonts w:cstheme="minorHAnsi"/>
                <w:bCs/>
                <w:sz w:val="24"/>
                <w:szCs w:val="28"/>
              </w:rPr>
              <w:t>ERKURT</w:t>
            </w:r>
          </w:p>
          <w:p w14:paraId="611AF177" w14:textId="77777777" w:rsidR="00585CF4" w:rsidRPr="006C5906" w:rsidRDefault="000865D0" w:rsidP="00B419C4">
            <w:pPr>
              <w:pStyle w:val="ListParagraph"/>
              <w:numPr>
                <w:ilvl w:val="0"/>
                <w:numId w:val="5"/>
              </w:numPr>
              <w:ind w:left="317" w:hanging="283"/>
              <w:rPr>
                <w:rFonts w:cstheme="minorHAnsi"/>
                <w:bCs/>
                <w:sz w:val="24"/>
                <w:szCs w:val="28"/>
              </w:rPr>
            </w:pPr>
            <w:r w:rsidRPr="006C5906">
              <w:rPr>
                <w:rFonts w:cstheme="minorHAnsi"/>
                <w:bCs/>
                <w:sz w:val="24"/>
                <w:szCs w:val="28"/>
              </w:rPr>
              <w:t xml:space="preserve">Doç. Dr. </w:t>
            </w:r>
            <w:r w:rsidR="00585CF4" w:rsidRPr="006C5906">
              <w:rPr>
                <w:rFonts w:cstheme="minorHAnsi"/>
                <w:bCs/>
                <w:sz w:val="24"/>
                <w:szCs w:val="28"/>
              </w:rPr>
              <w:t xml:space="preserve">Bülent </w:t>
            </w:r>
            <w:r w:rsidR="006C5906" w:rsidRPr="006C5906">
              <w:rPr>
                <w:rFonts w:cstheme="minorHAnsi"/>
                <w:bCs/>
                <w:sz w:val="24"/>
                <w:szCs w:val="28"/>
              </w:rPr>
              <w:t>ALTAY</w:t>
            </w:r>
          </w:p>
          <w:p w14:paraId="61AE4C7A" w14:textId="77777777" w:rsidR="00585CF4" w:rsidRPr="006C5906" w:rsidRDefault="00B419C4" w:rsidP="00B419C4">
            <w:pPr>
              <w:pStyle w:val="ListParagraph"/>
              <w:numPr>
                <w:ilvl w:val="0"/>
                <w:numId w:val="5"/>
              </w:numPr>
              <w:ind w:left="317" w:hanging="283"/>
              <w:rPr>
                <w:rFonts w:cstheme="minorHAnsi"/>
                <w:bCs/>
                <w:sz w:val="24"/>
                <w:szCs w:val="28"/>
              </w:rPr>
            </w:pPr>
            <w:r w:rsidRPr="00B419C4">
              <w:rPr>
                <w:rFonts w:cstheme="minorHAnsi"/>
                <w:bCs/>
                <w:sz w:val="24"/>
                <w:szCs w:val="28"/>
              </w:rPr>
              <w:t xml:space="preserve">Dr. </w:t>
            </w:r>
            <w:proofErr w:type="spellStart"/>
            <w:r w:rsidRPr="00B419C4">
              <w:rPr>
                <w:rFonts w:cstheme="minorHAnsi"/>
                <w:bCs/>
                <w:sz w:val="24"/>
                <w:szCs w:val="28"/>
              </w:rPr>
              <w:t>Öğr</w:t>
            </w:r>
            <w:proofErr w:type="spellEnd"/>
            <w:r w:rsidRPr="00B419C4">
              <w:rPr>
                <w:rFonts w:cstheme="minorHAnsi"/>
                <w:bCs/>
                <w:sz w:val="24"/>
                <w:szCs w:val="28"/>
              </w:rPr>
              <w:t xml:space="preserve">. Üyesi </w:t>
            </w:r>
            <w:r w:rsidR="00585CF4" w:rsidRPr="006C5906">
              <w:rPr>
                <w:rFonts w:cstheme="minorHAnsi"/>
                <w:bCs/>
                <w:sz w:val="24"/>
                <w:szCs w:val="28"/>
              </w:rPr>
              <w:t xml:space="preserve">Vahit </w:t>
            </w:r>
            <w:r w:rsidR="006C5906" w:rsidRPr="006C5906">
              <w:rPr>
                <w:rFonts w:cstheme="minorHAnsi"/>
                <w:bCs/>
                <w:sz w:val="24"/>
                <w:szCs w:val="28"/>
              </w:rPr>
              <w:t>GÜZELBURÇ</w:t>
            </w:r>
          </w:p>
          <w:p w14:paraId="76B8D3E3" w14:textId="77777777" w:rsidR="002553A0" w:rsidRDefault="00B419C4" w:rsidP="00B419C4">
            <w:pPr>
              <w:pStyle w:val="ListParagraph"/>
              <w:numPr>
                <w:ilvl w:val="0"/>
                <w:numId w:val="5"/>
              </w:numPr>
              <w:ind w:left="317" w:hanging="283"/>
              <w:rPr>
                <w:rFonts w:cstheme="minorHAnsi"/>
                <w:bCs/>
                <w:sz w:val="24"/>
                <w:szCs w:val="28"/>
              </w:rPr>
            </w:pPr>
            <w:r w:rsidRPr="00B419C4">
              <w:rPr>
                <w:rFonts w:cstheme="minorHAnsi"/>
                <w:bCs/>
                <w:sz w:val="24"/>
                <w:szCs w:val="28"/>
              </w:rPr>
              <w:t xml:space="preserve">Dr. </w:t>
            </w:r>
            <w:proofErr w:type="spellStart"/>
            <w:r w:rsidRPr="00B419C4">
              <w:rPr>
                <w:rFonts w:cstheme="minorHAnsi"/>
                <w:bCs/>
                <w:sz w:val="24"/>
                <w:szCs w:val="28"/>
              </w:rPr>
              <w:t>Öğr</w:t>
            </w:r>
            <w:proofErr w:type="spellEnd"/>
            <w:r w:rsidRPr="00B419C4">
              <w:rPr>
                <w:rFonts w:cstheme="minorHAnsi"/>
                <w:bCs/>
                <w:sz w:val="24"/>
                <w:szCs w:val="28"/>
              </w:rPr>
              <w:t xml:space="preserve">. Üyesi </w:t>
            </w:r>
            <w:r w:rsidR="00585CF4" w:rsidRPr="006C5906">
              <w:rPr>
                <w:rFonts w:cstheme="minorHAnsi"/>
                <w:bCs/>
                <w:sz w:val="24"/>
                <w:szCs w:val="28"/>
              </w:rPr>
              <w:t xml:space="preserve">Mustafa </w:t>
            </w:r>
            <w:r w:rsidR="006C5906" w:rsidRPr="006C5906">
              <w:rPr>
                <w:rFonts w:cstheme="minorHAnsi"/>
                <w:bCs/>
                <w:sz w:val="24"/>
                <w:szCs w:val="28"/>
              </w:rPr>
              <w:t>Yücel BOZ</w:t>
            </w:r>
          </w:p>
          <w:p w14:paraId="2BA59710" w14:textId="77777777" w:rsidR="00946934" w:rsidRDefault="00946934" w:rsidP="00B419C4">
            <w:pPr>
              <w:pStyle w:val="ListParagraph"/>
              <w:numPr>
                <w:ilvl w:val="0"/>
                <w:numId w:val="5"/>
              </w:numPr>
              <w:ind w:left="317" w:hanging="283"/>
              <w:rPr>
                <w:rFonts w:cstheme="minorHAnsi"/>
                <w:bCs/>
                <w:sz w:val="24"/>
                <w:szCs w:val="28"/>
              </w:rPr>
            </w:pPr>
            <w:proofErr w:type="spellStart"/>
            <w:proofErr w:type="gramStart"/>
            <w:r>
              <w:rPr>
                <w:rFonts w:cstheme="minorHAnsi"/>
                <w:bCs/>
                <w:sz w:val="24"/>
                <w:szCs w:val="28"/>
              </w:rPr>
              <w:t>Dr.Öğr.Üye</w:t>
            </w:r>
            <w:proofErr w:type="gramEnd"/>
            <w:r>
              <w:rPr>
                <w:rFonts w:cstheme="minorHAnsi"/>
                <w:bCs/>
                <w:sz w:val="24"/>
                <w:szCs w:val="28"/>
              </w:rPr>
              <w:t>.Gökhan</w:t>
            </w:r>
            <w:proofErr w:type="spellEnd"/>
            <w:r>
              <w:rPr>
                <w:rFonts w:cstheme="minorHAnsi"/>
                <w:bCs/>
                <w:sz w:val="24"/>
                <w:szCs w:val="28"/>
              </w:rPr>
              <w:t xml:space="preserve"> ÇALIK</w:t>
            </w:r>
          </w:p>
          <w:p w14:paraId="0AA1145C" w14:textId="77777777" w:rsidR="007A1D76" w:rsidRDefault="007A1D76" w:rsidP="00B419C4">
            <w:pPr>
              <w:pStyle w:val="ListParagraph"/>
              <w:numPr>
                <w:ilvl w:val="0"/>
                <w:numId w:val="5"/>
              </w:numPr>
              <w:ind w:left="317" w:hanging="283"/>
              <w:rPr>
                <w:rFonts w:cstheme="minorHAnsi"/>
                <w:bCs/>
                <w:sz w:val="24"/>
                <w:szCs w:val="28"/>
              </w:rPr>
            </w:pPr>
            <w:proofErr w:type="spellStart"/>
            <w:proofErr w:type="gramStart"/>
            <w:r>
              <w:rPr>
                <w:rFonts w:cstheme="minorHAnsi"/>
                <w:bCs/>
                <w:sz w:val="24"/>
                <w:szCs w:val="28"/>
              </w:rPr>
              <w:t>Doç.Dr.Süleyman</w:t>
            </w:r>
            <w:proofErr w:type="spellEnd"/>
            <w:proofErr w:type="gramEnd"/>
            <w:r>
              <w:rPr>
                <w:rFonts w:cstheme="minorHAnsi"/>
                <w:bCs/>
                <w:sz w:val="24"/>
                <w:szCs w:val="28"/>
              </w:rPr>
              <w:t xml:space="preserve"> Sami ÇAKIR</w:t>
            </w:r>
          </w:p>
          <w:p w14:paraId="6096D534" w14:textId="77777777" w:rsidR="00764F4B" w:rsidRPr="006C5906" w:rsidRDefault="00764F4B" w:rsidP="00B419C4">
            <w:pPr>
              <w:pStyle w:val="ListParagraph"/>
              <w:numPr>
                <w:ilvl w:val="0"/>
                <w:numId w:val="5"/>
              </w:numPr>
              <w:ind w:left="317" w:hanging="283"/>
              <w:rPr>
                <w:rFonts w:cstheme="minorHAnsi"/>
                <w:bCs/>
                <w:sz w:val="24"/>
                <w:szCs w:val="28"/>
              </w:rPr>
            </w:pPr>
            <w:proofErr w:type="spellStart"/>
            <w:r>
              <w:rPr>
                <w:rFonts w:cstheme="minorHAnsi"/>
                <w:bCs/>
                <w:sz w:val="24"/>
                <w:szCs w:val="28"/>
              </w:rPr>
              <w:t>Dr.Öğr.Üye.Mustafa</w:t>
            </w:r>
            <w:proofErr w:type="spellEnd"/>
            <w:r>
              <w:rPr>
                <w:rFonts w:cstheme="minorHAnsi"/>
                <w:bCs/>
                <w:sz w:val="24"/>
                <w:szCs w:val="28"/>
              </w:rPr>
              <w:t xml:space="preserve"> SOYTAŞ</w:t>
            </w:r>
          </w:p>
        </w:tc>
      </w:tr>
      <w:tr w:rsidR="003C0336" w14:paraId="47085178" w14:textId="77777777" w:rsidTr="00B419C4">
        <w:tc>
          <w:tcPr>
            <w:tcW w:w="2405" w:type="dxa"/>
            <w:shd w:val="clear" w:color="auto" w:fill="002060"/>
            <w:vAlign w:val="center"/>
          </w:tcPr>
          <w:p w14:paraId="1EBFE7D5" w14:textId="77777777" w:rsidR="003C0336" w:rsidRPr="00A06363" w:rsidRDefault="003C0336" w:rsidP="00A06363">
            <w:pPr>
              <w:spacing w:line="360" w:lineRule="auto"/>
              <w:rPr>
                <w:rFonts w:cstheme="minorHAnsi"/>
                <w:b/>
                <w:bCs/>
                <w:color w:val="FFFFFF" w:themeColor="background1"/>
                <w:sz w:val="24"/>
                <w:szCs w:val="28"/>
              </w:rPr>
            </w:pPr>
            <w:r w:rsidRPr="00A06363">
              <w:rPr>
                <w:rFonts w:cstheme="minorHAnsi"/>
                <w:b/>
                <w:bCs/>
                <w:color w:val="FFFFFF" w:themeColor="background1"/>
                <w:sz w:val="24"/>
                <w:szCs w:val="28"/>
              </w:rPr>
              <w:t xml:space="preserve">Eğitim Sorumlusu </w:t>
            </w:r>
          </w:p>
        </w:tc>
        <w:tc>
          <w:tcPr>
            <w:tcW w:w="6657" w:type="dxa"/>
            <w:tcBorders>
              <w:bottom w:val="single" w:sz="4" w:space="0" w:color="auto"/>
            </w:tcBorders>
            <w:vAlign w:val="center"/>
          </w:tcPr>
          <w:p w14:paraId="432D970B" w14:textId="77777777" w:rsidR="003C0336" w:rsidRPr="00447FDD" w:rsidRDefault="00447FDD" w:rsidP="00946934">
            <w:pPr>
              <w:pStyle w:val="ListParagraph"/>
              <w:numPr>
                <w:ilvl w:val="0"/>
                <w:numId w:val="7"/>
              </w:numPr>
              <w:spacing w:line="360" w:lineRule="auto"/>
              <w:ind w:left="316" w:hanging="283"/>
              <w:rPr>
                <w:rFonts w:cstheme="minorHAnsi"/>
                <w:bCs/>
                <w:sz w:val="24"/>
                <w:szCs w:val="28"/>
              </w:rPr>
            </w:pPr>
            <w:proofErr w:type="spellStart"/>
            <w:proofErr w:type="gramStart"/>
            <w:r>
              <w:rPr>
                <w:rFonts w:cstheme="minorHAnsi"/>
                <w:bCs/>
                <w:sz w:val="24"/>
                <w:szCs w:val="28"/>
              </w:rPr>
              <w:t>Dr.Öğr.Üye</w:t>
            </w:r>
            <w:proofErr w:type="gramEnd"/>
            <w:r>
              <w:rPr>
                <w:rFonts w:cstheme="minorHAnsi"/>
                <w:bCs/>
                <w:sz w:val="24"/>
                <w:szCs w:val="28"/>
              </w:rPr>
              <w:t>.Gökhan</w:t>
            </w:r>
            <w:proofErr w:type="spellEnd"/>
            <w:r>
              <w:rPr>
                <w:rFonts w:cstheme="minorHAnsi"/>
                <w:bCs/>
                <w:sz w:val="24"/>
                <w:szCs w:val="28"/>
              </w:rPr>
              <w:t xml:space="preserve"> ÇALIK</w:t>
            </w:r>
          </w:p>
        </w:tc>
      </w:tr>
    </w:tbl>
    <w:p w14:paraId="252A4595" w14:textId="77777777" w:rsidR="0013255C" w:rsidRDefault="0013255C" w:rsidP="00F26534">
      <w:pPr>
        <w:spacing w:after="0" w:line="240" w:lineRule="auto"/>
        <w:rPr>
          <w:rFonts w:cstheme="minorHAnsi"/>
          <w:b/>
          <w:bCs/>
          <w:sz w:val="28"/>
          <w:szCs w:val="36"/>
        </w:rPr>
      </w:pPr>
    </w:p>
    <w:p w14:paraId="61BC2890" w14:textId="77777777" w:rsidR="0013255C" w:rsidRDefault="00920AB8" w:rsidP="00D647E3">
      <w:pPr>
        <w:spacing w:after="0" w:line="240" w:lineRule="auto"/>
        <w:rPr>
          <w:rFonts w:cstheme="minorHAnsi"/>
          <w:b/>
          <w:bCs/>
          <w:sz w:val="28"/>
          <w:szCs w:val="26"/>
        </w:rPr>
      </w:pPr>
      <w:r w:rsidRPr="00920AB8">
        <w:rPr>
          <w:rFonts w:cstheme="minorHAnsi"/>
          <w:b/>
          <w:bCs/>
          <w:sz w:val="28"/>
          <w:szCs w:val="36"/>
        </w:rPr>
        <w:t>ÜROLOJİ</w:t>
      </w:r>
      <w:r w:rsidRPr="00920AB8">
        <w:rPr>
          <w:rFonts w:cstheme="minorHAnsi"/>
          <w:b/>
          <w:bCs/>
          <w:szCs w:val="26"/>
        </w:rPr>
        <w:t xml:space="preserve"> </w:t>
      </w:r>
      <w:r w:rsidR="00A320E9" w:rsidRPr="00A320E9">
        <w:rPr>
          <w:rFonts w:cstheme="minorHAnsi"/>
          <w:b/>
          <w:bCs/>
          <w:sz w:val="28"/>
          <w:szCs w:val="26"/>
        </w:rPr>
        <w:t>STAJI</w:t>
      </w:r>
      <w:r w:rsidR="00F26534" w:rsidRPr="00F26534">
        <w:rPr>
          <w:rFonts w:cstheme="minorHAnsi"/>
          <w:b/>
          <w:bCs/>
          <w:sz w:val="28"/>
          <w:szCs w:val="26"/>
        </w:rPr>
        <w:t xml:space="preserve"> AMACI</w:t>
      </w:r>
    </w:p>
    <w:p w14:paraId="0A6D0870" w14:textId="77777777" w:rsidR="00FD0385" w:rsidRPr="00FD0385" w:rsidRDefault="00FD0385" w:rsidP="00D647E3">
      <w:pPr>
        <w:spacing w:after="0" w:line="240" w:lineRule="auto"/>
        <w:rPr>
          <w:rFonts w:cstheme="minorHAnsi"/>
          <w:b/>
          <w:bCs/>
          <w:sz w:val="10"/>
          <w:szCs w:val="28"/>
        </w:rPr>
      </w:pPr>
    </w:p>
    <w:p w14:paraId="13E9684A" w14:textId="77777777" w:rsidR="00F26534" w:rsidRDefault="0013255C" w:rsidP="0013255C">
      <w:pPr>
        <w:autoSpaceDE w:val="0"/>
        <w:autoSpaceDN w:val="0"/>
        <w:adjustRightInd w:val="0"/>
        <w:spacing w:after="0" w:line="240" w:lineRule="auto"/>
        <w:jc w:val="both"/>
        <w:rPr>
          <w:rFonts w:cstheme="minorHAnsi"/>
          <w:color w:val="000000"/>
          <w:sz w:val="24"/>
          <w:szCs w:val="20"/>
        </w:rPr>
      </w:pPr>
      <w:r w:rsidRPr="0013255C">
        <w:rPr>
          <w:rFonts w:cstheme="minorHAnsi"/>
          <w:color w:val="000000"/>
          <w:sz w:val="24"/>
          <w:szCs w:val="20"/>
        </w:rPr>
        <w:t xml:space="preserve">Erişkin ve çocuk hasta grubunda sık görülen ve önemli </w:t>
      </w:r>
      <w:proofErr w:type="spellStart"/>
      <w:r w:rsidRPr="0013255C">
        <w:rPr>
          <w:rFonts w:cstheme="minorHAnsi"/>
          <w:color w:val="000000"/>
          <w:sz w:val="24"/>
          <w:szCs w:val="20"/>
        </w:rPr>
        <w:t>morbidite</w:t>
      </w:r>
      <w:proofErr w:type="spellEnd"/>
      <w:r w:rsidRPr="0013255C">
        <w:rPr>
          <w:rFonts w:cstheme="minorHAnsi"/>
          <w:color w:val="000000"/>
          <w:sz w:val="24"/>
          <w:szCs w:val="20"/>
        </w:rPr>
        <w:t xml:space="preserve"> ve </w:t>
      </w:r>
      <w:proofErr w:type="spellStart"/>
      <w:r w:rsidRPr="0013255C">
        <w:rPr>
          <w:rFonts w:cstheme="minorHAnsi"/>
          <w:color w:val="000000"/>
          <w:sz w:val="24"/>
          <w:szCs w:val="20"/>
        </w:rPr>
        <w:t>mortalite</w:t>
      </w:r>
      <w:proofErr w:type="spellEnd"/>
      <w:r w:rsidRPr="0013255C">
        <w:rPr>
          <w:rFonts w:cstheme="minorHAnsi"/>
          <w:color w:val="000000"/>
          <w:sz w:val="24"/>
          <w:szCs w:val="20"/>
        </w:rPr>
        <w:t xml:space="preserve"> nedeni olan ürolojik hastalıklarını bilen, birinci basamak sağlık hizmeti sırasında bu hastalıkların UÇEP öğrenim düzeylerine paralel tanı ve tedavisi ile acil müdahaleyi gerçekleştirebilen, gerektiğinde üst basamak kuruma yönlendirebilen, korunma yolları ve risk faktörleri ile ilgili danışmanlık verebilen, güncel literatürü takip eden, bilimsel düşünen ve her aşamada etik kurallara uygun davranan hekimler yetiştirmektir.</w:t>
      </w:r>
    </w:p>
    <w:p w14:paraId="7C5289D0" w14:textId="77777777" w:rsidR="00A649BA" w:rsidRDefault="00A649BA" w:rsidP="0013255C">
      <w:pPr>
        <w:autoSpaceDE w:val="0"/>
        <w:autoSpaceDN w:val="0"/>
        <w:adjustRightInd w:val="0"/>
        <w:spacing w:after="0" w:line="240" w:lineRule="auto"/>
        <w:jc w:val="both"/>
        <w:rPr>
          <w:rFonts w:cstheme="minorHAnsi"/>
          <w:color w:val="000000"/>
          <w:sz w:val="24"/>
          <w:szCs w:val="20"/>
        </w:rPr>
      </w:pPr>
    </w:p>
    <w:p w14:paraId="057DF3D7" w14:textId="77777777" w:rsidR="00A649BA" w:rsidRDefault="00A649BA" w:rsidP="0013255C">
      <w:pPr>
        <w:autoSpaceDE w:val="0"/>
        <w:autoSpaceDN w:val="0"/>
        <w:adjustRightInd w:val="0"/>
        <w:spacing w:after="0" w:line="240" w:lineRule="auto"/>
        <w:jc w:val="both"/>
        <w:rPr>
          <w:rFonts w:cstheme="minorHAnsi"/>
          <w:b/>
          <w:color w:val="000000"/>
          <w:sz w:val="28"/>
          <w:szCs w:val="28"/>
        </w:rPr>
      </w:pPr>
      <w:r w:rsidRPr="000850D3">
        <w:rPr>
          <w:rFonts w:cstheme="minorHAnsi"/>
          <w:b/>
          <w:color w:val="000000"/>
          <w:sz w:val="28"/>
          <w:szCs w:val="28"/>
        </w:rPr>
        <w:t>Öğrenme Yöntemleri:</w:t>
      </w:r>
    </w:p>
    <w:p w14:paraId="4C003B92" w14:textId="77777777" w:rsidR="0087775A" w:rsidRPr="0087775A" w:rsidRDefault="0087775A" w:rsidP="0087775A">
      <w:pPr>
        <w:pStyle w:val="ListParagraph"/>
        <w:numPr>
          <w:ilvl w:val="0"/>
          <w:numId w:val="7"/>
        </w:numPr>
        <w:autoSpaceDE w:val="0"/>
        <w:autoSpaceDN w:val="0"/>
        <w:adjustRightInd w:val="0"/>
        <w:spacing w:after="0" w:line="240" w:lineRule="auto"/>
        <w:ind w:left="567" w:firstLine="0"/>
        <w:jc w:val="both"/>
        <w:rPr>
          <w:rFonts w:cstheme="minorHAnsi"/>
          <w:color w:val="000000"/>
          <w:sz w:val="24"/>
          <w:szCs w:val="24"/>
        </w:rPr>
      </w:pPr>
      <w:r w:rsidRPr="0087775A">
        <w:rPr>
          <w:rFonts w:cstheme="minorHAnsi"/>
          <w:color w:val="000000"/>
          <w:sz w:val="24"/>
          <w:szCs w:val="24"/>
        </w:rPr>
        <w:t>Teorik Ders(Çevrimiçi/</w:t>
      </w:r>
      <w:proofErr w:type="spellStart"/>
      <w:r w:rsidRPr="0087775A">
        <w:rPr>
          <w:rFonts w:cstheme="minorHAnsi"/>
          <w:color w:val="000000"/>
          <w:sz w:val="24"/>
          <w:szCs w:val="24"/>
        </w:rPr>
        <w:t>Yüzyüze</w:t>
      </w:r>
      <w:proofErr w:type="spellEnd"/>
      <w:r w:rsidRPr="0087775A">
        <w:rPr>
          <w:rFonts w:cstheme="minorHAnsi"/>
          <w:color w:val="000000"/>
          <w:sz w:val="24"/>
          <w:szCs w:val="24"/>
        </w:rPr>
        <w:t>)</w:t>
      </w:r>
    </w:p>
    <w:p w14:paraId="3FFA4048" w14:textId="77777777" w:rsidR="00A649BA" w:rsidRPr="0087775A" w:rsidRDefault="0087775A" w:rsidP="0087775A">
      <w:pPr>
        <w:pStyle w:val="ListParagraph"/>
        <w:numPr>
          <w:ilvl w:val="0"/>
          <w:numId w:val="7"/>
        </w:numPr>
        <w:autoSpaceDE w:val="0"/>
        <w:autoSpaceDN w:val="0"/>
        <w:adjustRightInd w:val="0"/>
        <w:spacing w:after="0" w:line="240" w:lineRule="auto"/>
        <w:ind w:left="567" w:firstLine="0"/>
        <w:rPr>
          <w:rFonts w:cstheme="minorHAnsi"/>
          <w:color w:val="000000"/>
          <w:sz w:val="24"/>
          <w:szCs w:val="24"/>
        </w:rPr>
      </w:pPr>
      <w:r>
        <w:rPr>
          <w:rFonts w:cstheme="minorHAnsi"/>
          <w:color w:val="000000"/>
          <w:sz w:val="24"/>
          <w:szCs w:val="24"/>
        </w:rPr>
        <w:t xml:space="preserve"> </w:t>
      </w:r>
      <w:r w:rsidR="00A649BA" w:rsidRPr="0087775A">
        <w:rPr>
          <w:rFonts w:cstheme="minorHAnsi"/>
          <w:color w:val="000000"/>
          <w:sz w:val="24"/>
          <w:szCs w:val="24"/>
        </w:rPr>
        <w:t xml:space="preserve">Pratik ve Maket Uygulama (İdrar Sondası Uygulaması, </w:t>
      </w:r>
      <w:proofErr w:type="spellStart"/>
      <w:r w:rsidR="00A649BA" w:rsidRPr="0087775A">
        <w:rPr>
          <w:rFonts w:cstheme="minorHAnsi"/>
          <w:color w:val="000000"/>
          <w:sz w:val="24"/>
          <w:szCs w:val="24"/>
        </w:rPr>
        <w:t>Rektal</w:t>
      </w:r>
      <w:proofErr w:type="spellEnd"/>
      <w:r w:rsidR="00A649BA" w:rsidRPr="0087775A">
        <w:rPr>
          <w:rFonts w:cstheme="minorHAnsi"/>
          <w:color w:val="000000"/>
          <w:sz w:val="24"/>
          <w:szCs w:val="24"/>
        </w:rPr>
        <w:t xml:space="preserve"> Muayene)</w:t>
      </w:r>
    </w:p>
    <w:p w14:paraId="7E80E7BD" w14:textId="77777777" w:rsidR="00A649BA" w:rsidRPr="0087775A" w:rsidRDefault="00A649BA" w:rsidP="0087775A">
      <w:pPr>
        <w:pStyle w:val="ListParagraph"/>
        <w:numPr>
          <w:ilvl w:val="0"/>
          <w:numId w:val="6"/>
        </w:numPr>
        <w:autoSpaceDE w:val="0"/>
        <w:autoSpaceDN w:val="0"/>
        <w:adjustRightInd w:val="0"/>
        <w:spacing w:after="0" w:line="240" w:lineRule="auto"/>
        <w:ind w:left="567" w:firstLine="0"/>
        <w:rPr>
          <w:rFonts w:cstheme="minorHAnsi"/>
          <w:color w:val="000000"/>
          <w:sz w:val="24"/>
          <w:szCs w:val="24"/>
        </w:rPr>
      </w:pPr>
      <w:r w:rsidRPr="0087775A">
        <w:rPr>
          <w:rFonts w:cstheme="minorHAnsi"/>
          <w:color w:val="000000"/>
          <w:sz w:val="24"/>
          <w:szCs w:val="24"/>
        </w:rPr>
        <w:t>Poliklinik/Servis/Ameliyathane Eğitimi</w:t>
      </w:r>
    </w:p>
    <w:p w14:paraId="324738D8" w14:textId="77777777" w:rsidR="00A06363" w:rsidRDefault="00A06363" w:rsidP="00F26534">
      <w:pPr>
        <w:autoSpaceDE w:val="0"/>
        <w:autoSpaceDN w:val="0"/>
        <w:adjustRightInd w:val="0"/>
        <w:spacing w:after="0" w:line="240" w:lineRule="auto"/>
        <w:rPr>
          <w:rFonts w:cstheme="minorHAnsi"/>
          <w:b/>
          <w:color w:val="000000"/>
          <w:sz w:val="28"/>
          <w:szCs w:val="20"/>
        </w:rPr>
      </w:pPr>
    </w:p>
    <w:p w14:paraId="715C819F" w14:textId="05939815" w:rsidR="00F3681E" w:rsidRDefault="00F3681E" w:rsidP="00F26534">
      <w:pPr>
        <w:autoSpaceDE w:val="0"/>
        <w:autoSpaceDN w:val="0"/>
        <w:adjustRightInd w:val="0"/>
        <w:spacing w:after="0" w:line="240" w:lineRule="auto"/>
        <w:rPr>
          <w:rFonts w:cstheme="minorHAnsi"/>
          <w:b/>
          <w:color w:val="000000"/>
          <w:sz w:val="28"/>
          <w:szCs w:val="20"/>
        </w:rPr>
      </w:pPr>
      <w:r>
        <w:rPr>
          <w:rFonts w:cstheme="minorHAnsi"/>
          <w:b/>
          <w:color w:val="000000"/>
          <w:sz w:val="28"/>
          <w:szCs w:val="20"/>
        </w:rPr>
        <w:br w:type="page"/>
      </w:r>
    </w:p>
    <w:p w14:paraId="0CD4EB72" w14:textId="77777777" w:rsidR="00F3681E" w:rsidRPr="00350E28" w:rsidRDefault="00F3681E" w:rsidP="00F3681E">
      <w:pPr>
        <w:autoSpaceDE w:val="0"/>
        <w:autoSpaceDN w:val="0"/>
        <w:adjustRightInd w:val="0"/>
        <w:spacing w:after="0" w:line="240" w:lineRule="auto"/>
        <w:ind w:left="-284"/>
        <w:rPr>
          <w:rFonts w:cstheme="minorHAnsi"/>
          <w:b/>
          <w:bCs/>
          <w:sz w:val="28"/>
          <w:szCs w:val="28"/>
        </w:rPr>
      </w:pPr>
      <w:r w:rsidRPr="00920AB8">
        <w:rPr>
          <w:rFonts w:cstheme="minorHAnsi"/>
          <w:b/>
          <w:bCs/>
          <w:sz w:val="28"/>
          <w:szCs w:val="36"/>
        </w:rPr>
        <w:lastRenderedPageBreak/>
        <w:t>ÜROLOJİ</w:t>
      </w:r>
      <w:r w:rsidRPr="00920AB8">
        <w:rPr>
          <w:rFonts w:cstheme="minorHAnsi"/>
          <w:b/>
          <w:bCs/>
          <w:szCs w:val="26"/>
        </w:rPr>
        <w:t xml:space="preserve"> </w:t>
      </w:r>
      <w:r w:rsidRPr="00350E28">
        <w:rPr>
          <w:rFonts w:cstheme="minorHAnsi"/>
          <w:b/>
          <w:bCs/>
          <w:sz w:val="28"/>
          <w:szCs w:val="28"/>
        </w:rPr>
        <w:t>STAJI ÖĞRENİM HEDEFLERİ</w:t>
      </w:r>
    </w:p>
    <w:tbl>
      <w:tblPr>
        <w:tblpPr w:leftFromText="141" w:rightFromText="141" w:vertAnchor="text" w:horzAnchor="margin" w:tblpXSpec="center" w:tblpY="372"/>
        <w:tblOverlap w:val="never"/>
        <w:tblW w:w="9634" w:type="dxa"/>
        <w:tblCellMar>
          <w:left w:w="70" w:type="dxa"/>
          <w:right w:w="70" w:type="dxa"/>
        </w:tblCellMar>
        <w:tblLook w:val="04A0" w:firstRow="1" w:lastRow="0" w:firstColumn="1" w:lastColumn="0" w:noHBand="0" w:noVBand="1"/>
      </w:tblPr>
      <w:tblGrid>
        <w:gridCol w:w="3405"/>
        <w:gridCol w:w="4954"/>
        <w:gridCol w:w="1275"/>
      </w:tblGrid>
      <w:tr w:rsidR="00F3681E" w:rsidRPr="00304A14" w14:paraId="489A589F" w14:textId="77777777" w:rsidTr="00567598">
        <w:trPr>
          <w:trHeight w:val="600"/>
        </w:trPr>
        <w:tc>
          <w:tcPr>
            <w:tcW w:w="3405" w:type="dxa"/>
            <w:tcBorders>
              <w:top w:val="single" w:sz="4" w:space="0" w:color="595959"/>
              <w:left w:val="single" w:sz="4" w:space="0" w:color="595959"/>
              <w:bottom w:val="single" w:sz="4" w:space="0" w:color="auto"/>
              <w:right w:val="single" w:sz="4" w:space="0" w:color="595959"/>
            </w:tcBorders>
            <w:shd w:val="clear" w:color="000000" w:fill="002060"/>
            <w:vAlign w:val="center"/>
            <w:hideMark/>
          </w:tcPr>
          <w:p w14:paraId="5F592FD5" w14:textId="77777777" w:rsidR="00F3681E" w:rsidRPr="00304A14" w:rsidRDefault="00F3681E" w:rsidP="00567598">
            <w:pPr>
              <w:spacing w:after="0" w:line="240" w:lineRule="auto"/>
              <w:jc w:val="center"/>
              <w:rPr>
                <w:rFonts w:ascii="Calibri" w:eastAsia="Times New Roman" w:hAnsi="Calibri" w:cs="Calibri"/>
                <w:b/>
                <w:bCs/>
                <w:color w:val="FFFFFF"/>
                <w:lang w:eastAsia="tr-TR"/>
              </w:rPr>
            </w:pPr>
            <w:r w:rsidRPr="00304A14">
              <w:rPr>
                <w:rFonts w:ascii="Calibri" w:eastAsia="Times New Roman" w:hAnsi="Calibri" w:cs="Calibri"/>
                <w:b/>
                <w:bCs/>
                <w:color w:val="FFFFFF"/>
                <w:lang w:eastAsia="tr-TR"/>
              </w:rPr>
              <w:t>Ders Adı</w:t>
            </w:r>
          </w:p>
        </w:tc>
        <w:tc>
          <w:tcPr>
            <w:tcW w:w="4954" w:type="dxa"/>
            <w:tcBorders>
              <w:top w:val="single" w:sz="4" w:space="0" w:color="595959"/>
              <w:left w:val="nil"/>
              <w:bottom w:val="single" w:sz="4" w:space="0" w:color="auto"/>
              <w:right w:val="single" w:sz="4" w:space="0" w:color="595959"/>
            </w:tcBorders>
            <w:shd w:val="clear" w:color="000000" w:fill="002060"/>
            <w:vAlign w:val="center"/>
            <w:hideMark/>
          </w:tcPr>
          <w:p w14:paraId="7B8CD9CA" w14:textId="77777777" w:rsidR="00F3681E" w:rsidRPr="00304A14" w:rsidRDefault="00F3681E" w:rsidP="00567598">
            <w:pPr>
              <w:spacing w:after="0" w:line="240" w:lineRule="auto"/>
              <w:jc w:val="center"/>
              <w:rPr>
                <w:rFonts w:ascii="Calibri" w:eastAsia="Times New Roman" w:hAnsi="Calibri" w:cs="Calibri"/>
                <w:b/>
                <w:bCs/>
                <w:color w:val="FFFFFF"/>
                <w:lang w:eastAsia="tr-TR"/>
              </w:rPr>
            </w:pPr>
            <w:r w:rsidRPr="00304A14">
              <w:rPr>
                <w:rFonts w:ascii="Calibri" w:eastAsia="Times New Roman" w:hAnsi="Calibri" w:cs="Calibri"/>
                <w:b/>
                <w:bCs/>
                <w:color w:val="FFFFFF"/>
                <w:lang w:eastAsia="tr-TR"/>
              </w:rPr>
              <w:t>Dersin / Uygulamanın Öğrenim Hedefi</w:t>
            </w:r>
          </w:p>
        </w:tc>
        <w:tc>
          <w:tcPr>
            <w:tcW w:w="1275" w:type="dxa"/>
            <w:tcBorders>
              <w:top w:val="single" w:sz="4" w:space="0" w:color="595959"/>
              <w:left w:val="nil"/>
              <w:bottom w:val="single" w:sz="4" w:space="0" w:color="auto"/>
              <w:right w:val="single" w:sz="4" w:space="0" w:color="595959"/>
            </w:tcBorders>
            <w:shd w:val="clear" w:color="000000" w:fill="002060"/>
            <w:vAlign w:val="center"/>
            <w:hideMark/>
          </w:tcPr>
          <w:p w14:paraId="658C0B4C" w14:textId="77777777" w:rsidR="00F3681E" w:rsidRPr="00304A14" w:rsidRDefault="00F3681E" w:rsidP="00567598">
            <w:pPr>
              <w:spacing w:after="0" w:line="240" w:lineRule="auto"/>
              <w:jc w:val="center"/>
              <w:rPr>
                <w:rFonts w:ascii="Calibri" w:eastAsia="Times New Roman" w:hAnsi="Calibri" w:cs="Calibri"/>
                <w:b/>
                <w:bCs/>
                <w:color w:val="FFFFFF"/>
                <w:lang w:eastAsia="tr-TR"/>
              </w:rPr>
            </w:pPr>
            <w:r w:rsidRPr="00304A14">
              <w:rPr>
                <w:rFonts w:ascii="Calibri" w:eastAsia="Times New Roman" w:hAnsi="Calibri" w:cs="Calibri"/>
                <w:b/>
                <w:bCs/>
                <w:color w:val="FFFFFF"/>
                <w:lang w:eastAsia="tr-TR"/>
              </w:rPr>
              <w:t>Ders Saati / Uygulama Süresi</w:t>
            </w:r>
          </w:p>
        </w:tc>
      </w:tr>
      <w:tr w:rsidR="00F3681E" w:rsidRPr="00304A14" w14:paraId="40AE4054" w14:textId="77777777" w:rsidTr="00567598">
        <w:trPr>
          <w:trHeight w:val="20"/>
        </w:trPr>
        <w:tc>
          <w:tcPr>
            <w:tcW w:w="3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446A8D2" w14:textId="77777777" w:rsidR="00F3681E" w:rsidRPr="00304A14" w:rsidRDefault="00F3681E" w:rsidP="00567598">
            <w:pPr>
              <w:spacing w:after="0" w:line="240" w:lineRule="auto"/>
              <w:rPr>
                <w:rFonts w:ascii="Calibri" w:eastAsia="Times New Roman" w:hAnsi="Calibri" w:cs="Calibri"/>
                <w:color w:val="000000" w:themeColor="text1"/>
                <w:lang w:eastAsia="tr-TR"/>
              </w:rPr>
            </w:pPr>
            <w:proofErr w:type="spellStart"/>
            <w:r w:rsidRPr="00304A14">
              <w:rPr>
                <w:rFonts w:ascii="Calibri" w:eastAsia="Times New Roman" w:hAnsi="Calibri" w:cs="Calibri"/>
                <w:color w:val="000000" w:themeColor="text1"/>
                <w:lang w:eastAsia="tr-TR"/>
              </w:rPr>
              <w:t>Ürogenital</w:t>
            </w:r>
            <w:proofErr w:type="spellEnd"/>
            <w:r w:rsidRPr="00304A14">
              <w:rPr>
                <w:rFonts w:ascii="Calibri" w:eastAsia="Times New Roman" w:hAnsi="Calibri" w:cs="Calibri"/>
                <w:color w:val="000000" w:themeColor="text1"/>
                <w:lang w:eastAsia="tr-TR"/>
              </w:rPr>
              <w:t xml:space="preserve"> Travmalar </w:t>
            </w: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C7710F" w14:textId="77777777" w:rsidR="00F3681E" w:rsidRPr="00304A14" w:rsidRDefault="00F3681E" w:rsidP="00567598">
            <w:pPr>
              <w:spacing w:after="0" w:line="240" w:lineRule="auto"/>
              <w:rPr>
                <w:rFonts w:ascii="Calibri" w:eastAsia="Times New Roman" w:hAnsi="Calibri" w:cs="Calibri"/>
                <w:color w:val="000000" w:themeColor="text1"/>
                <w:lang w:eastAsia="tr-TR"/>
              </w:rPr>
            </w:pPr>
            <w:proofErr w:type="spellStart"/>
            <w:r w:rsidRPr="00304A14">
              <w:rPr>
                <w:rFonts w:ascii="Calibri" w:eastAsia="Times New Roman" w:hAnsi="Calibri" w:cs="Calibri"/>
                <w:color w:val="000000" w:themeColor="text1"/>
                <w:lang w:eastAsia="tr-TR"/>
              </w:rPr>
              <w:t>Üriner</w:t>
            </w:r>
            <w:proofErr w:type="spellEnd"/>
            <w:r w:rsidRPr="00304A14">
              <w:rPr>
                <w:rFonts w:ascii="Calibri" w:eastAsia="Times New Roman" w:hAnsi="Calibri" w:cs="Calibri"/>
                <w:color w:val="000000" w:themeColor="text1"/>
                <w:lang w:eastAsia="tr-TR"/>
              </w:rPr>
              <w:t xml:space="preserve"> sistem travmalarında acil tedavi ilkelerini ve üroloji hekimine yönlendirmeden alınması gereken acil önlemleri açıklar.</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490E16" w14:textId="77777777" w:rsidR="00F3681E" w:rsidRPr="00304A14" w:rsidRDefault="00F3681E" w:rsidP="00567598">
            <w:pPr>
              <w:spacing w:after="0" w:line="240" w:lineRule="auto"/>
              <w:jc w:val="center"/>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1 Saat</w:t>
            </w:r>
          </w:p>
        </w:tc>
      </w:tr>
      <w:tr w:rsidR="00F3681E" w:rsidRPr="00304A14" w14:paraId="737B349A" w14:textId="77777777" w:rsidTr="00567598">
        <w:trPr>
          <w:trHeight w:val="20"/>
        </w:trPr>
        <w:tc>
          <w:tcPr>
            <w:tcW w:w="3405" w:type="dxa"/>
            <w:vMerge/>
            <w:tcBorders>
              <w:top w:val="single" w:sz="4" w:space="0" w:color="auto"/>
              <w:left w:val="single" w:sz="4" w:space="0" w:color="auto"/>
              <w:bottom w:val="single" w:sz="4" w:space="0" w:color="auto"/>
              <w:right w:val="single" w:sz="4" w:space="0" w:color="auto"/>
            </w:tcBorders>
            <w:vAlign w:val="center"/>
            <w:hideMark/>
          </w:tcPr>
          <w:p w14:paraId="77E6A44A"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39998D" w14:textId="77777777" w:rsidR="00F3681E" w:rsidRPr="00304A14" w:rsidRDefault="00F3681E" w:rsidP="00567598">
            <w:pPr>
              <w:spacing w:after="0" w:line="240" w:lineRule="auto"/>
              <w:rPr>
                <w:rFonts w:ascii="Calibri" w:eastAsia="Times New Roman" w:hAnsi="Calibri" w:cs="Calibri"/>
                <w:color w:val="000000" w:themeColor="text1"/>
                <w:lang w:eastAsia="tr-TR"/>
              </w:rPr>
            </w:pPr>
            <w:proofErr w:type="spellStart"/>
            <w:r w:rsidRPr="00304A14">
              <w:rPr>
                <w:rFonts w:ascii="Calibri" w:eastAsia="Times New Roman" w:hAnsi="Calibri" w:cs="Calibri"/>
                <w:color w:val="000000" w:themeColor="text1"/>
                <w:lang w:eastAsia="tr-TR"/>
              </w:rPr>
              <w:t>Üriner</w:t>
            </w:r>
            <w:proofErr w:type="spellEnd"/>
            <w:r w:rsidRPr="00304A14">
              <w:rPr>
                <w:rFonts w:ascii="Calibri" w:eastAsia="Times New Roman" w:hAnsi="Calibri" w:cs="Calibri"/>
                <w:color w:val="000000" w:themeColor="text1"/>
                <w:lang w:eastAsia="tr-TR"/>
              </w:rPr>
              <w:t xml:space="preserve"> sistem travmalarının sistemik ve spesifik bulgularını sıralar, genel tanı yöntemlerini tanımlar.</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AC49B00"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2299A60D" w14:textId="77777777" w:rsidTr="00567598">
        <w:trPr>
          <w:trHeight w:val="20"/>
        </w:trPr>
        <w:tc>
          <w:tcPr>
            <w:tcW w:w="3405" w:type="dxa"/>
            <w:vMerge/>
            <w:tcBorders>
              <w:top w:val="single" w:sz="4" w:space="0" w:color="auto"/>
              <w:left w:val="single" w:sz="4" w:space="0" w:color="auto"/>
              <w:bottom w:val="single" w:sz="4" w:space="0" w:color="auto"/>
              <w:right w:val="single" w:sz="4" w:space="0" w:color="auto"/>
            </w:tcBorders>
            <w:vAlign w:val="center"/>
            <w:hideMark/>
          </w:tcPr>
          <w:p w14:paraId="589DDD79"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464998" w14:textId="77777777" w:rsidR="00F3681E" w:rsidRPr="00304A14" w:rsidRDefault="00F3681E" w:rsidP="00567598">
            <w:pPr>
              <w:spacing w:after="0" w:line="240" w:lineRule="auto"/>
              <w:rPr>
                <w:rFonts w:ascii="Calibri" w:eastAsia="Times New Roman" w:hAnsi="Calibri" w:cs="Calibri"/>
                <w:color w:val="000000" w:themeColor="text1"/>
                <w:lang w:eastAsia="tr-TR"/>
              </w:rPr>
            </w:pPr>
            <w:proofErr w:type="spellStart"/>
            <w:r w:rsidRPr="00304A14">
              <w:rPr>
                <w:rFonts w:ascii="Calibri" w:eastAsia="Times New Roman" w:hAnsi="Calibri" w:cs="Calibri"/>
                <w:color w:val="000000" w:themeColor="text1"/>
                <w:lang w:eastAsia="tr-TR"/>
              </w:rPr>
              <w:t>Üriner</w:t>
            </w:r>
            <w:proofErr w:type="spellEnd"/>
            <w:r w:rsidRPr="00304A14">
              <w:rPr>
                <w:rFonts w:ascii="Calibri" w:eastAsia="Times New Roman" w:hAnsi="Calibri" w:cs="Calibri"/>
                <w:color w:val="000000" w:themeColor="text1"/>
                <w:lang w:eastAsia="tr-TR"/>
              </w:rPr>
              <w:t xml:space="preserve"> sistem travmalarının nedenlerini sıralar.</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2820F82"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20C469ED" w14:textId="77777777" w:rsidTr="00567598">
        <w:trPr>
          <w:trHeight w:val="20"/>
        </w:trPr>
        <w:tc>
          <w:tcPr>
            <w:tcW w:w="3405" w:type="dxa"/>
            <w:vMerge/>
            <w:tcBorders>
              <w:top w:val="single" w:sz="4" w:space="0" w:color="auto"/>
              <w:left w:val="single" w:sz="4" w:space="0" w:color="auto"/>
              <w:bottom w:val="single" w:sz="4" w:space="0" w:color="auto"/>
              <w:right w:val="single" w:sz="4" w:space="0" w:color="auto"/>
            </w:tcBorders>
            <w:vAlign w:val="center"/>
            <w:hideMark/>
          </w:tcPr>
          <w:p w14:paraId="7B84008F"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1664DD" w14:textId="77777777" w:rsidR="00F3681E" w:rsidRPr="00304A14" w:rsidRDefault="00F3681E" w:rsidP="00567598">
            <w:pPr>
              <w:spacing w:after="0" w:line="240" w:lineRule="auto"/>
              <w:rPr>
                <w:rFonts w:ascii="Calibri" w:eastAsia="Times New Roman" w:hAnsi="Calibri" w:cs="Calibri"/>
                <w:color w:val="000000" w:themeColor="text1"/>
                <w:lang w:eastAsia="tr-TR"/>
              </w:rPr>
            </w:pPr>
            <w:proofErr w:type="spellStart"/>
            <w:r w:rsidRPr="00304A14">
              <w:rPr>
                <w:rFonts w:ascii="Calibri" w:eastAsia="Times New Roman" w:hAnsi="Calibri" w:cs="Calibri"/>
                <w:color w:val="000000" w:themeColor="text1"/>
                <w:lang w:eastAsia="tr-TR"/>
              </w:rPr>
              <w:t>Genital</w:t>
            </w:r>
            <w:proofErr w:type="spellEnd"/>
            <w:r w:rsidRPr="00304A14">
              <w:rPr>
                <w:rFonts w:ascii="Calibri" w:eastAsia="Times New Roman" w:hAnsi="Calibri" w:cs="Calibri"/>
                <w:color w:val="000000" w:themeColor="text1"/>
                <w:lang w:eastAsia="tr-TR"/>
              </w:rPr>
              <w:t xml:space="preserve"> bölge </w:t>
            </w:r>
            <w:proofErr w:type="spellStart"/>
            <w:r w:rsidRPr="00304A14">
              <w:rPr>
                <w:rFonts w:ascii="Calibri" w:eastAsia="Times New Roman" w:hAnsi="Calibri" w:cs="Calibri"/>
                <w:color w:val="000000" w:themeColor="text1"/>
                <w:lang w:eastAsia="tr-TR"/>
              </w:rPr>
              <w:t>travmatik</w:t>
            </w:r>
            <w:proofErr w:type="spellEnd"/>
            <w:r w:rsidRPr="00304A14">
              <w:rPr>
                <w:rFonts w:ascii="Calibri" w:eastAsia="Times New Roman" w:hAnsi="Calibri" w:cs="Calibri"/>
                <w:color w:val="000000" w:themeColor="text1"/>
                <w:lang w:eastAsia="tr-TR"/>
              </w:rPr>
              <w:t xml:space="preserve"> lezyonlarını cinsel saldırı ve istismar ile ilişkilendirir.</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0282FF5"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56EF14D0" w14:textId="77777777" w:rsidTr="00567598">
        <w:trPr>
          <w:trHeight w:val="20"/>
        </w:trPr>
        <w:tc>
          <w:tcPr>
            <w:tcW w:w="340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206B1D"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 xml:space="preserve">Ürolojide Görüntüleme Yöntemleri </w:t>
            </w:r>
          </w:p>
        </w:tc>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B9FA5F"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Ürolojide kullanılan görüntüleme yöntemlerinin çeşitlerini sayar.</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1C6E940" w14:textId="77777777" w:rsidR="00F3681E" w:rsidRPr="00304A14" w:rsidRDefault="00F3681E" w:rsidP="00567598">
            <w:pPr>
              <w:spacing w:after="0" w:line="240" w:lineRule="auto"/>
              <w:jc w:val="center"/>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1 Saat</w:t>
            </w:r>
          </w:p>
        </w:tc>
      </w:tr>
      <w:tr w:rsidR="00F3681E" w:rsidRPr="00304A14" w14:paraId="511A4B34" w14:textId="77777777" w:rsidTr="00567598">
        <w:trPr>
          <w:trHeight w:val="20"/>
        </w:trPr>
        <w:tc>
          <w:tcPr>
            <w:tcW w:w="340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FE643A"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57D7CB"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Görüntüleme yöntemlerinin hangi ürolojik hastalıklarda kullanılabileceğini sıralar.</w:t>
            </w: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FE4E9A"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2DDECE54" w14:textId="77777777" w:rsidTr="00567598">
        <w:trPr>
          <w:trHeight w:val="20"/>
        </w:trPr>
        <w:tc>
          <w:tcPr>
            <w:tcW w:w="340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C3DAE3"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B11DDF" w14:textId="77777777" w:rsidR="00F3681E" w:rsidRPr="00304A14" w:rsidRDefault="00F3681E" w:rsidP="00567598">
            <w:pPr>
              <w:spacing w:after="0" w:line="240" w:lineRule="auto"/>
              <w:rPr>
                <w:rFonts w:ascii="Calibri" w:eastAsia="Times New Roman" w:hAnsi="Calibri" w:cs="Calibri"/>
                <w:color w:val="000000" w:themeColor="text1"/>
                <w:lang w:eastAsia="tr-TR"/>
              </w:rPr>
            </w:pPr>
            <w:proofErr w:type="spellStart"/>
            <w:r w:rsidRPr="00304A14">
              <w:rPr>
                <w:rFonts w:ascii="Calibri" w:eastAsia="Times New Roman" w:hAnsi="Calibri" w:cs="Calibri"/>
                <w:color w:val="000000" w:themeColor="text1"/>
                <w:lang w:eastAsia="tr-TR"/>
              </w:rPr>
              <w:t>Üriner</w:t>
            </w:r>
            <w:proofErr w:type="spellEnd"/>
            <w:r w:rsidRPr="00304A14">
              <w:rPr>
                <w:rFonts w:ascii="Calibri" w:eastAsia="Times New Roman" w:hAnsi="Calibri" w:cs="Calibri"/>
                <w:color w:val="000000" w:themeColor="text1"/>
                <w:lang w:eastAsia="tr-TR"/>
              </w:rPr>
              <w:t xml:space="preserve"> sistem taş hastalığının direkt </w:t>
            </w:r>
            <w:proofErr w:type="spellStart"/>
            <w:r w:rsidRPr="00304A14">
              <w:rPr>
                <w:rFonts w:ascii="Calibri" w:eastAsia="Times New Roman" w:hAnsi="Calibri" w:cs="Calibri"/>
                <w:color w:val="000000" w:themeColor="text1"/>
                <w:lang w:eastAsia="tr-TR"/>
              </w:rPr>
              <w:t>grafi</w:t>
            </w:r>
            <w:proofErr w:type="spellEnd"/>
            <w:r w:rsidRPr="00304A14">
              <w:rPr>
                <w:rFonts w:ascii="Calibri" w:eastAsia="Times New Roman" w:hAnsi="Calibri" w:cs="Calibri"/>
                <w:color w:val="000000" w:themeColor="text1"/>
                <w:lang w:eastAsia="tr-TR"/>
              </w:rPr>
              <w:t xml:space="preserve">, ultrason ve </w:t>
            </w:r>
            <w:proofErr w:type="spellStart"/>
            <w:r w:rsidRPr="00304A14">
              <w:rPr>
                <w:rFonts w:ascii="Calibri" w:eastAsia="Times New Roman" w:hAnsi="Calibri" w:cs="Calibri"/>
                <w:color w:val="000000" w:themeColor="text1"/>
                <w:lang w:eastAsia="tr-TR"/>
              </w:rPr>
              <w:t>BT’deki</w:t>
            </w:r>
            <w:proofErr w:type="spellEnd"/>
            <w:r w:rsidRPr="00304A14">
              <w:rPr>
                <w:rFonts w:ascii="Calibri" w:eastAsia="Times New Roman" w:hAnsi="Calibri" w:cs="Calibri"/>
                <w:color w:val="000000" w:themeColor="text1"/>
                <w:lang w:eastAsia="tr-TR"/>
              </w:rPr>
              <w:t xml:space="preserve"> bulgularını açıklar.</w:t>
            </w: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D39A9B"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2AFFD868" w14:textId="77777777" w:rsidTr="00567598">
        <w:trPr>
          <w:trHeight w:val="873"/>
        </w:trPr>
        <w:tc>
          <w:tcPr>
            <w:tcW w:w="340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9E31D3"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EA5D2B"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 xml:space="preserve">Rapor edilmiş </w:t>
            </w:r>
            <w:proofErr w:type="spellStart"/>
            <w:r w:rsidRPr="00304A14">
              <w:rPr>
                <w:rFonts w:ascii="Calibri" w:eastAsia="Times New Roman" w:hAnsi="Calibri" w:cs="Calibri"/>
                <w:color w:val="000000" w:themeColor="text1"/>
                <w:lang w:eastAsia="tr-TR"/>
              </w:rPr>
              <w:t>solid</w:t>
            </w:r>
            <w:proofErr w:type="spellEnd"/>
            <w:r w:rsidRPr="00304A14">
              <w:rPr>
                <w:rFonts w:ascii="Calibri" w:eastAsia="Times New Roman" w:hAnsi="Calibri" w:cs="Calibri"/>
                <w:color w:val="000000" w:themeColor="text1"/>
                <w:lang w:eastAsia="tr-TR"/>
              </w:rPr>
              <w:t xml:space="preserve"> kitle lezyonlarının </w:t>
            </w:r>
            <w:proofErr w:type="spellStart"/>
            <w:r w:rsidRPr="00304A14">
              <w:rPr>
                <w:rFonts w:ascii="Calibri" w:eastAsia="Times New Roman" w:hAnsi="Calibri" w:cs="Calibri"/>
                <w:color w:val="000000" w:themeColor="text1"/>
                <w:lang w:eastAsia="tr-TR"/>
              </w:rPr>
              <w:t>malinite</w:t>
            </w:r>
            <w:proofErr w:type="spellEnd"/>
            <w:r w:rsidRPr="00304A14">
              <w:rPr>
                <w:rFonts w:ascii="Calibri" w:eastAsia="Times New Roman" w:hAnsi="Calibri" w:cs="Calibri"/>
                <w:color w:val="000000" w:themeColor="text1"/>
                <w:lang w:eastAsia="tr-TR"/>
              </w:rPr>
              <w:t xml:space="preserve"> açısından önemini kavrar, üroloji uzmanına yönlendirilmesi gerektiğini değerlendirir.</w:t>
            </w: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051B94"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727F1118" w14:textId="77777777" w:rsidTr="00567598">
        <w:trPr>
          <w:trHeight w:val="629"/>
        </w:trPr>
        <w:tc>
          <w:tcPr>
            <w:tcW w:w="340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1DC6E1"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6368F2"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Kontrast madde ve radyasyon kullanılan yöntemlerin olası yan etkilerini sayar.</w:t>
            </w: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BE097F"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2C537561" w14:textId="77777777" w:rsidTr="00567598">
        <w:trPr>
          <w:trHeight w:val="637"/>
        </w:trPr>
        <w:tc>
          <w:tcPr>
            <w:tcW w:w="340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BFBC43"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A6082B"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 xml:space="preserve"> Görüntüleme yöntemlerinin güvenli olduğu ve olmadığı hasta gruplarını ayırt eder.</w:t>
            </w: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942B72"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7608C86F" w14:textId="77777777" w:rsidTr="00567598">
        <w:trPr>
          <w:trHeight w:val="375"/>
        </w:trPr>
        <w:tc>
          <w:tcPr>
            <w:tcW w:w="3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8CAD03A"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 xml:space="preserve">Ürolojik </w:t>
            </w:r>
            <w:proofErr w:type="spellStart"/>
            <w:r w:rsidRPr="00304A14">
              <w:rPr>
                <w:rFonts w:ascii="Calibri" w:eastAsia="Times New Roman" w:hAnsi="Calibri" w:cs="Calibri"/>
                <w:color w:val="000000" w:themeColor="text1"/>
                <w:lang w:eastAsia="tr-TR"/>
              </w:rPr>
              <w:t>Enstrümentasyon_Endoüroloji</w:t>
            </w:r>
            <w:proofErr w:type="spellEnd"/>
            <w:r w:rsidRPr="00304A14">
              <w:rPr>
                <w:rFonts w:ascii="Calibri" w:eastAsia="Times New Roman" w:hAnsi="Calibri" w:cs="Calibri"/>
                <w:color w:val="000000" w:themeColor="text1"/>
                <w:lang w:eastAsia="tr-TR"/>
              </w:rPr>
              <w:t xml:space="preserve"> </w:t>
            </w:r>
          </w:p>
        </w:tc>
        <w:tc>
          <w:tcPr>
            <w:tcW w:w="4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2F2B6"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Endoskopik ürolojinin kullanım alanlarını listeler.</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4603B4" w14:textId="77777777" w:rsidR="00F3681E" w:rsidRPr="00304A14" w:rsidRDefault="00F3681E" w:rsidP="00567598">
            <w:pPr>
              <w:spacing w:after="0" w:line="240" w:lineRule="auto"/>
              <w:jc w:val="center"/>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1 Saat</w:t>
            </w:r>
          </w:p>
        </w:tc>
      </w:tr>
      <w:tr w:rsidR="00F3681E" w:rsidRPr="00304A14" w14:paraId="17FFF781" w14:textId="77777777" w:rsidTr="00567598">
        <w:trPr>
          <w:trHeight w:val="663"/>
        </w:trPr>
        <w:tc>
          <w:tcPr>
            <w:tcW w:w="3405" w:type="dxa"/>
            <w:vMerge/>
            <w:tcBorders>
              <w:top w:val="single" w:sz="4" w:space="0" w:color="auto"/>
              <w:left w:val="single" w:sz="4" w:space="0" w:color="auto"/>
              <w:bottom w:val="single" w:sz="4" w:space="0" w:color="auto"/>
              <w:right w:val="single" w:sz="4" w:space="0" w:color="auto"/>
            </w:tcBorders>
            <w:vAlign w:val="center"/>
            <w:hideMark/>
          </w:tcPr>
          <w:p w14:paraId="49FE456F"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A8320"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Endoskopik ürolojide kullanılan cihazları adlandırır, fonksiyonlarını anlatır.</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0452743"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5CB25CA6" w14:textId="77777777" w:rsidTr="00567598">
        <w:trPr>
          <w:trHeight w:val="685"/>
        </w:trPr>
        <w:tc>
          <w:tcPr>
            <w:tcW w:w="3405" w:type="dxa"/>
            <w:vMerge/>
            <w:tcBorders>
              <w:top w:val="single" w:sz="4" w:space="0" w:color="auto"/>
              <w:left w:val="single" w:sz="4" w:space="0" w:color="auto"/>
              <w:bottom w:val="single" w:sz="4" w:space="0" w:color="auto"/>
              <w:right w:val="single" w:sz="4" w:space="0" w:color="auto"/>
            </w:tcBorders>
            <w:vAlign w:val="center"/>
            <w:hideMark/>
          </w:tcPr>
          <w:p w14:paraId="51C6D240"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CB88A"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 xml:space="preserve">Böbrek taşının ve </w:t>
            </w:r>
            <w:proofErr w:type="spellStart"/>
            <w:r w:rsidRPr="00304A14">
              <w:rPr>
                <w:rFonts w:ascii="Calibri" w:eastAsia="Times New Roman" w:hAnsi="Calibri" w:cs="Calibri"/>
                <w:color w:val="000000" w:themeColor="text1"/>
                <w:lang w:eastAsia="tr-TR"/>
              </w:rPr>
              <w:t>ürotelyal</w:t>
            </w:r>
            <w:proofErr w:type="spellEnd"/>
            <w:r w:rsidRPr="00304A14">
              <w:rPr>
                <w:rFonts w:ascii="Calibri" w:eastAsia="Times New Roman" w:hAnsi="Calibri" w:cs="Calibri"/>
                <w:color w:val="000000" w:themeColor="text1"/>
                <w:lang w:eastAsia="tr-TR"/>
              </w:rPr>
              <w:t xml:space="preserve"> sistem tümörünün endoskopik tedavi olasılığını sunar. </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2C0776C"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5C81C871" w14:textId="77777777" w:rsidTr="00567598">
        <w:trPr>
          <w:trHeight w:val="20"/>
        </w:trPr>
        <w:tc>
          <w:tcPr>
            <w:tcW w:w="340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99343B" w14:textId="77777777" w:rsidR="00F3681E" w:rsidRPr="00304A14" w:rsidRDefault="00F3681E" w:rsidP="00567598">
            <w:pPr>
              <w:spacing w:after="0" w:line="240" w:lineRule="auto"/>
              <w:rPr>
                <w:rFonts w:ascii="Calibri" w:eastAsia="Times New Roman" w:hAnsi="Calibri" w:cs="Calibri"/>
                <w:color w:val="000000" w:themeColor="text1"/>
                <w:lang w:eastAsia="tr-TR"/>
              </w:rPr>
            </w:pPr>
            <w:proofErr w:type="spellStart"/>
            <w:r w:rsidRPr="00304A14">
              <w:rPr>
                <w:rFonts w:ascii="Calibri" w:eastAsia="Times New Roman" w:hAnsi="Calibri" w:cs="Calibri"/>
                <w:color w:val="000000" w:themeColor="text1"/>
                <w:lang w:eastAsia="tr-TR"/>
              </w:rPr>
              <w:t>Semptomatoloji</w:t>
            </w:r>
            <w:proofErr w:type="spellEnd"/>
            <w:r w:rsidRPr="00304A14">
              <w:rPr>
                <w:rFonts w:ascii="Calibri" w:eastAsia="Times New Roman" w:hAnsi="Calibri" w:cs="Calibri"/>
                <w:color w:val="000000" w:themeColor="text1"/>
                <w:lang w:eastAsia="tr-TR"/>
              </w:rPr>
              <w:t xml:space="preserve"> ve Klinik Değerlendirme </w:t>
            </w:r>
          </w:p>
        </w:tc>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7592CD" w14:textId="77777777" w:rsidR="00F3681E" w:rsidRPr="00304A14" w:rsidRDefault="00F3681E" w:rsidP="00567598">
            <w:pPr>
              <w:spacing w:after="0" w:line="240" w:lineRule="auto"/>
              <w:rPr>
                <w:rFonts w:ascii="Calibri" w:eastAsia="Times New Roman" w:hAnsi="Calibri" w:cs="Calibri"/>
                <w:color w:val="000000" w:themeColor="text1"/>
                <w:lang w:eastAsia="tr-TR"/>
              </w:rPr>
            </w:pPr>
            <w:proofErr w:type="spellStart"/>
            <w:r w:rsidRPr="00304A14">
              <w:rPr>
                <w:rFonts w:ascii="Calibri" w:eastAsia="Times New Roman" w:hAnsi="Calibri" w:cs="Calibri"/>
                <w:color w:val="000000" w:themeColor="text1"/>
                <w:lang w:eastAsia="tr-TR"/>
              </w:rPr>
              <w:t>Urogenital</w:t>
            </w:r>
            <w:proofErr w:type="spellEnd"/>
            <w:r w:rsidRPr="00304A14">
              <w:rPr>
                <w:rFonts w:ascii="Calibri" w:eastAsia="Times New Roman" w:hAnsi="Calibri" w:cs="Calibri"/>
                <w:color w:val="000000" w:themeColor="text1"/>
                <w:lang w:eastAsia="tr-TR"/>
              </w:rPr>
              <w:t xml:space="preserve"> hastalıkların belirtilerini sayar, bunları organ temelli sıralar.</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28D945F" w14:textId="77777777" w:rsidR="00F3681E" w:rsidRPr="00304A14" w:rsidRDefault="00F3681E" w:rsidP="00567598">
            <w:pPr>
              <w:spacing w:after="0" w:line="240" w:lineRule="auto"/>
              <w:jc w:val="center"/>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1 Saat</w:t>
            </w:r>
          </w:p>
        </w:tc>
      </w:tr>
      <w:tr w:rsidR="00F3681E" w:rsidRPr="00304A14" w14:paraId="1D4E76BA" w14:textId="77777777" w:rsidTr="00567598">
        <w:trPr>
          <w:trHeight w:val="20"/>
        </w:trPr>
        <w:tc>
          <w:tcPr>
            <w:tcW w:w="340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F37F46"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6693AC" w14:textId="508A6A83"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 xml:space="preserve"> Belirtileri öykü alma sırasında sorgular ve bunlar ile hastalıklar arasındaki ilişkiyi tanımlar.</w:t>
            </w:r>
            <w:r>
              <w:rPr>
                <w:rFonts w:ascii="Calibri" w:eastAsia="Times New Roman" w:hAnsi="Calibri" w:cs="Calibri"/>
                <w:color w:val="000000" w:themeColor="text1"/>
                <w:lang w:eastAsia="tr-TR"/>
              </w:rPr>
              <w:t xml:space="preserve"> </w:t>
            </w:r>
            <w:r w:rsidRPr="00304A14">
              <w:rPr>
                <w:rFonts w:ascii="Calibri" w:eastAsia="Times New Roman" w:hAnsi="Calibri" w:cs="Calibri"/>
                <w:color w:val="000000" w:themeColor="text1"/>
                <w:lang w:eastAsia="tr-TR"/>
              </w:rPr>
              <w:t xml:space="preserve"> </w:t>
            </w: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3BEF0C"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4D4D033B" w14:textId="77777777" w:rsidTr="00567598">
        <w:trPr>
          <w:trHeight w:val="20"/>
        </w:trPr>
        <w:tc>
          <w:tcPr>
            <w:tcW w:w="340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2D8F77"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E5B686" w14:textId="77777777" w:rsidR="00F3681E" w:rsidRPr="00304A14" w:rsidRDefault="00F3681E" w:rsidP="00567598">
            <w:pPr>
              <w:spacing w:after="0" w:line="240" w:lineRule="auto"/>
              <w:rPr>
                <w:rFonts w:ascii="Calibri" w:eastAsia="Times New Roman" w:hAnsi="Calibri" w:cs="Calibri"/>
                <w:color w:val="000000" w:themeColor="text1"/>
                <w:lang w:eastAsia="tr-TR"/>
              </w:rPr>
            </w:pPr>
            <w:proofErr w:type="spellStart"/>
            <w:r w:rsidRPr="00304A14">
              <w:rPr>
                <w:rFonts w:ascii="Calibri" w:eastAsia="Times New Roman" w:hAnsi="Calibri" w:cs="Calibri"/>
                <w:color w:val="000000" w:themeColor="text1"/>
                <w:lang w:eastAsia="tr-TR"/>
              </w:rPr>
              <w:t>Ürogenital</w:t>
            </w:r>
            <w:proofErr w:type="spellEnd"/>
            <w:r w:rsidRPr="00304A14">
              <w:rPr>
                <w:rFonts w:ascii="Calibri" w:eastAsia="Times New Roman" w:hAnsi="Calibri" w:cs="Calibri"/>
                <w:color w:val="000000" w:themeColor="text1"/>
                <w:lang w:eastAsia="tr-TR"/>
              </w:rPr>
              <w:t xml:space="preserve"> hastalıkların fizik muayene bulgularını sayar.</w:t>
            </w: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981AE8"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450A3D8A" w14:textId="77777777" w:rsidTr="00567598">
        <w:trPr>
          <w:trHeight w:val="20"/>
        </w:trPr>
        <w:tc>
          <w:tcPr>
            <w:tcW w:w="340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81DD2E"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0EF304"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 xml:space="preserve"> </w:t>
            </w:r>
            <w:proofErr w:type="spellStart"/>
            <w:r w:rsidRPr="00304A14">
              <w:rPr>
                <w:rFonts w:ascii="Calibri" w:eastAsia="Times New Roman" w:hAnsi="Calibri" w:cs="Calibri"/>
                <w:color w:val="000000" w:themeColor="text1"/>
                <w:lang w:eastAsia="tr-TR"/>
              </w:rPr>
              <w:t>Ürogenital</w:t>
            </w:r>
            <w:proofErr w:type="spellEnd"/>
            <w:r w:rsidRPr="00304A14">
              <w:rPr>
                <w:rFonts w:ascii="Calibri" w:eastAsia="Times New Roman" w:hAnsi="Calibri" w:cs="Calibri"/>
                <w:color w:val="000000" w:themeColor="text1"/>
                <w:lang w:eastAsia="tr-TR"/>
              </w:rPr>
              <w:t xml:space="preserve"> hastalıkların </w:t>
            </w:r>
            <w:proofErr w:type="spellStart"/>
            <w:r w:rsidRPr="00304A14">
              <w:rPr>
                <w:rFonts w:ascii="Calibri" w:eastAsia="Times New Roman" w:hAnsi="Calibri" w:cs="Calibri"/>
                <w:color w:val="000000" w:themeColor="text1"/>
                <w:lang w:eastAsia="tr-TR"/>
              </w:rPr>
              <w:t>laboratuar</w:t>
            </w:r>
            <w:proofErr w:type="spellEnd"/>
            <w:r w:rsidRPr="00304A14">
              <w:rPr>
                <w:rFonts w:ascii="Calibri" w:eastAsia="Times New Roman" w:hAnsi="Calibri" w:cs="Calibri"/>
                <w:color w:val="000000" w:themeColor="text1"/>
                <w:lang w:eastAsia="tr-TR"/>
              </w:rPr>
              <w:t xml:space="preserve"> incelemelerini ve görüntüleme tekniklerini örneklendirir.</w:t>
            </w: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8DE155"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0E78AAB2" w14:textId="77777777" w:rsidTr="00567598">
        <w:trPr>
          <w:trHeight w:val="370"/>
        </w:trPr>
        <w:tc>
          <w:tcPr>
            <w:tcW w:w="340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E7B1CC"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9CB0B5"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 xml:space="preserve">Alt </w:t>
            </w:r>
            <w:proofErr w:type="spellStart"/>
            <w:r w:rsidRPr="00304A14">
              <w:rPr>
                <w:rFonts w:ascii="Calibri" w:eastAsia="Times New Roman" w:hAnsi="Calibri" w:cs="Calibri"/>
                <w:color w:val="000000" w:themeColor="text1"/>
                <w:lang w:eastAsia="tr-TR"/>
              </w:rPr>
              <w:t>Üriner</w:t>
            </w:r>
            <w:proofErr w:type="spellEnd"/>
            <w:r w:rsidRPr="00304A14">
              <w:rPr>
                <w:rFonts w:ascii="Calibri" w:eastAsia="Times New Roman" w:hAnsi="Calibri" w:cs="Calibri"/>
                <w:color w:val="000000" w:themeColor="text1"/>
                <w:lang w:eastAsia="tr-TR"/>
              </w:rPr>
              <w:t xml:space="preserve"> sistem yakınmalarını sıralar.</w:t>
            </w: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33E22E"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47BAF6FC" w14:textId="77777777" w:rsidTr="00567598">
        <w:trPr>
          <w:trHeight w:val="373"/>
        </w:trPr>
        <w:tc>
          <w:tcPr>
            <w:tcW w:w="340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393A0B"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74877F" w14:textId="77777777" w:rsidR="00F3681E" w:rsidRPr="00304A14" w:rsidRDefault="00F3681E" w:rsidP="00567598">
            <w:pPr>
              <w:spacing w:after="0" w:line="240" w:lineRule="auto"/>
              <w:rPr>
                <w:rFonts w:ascii="Calibri" w:eastAsia="Times New Roman" w:hAnsi="Calibri" w:cs="Calibri"/>
                <w:color w:val="000000" w:themeColor="text1"/>
                <w:lang w:eastAsia="tr-TR"/>
              </w:rPr>
            </w:pPr>
            <w:proofErr w:type="spellStart"/>
            <w:r w:rsidRPr="00304A14">
              <w:rPr>
                <w:rFonts w:ascii="Calibri" w:eastAsia="Times New Roman" w:hAnsi="Calibri" w:cs="Calibri"/>
                <w:color w:val="000000" w:themeColor="text1"/>
                <w:lang w:eastAsia="tr-TR"/>
              </w:rPr>
              <w:t>Üriner</w:t>
            </w:r>
            <w:proofErr w:type="spellEnd"/>
            <w:r w:rsidRPr="00304A14">
              <w:rPr>
                <w:rFonts w:ascii="Calibri" w:eastAsia="Times New Roman" w:hAnsi="Calibri" w:cs="Calibri"/>
                <w:color w:val="000000" w:themeColor="text1"/>
                <w:lang w:eastAsia="tr-TR"/>
              </w:rPr>
              <w:t xml:space="preserve"> </w:t>
            </w:r>
            <w:proofErr w:type="spellStart"/>
            <w:r w:rsidRPr="00304A14">
              <w:rPr>
                <w:rFonts w:ascii="Calibri" w:eastAsia="Times New Roman" w:hAnsi="Calibri" w:cs="Calibri"/>
                <w:color w:val="000000" w:themeColor="text1"/>
                <w:lang w:eastAsia="tr-TR"/>
              </w:rPr>
              <w:t>inkontinans</w:t>
            </w:r>
            <w:proofErr w:type="spellEnd"/>
            <w:r w:rsidRPr="00304A14">
              <w:rPr>
                <w:rFonts w:ascii="Calibri" w:eastAsia="Times New Roman" w:hAnsi="Calibri" w:cs="Calibri"/>
                <w:color w:val="000000" w:themeColor="text1"/>
                <w:lang w:eastAsia="tr-TR"/>
              </w:rPr>
              <w:t xml:space="preserve"> tiplerinin sınıflandırmasını yapar.</w:t>
            </w: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7EE243"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1CB190D5" w14:textId="77777777" w:rsidTr="00567598">
        <w:trPr>
          <w:trHeight w:val="647"/>
        </w:trPr>
        <w:tc>
          <w:tcPr>
            <w:tcW w:w="340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A208CC"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385F7C" w14:textId="77777777" w:rsidR="00F3681E" w:rsidRPr="00304A14" w:rsidRDefault="00F3681E" w:rsidP="00567598">
            <w:pPr>
              <w:spacing w:after="0" w:line="240" w:lineRule="auto"/>
              <w:rPr>
                <w:rFonts w:ascii="Calibri" w:eastAsia="Times New Roman" w:hAnsi="Calibri" w:cs="Calibri"/>
                <w:color w:val="000000" w:themeColor="text1"/>
                <w:lang w:eastAsia="tr-TR"/>
              </w:rPr>
            </w:pPr>
            <w:proofErr w:type="spellStart"/>
            <w:r w:rsidRPr="00304A14">
              <w:rPr>
                <w:rFonts w:ascii="Calibri" w:eastAsia="Times New Roman" w:hAnsi="Calibri" w:cs="Calibri"/>
                <w:color w:val="000000" w:themeColor="text1"/>
                <w:lang w:eastAsia="tr-TR"/>
              </w:rPr>
              <w:t>Hematüri</w:t>
            </w:r>
            <w:proofErr w:type="spellEnd"/>
            <w:r w:rsidRPr="00304A14">
              <w:rPr>
                <w:rFonts w:ascii="Calibri" w:eastAsia="Times New Roman" w:hAnsi="Calibri" w:cs="Calibri"/>
                <w:color w:val="000000" w:themeColor="text1"/>
                <w:lang w:eastAsia="tr-TR"/>
              </w:rPr>
              <w:t xml:space="preserve"> ve </w:t>
            </w:r>
            <w:proofErr w:type="spellStart"/>
            <w:r w:rsidRPr="00304A14">
              <w:rPr>
                <w:rFonts w:ascii="Calibri" w:eastAsia="Times New Roman" w:hAnsi="Calibri" w:cs="Calibri"/>
                <w:color w:val="000000" w:themeColor="text1"/>
                <w:lang w:eastAsia="tr-TR"/>
              </w:rPr>
              <w:t>Üretroraji</w:t>
            </w:r>
            <w:proofErr w:type="spellEnd"/>
            <w:r w:rsidRPr="00304A14">
              <w:rPr>
                <w:rFonts w:ascii="Calibri" w:eastAsia="Times New Roman" w:hAnsi="Calibri" w:cs="Calibri"/>
                <w:color w:val="000000" w:themeColor="text1"/>
                <w:lang w:eastAsia="tr-TR"/>
              </w:rPr>
              <w:t xml:space="preserve"> ayırımı yapar, nedenlerini açıklar.</w:t>
            </w: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B40F09"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1E4342C4" w14:textId="77777777" w:rsidTr="00567598">
        <w:trPr>
          <w:trHeight w:val="400"/>
        </w:trPr>
        <w:tc>
          <w:tcPr>
            <w:tcW w:w="340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0DF692"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B92BE9"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 xml:space="preserve">Ateşle seyreden </w:t>
            </w:r>
            <w:proofErr w:type="spellStart"/>
            <w:r w:rsidRPr="00304A14">
              <w:rPr>
                <w:rFonts w:ascii="Calibri" w:eastAsia="Times New Roman" w:hAnsi="Calibri" w:cs="Calibri"/>
                <w:color w:val="000000" w:themeColor="text1"/>
                <w:lang w:eastAsia="tr-TR"/>
              </w:rPr>
              <w:t>ürogenital</w:t>
            </w:r>
            <w:proofErr w:type="spellEnd"/>
            <w:r w:rsidRPr="00304A14">
              <w:rPr>
                <w:rFonts w:ascii="Calibri" w:eastAsia="Times New Roman" w:hAnsi="Calibri" w:cs="Calibri"/>
                <w:color w:val="000000" w:themeColor="text1"/>
                <w:lang w:eastAsia="tr-TR"/>
              </w:rPr>
              <w:t xml:space="preserve"> enfeksiyonları sıralar.</w:t>
            </w: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D66090"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7A98ED72" w14:textId="77777777" w:rsidTr="00567598">
        <w:trPr>
          <w:trHeight w:val="531"/>
        </w:trPr>
        <w:tc>
          <w:tcPr>
            <w:tcW w:w="340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651380"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A9D51D"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Cinsel yolla bulaşan ürolojik hastalıkları tartışır.</w:t>
            </w: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619B8A"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0A433577" w14:textId="77777777" w:rsidTr="00567598">
        <w:trPr>
          <w:trHeight w:val="20"/>
        </w:trPr>
        <w:tc>
          <w:tcPr>
            <w:tcW w:w="3405" w:type="dxa"/>
            <w:tcBorders>
              <w:top w:val="single" w:sz="4" w:space="0" w:color="auto"/>
              <w:left w:val="single" w:sz="4" w:space="0" w:color="auto"/>
              <w:bottom w:val="single" w:sz="4" w:space="0" w:color="auto"/>
              <w:right w:val="single" w:sz="4" w:space="0" w:color="auto"/>
            </w:tcBorders>
            <w:shd w:val="clear" w:color="auto" w:fill="002060"/>
            <w:vAlign w:val="center"/>
          </w:tcPr>
          <w:p w14:paraId="57DA3954" w14:textId="77777777" w:rsidR="00F3681E" w:rsidRPr="00304A14" w:rsidRDefault="00F3681E" w:rsidP="00567598">
            <w:pPr>
              <w:spacing w:after="0" w:line="240" w:lineRule="auto"/>
              <w:jc w:val="center"/>
              <w:rPr>
                <w:rFonts w:ascii="Calibri" w:eastAsia="Times New Roman" w:hAnsi="Calibri" w:cs="Calibri"/>
                <w:b/>
                <w:bCs/>
                <w:color w:val="FFFFFF"/>
                <w:lang w:eastAsia="tr-TR"/>
              </w:rPr>
            </w:pPr>
            <w:r w:rsidRPr="00304A14">
              <w:rPr>
                <w:rFonts w:ascii="Calibri" w:eastAsia="Times New Roman" w:hAnsi="Calibri" w:cs="Calibri"/>
                <w:b/>
                <w:bCs/>
                <w:color w:val="FFFFFF"/>
                <w:lang w:eastAsia="tr-TR"/>
              </w:rPr>
              <w:lastRenderedPageBreak/>
              <w:t>Ders Adı</w:t>
            </w:r>
          </w:p>
        </w:tc>
        <w:tc>
          <w:tcPr>
            <w:tcW w:w="4954" w:type="dxa"/>
            <w:tcBorders>
              <w:top w:val="single" w:sz="4" w:space="0" w:color="auto"/>
              <w:left w:val="single" w:sz="4" w:space="0" w:color="auto"/>
              <w:bottom w:val="single" w:sz="4" w:space="0" w:color="auto"/>
              <w:right w:val="single" w:sz="4" w:space="0" w:color="auto"/>
            </w:tcBorders>
            <w:shd w:val="clear" w:color="auto" w:fill="002060"/>
            <w:vAlign w:val="center"/>
          </w:tcPr>
          <w:p w14:paraId="69D642B9" w14:textId="77777777" w:rsidR="00F3681E" w:rsidRPr="00304A14" w:rsidRDefault="00F3681E" w:rsidP="00567598">
            <w:pPr>
              <w:spacing w:after="0" w:line="240" w:lineRule="auto"/>
              <w:jc w:val="center"/>
              <w:rPr>
                <w:rFonts w:ascii="Calibri" w:eastAsia="Times New Roman" w:hAnsi="Calibri" w:cs="Calibri"/>
                <w:b/>
                <w:bCs/>
                <w:color w:val="FFFFFF"/>
                <w:lang w:eastAsia="tr-TR"/>
              </w:rPr>
            </w:pPr>
            <w:r w:rsidRPr="00304A14">
              <w:rPr>
                <w:rFonts w:ascii="Calibri" w:eastAsia="Times New Roman" w:hAnsi="Calibri" w:cs="Calibri"/>
                <w:b/>
                <w:bCs/>
                <w:color w:val="FFFFFF"/>
                <w:lang w:eastAsia="tr-TR"/>
              </w:rPr>
              <w:t>Dersin / Uygulamanın Öğrenim Hedefi</w:t>
            </w:r>
          </w:p>
        </w:tc>
        <w:tc>
          <w:tcPr>
            <w:tcW w:w="1275" w:type="dxa"/>
            <w:tcBorders>
              <w:top w:val="single" w:sz="4" w:space="0" w:color="auto"/>
              <w:left w:val="single" w:sz="4" w:space="0" w:color="auto"/>
              <w:bottom w:val="single" w:sz="4" w:space="0" w:color="auto"/>
              <w:right w:val="single" w:sz="4" w:space="0" w:color="auto"/>
            </w:tcBorders>
            <w:shd w:val="clear" w:color="auto" w:fill="002060"/>
            <w:noWrap/>
            <w:vAlign w:val="center"/>
          </w:tcPr>
          <w:p w14:paraId="5BCAB309" w14:textId="77777777" w:rsidR="00F3681E" w:rsidRPr="00304A14" w:rsidRDefault="00F3681E" w:rsidP="00567598">
            <w:pPr>
              <w:spacing w:after="0" w:line="240" w:lineRule="auto"/>
              <w:jc w:val="center"/>
              <w:rPr>
                <w:rFonts w:ascii="Calibri" w:eastAsia="Times New Roman" w:hAnsi="Calibri" w:cs="Calibri"/>
                <w:b/>
                <w:bCs/>
                <w:color w:val="FFFFFF"/>
                <w:lang w:eastAsia="tr-TR"/>
              </w:rPr>
            </w:pPr>
            <w:r w:rsidRPr="00304A14">
              <w:rPr>
                <w:rFonts w:ascii="Calibri" w:eastAsia="Times New Roman" w:hAnsi="Calibri" w:cs="Calibri"/>
                <w:b/>
                <w:bCs/>
                <w:color w:val="FFFFFF"/>
                <w:lang w:eastAsia="tr-TR"/>
              </w:rPr>
              <w:t>Ders Saati / Uygulama Süresi</w:t>
            </w:r>
          </w:p>
        </w:tc>
      </w:tr>
      <w:tr w:rsidR="00F3681E" w:rsidRPr="00304A14" w14:paraId="6423DAAD" w14:textId="77777777" w:rsidTr="00567598">
        <w:trPr>
          <w:trHeight w:val="20"/>
        </w:trPr>
        <w:tc>
          <w:tcPr>
            <w:tcW w:w="3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66DDDC"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 xml:space="preserve">Ürolojik Aciller </w:t>
            </w: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5A33A3"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Yan ağrısının ürolojik nedenlerini sayar, ayırıcı tanı için gerekli laboratuvar ve görüntüleme yöntemlerini sıralar.</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7BD193" w14:textId="77777777" w:rsidR="00F3681E" w:rsidRPr="00304A14" w:rsidRDefault="00F3681E" w:rsidP="00567598">
            <w:pPr>
              <w:spacing w:after="0" w:line="240" w:lineRule="auto"/>
              <w:jc w:val="center"/>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 xml:space="preserve"> 1 Saat</w:t>
            </w:r>
          </w:p>
        </w:tc>
      </w:tr>
      <w:tr w:rsidR="00F3681E" w:rsidRPr="00304A14" w14:paraId="4FE298D8" w14:textId="77777777" w:rsidTr="00567598">
        <w:trPr>
          <w:trHeight w:val="20"/>
        </w:trPr>
        <w:tc>
          <w:tcPr>
            <w:tcW w:w="3405" w:type="dxa"/>
            <w:vMerge/>
            <w:tcBorders>
              <w:top w:val="single" w:sz="4" w:space="0" w:color="auto"/>
              <w:left w:val="single" w:sz="4" w:space="0" w:color="auto"/>
              <w:bottom w:val="single" w:sz="4" w:space="0" w:color="auto"/>
              <w:right w:val="single" w:sz="4" w:space="0" w:color="auto"/>
            </w:tcBorders>
            <w:vAlign w:val="center"/>
            <w:hideMark/>
          </w:tcPr>
          <w:p w14:paraId="4E891CCD"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22CB45"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 xml:space="preserve">İdrar </w:t>
            </w:r>
            <w:proofErr w:type="spellStart"/>
            <w:r w:rsidRPr="00304A14">
              <w:rPr>
                <w:rFonts w:ascii="Calibri" w:eastAsia="Times New Roman" w:hAnsi="Calibri" w:cs="Calibri"/>
                <w:color w:val="000000" w:themeColor="text1"/>
                <w:lang w:eastAsia="tr-TR"/>
              </w:rPr>
              <w:t>retansiyonu</w:t>
            </w:r>
            <w:proofErr w:type="spellEnd"/>
            <w:r w:rsidRPr="00304A14">
              <w:rPr>
                <w:rFonts w:ascii="Calibri" w:eastAsia="Times New Roman" w:hAnsi="Calibri" w:cs="Calibri"/>
                <w:color w:val="000000" w:themeColor="text1"/>
                <w:lang w:eastAsia="tr-TR"/>
              </w:rPr>
              <w:t xml:space="preserve"> nedenlerini ve acil müdahale basamaklarını sıralar ve üroloji uzmanına yönlendirmesi gerektiğini açıklar.</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ADD1E5D"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720F5025" w14:textId="77777777" w:rsidTr="00567598">
        <w:trPr>
          <w:trHeight w:val="20"/>
        </w:trPr>
        <w:tc>
          <w:tcPr>
            <w:tcW w:w="3405" w:type="dxa"/>
            <w:vMerge/>
            <w:tcBorders>
              <w:top w:val="single" w:sz="4" w:space="0" w:color="auto"/>
              <w:left w:val="single" w:sz="4" w:space="0" w:color="auto"/>
              <w:bottom w:val="single" w:sz="4" w:space="0" w:color="auto"/>
              <w:right w:val="single" w:sz="4" w:space="0" w:color="auto"/>
            </w:tcBorders>
            <w:vAlign w:val="center"/>
            <w:hideMark/>
          </w:tcPr>
          <w:p w14:paraId="430E861D"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3BD2BD" w14:textId="77777777" w:rsidR="00F3681E" w:rsidRPr="00304A14" w:rsidRDefault="00F3681E" w:rsidP="00567598">
            <w:pPr>
              <w:spacing w:after="0" w:line="240" w:lineRule="auto"/>
              <w:rPr>
                <w:rFonts w:ascii="Calibri" w:eastAsia="Times New Roman" w:hAnsi="Calibri" w:cs="Calibri"/>
                <w:color w:val="000000" w:themeColor="text1"/>
                <w:lang w:eastAsia="tr-TR"/>
              </w:rPr>
            </w:pPr>
            <w:proofErr w:type="spellStart"/>
            <w:r w:rsidRPr="00304A14">
              <w:rPr>
                <w:rFonts w:ascii="Calibri" w:eastAsia="Times New Roman" w:hAnsi="Calibri" w:cs="Calibri"/>
                <w:color w:val="000000" w:themeColor="text1"/>
                <w:lang w:eastAsia="tr-TR"/>
              </w:rPr>
              <w:t>Postrenal</w:t>
            </w:r>
            <w:proofErr w:type="spellEnd"/>
            <w:r w:rsidRPr="00304A14">
              <w:rPr>
                <w:rFonts w:ascii="Calibri" w:eastAsia="Times New Roman" w:hAnsi="Calibri" w:cs="Calibri"/>
                <w:color w:val="000000" w:themeColor="text1"/>
                <w:lang w:eastAsia="tr-TR"/>
              </w:rPr>
              <w:t xml:space="preserve"> akut böbrek yetmezliği sebeplerini sayar ve acil müdahale basamaklarını sıralar ve üroloji uzmanına yönlendirmesi gerektiğini açıklar.</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5106C15"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4CA6294A" w14:textId="77777777" w:rsidTr="00567598">
        <w:trPr>
          <w:trHeight w:val="20"/>
        </w:trPr>
        <w:tc>
          <w:tcPr>
            <w:tcW w:w="3405" w:type="dxa"/>
            <w:vMerge/>
            <w:tcBorders>
              <w:top w:val="single" w:sz="4" w:space="0" w:color="auto"/>
              <w:left w:val="single" w:sz="4" w:space="0" w:color="auto"/>
              <w:bottom w:val="single" w:sz="4" w:space="0" w:color="auto"/>
              <w:right w:val="single" w:sz="4" w:space="0" w:color="auto"/>
            </w:tcBorders>
            <w:vAlign w:val="center"/>
            <w:hideMark/>
          </w:tcPr>
          <w:p w14:paraId="50829892"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240011"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Acil Penis/</w:t>
            </w:r>
            <w:proofErr w:type="spellStart"/>
            <w:r w:rsidRPr="00304A14">
              <w:rPr>
                <w:rFonts w:ascii="Calibri" w:eastAsia="Times New Roman" w:hAnsi="Calibri" w:cs="Calibri"/>
                <w:color w:val="000000" w:themeColor="text1"/>
                <w:lang w:eastAsia="tr-TR"/>
              </w:rPr>
              <w:t>Üretra</w:t>
            </w:r>
            <w:proofErr w:type="spellEnd"/>
            <w:r w:rsidRPr="00304A14">
              <w:rPr>
                <w:rFonts w:ascii="Calibri" w:eastAsia="Times New Roman" w:hAnsi="Calibri" w:cs="Calibri"/>
                <w:color w:val="000000" w:themeColor="text1"/>
                <w:lang w:eastAsia="tr-TR"/>
              </w:rPr>
              <w:t xml:space="preserve"> patolojilerini sıralar, ayırıcı tanılarını gruplandırır.</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9235CA7"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72D5AB8D" w14:textId="77777777" w:rsidTr="00567598">
        <w:trPr>
          <w:trHeight w:val="20"/>
        </w:trPr>
        <w:tc>
          <w:tcPr>
            <w:tcW w:w="3405" w:type="dxa"/>
            <w:vMerge/>
            <w:tcBorders>
              <w:top w:val="single" w:sz="4" w:space="0" w:color="auto"/>
              <w:left w:val="single" w:sz="4" w:space="0" w:color="auto"/>
              <w:bottom w:val="single" w:sz="4" w:space="0" w:color="auto"/>
              <w:right w:val="single" w:sz="4" w:space="0" w:color="auto"/>
            </w:tcBorders>
            <w:vAlign w:val="center"/>
            <w:hideMark/>
          </w:tcPr>
          <w:p w14:paraId="1D8AE5AF"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9A3054" w14:textId="77777777" w:rsidR="00F3681E" w:rsidRPr="00304A14" w:rsidRDefault="00F3681E" w:rsidP="00567598">
            <w:pPr>
              <w:spacing w:after="0" w:line="240" w:lineRule="auto"/>
              <w:rPr>
                <w:rFonts w:ascii="Calibri" w:eastAsia="Times New Roman" w:hAnsi="Calibri" w:cs="Calibri"/>
                <w:color w:val="000000" w:themeColor="text1"/>
                <w:lang w:eastAsia="tr-TR"/>
              </w:rPr>
            </w:pPr>
            <w:proofErr w:type="spellStart"/>
            <w:r w:rsidRPr="00304A14">
              <w:rPr>
                <w:rFonts w:ascii="Calibri" w:eastAsia="Times New Roman" w:hAnsi="Calibri" w:cs="Calibri"/>
                <w:color w:val="000000" w:themeColor="text1"/>
                <w:lang w:eastAsia="tr-TR"/>
              </w:rPr>
              <w:t>Fimozis</w:t>
            </w:r>
            <w:proofErr w:type="spellEnd"/>
            <w:r w:rsidRPr="00304A14">
              <w:rPr>
                <w:rFonts w:ascii="Calibri" w:eastAsia="Times New Roman" w:hAnsi="Calibri" w:cs="Calibri"/>
                <w:color w:val="000000" w:themeColor="text1"/>
                <w:lang w:eastAsia="tr-TR"/>
              </w:rPr>
              <w:t xml:space="preserve"> ve </w:t>
            </w:r>
            <w:proofErr w:type="spellStart"/>
            <w:r w:rsidRPr="00304A14">
              <w:rPr>
                <w:rFonts w:ascii="Calibri" w:eastAsia="Times New Roman" w:hAnsi="Calibri" w:cs="Calibri"/>
                <w:color w:val="000000" w:themeColor="text1"/>
                <w:lang w:eastAsia="tr-TR"/>
              </w:rPr>
              <w:t>parafimozisi</w:t>
            </w:r>
            <w:proofErr w:type="spellEnd"/>
            <w:r w:rsidRPr="00304A14">
              <w:rPr>
                <w:rFonts w:ascii="Calibri" w:eastAsia="Times New Roman" w:hAnsi="Calibri" w:cs="Calibri"/>
                <w:color w:val="000000" w:themeColor="text1"/>
                <w:lang w:eastAsia="tr-TR"/>
              </w:rPr>
              <w:t xml:space="preserve"> ayırt edip yönlendirir.</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A3D0AD6"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79A12FB9" w14:textId="77777777" w:rsidTr="00567598">
        <w:trPr>
          <w:trHeight w:val="20"/>
        </w:trPr>
        <w:tc>
          <w:tcPr>
            <w:tcW w:w="3405" w:type="dxa"/>
            <w:vMerge/>
            <w:tcBorders>
              <w:top w:val="single" w:sz="4" w:space="0" w:color="auto"/>
              <w:left w:val="single" w:sz="4" w:space="0" w:color="auto"/>
              <w:bottom w:val="single" w:sz="4" w:space="0" w:color="auto"/>
              <w:right w:val="single" w:sz="4" w:space="0" w:color="auto"/>
            </w:tcBorders>
            <w:vAlign w:val="center"/>
            <w:hideMark/>
          </w:tcPr>
          <w:p w14:paraId="0A232B13"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382C48"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 xml:space="preserve">Akut </w:t>
            </w:r>
            <w:proofErr w:type="spellStart"/>
            <w:r w:rsidRPr="00304A14">
              <w:rPr>
                <w:rFonts w:ascii="Calibri" w:eastAsia="Times New Roman" w:hAnsi="Calibri" w:cs="Calibri"/>
                <w:color w:val="000000" w:themeColor="text1"/>
                <w:lang w:eastAsia="tr-TR"/>
              </w:rPr>
              <w:t>skrotum</w:t>
            </w:r>
            <w:proofErr w:type="spellEnd"/>
            <w:r w:rsidRPr="00304A14">
              <w:rPr>
                <w:rFonts w:ascii="Calibri" w:eastAsia="Times New Roman" w:hAnsi="Calibri" w:cs="Calibri"/>
                <w:color w:val="000000" w:themeColor="text1"/>
                <w:lang w:eastAsia="tr-TR"/>
              </w:rPr>
              <w:t xml:space="preserve"> patolojilerini sayar, tedavilerini özetler.</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007785C"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03B6AEB7" w14:textId="77777777" w:rsidTr="00567598">
        <w:trPr>
          <w:trHeight w:val="20"/>
        </w:trPr>
        <w:tc>
          <w:tcPr>
            <w:tcW w:w="3405" w:type="dxa"/>
            <w:vMerge/>
            <w:tcBorders>
              <w:top w:val="single" w:sz="4" w:space="0" w:color="auto"/>
              <w:left w:val="single" w:sz="4" w:space="0" w:color="auto"/>
              <w:bottom w:val="single" w:sz="4" w:space="0" w:color="auto"/>
              <w:right w:val="single" w:sz="4" w:space="0" w:color="auto"/>
            </w:tcBorders>
            <w:vAlign w:val="center"/>
            <w:hideMark/>
          </w:tcPr>
          <w:p w14:paraId="37B0B5EF"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4050B1"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 xml:space="preserve">Testis </w:t>
            </w:r>
            <w:proofErr w:type="spellStart"/>
            <w:r w:rsidRPr="00304A14">
              <w:rPr>
                <w:rFonts w:ascii="Calibri" w:eastAsia="Times New Roman" w:hAnsi="Calibri" w:cs="Calibri"/>
                <w:color w:val="000000" w:themeColor="text1"/>
                <w:lang w:eastAsia="tr-TR"/>
              </w:rPr>
              <w:t>torsiyonunun</w:t>
            </w:r>
            <w:proofErr w:type="spellEnd"/>
            <w:r w:rsidRPr="00304A14">
              <w:rPr>
                <w:rFonts w:ascii="Calibri" w:eastAsia="Times New Roman" w:hAnsi="Calibri" w:cs="Calibri"/>
                <w:color w:val="000000" w:themeColor="text1"/>
                <w:lang w:eastAsia="tr-TR"/>
              </w:rPr>
              <w:t xml:space="preserve"> </w:t>
            </w:r>
            <w:proofErr w:type="spellStart"/>
            <w:r w:rsidRPr="00304A14">
              <w:rPr>
                <w:rFonts w:ascii="Calibri" w:eastAsia="Times New Roman" w:hAnsi="Calibri" w:cs="Calibri"/>
                <w:color w:val="000000" w:themeColor="text1"/>
                <w:lang w:eastAsia="tr-TR"/>
              </w:rPr>
              <w:t>aciliyetini</w:t>
            </w:r>
            <w:proofErr w:type="spellEnd"/>
            <w:r w:rsidRPr="00304A14">
              <w:rPr>
                <w:rFonts w:ascii="Calibri" w:eastAsia="Times New Roman" w:hAnsi="Calibri" w:cs="Calibri"/>
                <w:color w:val="000000" w:themeColor="text1"/>
                <w:lang w:eastAsia="tr-TR"/>
              </w:rPr>
              <w:t xml:space="preserve"> ayırt eder, acil önlemleri alarak yönlendirir.</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B6458FC"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0807C473" w14:textId="77777777" w:rsidTr="00567598">
        <w:trPr>
          <w:trHeight w:val="20"/>
        </w:trPr>
        <w:tc>
          <w:tcPr>
            <w:tcW w:w="340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595D01" w14:textId="77777777" w:rsidR="00F3681E" w:rsidRPr="00304A14" w:rsidRDefault="00F3681E" w:rsidP="00567598">
            <w:pPr>
              <w:spacing w:after="0" w:line="240" w:lineRule="auto"/>
              <w:rPr>
                <w:rFonts w:ascii="Calibri" w:eastAsia="Times New Roman" w:hAnsi="Calibri" w:cs="Calibri"/>
                <w:color w:val="000000" w:themeColor="text1"/>
                <w:shd w:val="clear" w:color="auto" w:fill="D9D9D9" w:themeFill="background1" w:themeFillShade="D9"/>
                <w:lang w:eastAsia="tr-TR"/>
              </w:rPr>
            </w:pPr>
            <w:r w:rsidRPr="00304A14">
              <w:rPr>
                <w:rFonts w:ascii="Calibri" w:eastAsia="Times New Roman" w:hAnsi="Calibri" w:cs="Calibri"/>
                <w:color w:val="000000" w:themeColor="text1"/>
                <w:shd w:val="clear" w:color="auto" w:fill="D9D9D9" w:themeFill="background1" w:themeFillShade="D9"/>
                <w:lang w:eastAsia="tr-TR"/>
              </w:rPr>
              <w:t xml:space="preserve">İşeme Fizyolojisi ve </w:t>
            </w:r>
            <w:proofErr w:type="spellStart"/>
            <w:r w:rsidRPr="00304A14">
              <w:rPr>
                <w:rFonts w:ascii="Calibri" w:eastAsia="Times New Roman" w:hAnsi="Calibri" w:cs="Calibri"/>
                <w:color w:val="000000" w:themeColor="text1"/>
                <w:shd w:val="clear" w:color="auto" w:fill="D9D9D9" w:themeFill="background1" w:themeFillShade="D9"/>
                <w:lang w:eastAsia="tr-TR"/>
              </w:rPr>
              <w:t>İnkontinans</w:t>
            </w:r>
            <w:proofErr w:type="spellEnd"/>
            <w:r w:rsidRPr="00304A14">
              <w:rPr>
                <w:rFonts w:ascii="Calibri" w:eastAsia="Times New Roman" w:hAnsi="Calibri" w:cs="Calibri"/>
                <w:color w:val="000000" w:themeColor="text1"/>
                <w:shd w:val="clear" w:color="auto" w:fill="D9D9D9" w:themeFill="background1" w:themeFillShade="D9"/>
                <w:lang w:eastAsia="tr-TR"/>
              </w:rPr>
              <w:t xml:space="preserve"> </w:t>
            </w:r>
          </w:p>
        </w:tc>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519D86" w14:textId="77777777" w:rsidR="00F3681E" w:rsidRPr="00304A14" w:rsidRDefault="00F3681E" w:rsidP="00567598">
            <w:pPr>
              <w:spacing w:after="0" w:line="240" w:lineRule="auto"/>
              <w:rPr>
                <w:rFonts w:ascii="Calibri" w:eastAsia="Times New Roman" w:hAnsi="Calibri" w:cs="Calibri"/>
                <w:color w:val="000000" w:themeColor="text1"/>
                <w:shd w:val="clear" w:color="auto" w:fill="D9D9D9" w:themeFill="background1" w:themeFillShade="D9"/>
                <w:lang w:eastAsia="tr-TR"/>
              </w:rPr>
            </w:pPr>
            <w:r w:rsidRPr="00304A14">
              <w:rPr>
                <w:rFonts w:ascii="Calibri" w:eastAsia="Times New Roman" w:hAnsi="Calibri" w:cs="Calibri"/>
                <w:color w:val="000000" w:themeColor="text1"/>
                <w:shd w:val="clear" w:color="auto" w:fill="D9D9D9" w:themeFill="background1" w:themeFillShade="D9"/>
                <w:lang w:eastAsia="tr-TR"/>
              </w:rPr>
              <w:t xml:space="preserve">Alt </w:t>
            </w:r>
            <w:proofErr w:type="spellStart"/>
            <w:r w:rsidRPr="00304A14">
              <w:rPr>
                <w:rFonts w:ascii="Calibri" w:eastAsia="Times New Roman" w:hAnsi="Calibri" w:cs="Calibri"/>
                <w:color w:val="000000" w:themeColor="text1"/>
                <w:shd w:val="clear" w:color="auto" w:fill="D9D9D9" w:themeFill="background1" w:themeFillShade="D9"/>
                <w:lang w:eastAsia="tr-TR"/>
              </w:rPr>
              <w:t>üriner</w:t>
            </w:r>
            <w:proofErr w:type="spellEnd"/>
            <w:r w:rsidRPr="00304A14">
              <w:rPr>
                <w:rFonts w:ascii="Calibri" w:eastAsia="Times New Roman" w:hAnsi="Calibri" w:cs="Calibri"/>
                <w:color w:val="000000" w:themeColor="text1"/>
                <w:shd w:val="clear" w:color="auto" w:fill="D9D9D9" w:themeFill="background1" w:themeFillShade="D9"/>
                <w:lang w:eastAsia="tr-TR"/>
              </w:rPr>
              <w:t xml:space="preserve"> sistem fizyolojisini anımsar.</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B14CCF6" w14:textId="77777777" w:rsidR="00F3681E" w:rsidRPr="00304A14" w:rsidRDefault="00F3681E" w:rsidP="00567598">
            <w:pPr>
              <w:spacing w:after="0" w:line="240" w:lineRule="auto"/>
              <w:jc w:val="center"/>
              <w:rPr>
                <w:rFonts w:ascii="Calibri" w:eastAsia="Times New Roman" w:hAnsi="Calibri" w:cs="Calibri"/>
                <w:color w:val="000000" w:themeColor="text1"/>
                <w:lang w:eastAsia="tr-TR"/>
              </w:rPr>
            </w:pPr>
            <w:r w:rsidRPr="00304A14">
              <w:rPr>
                <w:rFonts w:ascii="Calibri" w:eastAsia="Times New Roman" w:hAnsi="Calibri" w:cs="Calibri"/>
                <w:color w:val="000000" w:themeColor="text1"/>
                <w:shd w:val="clear" w:color="auto" w:fill="D9D9D9" w:themeFill="background1" w:themeFillShade="D9"/>
                <w:lang w:eastAsia="tr-TR"/>
              </w:rPr>
              <w:t xml:space="preserve"> 1 Saat</w:t>
            </w:r>
          </w:p>
        </w:tc>
      </w:tr>
      <w:tr w:rsidR="00F3681E" w:rsidRPr="00304A14" w14:paraId="340C5447" w14:textId="77777777" w:rsidTr="00567598">
        <w:trPr>
          <w:trHeight w:val="20"/>
        </w:trPr>
        <w:tc>
          <w:tcPr>
            <w:tcW w:w="340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082368" w14:textId="77777777" w:rsidR="00F3681E" w:rsidRPr="00304A14" w:rsidRDefault="00F3681E" w:rsidP="00567598">
            <w:pPr>
              <w:spacing w:after="0" w:line="240" w:lineRule="auto"/>
              <w:rPr>
                <w:rFonts w:ascii="Calibri" w:eastAsia="Times New Roman" w:hAnsi="Calibri" w:cs="Calibri"/>
                <w:color w:val="000000" w:themeColor="text1"/>
                <w:shd w:val="clear" w:color="auto" w:fill="D9D9D9" w:themeFill="background1" w:themeFillShade="D9"/>
                <w:lang w:eastAsia="tr-TR"/>
              </w:rPr>
            </w:pPr>
          </w:p>
        </w:tc>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430607" w14:textId="77777777" w:rsidR="00F3681E" w:rsidRPr="00304A14" w:rsidRDefault="00F3681E" w:rsidP="00567598">
            <w:pPr>
              <w:spacing w:after="0" w:line="240" w:lineRule="auto"/>
              <w:rPr>
                <w:rFonts w:ascii="Calibri" w:eastAsia="Times New Roman" w:hAnsi="Calibri" w:cs="Calibri"/>
                <w:color w:val="000000" w:themeColor="text1"/>
                <w:shd w:val="clear" w:color="auto" w:fill="D9D9D9" w:themeFill="background1" w:themeFillShade="D9"/>
                <w:lang w:eastAsia="tr-TR"/>
              </w:rPr>
            </w:pPr>
            <w:r w:rsidRPr="00304A14">
              <w:rPr>
                <w:rFonts w:ascii="Calibri" w:eastAsia="Times New Roman" w:hAnsi="Calibri" w:cs="Calibri"/>
                <w:color w:val="000000" w:themeColor="text1"/>
                <w:shd w:val="clear" w:color="auto" w:fill="D9D9D9" w:themeFill="background1" w:themeFillShade="D9"/>
                <w:lang w:eastAsia="tr-TR"/>
              </w:rPr>
              <w:t xml:space="preserve">Alt </w:t>
            </w:r>
            <w:proofErr w:type="spellStart"/>
            <w:r w:rsidRPr="00304A14">
              <w:rPr>
                <w:rFonts w:ascii="Calibri" w:eastAsia="Times New Roman" w:hAnsi="Calibri" w:cs="Calibri"/>
                <w:color w:val="000000" w:themeColor="text1"/>
                <w:shd w:val="clear" w:color="auto" w:fill="D9D9D9" w:themeFill="background1" w:themeFillShade="D9"/>
                <w:lang w:eastAsia="tr-TR"/>
              </w:rPr>
              <w:t>üriner</w:t>
            </w:r>
            <w:proofErr w:type="spellEnd"/>
            <w:r w:rsidRPr="00304A14">
              <w:rPr>
                <w:rFonts w:ascii="Calibri" w:eastAsia="Times New Roman" w:hAnsi="Calibri" w:cs="Calibri"/>
                <w:color w:val="000000" w:themeColor="text1"/>
                <w:shd w:val="clear" w:color="auto" w:fill="D9D9D9" w:themeFill="background1" w:themeFillShade="D9"/>
                <w:lang w:eastAsia="tr-TR"/>
              </w:rPr>
              <w:t xml:space="preserve"> sistem </w:t>
            </w:r>
            <w:proofErr w:type="spellStart"/>
            <w:r w:rsidRPr="00304A14">
              <w:rPr>
                <w:rFonts w:ascii="Calibri" w:eastAsia="Times New Roman" w:hAnsi="Calibri" w:cs="Calibri"/>
                <w:color w:val="000000" w:themeColor="text1"/>
                <w:shd w:val="clear" w:color="auto" w:fill="D9D9D9" w:themeFill="background1" w:themeFillShade="D9"/>
                <w:lang w:eastAsia="tr-TR"/>
              </w:rPr>
              <w:t>disfonksiyon</w:t>
            </w:r>
            <w:proofErr w:type="spellEnd"/>
            <w:r w:rsidRPr="00304A14">
              <w:rPr>
                <w:rFonts w:ascii="Calibri" w:eastAsia="Times New Roman" w:hAnsi="Calibri" w:cs="Calibri"/>
                <w:color w:val="000000" w:themeColor="text1"/>
                <w:shd w:val="clear" w:color="auto" w:fill="D9D9D9" w:themeFill="background1" w:themeFillShade="D9"/>
                <w:lang w:eastAsia="tr-TR"/>
              </w:rPr>
              <w:t xml:space="preserve"> nedenlerini açıklar.</w:t>
            </w: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4B0BB1"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2E1B7A96" w14:textId="77777777" w:rsidTr="00567598">
        <w:trPr>
          <w:trHeight w:val="20"/>
        </w:trPr>
        <w:tc>
          <w:tcPr>
            <w:tcW w:w="340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09EC80" w14:textId="77777777" w:rsidR="00F3681E" w:rsidRPr="00304A14" w:rsidRDefault="00F3681E" w:rsidP="00567598">
            <w:pPr>
              <w:spacing w:after="0" w:line="240" w:lineRule="auto"/>
              <w:rPr>
                <w:rFonts w:ascii="Calibri" w:eastAsia="Times New Roman" w:hAnsi="Calibri" w:cs="Calibri"/>
                <w:color w:val="000000" w:themeColor="text1"/>
                <w:shd w:val="clear" w:color="auto" w:fill="D9D9D9" w:themeFill="background1" w:themeFillShade="D9"/>
                <w:lang w:eastAsia="tr-TR"/>
              </w:rPr>
            </w:pPr>
          </w:p>
        </w:tc>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C2D9FF" w14:textId="77777777" w:rsidR="00F3681E" w:rsidRPr="00304A14" w:rsidRDefault="00F3681E" w:rsidP="00567598">
            <w:pPr>
              <w:spacing w:after="0" w:line="240" w:lineRule="auto"/>
              <w:rPr>
                <w:rFonts w:ascii="Calibri" w:eastAsia="Times New Roman" w:hAnsi="Calibri" w:cs="Calibri"/>
                <w:color w:val="000000" w:themeColor="text1"/>
                <w:shd w:val="clear" w:color="auto" w:fill="D9D9D9" w:themeFill="background1" w:themeFillShade="D9"/>
                <w:lang w:eastAsia="tr-TR"/>
              </w:rPr>
            </w:pPr>
            <w:r w:rsidRPr="00304A14">
              <w:rPr>
                <w:rFonts w:ascii="Calibri" w:eastAsia="Times New Roman" w:hAnsi="Calibri" w:cs="Calibri"/>
                <w:color w:val="000000" w:themeColor="text1"/>
                <w:shd w:val="clear" w:color="auto" w:fill="D9D9D9" w:themeFill="background1" w:themeFillShade="D9"/>
                <w:lang w:eastAsia="tr-TR"/>
              </w:rPr>
              <w:t>İşeme patolojilerinin tanısında kullanılan testleri tanımlar.</w:t>
            </w: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31C9E7"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3CFED161" w14:textId="77777777" w:rsidTr="00567598">
        <w:trPr>
          <w:trHeight w:val="20"/>
        </w:trPr>
        <w:tc>
          <w:tcPr>
            <w:tcW w:w="340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3A93E5" w14:textId="77777777" w:rsidR="00F3681E" w:rsidRPr="00304A14" w:rsidRDefault="00F3681E" w:rsidP="00567598">
            <w:pPr>
              <w:spacing w:after="0" w:line="240" w:lineRule="auto"/>
              <w:rPr>
                <w:rFonts w:ascii="Calibri" w:eastAsia="Times New Roman" w:hAnsi="Calibri" w:cs="Calibri"/>
                <w:color w:val="000000" w:themeColor="text1"/>
                <w:shd w:val="clear" w:color="auto" w:fill="D9D9D9" w:themeFill="background1" w:themeFillShade="D9"/>
                <w:lang w:eastAsia="tr-TR"/>
              </w:rPr>
            </w:pPr>
          </w:p>
        </w:tc>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48BC5E" w14:textId="77777777" w:rsidR="00F3681E" w:rsidRPr="00304A14" w:rsidRDefault="00F3681E" w:rsidP="00567598">
            <w:pPr>
              <w:spacing w:after="0" w:line="240" w:lineRule="auto"/>
              <w:rPr>
                <w:rFonts w:ascii="Calibri" w:eastAsia="Times New Roman" w:hAnsi="Calibri" w:cs="Calibri"/>
                <w:color w:val="000000" w:themeColor="text1"/>
                <w:shd w:val="clear" w:color="auto" w:fill="D9D9D9" w:themeFill="background1" w:themeFillShade="D9"/>
                <w:lang w:eastAsia="tr-TR"/>
              </w:rPr>
            </w:pPr>
            <w:r w:rsidRPr="00304A14">
              <w:rPr>
                <w:rFonts w:ascii="Calibri" w:eastAsia="Times New Roman" w:hAnsi="Calibri" w:cs="Calibri"/>
                <w:color w:val="000000" w:themeColor="text1"/>
                <w:shd w:val="clear" w:color="auto" w:fill="D9D9D9" w:themeFill="background1" w:themeFillShade="D9"/>
                <w:lang w:eastAsia="tr-TR"/>
              </w:rPr>
              <w:t xml:space="preserve">Çocuklarda fonksiyonel işeme bozuklukları </w:t>
            </w:r>
            <w:proofErr w:type="spellStart"/>
            <w:r w:rsidRPr="00304A14">
              <w:rPr>
                <w:rFonts w:ascii="Calibri" w:eastAsia="Times New Roman" w:hAnsi="Calibri" w:cs="Calibri"/>
                <w:color w:val="000000" w:themeColor="text1"/>
                <w:shd w:val="clear" w:color="auto" w:fill="D9D9D9" w:themeFill="background1" w:themeFillShade="D9"/>
                <w:lang w:eastAsia="tr-TR"/>
              </w:rPr>
              <w:t>patogenezini</w:t>
            </w:r>
            <w:proofErr w:type="spellEnd"/>
            <w:r w:rsidRPr="00304A14">
              <w:rPr>
                <w:rFonts w:ascii="Calibri" w:eastAsia="Times New Roman" w:hAnsi="Calibri" w:cs="Calibri"/>
                <w:color w:val="000000" w:themeColor="text1"/>
                <w:shd w:val="clear" w:color="auto" w:fill="D9D9D9" w:themeFill="background1" w:themeFillShade="D9"/>
                <w:lang w:eastAsia="tr-TR"/>
              </w:rPr>
              <w:t xml:space="preserve"> tarif eder, komplikasyonlarını sıralar, konservatif tedavilerini tanımlar.</w:t>
            </w: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6F2582"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3983E25F" w14:textId="77777777" w:rsidTr="00567598">
        <w:trPr>
          <w:trHeight w:val="20"/>
        </w:trPr>
        <w:tc>
          <w:tcPr>
            <w:tcW w:w="340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B35852" w14:textId="77777777" w:rsidR="00F3681E" w:rsidRPr="00304A14" w:rsidRDefault="00F3681E" w:rsidP="00567598">
            <w:pPr>
              <w:spacing w:after="0" w:line="240" w:lineRule="auto"/>
              <w:rPr>
                <w:rFonts w:ascii="Calibri" w:eastAsia="Times New Roman" w:hAnsi="Calibri" w:cs="Calibri"/>
                <w:color w:val="000000" w:themeColor="text1"/>
                <w:shd w:val="clear" w:color="auto" w:fill="D9D9D9" w:themeFill="background1" w:themeFillShade="D9"/>
                <w:lang w:eastAsia="tr-TR"/>
              </w:rPr>
            </w:pPr>
          </w:p>
        </w:tc>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5012B5" w14:textId="77777777" w:rsidR="00F3681E" w:rsidRPr="00304A14" w:rsidRDefault="00F3681E" w:rsidP="00567598">
            <w:pPr>
              <w:spacing w:after="0" w:line="240" w:lineRule="auto"/>
              <w:rPr>
                <w:rFonts w:ascii="Calibri" w:eastAsia="Times New Roman" w:hAnsi="Calibri" w:cs="Calibri"/>
                <w:color w:val="000000" w:themeColor="text1"/>
                <w:shd w:val="clear" w:color="auto" w:fill="D9D9D9" w:themeFill="background1" w:themeFillShade="D9"/>
                <w:lang w:eastAsia="tr-TR"/>
              </w:rPr>
            </w:pPr>
            <w:proofErr w:type="spellStart"/>
            <w:r w:rsidRPr="00304A14">
              <w:rPr>
                <w:rFonts w:ascii="Calibri" w:eastAsia="Times New Roman" w:hAnsi="Calibri" w:cs="Calibri"/>
                <w:color w:val="000000" w:themeColor="text1"/>
                <w:shd w:val="clear" w:color="auto" w:fill="D9D9D9" w:themeFill="background1" w:themeFillShade="D9"/>
                <w:lang w:eastAsia="tr-TR"/>
              </w:rPr>
              <w:t>Monosemptomatik</w:t>
            </w:r>
            <w:proofErr w:type="spellEnd"/>
            <w:r w:rsidRPr="00304A14">
              <w:rPr>
                <w:rFonts w:ascii="Calibri" w:eastAsia="Times New Roman" w:hAnsi="Calibri" w:cs="Calibri"/>
                <w:color w:val="000000" w:themeColor="text1"/>
                <w:shd w:val="clear" w:color="auto" w:fill="D9D9D9" w:themeFill="background1" w:themeFillShade="D9"/>
                <w:lang w:eastAsia="tr-TR"/>
              </w:rPr>
              <w:t xml:space="preserve"> </w:t>
            </w:r>
            <w:proofErr w:type="spellStart"/>
            <w:r w:rsidRPr="00304A14">
              <w:rPr>
                <w:rFonts w:ascii="Calibri" w:eastAsia="Times New Roman" w:hAnsi="Calibri" w:cs="Calibri"/>
                <w:color w:val="000000" w:themeColor="text1"/>
                <w:shd w:val="clear" w:color="auto" w:fill="D9D9D9" w:themeFill="background1" w:themeFillShade="D9"/>
                <w:lang w:eastAsia="tr-TR"/>
              </w:rPr>
              <w:t>enurezis</w:t>
            </w:r>
            <w:proofErr w:type="spellEnd"/>
            <w:r w:rsidRPr="00304A14">
              <w:rPr>
                <w:rFonts w:ascii="Calibri" w:eastAsia="Times New Roman" w:hAnsi="Calibri" w:cs="Calibri"/>
                <w:color w:val="000000" w:themeColor="text1"/>
                <w:shd w:val="clear" w:color="auto" w:fill="D9D9D9" w:themeFill="background1" w:themeFillShade="D9"/>
                <w:lang w:eastAsia="tr-TR"/>
              </w:rPr>
              <w:t xml:space="preserve"> tedavilerini sayar.</w:t>
            </w: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EAB08E"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11B90FF6" w14:textId="77777777" w:rsidTr="00567598">
        <w:trPr>
          <w:trHeight w:val="20"/>
        </w:trPr>
        <w:tc>
          <w:tcPr>
            <w:tcW w:w="340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90257D" w14:textId="77777777" w:rsidR="00F3681E" w:rsidRPr="00304A14" w:rsidRDefault="00F3681E" w:rsidP="00567598">
            <w:pPr>
              <w:spacing w:after="0" w:line="240" w:lineRule="auto"/>
              <w:rPr>
                <w:rFonts w:ascii="Calibri" w:eastAsia="Times New Roman" w:hAnsi="Calibri" w:cs="Calibri"/>
                <w:color w:val="000000" w:themeColor="text1"/>
                <w:shd w:val="clear" w:color="auto" w:fill="D9D9D9" w:themeFill="background1" w:themeFillShade="D9"/>
                <w:lang w:eastAsia="tr-TR"/>
              </w:rPr>
            </w:pPr>
          </w:p>
        </w:tc>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FAF11F" w14:textId="77777777" w:rsidR="00F3681E" w:rsidRPr="00304A14" w:rsidRDefault="00F3681E" w:rsidP="00567598">
            <w:pPr>
              <w:spacing w:after="0" w:line="240" w:lineRule="auto"/>
              <w:rPr>
                <w:rFonts w:ascii="Calibri" w:eastAsia="Times New Roman" w:hAnsi="Calibri" w:cs="Calibri"/>
                <w:color w:val="000000" w:themeColor="text1"/>
                <w:shd w:val="clear" w:color="auto" w:fill="D9D9D9" w:themeFill="background1" w:themeFillShade="D9"/>
                <w:lang w:eastAsia="tr-TR"/>
              </w:rPr>
            </w:pPr>
            <w:proofErr w:type="spellStart"/>
            <w:r w:rsidRPr="00304A14">
              <w:rPr>
                <w:rFonts w:ascii="Calibri" w:eastAsia="Times New Roman" w:hAnsi="Calibri" w:cs="Calibri"/>
                <w:color w:val="000000" w:themeColor="text1"/>
                <w:shd w:val="clear" w:color="auto" w:fill="D9D9D9" w:themeFill="background1" w:themeFillShade="D9"/>
                <w:lang w:eastAsia="tr-TR"/>
              </w:rPr>
              <w:t>İnkontinans</w:t>
            </w:r>
            <w:proofErr w:type="spellEnd"/>
            <w:r w:rsidRPr="00304A14">
              <w:rPr>
                <w:rFonts w:ascii="Calibri" w:eastAsia="Times New Roman" w:hAnsi="Calibri" w:cs="Calibri"/>
                <w:color w:val="000000" w:themeColor="text1"/>
                <w:shd w:val="clear" w:color="auto" w:fill="D9D9D9" w:themeFill="background1" w:themeFillShade="D9"/>
                <w:lang w:eastAsia="tr-TR"/>
              </w:rPr>
              <w:t xml:space="preserve"> tiplerinin medikal tedavi seçeneklerini açıklar, cerrahi tedavi olasılığını sunar.</w:t>
            </w: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00FB65"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06CEF8F1" w14:textId="77777777" w:rsidTr="00567598">
        <w:trPr>
          <w:trHeight w:val="20"/>
        </w:trPr>
        <w:tc>
          <w:tcPr>
            <w:tcW w:w="3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3A601AD" w14:textId="77777777" w:rsidR="00F3681E" w:rsidRPr="00304A14" w:rsidRDefault="00F3681E" w:rsidP="00567598">
            <w:pPr>
              <w:spacing w:after="0" w:line="240" w:lineRule="auto"/>
              <w:rPr>
                <w:rFonts w:ascii="Calibri" w:eastAsia="Times New Roman" w:hAnsi="Calibri" w:cs="Calibri"/>
                <w:color w:val="000000" w:themeColor="text1"/>
                <w:lang w:eastAsia="tr-TR"/>
              </w:rPr>
            </w:pPr>
            <w:proofErr w:type="spellStart"/>
            <w:r w:rsidRPr="00304A14">
              <w:rPr>
                <w:rFonts w:ascii="Calibri" w:eastAsia="Times New Roman" w:hAnsi="Calibri" w:cs="Calibri"/>
                <w:color w:val="000000" w:themeColor="text1"/>
                <w:lang w:eastAsia="tr-TR"/>
              </w:rPr>
              <w:t>Üriner</w:t>
            </w:r>
            <w:proofErr w:type="spellEnd"/>
            <w:r w:rsidRPr="00304A14">
              <w:rPr>
                <w:rFonts w:ascii="Calibri" w:eastAsia="Times New Roman" w:hAnsi="Calibri" w:cs="Calibri"/>
                <w:color w:val="000000" w:themeColor="text1"/>
                <w:lang w:eastAsia="tr-TR"/>
              </w:rPr>
              <w:t xml:space="preserve"> Sistem </w:t>
            </w:r>
            <w:proofErr w:type="gramStart"/>
            <w:r w:rsidRPr="00304A14">
              <w:rPr>
                <w:rFonts w:ascii="Calibri" w:eastAsia="Times New Roman" w:hAnsi="Calibri" w:cs="Calibri"/>
                <w:color w:val="000000" w:themeColor="text1"/>
                <w:lang w:eastAsia="tr-TR"/>
              </w:rPr>
              <w:t>Enfeksiyonları(</w:t>
            </w:r>
            <w:proofErr w:type="spellStart"/>
            <w:proofErr w:type="gramEnd"/>
            <w:r w:rsidRPr="00304A14">
              <w:rPr>
                <w:rFonts w:ascii="Calibri" w:eastAsia="Times New Roman" w:hAnsi="Calibri" w:cs="Calibri"/>
                <w:color w:val="000000" w:themeColor="text1"/>
                <w:lang w:eastAsia="tr-TR"/>
              </w:rPr>
              <w:t>Non-SpesifikEnfeksiyonlar</w:t>
            </w:r>
            <w:proofErr w:type="spellEnd"/>
            <w:r w:rsidRPr="00304A14">
              <w:rPr>
                <w:rFonts w:ascii="Calibri" w:eastAsia="Times New Roman" w:hAnsi="Calibri" w:cs="Calibri"/>
                <w:color w:val="000000" w:themeColor="text1"/>
                <w:lang w:eastAsia="tr-TR"/>
              </w:rPr>
              <w:t>)</w:t>
            </w: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9AEAE5" w14:textId="77777777" w:rsidR="00F3681E" w:rsidRPr="00304A14" w:rsidRDefault="00F3681E" w:rsidP="00567598">
            <w:pPr>
              <w:spacing w:after="0" w:line="240" w:lineRule="auto"/>
              <w:rPr>
                <w:rFonts w:ascii="Calibri" w:eastAsia="Times New Roman" w:hAnsi="Calibri" w:cs="Calibri"/>
                <w:color w:val="000000" w:themeColor="text1"/>
                <w:lang w:eastAsia="tr-TR"/>
              </w:rPr>
            </w:pPr>
            <w:proofErr w:type="spellStart"/>
            <w:r w:rsidRPr="00304A14">
              <w:rPr>
                <w:rFonts w:ascii="Calibri" w:eastAsia="Times New Roman" w:hAnsi="Calibri" w:cs="Calibri"/>
                <w:color w:val="000000" w:themeColor="text1"/>
                <w:lang w:eastAsia="tr-TR"/>
              </w:rPr>
              <w:t>Ürogenital</w:t>
            </w:r>
            <w:proofErr w:type="spellEnd"/>
            <w:r w:rsidRPr="00304A14">
              <w:rPr>
                <w:rFonts w:ascii="Calibri" w:eastAsia="Times New Roman" w:hAnsi="Calibri" w:cs="Calibri"/>
                <w:color w:val="000000" w:themeColor="text1"/>
                <w:lang w:eastAsia="tr-TR"/>
              </w:rPr>
              <w:t xml:space="preserve"> sistem enfeksiyonlarındaki terminolojiyi tanımlar.</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320AA3" w14:textId="77777777" w:rsidR="00F3681E" w:rsidRPr="00304A14" w:rsidRDefault="00F3681E" w:rsidP="00567598">
            <w:pPr>
              <w:spacing w:after="0" w:line="240" w:lineRule="auto"/>
              <w:jc w:val="center"/>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 xml:space="preserve"> 1 Saat</w:t>
            </w:r>
          </w:p>
        </w:tc>
      </w:tr>
      <w:tr w:rsidR="00F3681E" w:rsidRPr="00304A14" w14:paraId="64F78F5A" w14:textId="77777777" w:rsidTr="00567598">
        <w:trPr>
          <w:trHeight w:val="20"/>
        </w:trPr>
        <w:tc>
          <w:tcPr>
            <w:tcW w:w="3405" w:type="dxa"/>
            <w:vMerge/>
            <w:tcBorders>
              <w:top w:val="single" w:sz="4" w:space="0" w:color="auto"/>
              <w:left w:val="single" w:sz="4" w:space="0" w:color="auto"/>
              <w:bottom w:val="single" w:sz="4" w:space="0" w:color="auto"/>
              <w:right w:val="single" w:sz="4" w:space="0" w:color="auto"/>
            </w:tcBorders>
            <w:vAlign w:val="center"/>
            <w:hideMark/>
          </w:tcPr>
          <w:p w14:paraId="4D30F457"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1A8FAF" w14:textId="4E1AB41A" w:rsidR="00F3681E" w:rsidRPr="00304A14" w:rsidRDefault="00F3681E" w:rsidP="00567598">
            <w:pPr>
              <w:spacing w:after="0" w:line="240" w:lineRule="auto"/>
              <w:rPr>
                <w:rFonts w:ascii="Calibri" w:eastAsia="Times New Roman" w:hAnsi="Calibri" w:cs="Calibri"/>
                <w:color w:val="000000" w:themeColor="text1"/>
                <w:lang w:eastAsia="tr-TR"/>
              </w:rPr>
            </w:pPr>
            <w:proofErr w:type="spellStart"/>
            <w:r w:rsidRPr="00304A14">
              <w:rPr>
                <w:rFonts w:ascii="Calibri" w:eastAsia="Times New Roman" w:hAnsi="Calibri" w:cs="Calibri"/>
                <w:color w:val="000000" w:themeColor="text1"/>
                <w:lang w:eastAsia="tr-TR"/>
              </w:rPr>
              <w:t>Ürogenital</w:t>
            </w:r>
            <w:proofErr w:type="spellEnd"/>
            <w:r w:rsidRPr="00304A14">
              <w:rPr>
                <w:rFonts w:ascii="Calibri" w:eastAsia="Times New Roman" w:hAnsi="Calibri" w:cs="Calibri"/>
                <w:color w:val="000000" w:themeColor="text1"/>
                <w:lang w:eastAsia="tr-TR"/>
              </w:rPr>
              <w:t xml:space="preserve"> sistem</w:t>
            </w:r>
            <w:r>
              <w:rPr>
                <w:rFonts w:ascii="Calibri" w:eastAsia="Times New Roman" w:hAnsi="Calibri" w:cs="Calibri"/>
                <w:color w:val="000000" w:themeColor="text1"/>
                <w:lang w:eastAsia="tr-TR"/>
              </w:rPr>
              <w:t xml:space="preserve"> </w:t>
            </w:r>
            <w:proofErr w:type="spellStart"/>
            <w:r w:rsidRPr="00304A14">
              <w:rPr>
                <w:rFonts w:ascii="Calibri" w:eastAsia="Times New Roman" w:hAnsi="Calibri" w:cs="Calibri"/>
                <w:color w:val="000000" w:themeColor="text1"/>
                <w:lang w:eastAsia="tr-TR"/>
              </w:rPr>
              <w:t>non</w:t>
            </w:r>
            <w:proofErr w:type="spellEnd"/>
            <w:r w:rsidRPr="00304A14">
              <w:rPr>
                <w:rFonts w:ascii="Calibri" w:eastAsia="Times New Roman" w:hAnsi="Calibri" w:cs="Calibri"/>
                <w:color w:val="000000" w:themeColor="text1"/>
                <w:lang w:eastAsia="tr-TR"/>
              </w:rPr>
              <w:t>-spesifik enfeksiyonlarına neden olan patojenleri sıralar.</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80723DD"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2F9B735F" w14:textId="77777777" w:rsidTr="00567598">
        <w:trPr>
          <w:trHeight w:val="20"/>
        </w:trPr>
        <w:tc>
          <w:tcPr>
            <w:tcW w:w="3405" w:type="dxa"/>
            <w:vMerge/>
            <w:tcBorders>
              <w:top w:val="single" w:sz="4" w:space="0" w:color="auto"/>
              <w:left w:val="single" w:sz="4" w:space="0" w:color="auto"/>
              <w:bottom w:val="single" w:sz="4" w:space="0" w:color="auto"/>
              <w:right w:val="single" w:sz="4" w:space="0" w:color="auto"/>
            </w:tcBorders>
            <w:vAlign w:val="center"/>
            <w:hideMark/>
          </w:tcPr>
          <w:p w14:paraId="08436722"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D84B5C" w14:textId="4425C4E3" w:rsidR="00F3681E" w:rsidRPr="00304A14" w:rsidRDefault="00F3681E" w:rsidP="00567598">
            <w:pPr>
              <w:spacing w:after="0" w:line="240" w:lineRule="auto"/>
              <w:rPr>
                <w:rFonts w:ascii="Calibri" w:eastAsia="Times New Roman" w:hAnsi="Calibri" w:cs="Calibri"/>
                <w:color w:val="000000" w:themeColor="text1"/>
                <w:lang w:eastAsia="tr-TR"/>
              </w:rPr>
            </w:pPr>
            <w:proofErr w:type="spellStart"/>
            <w:r w:rsidRPr="00304A14">
              <w:rPr>
                <w:rFonts w:ascii="Calibri" w:eastAsia="Times New Roman" w:hAnsi="Calibri" w:cs="Calibri"/>
                <w:color w:val="000000" w:themeColor="text1"/>
                <w:lang w:eastAsia="tr-TR"/>
              </w:rPr>
              <w:t>Ürogenital</w:t>
            </w:r>
            <w:proofErr w:type="spellEnd"/>
            <w:r w:rsidRPr="00304A14">
              <w:rPr>
                <w:rFonts w:ascii="Calibri" w:eastAsia="Times New Roman" w:hAnsi="Calibri" w:cs="Calibri"/>
                <w:color w:val="000000" w:themeColor="text1"/>
                <w:lang w:eastAsia="tr-TR"/>
              </w:rPr>
              <w:t xml:space="preserve"> sistem</w:t>
            </w:r>
            <w:r>
              <w:rPr>
                <w:rFonts w:ascii="Calibri" w:eastAsia="Times New Roman" w:hAnsi="Calibri" w:cs="Calibri"/>
                <w:color w:val="000000" w:themeColor="text1"/>
                <w:lang w:eastAsia="tr-TR"/>
              </w:rPr>
              <w:t xml:space="preserve"> </w:t>
            </w:r>
            <w:proofErr w:type="spellStart"/>
            <w:r w:rsidRPr="00304A14">
              <w:rPr>
                <w:rFonts w:ascii="Calibri" w:eastAsia="Times New Roman" w:hAnsi="Calibri" w:cs="Calibri"/>
                <w:color w:val="000000" w:themeColor="text1"/>
                <w:lang w:eastAsia="tr-TR"/>
              </w:rPr>
              <w:t>non</w:t>
            </w:r>
            <w:proofErr w:type="spellEnd"/>
            <w:r w:rsidRPr="00304A14">
              <w:rPr>
                <w:rFonts w:ascii="Calibri" w:eastAsia="Times New Roman" w:hAnsi="Calibri" w:cs="Calibri"/>
                <w:color w:val="000000" w:themeColor="text1"/>
                <w:lang w:eastAsia="tr-TR"/>
              </w:rPr>
              <w:t xml:space="preserve">-spesifik enfeksiyonlarının klinik belirtilerini açıklar, tanı için gerekli </w:t>
            </w:r>
            <w:proofErr w:type="spellStart"/>
            <w:r w:rsidRPr="00304A14">
              <w:rPr>
                <w:rFonts w:ascii="Calibri" w:eastAsia="Times New Roman" w:hAnsi="Calibri" w:cs="Calibri"/>
                <w:color w:val="000000" w:themeColor="text1"/>
                <w:lang w:eastAsia="tr-TR"/>
              </w:rPr>
              <w:t>laboratuar</w:t>
            </w:r>
            <w:proofErr w:type="spellEnd"/>
            <w:r w:rsidRPr="00304A14">
              <w:rPr>
                <w:rFonts w:ascii="Calibri" w:eastAsia="Times New Roman" w:hAnsi="Calibri" w:cs="Calibri"/>
                <w:color w:val="000000" w:themeColor="text1"/>
                <w:lang w:eastAsia="tr-TR"/>
              </w:rPr>
              <w:t xml:space="preserve"> ve gerekli ise görüntüleme yöntemlerini sıralar</w:t>
            </w:r>
            <w:r w:rsidRPr="00304A14">
              <w:rPr>
                <w:rFonts w:ascii="Calibri" w:eastAsia="Times New Roman" w:hAnsi="Calibri" w:cs="Calibri"/>
                <w:color w:val="000000" w:themeColor="text1"/>
                <w:lang w:eastAsia="tr-TR"/>
              </w:rPr>
              <w:br/>
              <w:t>Tedavi prensiplerini açıklar.</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0CFD141"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51D92D24" w14:textId="77777777" w:rsidTr="00567598">
        <w:trPr>
          <w:trHeight w:val="924"/>
        </w:trPr>
        <w:tc>
          <w:tcPr>
            <w:tcW w:w="3405" w:type="dxa"/>
            <w:vMerge/>
            <w:tcBorders>
              <w:top w:val="single" w:sz="4" w:space="0" w:color="auto"/>
              <w:left w:val="single" w:sz="4" w:space="0" w:color="auto"/>
              <w:bottom w:val="single" w:sz="4" w:space="0" w:color="auto"/>
              <w:right w:val="single" w:sz="4" w:space="0" w:color="auto"/>
            </w:tcBorders>
            <w:vAlign w:val="center"/>
            <w:hideMark/>
          </w:tcPr>
          <w:p w14:paraId="79A5C54C"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8EE0E1" w14:textId="77777777" w:rsidR="00F3681E" w:rsidRPr="00304A14" w:rsidRDefault="00F3681E" w:rsidP="00567598">
            <w:pPr>
              <w:spacing w:after="0" w:line="240" w:lineRule="auto"/>
              <w:rPr>
                <w:rFonts w:ascii="Calibri" w:eastAsia="Times New Roman" w:hAnsi="Calibri" w:cs="Calibri"/>
                <w:color w:val="000000" w:themeColor="text1"/>
                <w:lang w:eastAsia="tr-TR"/>
              </w:rPr>
            </w:pPr>
            <w:proofErr w:type="spellStart"/>
            <w:r w:rsidRPr="00304A14">
              <w:rPr>
                <w:rFonts w:ascii="Calibri" w:eastAsia="Times New Roman" w:hAnsi="Calibri" w:cs="Calibri"/>
                <w:color w:val="000000" w:themeColor="text1"/>
                <w:lang w:eastAsia="tr-TR"/>
              </w:rPr>
              <w:t>Ürogenital</w:t>
            </w:r>
            <w:proofErr w:type="spellEnd"/>
            <w:r w:rsidRPr="00304A14">
              <w:rPr>
                <w:rFonts w:ascii="Calibri" w:eastAsia="Times New Roman" w:hAnsi="Calibri" w:cs="Calibri"/>
                <w:color w:val="000000" w:themeColor="text1"/>
                <w:lang w:eastAsia="tr-TR"/>
              </w:rPr>
              <w:t xml:space="preserve"> sistem </w:t>
            </w:r>
            <w:proofErr w:type="spellStart"/>
            <w:r w:rsidRPr="00304A14">
              <w:rPr>
                <w:rFonts w:ascii="Calibri" w:eastAsia="Times New Roman" w:hAnsi="Calibri" w:cs="Calibri"/>
                <w:color w:val="000000" w:themeColor="text1"/>
                <w:lang w:eastAsia="tr-TR"/>
              </w:rPr>
              <w:t>non</w:t>
            </w:r>
            <w:proofErr w:type="spellEnd"/>
            <w:r w:rsidRPr="00304A14">
              <w:rPr>
                <w:rFonts w:ascii="Calibri" w:eastAsia="Times New Roman" w:hAnsi="Calibri" w:cs="Calibri"/>
                <w:color w:val="000000" w:themeColor="text1"/>
                <w:lang w:eastAsia="tr-TR"/>
              </w:rPr>
              <w:t xml:space="preserve">-spesifik enfeksiyonlarının tedavisinde kullanılan ilaçların </w:t>
            </w:r>
            <w:proofErr w:type="spellStart"/>
            <w:r w:rsidRPr="00304A14">
              <w:rPr>
                <w:rFonts w:ascii="Calibri" w:eastAsia="Times New Roman" w:hAnsi="Calibri" w:cs="Calibri"/>
                <w:color w:val="000000" w:themeColor="text1"/>
                <w:lang w:eastAsia="tr-TR"/>
              </w:rPr>
              <w:t>endikasyon</w:t>
            </w:r>
            <w:proofErr w:type="spellEnd"/>
            <w:r w:rsidRPr="00304A14">
              <w:rPr>
                <w:rFonts w:ascii="Calibri" w:eastAsia="Times New Roman" w:hAnsi="Calibri" w:cs="Calibri"/>
                <w:color w:val="000000" w:themeColor="text1"/>
                <w:lang w:eastAsia="tr-TR"/>
              </w:rPr>
              <w:t xml:space="preserve"> ve </w:t>
            </w:r>
            <w:proofErr w:type="spellStart"/>
            <w:r w:rsidRPr="00304A14">
              <w:rPr>
                <w:rFonts w:ascii="Calibri" w:eastAsia="Times New Roman" w:hAnsi="Calibri" w:cs="Calibri"/>
                <w:color w:val="000000" w:themeColor="text1"/>
                <w:lang w:eastAsia="tr-TR"/>
              </w:rPr>
              <w:t>kontrendikasyonlarını</w:t>
            </w:r>
            <w:proofErr w:type="spellEnd"/>
            <w:r w:rsidRPr="00304A14">
              <w:rPr>
                <w:rFonts w:ascii="Calibri" w:eastAsia="Times New Roman" w:hAnsi="Calibri" w:cs="Calibri"/>
                <w:color w:val="000000" w:themeColor="text1"/>
                <w:lang w:eastAsia="tr-TR"/>
              </w:rPr>
              <w:t xml:space="preserve"> sayar.</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F5603B5"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44988A61" w14:textId="77777777" w:rsidTr="00567598">
        <w:trPr>
          <w:trHeight w:val="20"/>
        </w:trPr>
        <w:tc>
          <w:tcPr>
            <w:tcW w:w="340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A5979F" w14:textId="77777777" w:rsidR="00F3681E" w:rsidRPr="00304A14" w:rsidRDefault="00F3681E" w:rsidP="00567598">
            <w:pPr>
              <w:spacing w:after="0" w:line="240" w:lineRule="auto"/>
              <w:rPr>
                <w:rFonts w:ascii="Calibri" w:eastAsia="Times New Roman" w:hAnsi="Calibri" w:cs="Calibri"/>
                <w:color w:val="000000" w:themeColor="text1"/>
                <w:shd w:val="clear" w:color="auto" w:fill="D9D9D9" w:themeFill="background1" w:themeFillShade="D9"/>
                <w:lang w:eastAsia="tr-TR"/>
              </w:rPr>
            </w:pPr>
            <w:proofErr w:type="spellStart"/>
            <w:r w:rsidRPr="00304A14">
              <w:rPr>
                <w:rFonts w:ascii="Calibri" w:eastAsia="Times New Roman" w:hAnsi="Calibri" w:cs="Calibri"/>
                <w:color w:val="000000" w:themeColor="text1"/>
                <w:shd w:val="clear" w:color="auto" w:fill="D9D9D9" w:themeFill="background1" w:themeFillShade="D9"/>
                <w:lang w:eastAsia="tr-TR"/>
              </w:rPr>
              <w:t>Üriner</w:t>
            </w:r>
            <w:proofErr w:type="spellEnd"/>
            <w:r w:rsidRPr="00304A14">
              <w:rPr>
                <w:rFonts w:ascii="Calibri" w:eastAsia="Times New Roman" w:hAnsi="Calibri" w:cs="Calibri"/>
                <w:color w:val="000000" w:themeColor="text1"/>
                <w:shd w:val="clear" w:color="auto" w:fill="D9D9D9" w:themeFill="background1" w:themeFillShade="D9"/>
                <w:lang w:eastAsia="tr-TR"/>
              </w:rPr>
              <w:t xml:space="preserve"> Sistem </w:t>
            </w:r>
            <w:proofErr w:type="gramStart"/>
            <w:r w:rsidRPr="00304A14">
              <w:rPr>
                <w:rFonts w:ascii="Calibri" w:eastAsia="Times New Roman" w:hAnsi="Calibri" w:cs="Calibri"/>
                <w:color w:val="000000" w:themeColor="text1"/>
                <w:shd w:val="clear" w:color="auto" w:fill="D9D9D9" w:themeFill="background1" w:themeFillShade="D9"/>
                <w:lang w:eastAsia="tr-TR"/>
              </w:rPr>
              <w:t>Enfeksiyonları(</w:t>
            </w:r>
            <w:proofErr w:type="spellStart"/>
            <w:proofErr w:type="gramEnd"/>
            <w:r w:rsidRPr="00304A14">
              <w:rPr>
                <w:rFonts w:ascii="Calibri" w:eastAsia="Times New Roman" w:hAnsi="Calibri" w:cs="Calibri"/>
                <w:color w:val="000000" w:themeColor="text1"/>
                <w:shd w:val="clear" w:color="auto" w:fill="D9D9D9" w:themeFill="background1" w:themeFillShade="D9"/>
                <w:lang w:eastAsia="tr-TR"/>
              </w:rPr>
              <w:t>SpesifikEnfeksiyonlar</w:t>
            </w:r>
            <w:proofErr w:type="spellEnd"/>
            <w:r w:rsidRPr="00304A14">
              <w:rPr>
                <w:rFonts w:ascii="Calibri" w:eastAsia="Times New Roman" w:hAnsi="Calibri" w:cs="Calibri"/>
                <w:color w:val="000000" w:themeColor="text1"/>
                <w:shd w:val="clear" w:color="auto" w:fill="D9D9D9" w:themeFill="background1" w:themeFillShade="D9"/>
                <w:lang w:eastAsia="tr-TR"/>
              </w:rPr>
              <w:t>)</w:t>
            </w:r>
          </w:p>
        </w:tc>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B6648F" w14:textId="77777777" w:rsidR="00F3681E" w:rsidRPr="00304A14" w:rsidRDefault="00F3681E" w:rsidP="00567598">
            <w:pPr>
              <w:spacing w:after="0" w:line="240" w:lineRule="auto"/>
              <w:rPr>
                <w:rFonts w:ascii="Calibri" w:eastAsia="Times New Roman" w:hAnsi="Calibri" w:cs="Calibri"/>
                <w:color w:val="000000" w:themeColor="text1"/>
                <w:shd w:val="clear" w:color="auto" w:fill="D9D9D9" w:themeFill="background1" w:themeFillShade="D9"/>
                <w:lang w:eastAsia="tr-TR"/>
              </w:rPr>
            </w:pPr>
            <w:proofErr w:type="spellStart"/>
            <w:r w:rsidRPr="00304A14">
              <w:rPr>
                <w:rFonts w:ascii="Calibri" w:eastAsia="Times New Roman" w:hAnsi="Calibri" w:cs="Calibri"/>
                <w:color w:val="000000" w:themeColor="text1"/>
                <w:shd w:val="clear" w:color="auto" w:fill="D9D9D9" w:themeFill="background1" w:themeFillShade="D9"/>
                <w:lang w:eastAsia="tr-TR"/>
              </w:rPr>
              <w:t>Üriner</w:t>
            </w:r>
            <w:proofErr w:type="spellEnd"/>
            <w:r w:rsidRPr="00304A14">
              <w:rPr>
                <w:rFonts w:ascii="Calibri" w:eastAsia="Times New Roman" w:hAnsi="Calibri" w:cs="Calibri"/>
                <w:color w:val="000000" w:themeColor="text1"/>
                <w:shd w:val="clear" w:color="auto" w:fill="D9D9D9" w:themeFill="background1" w:themeFillShade="D9"/>
                <w:lang w:eastAsia="tr-TR"/>
              </w:rPr>
              <w:t xml:space="preserve"> sistem spesifik enfeksiyonlarını sıralar.</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A3CABD3" w14:textId="77777777" w:rsidR="00F3681E" w:rsidRPr="00304A14" w:rsidRDefault="00F3681E" w:rsidP="00567598">
            <w:pPr>
              <w:spacing w:after="0" w:line="240" w:lineRule="auto"/>
              <w:jc w:val="center"/>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 xml:space="preserve"> </w:t>
            </w:r>
            <w:r w:rsidRPr="00304A14">
              <w:rPr>
                <w:rFonts w:ascii="Calibri" w:eastAsia="Times New Roman" w:hAnsi="Calibri" w:cs="Calibri"/>
                <w:color w:val="000000" w:themeColor="text1"/>
                <w:shd w:val="clear" w:color="auto" w:fill="D9D9D9" w:themeFill="background1" w:themeFillShade="D9"/>
                <w:lang w:eastAsia="tr-TR"/>
              </w:rPr>
              <w:t>1 Saat</w:t>
            </w:r>
          </w:p>
        </w:tc>
      </w:tr>
      <w:tr w:rsidR="00F3681E" w:rsidRPr="00304A14" w14:paraId="7CA87510" w14:textId="77777777" w:rsidTr="00567598">
        <w:trPr>
          <w:trHeight w:val="20"/>
        </w:trPr>
        <w:tc>
          <w:tcPr>
            <w:tcW w:w="340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018514" w14:textId="77777777" w:rsidR="00F3681E" w:rsidRPr="00304A14" w:rsidRDefault="00F3681E" w:rsidP="00567598">
            <w:pPr>
              <w:spacing w:after="0" w:line="240" w:lineRule="auto"/>
              <w:rPr>
                <w:rFonts w:ascii="Calibri" w:eastAsia="Times New Roman" w:hAnsi="Calibri" w:cs="Calibri"/>
                <w:color w:val="000000" w:themeColor="text1"/>
                <w:shd w:val="clear" w:color="auto" w:fill="D9D9D9" w:themeFill="background1" w:themeFillShade="D9"/>
                <w:lang w:eastAsia="tr-TR"/>
              </w:rPr>
            </w:pPr>
          </w:p>
        </w:tc>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5B21EF" w14:textId="77777777" w:rsidR="00F3681E" w:rsidRPr="00304A14" w:rsidRDefault="00F3681E" w:rsidP="00567598">
            <w:pPr>
              <w:spacing w:after="0" w:line="240" w:lineRule="auto"/>
              <w:rPr>
                <w:rFonts w:ascii="Calibri" w:eastAsia="Times New Roman" w:hAnsi="Calibri" w:cs="Calibri"/>
                <w:color w:val="000000" w:themeColor="text1"/>
                <w:shd w:val="clear" w:color="auto" w:fill="D9D9D9" w:themeFill="background1" w:themeFillShade="D9"/>
                <w:lang w:eastAsia="tr-TR"/>
              </w:rPr>
            </w:pPr>
            <w:proofErr w:type="spellStart"/>
            <w:r w:rsidRPr="00304A14">
              <w:rPr>
                <w:rFonts w:ascii="Calibri" w:eastAsia="Times New Roman" w:hAnsi="Calibri" w:cs="Calibri"/>
                <w:color w:val="000000" w:themeColor="text1"/>
                <w:shd w:val="clear" w:color="auto" w:fill="D9D9D9" w:themeFill="background1" w:themeFillShade="D9"/>
                <w:lang w:eastAsia="tr-TR"/>
              </w:rPr>
              <w:t>Ürogenital</w:t>
            </w:r>
            <w:proofErr w:type="spellEnd"/>
            <w:r w:rsidRPr="00304A14">
              <w:rPr>
                <w:rFonts w:ascii="Calibri" w:eastAsia="Times New Roman" w:hAnsi="Calibri" w:cs="Calibri"/>
                <w:color w:val="000000" w:themeColor="text1"/>
                <w:shd w:val="clear" w:color="auto" w:fill="D9D9D9" w:themeFill="background1" w:themeFillShade="D9"/>
                <w:lang w:eastAsia="tr-TR"/>
              </w:rPr>
              <w:t xml:space="preserve"> sistem spesifik enfeksiyonlarının </w:t>
            </w:r>
            <w:proofErr w:type="spellStart"/>
            <w:r w:rsidRPr="00304A14">
              <w:rPr>
                <w:rFonts w:ascii="Calibri" w:eastAsia="Times New Roman" w:hAnsi="Calibri" w:cs="Calibri"/>
                <w:color w:val="000000" w:themeColor="text1"/>
                <w:shd w:val="clear" w:color="auto" w:fill="D9D9D9" w:themeFill="background1" w:themeFillShade="D9"/>
                <w:lang w:eastAsia="tr-TR"/>
              </w:rPr>
              <w:t>patogenezini</w:t>
            </w:r>
            <w:proofErr w:type="spellEnd"/>
            <w:r w:rsidRPr="00304A14">
              <w:rPr>
                <w:rFonts w:ascii="Calibri" w:eastAsia="Times New Roman" w:hAnsi="Calibri" w:cs="Calibri"/>
                <w:color w:val="000000" w:themeColor="text1"/>
                <w:shd w:val="clear" w:color="auto" w:fill="D9D9D9" w:themeFill="background1" w:themeFillShade="D9"/>
                <w:lang w:eastAsia="tr-TR"/>
              </w:rPr>
              <w:t xml:space="preserve"> özetler.</w:t>
            </w: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31CD93"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1DC21B6B" w14:textId="77777777" w:rsidTr="00567598">
        <w:trPr>
          <w:trHeight w:val="20"/>
        </w:trPr>
        <w:tc>
          <w:tcPr>
            <w:tcW w:w="340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9FDFE5" w14:textId="77777777" w:rsidR="00F3681E" w:rsidRPr="00304A14" w:rsidRDefault="00F3681E" w:rsidP="00567598">
            <w:pPr>
              <w:spacing w:after="0" w:line="240" w:lineRule="auto"/>
              <w:rPr>
                <w:rFonts w:ascii="Calibri" w:eastAsia="Times New Roman" w:hAnsi="Calibri" w:cs="Calibri"/>
                <w:color w:val="000000" w:themeColor="text1"/>
                <w:shd w:val="clear" w:color="auto" w:fill="D9D9D9" w:themeFill="background1" w:themeFillShade="D9"/>
                <w:lang w:eastAsia="tr-TR"/>
              </w:rPr>
            </w:pPr>
          </w:p>
        </w:tc>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5D4269" w14:textId="77777777" w:rsidR="00F3681E" w:rsidRPr="00304A14" w:rsidRDefault="00F3681E" w:rsidP="00567598">
            <w:pPr>
              <w:spacing w:after="0" w:line="240" w:lineRule="auto"/>
              <w:rPr>
                <w:rFonts w:ascii="Calibri" w:eastAsia="Times New Roman" w:hAnsi="Calibri" w:cs="Calibri"/>
                <w:color w:val="000000" w:themeColor="text1"/>
                <w:shd w:val="clear" w:color="auto" w:fill="D9D9D9" w:themeFill="background1" w:themeFillShade="D9"/>
                <w:lang w:eastAsia="tr-TR"/>
              </w:rPr>
            </w:pPr>
            <w:proofErr w:type="spellStart"/>
            <w:r w:rsidRPr="00304A14">
              <w:rPr>
                <w:rFonts w:ascii="Calibri" w:eastAsia="Times New Roman" w:hAnsi="Calibri" w:cs="Calibri"/>
                <w:color w:val="000000" w:themeColor="text1"/>
                <w:shd w:val="clear" w:color="auto" w:fill="D9D9D9" w:themeFill="background1" w:themeFillShade="D9"/>
                <w:lang w:eastAsia="tr-TR"/>
              </w:rPr>
              <w:t>Ürogenital</w:t>
            </w:r>
            <w:proofErr w:type="spellEnd"/>
            <w:r w:rsidRPr="00304A14">
              <w:rPr>
                <w:rFonts w:ascii="Calibri" w:eastAsia="Times New Roman" w:hAnsi="Calibri" w:cs="Calibri"/>
                <w:color w:val="000000" w:themeColor="text1"/>
                <w:shd w:val="clear" w:color="auto" w:fill="D9D9D9" w:themeFill="background1" w:themeFillShade="D9"/>
                <w:lang w:eastAsia="tr-TR"/>
              </w:rPr>
              <w:t xml:space="preserve"> sistem spesifik enfeksiyonlarının tanı </w:t>
            </w:r>
            <w:proofErr w:type="spellStart"/>
            <w:r w:rsidRPr="00304A14">
              <w:rPr>
                <w:rFonts w:ascii="Calibri" w:eastAsia="Times New Roman" w:hAnsi="Calibri" w:cs="Calibri"/>
                <w:color w:val="000000" w:themeColor="text1"/>
                <w:shd w:val="clear" w:color="auto" w:fill="D9D9D9" w:themeFill="background1" w:themeFillShade="D9"/>
                <w:lang w:eastAsia="tr-TR"/>
              </w:rPr>
              <w:t>yötemlerini</w:t>
            </w:r>
            <w:proofErr w:type="spellEnd"/>
            <w:r w:rsidRPr="00304A14">
              <w:rPr>
                <w:rFonts w:ascii="Calibri" w:eastAsia="Times New Roman" w:hAnsi="Calibri" w:cs="Calibri"/>
                <w:color w:val="000000" w:themeColor="text1"/>
                <w:shd w:val="clear" w:color="auto" w:fill="D9D9D9" w:themeFill="background1" w:themeFillShade="D9"/>
                <w:lang w:eastAsia="tr-TR"/>
              </w:rPr>
              <w:t xml:space="preserve"> sayar.</w:t>
            </w: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C99767"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5387310A" w14:textId="77777777" w:rsidTr="00567598">
        <w:trPr>
          <w:trHeight w:val="20"/>
        </w:trPr>
        <w:tc>
          <w:tcPr>
            <w:tcW w:w="340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A298E9" w14:textId="77777777" w:rsidR="00F3681E" w:rsidRPr="00304A14" w:rsidRDefault="00F3681E" w:rsidP="00567598">
            <w:pPr>
              <w:spacing w:after="0" w:line="240" w:lineRule="auto"/>
              <w:rPr>
                <w:rFonts w:ascii="Calibri" w:eastAsia="Times New Roman" w:hAnsi="Calibri" w:cs="Calibri"/>
                <w:color w:val="000000" w:themeColor="text1"/>
                <w:shd w:val="clear" w:color="auto" w:fill="D9D9D9" w:themeFill="background1" w:themeFillShade="D9"/>
                <w:lang w:eastAsia="tr-TR"/>
              </w:rPr>
            </w:pPr>
          </w:p>
        </w:tc>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D0EF99" w14:textId="77777777" w:rsidR="00F3681E" w:rsidRPr="00304A14" w:rsidRDefault="00F3681E" w:rsidP="00567598">
            <w:pPr>
              <w:spacing w:after="0" w:line="240" w:lineRule="auto"/>
              <w:rPr>
                <w:rFonts w:ascii="Calibri" w:eastAsia="Times New Roman" w:hAnsi="Calibri" w:cs="Calibri"/>
                <w:color w:val="000000" w:themeColor="text1"/>
                <w:shd w:val="clear" w:color="auto" w:fill="D9D9D9" w:themeFill="background1" w:themeFillShade="D9"/>
                <w:lang w:eastAsia="tr-TR"/>
              </w:rPr>
            </w:pPr>
            <w:proofErr w:type="spellStart"/>
            <w:r w:rsidRPr="00304A14">
              <w:rPr>
                <w:rFonts w:ascii="Calibri" w:eastAsia="Times New Roman" w:hAnsi="Calibri" w:cs="Calibri"/>
                <w:color w:val="000000" w:themeColor="text1"/>
                <w:shd w:val="clear" w:color="auto" w:fill="D9D9D9" w:themeFill="background1" w:themeFillShade="D9"/>
                <w:lang w:eastAsia="tr-TR"/>
              </w:rPr>
              <w:t>Ürogenital</w:t>
            </w:r>
            <w:proofErr w:type="spellEnd"/>
            <w:r w:rsidRPr="00304A14">
              <w:rPr>
                <w:rFonts w:ascii="Calibri" w:eastAsia="Times New Roman" w:hAnsi="Calibri" w:cs="Calibri"/>
                <w:color w:val="000000" w:themeColor="text1"/>
                <w:shd w:val="clear" w:color="auto" w:fill="D9D9D9" w:themeFill="background1" w:themeFillShade="D9"/>
                <w:lang w:eastAsia="tr-TR"/>
              </w:rPr>
              <w:t xml:space="preserve"> sistem spesifik enfeksiyonlarının </w:t>
            </w:r>
            <w:proofErr w:type="spellStart"/>
            <w:r w:rsidRPr="00304A14">
              <w:rPr>
                <w:rFonts w:ascii="Calibri" w:eastAsia="Times New Roman" w:hAnsi="Calibri" w:cs="Calibri"/>
                <w:color w:val="000000" w:themeColor="text1"/>
                <w:shd w:val="clear" w:color="auto" w:fill="D9D9D9" w:themeFill="background1" w:themeFillShade="D9"/>
                <w:lang w:eastAsia="tr-TR"/>
              </w:rPr>
              <w:t>ürogenital</w:t>
            </w:r>
            <w:proofErr w:type="spellEnd"/>
            <w:r w:rsidRPr="00304A14">
              <w:rPr>
                <w:rFonts w:ascii="Calibri" w:eastAsia="Times New Roman" w:hAnsi="Calibri" w:cs="Calibri"/>
                <w:color w:val="000000" w:themeColor="text1"/>
                <w:shd w:val="clear" w:color="auto" w:fill="D9D9D9" w:themeFill="background1" w:themeFillShade="D9"/>
                <w:lang w:eastAsia="tr-TR"/>
              </w:rPr>
              <w:t xml:space="preserve"> sistemde neden olabileceği temel morfolojik değişiklikleri tanımlar.</w:t>
            </w: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8488F7"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51DB55CA" w14:textId="77777777" w:rsidTr="00567598">
        <w:trPr>
          <w:trHeight w:val="755"/>
        </w:trPr>
        <w:tc>
          <w:tcPr>
            <w:tcW w:w="340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712726" w14:textId="77777777" w:rsidR="00F3681E" w:rsidRPr="00304A14" w:rsidRDefault="00F3681E" w:rsidP="00567598">
            <w:pPr>
              <w:spacing w:after="0" w:line="240" w:lineRule="auto"/>
              <w:rPr>
                <w:rFonts w:ascii="Calibri" w:eastAsia="Times New Roman" w:hAnsi="Calibri" w:cs="Calibri"/>
                <w:color w:val="000000" w:themeColor="text1"/>
                <w:shd w:val="clear" w:color="auto" w:fill="D9D9D9" w:themeFill="background1" w:themeFillShade="D9"/>
                <w:lang w:eastAsia="tr-TR"/>
              </w:rPr>
            </w:pPr>
          </w:p>
        </w:tc>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F7A078" w14:textId="77777777" w:rsidR="00F3681E" w:rsidRPr="00304A14" w:rsidRDefault="00F3681E" w:rsidP="00567598">
            <w:pPr>
              <w:spacing w:after="0" w:line="240" w:lineRule="auto"/>
              <w:rPr>
                <w:rFonts w:ascii="Calibri" w:eastAsia="Times New Roman" w:hAnsi="Calibri" w:cs="Calibri"/>
                <w:color w:val="000000" w:themeColor="text1"/>
                <w:shd w:val="clear" w:color="auto" w:fill="D9D9D9" w:themeFill="background1" w:themeFillShade="D9"/>
                <w:lang w:eastAsia="tr-TR"/>
              </w:rPr>
            </w:pPr>
            <w:proofErr w:type="spellStart"/>
            <w:r w:rsidRPr="00304A14">
              <w:rPr>
                <w:rFonts w:ascii="Calibri" w:eastAsia="Times New Roman" w:hAnsi="Calibri" w:cs="Calibri"/>
                <w:color w:val="000000" w:themeColor="text1"/>
                <w:shd w:val="clear" w:color="auto" w:fill="D9D9D9" w:themeFill="background1" w:themeFillShade="D9"/>
                <w:lang w:eastAsia="tr-TR"/>
              </w:rPr>
              <w:t>Ürogenital</w:t>
            </w:r>
            <w:proofErr w:type="spellEnd"/>
            <w:r w:rsidRPr="00304A14">
              <w:rPr>
                <w:rFonts w:ascii="Calibri" w:eastAsia="Times New Roman" w:hAnsi="Calibri" w:cs="Calibri"/>
                <w:color w:val="000000" w:themeColor="text1"/>
                <w:shd w:val="clear" w:color="auto" w:fill="D9D9D9" w:themeFill="background1" w:themeFillShade="D9"/>
                <w:lang w:eastAsia="tr-TR"/>
              </w:rPr>
              <w:t xml:space="preserve"> sistem spesifik enfeksiyonlarının komplikasyonlarını sıralar.</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DD3CFE5"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6324C0CA" w14:textId="77777777" w:rsidTr="00567598">
        <w:trPr>
          <w:trHeight w:val="20"/>
        </w:trPr>
        <w:tc>
          <w:tcPr>
            <w:tcW w:w="3405" w:type="dxa"/>
            <w:tcBorders>
              <w:top w:val="single" w:sz="4" w:space="0" w:color="auto"/>
              <w:left w:val="single" w:sz="4" w:space="0" w:color="auto"/>
              <w:bottom w:val="single" w:sz="4" w:space="0" w:color="auto"/>
              <w:right w:val="single" w:sz="4" w:space="0" w:color="auto"/>
            </w:tcBorders>
            <w:shd w:val="clear" w:color="auto" w:fill="002060"/>
            <w:vAlign w:val="center"/>
          </w:tcPr>
          <w:p w14:paraId="6676F8CD" w14:textId="77777777" w:rsidR="00F3681E" w:rsidRPr="00304A14" w:rsidRDefault="00F3681E" w:rsidP="00567598">
            <w:pPr>
              <w:spacing w:after="0" w:line="240" w:lineRule="auto"/>
              <w:jc w:val="center"/>
              <w:rPr>
                <w:rFonts w:ascii="Calibri" w:eastAsia="Times New Roman" w:hAnsi="Calibri" w:cs="Calibri"/>
                <w:b/>
                <w:bCs/>
                <w:color w:val="FFFFFF"/>
                <w:lang w:eastAsia="tr-TR"/>
              </w:rPr>
            </w:pPr>
            <w:r w:rsidRPr="00304A14">
              <w:rPr>
                <w:rFonts w:ascii="Calibri" w:eastAsia="Times New Roman" w:hAnsi="Calibri" w:cs="Calibri"/>
                <w:b/>
                <w:bCs/>
                <w:color w:val="FFFFFF"/>
                <w:lang w:eastAsia="tr-TR"/>
              </w:rPr>
              <w:lastRenderedPageBreak/>
              <w:t>Ders Adı</w:t>
            </w:r>
          </w:p>
        </w:tc>
        <w:tc>
          <w:tcPr>
            <w:tcW w:w="4954" w:type="dxa"/>
            <w:tcBorders>
              <w:top w:val="single" w:sz="4" w:space="0" w:color="auto"/>
              <w:left w:val="single" w:sz="4" w:space="0" w:color="auto"/>
              <w:bottom w:val="single" w:sz="4" w:space="0" w:color="auto"/>
              <w:right w:val="single" w:sz="4" w:space="0" w:color="auto"/>
            </w:tcBorders>
            <w:shd w:val="clear" w:color="auto" w:fill="002060"/>
            <w:vAlign w:val="center"/>
          </w:tcPr>
          <w:p w14:paraId="7D33C92E" w14:textId="77777777" w:rsidR="00F3681E" w:rsidRPr="00304A14" w:rsidRDefault="00F3681E" w:rsidP="00567598">
            <w:pPr>
              <w:spacing w:after="0" w:line="240" w:lineRule="auto"/>
              <w:jc w:val="center"/>
              <w:rPr>
                <w:rFonts w:ascii="Calibri" w:eastAsia="Times New Roman" w:hAnsi="Calibri" w:cs="Calibri"/>
                <w:b/>
                <w:bCs/>
                <w:color w:val="FFFFFF"/>
                <w:lang w:eastAsia="tr-TR"/>
              </w:rPr>
            </w:pPr>
            <w:r w:rsidRPr="00304A14">
              <w:rPr>
                <w:rFonts w:ascii="Calibri" w:eastAsia="Times New Roman" w:hAnsi="Calibri" w:cs="Calibri"/>
                <w:b/>
                <w:bCs/>
                <w:color w:val="FFFFFF"/>
                <w:lang w:eastAsia="tr-TR"/>
              </w:rPr>
              <w:t>Dersin / Uygulamanın Öğrenim Hedefi</w:t>
            </w:r>
          </w:p>
        </w:tc>
        <w:tc>
          <w:tcPr>
            <w:tcW w:w="1275" w:type="dxa"/>
            <w:tcBorders>
              <w:top w:val="single" w:sz="4" w:space="0" w:color="auto"/>
              <w:left w:val="single" w:sz="4" w:space="0" w:color="auto"/>
              <w:bottom w:val="single" w:sz="4" w:space="0" w:color="auto"/>
              <w:right w:val="single" w:sz="4" w:space="0" w:color="auto"/>
            </w:tcBorders>
            <w:shd w:val="clear" w:color="auto" w:fill="002060"/>
            <w:noWrap/>
            <w:vAlign w:val="center"/>
          </w:tcPr>
          <w:p w14:paraId="46B9DB74" w14:textId="77777777" w:rsidR="00F3681E" w:rsidRPr="00304A14" w:rsidRDefault="00F3681E" w:rsidP="00567598">
            <w:pPr>
              <w:spacing w:after="0" w:line="240" w:lineRule="auto"/>
              <w:jc w:val="center"/>
              <w:rPr>
                <w:rFonts w:ascii="Calibri" w:eastAsia="Times New Roman" w:hAnsi="Calibri" w:cs="Calibri"/>
                <w:b/>
                <w:bCs/>
                <w:color w:val="FFFFFF"/>
                <w:lang w:eastAsia="tr-TR"/>
              </w:rPr>
            </w:pPr>
            <w:r w:rsidRPr="00304A14">
              <w:rPr>
                <w:rFonts w:ascii="Calibri" w:eastAsia="Times New Roman" w:hAnsi="Calibri" w:cs="Calibri"/>
                <w:b/>
                <w:bCs/>
                <w:color w:val="FFFFFF"/>
                <w:lang w:eastAsia="tr-TR"/>
              </w:rPr>
              <w:t>Ders Saati / Uygulama Süresi</w:t>
            </w:r>
          </w:p>
        </w:tc>
      </w:tr>
      <w:tr w:rsidR="00F3681E" w:rsidRPr="00304A14" w14:paraId="3E76986F" w14:textId="77777777" w:rsidTr="00567598">
        <w:trPr>
          <w:trHeight w:val="20"/>
        </w:trPr>
        <w:tc>
          <w:tcPr>
            <w:tcW w:w="3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404E272" w14:textId="77777777" w:rsidR="00F3681E" w:rsidRPr="00304A14" w:rsidRDefault="00F3681E" w:rsidP="00567598">
            <w:pPr>
              <w:spacing w:after="0" w:line="240" w:lineRule="auto"/>
              <w:rPr>
                <w:rFonts w:ascii="Calibri" w:eastAsia="Times New Roman" w:hAnsi="Calibri" w:cs="Calibri"/>
                <w:color w:val="000000" w:themeColor="text1"/>
                <w:lang w:eastAsia="tr-TR"/>
              </w:rPr>
            </w:pPr>
            <w:proofErr w:type="spellStart"/>
            <w:r w:rsidRPr="00304A14">
              <w:rPr>
                <w:rFonts w:ascii="Calibri" w:eastAsia="Times New Roman" w:hAnsi="Calibri" w:cs="Calibri"/>
                <w:color w:val="000000" w:themeColor="text1"/>
                <w:lang w:eastAsia="tr-TR"/>
              </w:rPr>
              <w:t>Üriner</w:t>
            </w:r>
            <w:proofErr w:type="spellEnd"/>
            <w:r w:rsidRPr="00304A14">
              <w:rPr>
                <w:rFonts w:ascii="Calibri" w:eastAsia="Times New Roman" w:hAnsi="Calibri" w:cs="Calibri"/>
                <w:color w:val="000000" w:themeColor="text1"/>
                <w:lang w:eastAsia="tr-TR"/>
              </w:rPr>
              <w:t xml:space="preserve"> Sistem Doğumsal Anomalileri </w:t>
            </w: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6FF9D2"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 xml:space="preserve">Böbreğin, </w:t>
            </w:r>
            <w:proofErr w:type="spellStart"/>
            <w:r w:rsidRPr="00304A14">
              <w:rPr>
                <w:rFonts w:ascii="Calibri" w:eastAsia="Times New Roman" w:hAnsi="Calibri" w:cs="Calibri"/>
                <w:color w:val="000000" w:themeColor="text1"/>
                <w:lang w:eastAsia="tr-TR"/>
              </w:rPr>
              <w:t>üreterin</w:t>
            </w:r>
            <w:proofErr w:type="spellEnd"/>
            <w:r w:rsidRPr="00304A14">
              <w:rPr>
                <w:rFonts w:ascii="Calibri" w:eastAsia="Times New Roman" w:hAnsi="Calibri" w:cs="Calibri"/>
                <w:color w:val="000000" w:themeColor="text1"/>
                <w:lang w:eastAsia="tr-TR"/>
              </w:rPr>
              <w:t>, toplayıcı sistemin ve mesanenin doğumsal anomalilerini sıralar.</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CFAEED" w14:textId="77777777" w:rsidR="00F3681E" w:rsidRPr="00304A14" w:rsidRDefault="00F3681E" w:rsidP="00567598">
            <w:pPr>
              <w:spacing w:after="0" w:line="240" w:lineRule="auto"/>
              <w:jc w:val="center"/>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1 Saat</w:t>
            </w:r>
          </w:p>
        </w:tc>
      </w:tr>
      <w:tr w:rsidR="00F3681E" w:rsidRPr="00304A14" w14:paraId="585B1FC6" w14:textId="77777777" w:rsidTr="00567598">
        <w:trPr>
          <w:trHeight w:val="20"/>
        </w:trPr>
        <w:tc>
          <w:tcPr>
            <w:tcW w:w="3405" w:type="dxa"/>
            <w:vMerge/>
            <w:tcBorders>
              <w:top w:val="single" w:sz="4" w:space="0" w:color="auto"/>
              <w:left w:val="single" w:sz="4" w:space="0" w:color="auto"/>
              <w:bottom w:val="single" w:sz="4" w:space="0" w:color="auto"/>
              <w:right w:val="single" w:sz="4" w:space="0" w:color="auto"/>
            </w:tcBorders>
            <w:vAlign w:val="center"/>
            <w:hideMark/>
          </w:tcPr>
          <w:p w14:paraId="66C2A819"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B7B5C0"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 xml:space="preserve">Böbreğin </w:t>
            </w:r>
            <w:proofErr w:type="spellStart"/>
            <w:r w:rsidRPr="00304A14">
              <w:rPr>
                <w:rFonts w:ascii="Calibri" w:eastAsia="Times New Roman" w:hAnsi="Calibri" w:cs="Calibri"/>
                <w:color w:val="000000" w:themeColor="text1"/>
                <w:lang w:eastAsia="tr-TR"/>
              </w:rPr>
              <w:t>kistik</w:t>
            </w:r>
            <w:proofErr w:type="spellEnd"/>
            <w:r w:rsidRPr="00304A14">
              <w:rPr>
                <w:rFonts w:ascii="Calibri" w:eastAsia="Times New Roman" w:hAnsi="Calibri" w:cs="Calibri"/>
                <w:color w:val="000000" w:themeColor="text1"/>
                <w:lang w:eastAsia="tr-TR"/>
              </w:rPr>
              <w:t xml:space="preserve"> hastalıkları ve temel özelliklerini sayar.</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6C46B75"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77A62A3A" w14:textId="77777777" w:rsidTr="00567598">
        <w:trPr>
          <w:trHeight w:val="20"/>
        </w:trPr>
        <w:tc>
          <w:tcPr>
            <w:tcW w:w="3405" w:type="dxa"/>
            <w:vMerge/>
            <w:tcBorders>
              <w:top w:val="single" w:sz="4" w:space="0" w:color="auto"/>
              <w:left w:val="single" w:sz="4" w:space="0" w:color="auto"/>
              <w:bottom w:val="single" w:sz="4" w:space="0" w:color="auto"/>
              <w:right w:val="single" w:sz="4" w:space="0" w:color="auto"/>
            </w:tcBorders>
            <w:vAlign w:val="center"/>
            <w:hideMark/>
          </w:tcPr>
          <w:p w14:paraId="3ADED894"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2783F4" w14:textId="77777777" w:rsidR="00F3681E" w:rsidRPr="00304A14" w:rsidRDefault="00F3681E" w:rsidP="00567598">
            <w:pPr>
              <w:spacing w:after="0" w:line="240" w:lineRule="auto"/>
              <w:rPr>
                <w:rFonts w:ascii="Calibri" w:eastAsia="Times New Roman" w:hAnsi="Calibri" w:cs="Calibri"/>
                <w:color w:val="000000" w:themeColor="text1"/>
                <w:lang w:eastAsia="tr-TR"/>
              </w:rPr>
            </w:pPr>
            <w:proofErr w:type="spellStart"/>
            <w:r w:rsidRPr="00304A14">
              <w:rPr>
                <w:rFonts w:ascii="Calibri" w:eastAsia="Times New Roman" w:hAnsi="Calibri" w:cs="Calibri"/>
                <w:color w:val="000000" w:themeColor="text1"/>
                <w:lang w:eastAsia="tr-TR"/>
              </w:rPr>
              <w:t>Posterior</w:t>
            </w:r>
            <w:proofErr w:type="spellEnd"/>
            <w:r w:rsidRPr="00304A14">
              <w:rPr>
                <w:rFonts w:ascii="Calibri" w:eastAsia="Times New Roman" w:hAnsi="Calibri" w:cs="Calibri"/>
                <w:color w:val="000000" w:themeColor="text1"/>
                <w:lang w:eastAsia="tr-TR"/>
              </w:rPr>
              <w:t xml:space="preserve"> </w:t>
            </w:r>
            <w:proofErr w:type="spellStart"/>
            <w:r w:rsidRPr="00304A14">
              <w:rPr>
                <w:rFonts w:ascii="Calibri" w:eastAsia="Times New Roman" w:hAnsi="Calibri" w:cs="Calibri"/>
                <w:color w:val="000000" w:themeColor="text1"/>
                <w:lang w:eastAsia="tr-TR"/>
              </w:rPr>
              <w:t>üretral</w:t>
            </w:r>
            <w:proofErr w:type="spellEnd"/>
            <w:r w:rsidRPr="00304A14">
              <w:rPr>
                <w:rFonts w:ascii="Calibri" w:eastAsia="Times New Roman" w:hAnsi="Calibri" w:cs="Calibri"/>
                <w:color w:val="000000" w:themeColor="text1"/>
                <w:lang w:eastAsia="tr-TR"/>
              </w:rPr>
              <w:t xml:space="preserve"> </w:t>
            </w:r>
            <w:proofErr w:type="spellStart"/>
            <w:r w:rsidRPr="00304A14">
              <w:rPr>
                <w:rFonts w:ascii="Calibri" w:eastAsia="Times New Roman" w:hAnsi="Calibri" w:cs="Calibri"/>
                <w:color w:val="000000" w:themeColor="text1"/>
                <w:lang w:eastAsia="tr-TR"/>
              </w:rPr>
              <w:t>valv</w:t>
            </w:r>
            <w:proofErr w:type="spellEnd"/>
            <w:r w:rsidRPr="00304A14">
              <w:rPr>
                <w:rFonts w:ascii="Calibri" w:eastAsia="Times New Roman" w:hAnsi="Calibri" w:cs="Calibri"/>
                <w:color w:val="000000" w:themeColor="text1"/>
                <w:lang w:eastAsia="tr-TR"/>
              </w:rPr>
              <w:t xml:space="preserve"> bulgularını listeler.</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0FDE77C"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1823CB20" w14:textId="77777777" w:rsidTr="00567598">
        <w:trPr>
          <w:trHeight w:val="20"/>
        </w:trPr>
        <w:tc>
          <w:tcPr>
            <w:tcW w:w="3405" w:type="dxa"/>
            <w:vMerge/>
            <w:tcBorders>
              <w:top w:val="single" w:sz="4" w:space="0" w:color="auto"/>
              <w:left w:val="single" w:sz="4" w:space="0" w:color="auto"/>
              <w:bottom w:val="single" w:sz="4" w:space="0" w:color="auto"/>
              <w:right w:val="single" w:sz="4" w:space="0" w:color="auto"/>
            </w:tcBorders>
            <w:vAlign w:val="center"/>
            <w:hideMark/>
          </w:tcPr>
          <w:p w14:paraId="3CAEFD63"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3BA4CB" w14:textId="77777777" w:rsidR="00F3681E" w:rsidRPr="00304A14" w:rsidRDefault="00F3681E" w:rsidP="00567598">
            <w:pPr>
              <w:spacing w:after="0" w:line="240" w:lineRule="auto"/>
              <w:rPr>
                <w:rFonts w:ascii="Calibri" w:eastAsia="Times New Roman" w:hAnsi="Calibri" w:cs="Calibri"/>
                <w:color w:val="000000" w:themeColor="text1"/>
                <w:lang w:eastAsia="tr-TR"/>
              </w:rPr>
            </w:pPr>
            <w:proofErr w:type="spellStart"/>
            <w:r w:rsidRPr="00304A14">
              <w:rPr>
                <w:rFonts w:ascii="Calibri" w:eastAsia="Times New Roman" w:hAnsi="Calibri" w:cs="Calibri"/>
                <w:color w:val="000000" w:themeColor="text1"/>
                <w:lang w:eastAsia="tr-TR"/>
              </w:rPr>
              <w:t>Fimozis</w:t>
            </w:r>
            <w:proofErr w:type="spellEnd"/>
            <w:r w:rsidRPr="00304A14">
              <w:rPr>
                <w:rFonts w:ascii="Calibri" w:eastAsia="Times New Roman" w:hAnsi="Calibri" w:cs="Calibri"/>
                <w:color w:val="000000" w:themeColor="text1"/>
                <w:lang w:eastAsia="tr-TR"/>
              </w:rPr>
              <w:t xml:space="preserve"> ve </w:t>
            </w:r>
            <w:proofErr w:type="spellStart"/>
            <w:r w:rsidRPr="00304A14">
              <w:rPr>
                <w:rFonts w:ascii="Calibri" w:eastAsia="Times New Roman" w:hAnsi="Calibri" w:cs="Calibri"/>
                <w:color w:val="000000" w:themeColor="text1"/>
                <w:lang w:eastAsia="tr-TR"/>
              </w:rPr>
              <w:t>parafimozis</w:t>
            </w:r>
            <w:proofErr w:type="spellEnd"/>
            <w:r w:rsidRPr="00304A14">
              <w:rPr>
                <w:rFonts w:ascii="Calibri" w:eastAsia="Times New Roman" w:hAnsi="Calibri" w:cs="Calibri"/>
                <w:color w:val="000000" w:themeColor="text1"/>
                <w:lang w:eastAsia="tr-TR"/>
              </w:rPr>
              <w:t xml:space="preserve"> bulgularını sıralar.</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B2DD3D1"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35CA6D14" w14:textId="77777777" w:rsidTr="00567598">
        <w:trPr>
          <w:trHeight w:val="20"/>
        </w:trPr>
        <w:tc>
          <w:tcPr>
            <w:tcW w:w="3405" w:type="dxa"/>
            <w:vMerge/>
            <w:tcBorders>
              <w:top w:val="single" w:sz="4" w:space="0" w:color="auto"/>
              <w:left w:val="single" w:sz="4" w:space="0" w:color="auto"/>
              <w:bottom w:val="single" w:sz="4" w:space="0" w:color="auto"/>
              <w:right w:val="single" w:sz="4" w:space="0" w:color="auto"/>
            </w:tcBorders>
            <w:vAlign w:val="center"/>
            <w:hideMark/>
          </w:tcPr>
          <w:p w14:paraId="30344811"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BD8BEA" w14:textId="77777777" w:rsidR="00F3681E" w:rsidRPr="00304A14" w:rsidRDefault="00F3681E" w:rsidP="00567598">
            <w:pPr>
              <w:spacing w:after="0" w:line="240" w:lineRule="auto"/>
              <w:rPr>
                <w:rFonts w:ascii="Calibri" w:eastAsia="Times New Roman" w:hAnsi="Calibri" w:cs="Calibri"/>
                <w:color w:val="000000" w:themeColor="text1"/>
                <w:lang w:eastAsia="tr-TR"/>
              </w:rPr>
            </w:pPr>
            <w:proofErr w:type="spellStart"/>
            <w:r w:rsidRPr="00304A14">
              <w:rPr>
                <w:rFonts w:ascii="Calibri" w:eastAsia="Times New Roman" w:hAnsi="Calibri" w:cs="Calibri"/>
                <w:color w:val="000000" w:themeColor="text1"/>
                <w:lang w:eastAsia="tr-TR"/>
              </w:rPr>
              <w:t>Hipospadis</w:t>
            </w:r>
            <w:proofErr w:type="spellEnd"/>
            <w:r w:rsidRPr="00304A14">
              <w:rPr>
                <w:rFonts w:ascii="Calibri" w:eastAsia="Times New Roman" w:hAnsi="Calibri" w:cs="Calibri"/>
                <w:color w:val="000000" w:themeColor="text1"/>
                <w:lang w:eastAsia="tr-TR"/>
              </w:rPr>
              <w:t xml:space="preserve"> ve </w:t>
            </w:r>
            <w:proofErr w:type="spellStart"/>
            <w:r w:rsidRPr="00304A14">
              <w:rPr>
                <w:rFonts w:ascii="Calibri" w:eastAsia="Times New Roman" w:hAnsi="Calibri" w:cs="Calibri"/>
                <w:color w:val="000000" w:themeColor="text1"/>
                <w:lang w:eastAsia="tr-TR"/>
              </w:rPr>
              <w:t>epispadias</w:t>
            </w:r>
            <w:proofErr w:type="spellEnd"/>
            <w:r w:rsidRPr="00304A14">
              <w:rPr>
                <w:rFonts w:ascii="Calibri" w:eastAsia="Times New Roman" w:hAnsi="Calibri" w:cs="Calibri"/>
                <w:color w:val="000000" w:themeColor="text1"/>
                <w:lang w:eastAsia="tr-TR"/>
              </w:rPr>
              <w:t xml:space="preserve"> bulgularını sayar.</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2AD84BF"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23882250" w14:textId="77777777" w:rsidTr="00567598">
        <w:trPr>
          <w:trHeight w:val="20"/>
        </w:trPr>
        <w:tc>
          <w:tcPr>
            <w:tcW w:w="340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C75C01"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 xml:space="preserve">Böbrek Üstü Bezi Hastalıkları </w:t>
            </w:r>
          </w:p>
        </w:tc>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214DA2" w14:textId="77777777" w:rsidR="00F3681E" w:rsidRPr="00304A14" w:rsidRDefault="00F3681E" w:rsidP="00567598">
            <w:pPr>
              <w:spacing w:after="0" w:line="240" w:lineRule="auto"/>
              <w:rPr>
                <w:rFonts w:ascii="Calibri" w:eastAsia="Times New Roman" w:hAnsi="Calibri" w:cs="Calibri"/>
                <w:color w:val="000000" w:themeColor="text1"/>
                <w:lang w:eastAsia="tr-TR"/>
              </w:rPr>
            </w:pPr>
            <w:proofErr w:type="spellStart"/>
            <w:r w:rsidRPr="00304A14">
              <w:rPr>
                <w:rFonts w:ascii="Calibri" w:eastAsia="Times New Roman" w:hAnsi="Calibri" w:cs="Calibri"/>
                <w:color w:val="000000" w:themeColor="text1"/>
                <w:lang w:eastAsia="tr-TR"/>
              </w:rPr>
              <w:t>Sürrenal</w:t>
            </w:r>
            <w:proofErr w:type="spellEnd"/>
            <w:r w:rsidRPr="00304A14">
              <w:rPr>
                <w:rFonts w:ascii="Calibri" w:eastAsia="Times New Roman" w:hAnsi="Calibri" w:cs="Calibri"/>
                <w:color w:val="000000" w:themeColor="text1"/>
                <w:lang w:eastAsia="tr-TR"/>
              </w:rPr>
              <w:t xml:space="preserve"> hastalıklarını sayar.</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0AC0D54" w14:textId="77777777" w:rsidR="00F3681E" w:rsidRPr="00304A14" w:rsidRDefault="00F3681E" w:rsidP="00567598">
            <w:pPr>
              <w:spacing w:after="0" w:line="240" w:lineRule="auto"/>
              <w:jc w:val="center"/>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1 Saat</w:t>
            </w:r>
          </w:p>
        </w:tc>
      </w:tr>
      <w:tr w:rsidR="00F3681E" w:rsidRPr="00304A14" w14:paraId="5CF29A4E" w14:textId="77777777" w:rsidTr="00567598">
        <w:trPr>
          <w:trHeight w:val="20"/>
        </w:trPr>
        <w:tc>
          <w:tcPr>
            <w:tcW w:w="340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9925E3"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4F5299" w14:textId="77777777" w:rsidR="00F3681E" w:rsidRPr="00304A14" w:rsidRDefault="00F3681E" w:rsidP="00567598">
            <w:pPr>
              <w:spacing w:after="0" w:line="240" w:lineRule="auto"/>
              <w:rPr>
                <w:rFonts w:ascii="Calibri" w:eastAsia="Times New Roman" w:hAnsi="Calibri" w:cs="Calibri"/>
                <w:color w:val="000000" w:themeColor="text1"/>
                <w:lang w:eastAsia="tr-TR"/>
              </w:rPr>
            </w:pPr>
            <w:proofErr w:type="spellStart"/>
            <w:r w:rsidRPr="00304A14">
              <w:rPr>
                <w:rFonts w:ascii="Calibri" w:eastAsia="Times New Roman" w:hAnsi="Calibri" w:cs="Calibri"/>
                <w:color w:val="000000" w:themeColor="text1"/>
                <w:lang w:eastAsia="tr-TR"/>
              </w:rPr>
              <w:t>Sürrenal</w:t>
            </w:r>
            <w:proofErr w:type="spellEnd"/>
            <w:r w:rsidRPr="00304A14">
              <w:rPr>
                <w:rFonts w:ascii="Calibri" w:eastAsia="Times New Roman" w:hAnsi="Calibri" w:cs="Calibri"/>
                <w:color w:val="000000" w:themeColor="text1"/>
                <w:lang w:eastAsia="tr-TR"/>
              </w:rPr>
              <w:t xml:space="preserve"> hastalıkların klinik bulgu ve belirtilerini sıralar.</w:t>
            </w: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20AF52"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1D182DA9" w14:textId="77777777" w:rsidTr="00567598">
        <w:trPr>
          <w:trHeight w:val="20"/>
        </w:trPr>
        <w:tc>
          <w:tcPr>
            <w:tcW w:w="340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16810B"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61739E" w14:textId="77777777" w:rsidR="00F3681E" w:rsidRPr="00304A14" w:rsidRDefault="00F3681E" w:rsidP="00567598">
            <w:pPr>
              <w:spacing w:after="0" w:line="240" w:lineRule="auto"/>
              <w:rPr>
                <w:rFonts w:ascii="Calibri" w:eastAsia="Times New Roman" w:hAnsi="Calibri" w:cs="Calibri"/>
                <w:color w:val="000000" w:themeColor="text1"/>
                <w:lang w:eastAsia="tr-TR"/>
              </w:rPr>
            </w:pPr>
            <w:proofErr w:type="spellStart"/>
            <w:r w:rsidRPr="00304A14">
              <w:rPr>
                <w:rFonts w:ascii="Calibri" w:eastAsia="Times New Roman" w:hAnsi="Calibri" w:cs="Calibri"/>
                <w:color w:val="000000" w:themeColor="text1"/>
                <w:lang w:eastAsia="tr-TR"/>
              </w:rPr>
              <w:t>Androgenital</w:t>
            </w:r>
            <w:proofErr w:type="spellEnd"/>
            <w:r w:rsidRPr="00304A14">
              <w:rPr>
                <w:rFonts w:ascii="Calibri" w:eastAsia="Times New Roman" w:hAnsi="Calibri" w:cs="Calibri"/>
                <w:color w:val="000000" w:themeColor="text1"/>
                <w:lang w:eastAsia="tr-TR"/>
              </w:rPr>
              <w:t xml:space="preserve"> sendromların temel özelliklerini sıralar.</w:t>
            </w: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9D2819"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33E1784E" w14:textId="77777777" w:rsidTr="00567598">
        <w:trPr>
          <w:trHeight w:val="20"/>
        </w:trPr>
        <w:tc>
          <w:tcPr>
            <w:tcW w:w="340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9C797F"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EDD374" w14:textId="77777777" w:rsidR="00F3681E" w:rsidRPr="00304A14" w:rsidRDefault="00F3681E" w:rsidP="00567598">
            <w:pPr>
              <w:spacing w:after="0" w:line="240" w:lineRule="auto"/>
              <w:rPr>
                <w:rFonts w:ascii="Calibri" w:eastAsia="Times New Roman" w:hAnsi="Calibri" w:cs="Calibri"/>
                <w:color w:val="000000" w:themeColor="text1"/>
                <w:lang w:eastAsia="tr-TR"/>
              </w:rPr>
            </w:pPr>
            <w:proofErr w:type="spellStart"/>
            <w:r w:rsidRPr="00304A14">
              <w:rPr>
                <w:rFonts w:ascii="Calibri" w:eastAsia="Times New Roman" w:hAnsi="Calibri" w:cs="Calibri"/>
                <w:color w:val="000000" w:themeColor="text1"/>
                <w:lang w:eastAsia="tr-TR"/>
              </w:rPr>
              <w:t>Sürrenal</w:t>
            </w:r>
            <w:proofErr w:type="spellEnd"/>
            <w:r w:rsidRPr="00304A14">
              <w:rPr>
                <w:rFonts w:ascii="Calibri" w:eastAsia="Times New Roman" w:hAnsi="Calibri" w:cs="Calibri"/>
                <w:color w:val="000000" w:themeColor="text1"/>
                <w:lang w:eastAsia="tr-TR"/>
              </w:rPr>
              <w:t xml:space="preserve"> tümörlerin sınıflaması, temel patolojik özellikleri, klinik </w:t>
            </w:r>
            <w:proofErr w:type="spellStart"/>
            <w:r w:rsidRPr="00304A14">
              <w:rPr>
                <w:rFonts w:ascii="Calibri" w:eastAsia="Times New Roman" w:hAnsi="Calibri" w:cs="Calibri"/>
                <w:color w:val="000000" w:themeColor="text1"/>
                <w:lang w:eastAsia="tr-TR"/>
              </w:rPr>
              <w:t>laboratuar</w:t>
            </w:r>
            <w:proofErr w:type="spellEnd"/>
            <w:r w:rsidRPr="00304A14">
              <w:rPr>
                <w:rFonts w:ascii="Calibri" w:eastAsia="Times New Roman" w:hAnsi="Calibri" w:cs="Calibri"/>
                <w:color w:val="000000" w:themeColor="text1"/>
                <w:lang w:eastAsia="tr-TR"/>
              </w:rPr>
              <w:t xml:space="preserve"> ve radyolojik bulgularını listeler.</w:t>
            </w: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D5EC93"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14CADF67" w14:textId="77777777" w:rsidTr="00567598">
        <w:trPr>
          <w:trHeight w:val="20"/>
        </w:trPr>
        <w:tc>
          <w:tcPr>
            <w:tcW w:w="340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D104F3"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B7DC75" w14:textId="77777777" w:rsidR="00F3681E" w:rsidRPr="00304A14" w:rsidRDefault="00F3681E" w:rsidP="00567598">
            <w:pPr>
              <w:spacing w:after="0" w:line="240" w:lineRule="auto"/>
              <w:rPr>
                <w:rFonts w:ascii="Calibri" w:eastAsia="Times New Roman" w:hAnsi="Calibri" w:cs="Calibri"/>
                <w:color w:val="000000" w:themeColor="text1"/>
                <w:lang w:eastAsia="tr-TR"/>
              </w:rPr>
            </w:pPr>
            <w:proofErr w:type="spellStart"/>
            <w:r w:rsidRPr="00304A14">
              <w:rPr>
                <w:rFonts w:ascii="Calibri" w:eastAsia="Times New Roman" w:hAnsi="Calibri" w:cs="Calibri"/>
                <w:color w:val="000000" w:themeColor="text1"/>
                <w:lang w:eastAsia="tr-TR"/>
              </w:rPr>
              <w:t>Feokromositomanın</w:t>
            </w:r>
            <w:proofErr w:type="spellEnd"/>
            <w:r w:rsidRPr="00304A14">
              <w:rPr>
                <w:rFonts w:ascii="Calibri" w:eastAsia="Times New Roman" w:hAnsi="Calibri" w:cs="Calibri"/>
                <w:color w:val="000000" w:themeColor="text1"/>
                <w:lang w:eastAsia="tr-TR"/>
              </w:rPr>
              <w:t xml:space="preserve"> özellikleri ve klinik bulgularını sıralar.</w:t>
            </w: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9149D9"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2D426E17" w14:textId="77777777" w:rsidTr="00567598">
        <w:trPr>
          <w:trHeight w:val="20"/>
        </w:trPr>
        <w:tc>
          <w:tcPr>
            <w:tcW w:w="340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E93687"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DDB728" w14:textId="77777777" w:rsidR="00F3681E" w:rsidRPr="00304A14" w:rsidRDefault="00F3681E" w:rsidP="00567598">
            <w:pPr>
              <w:spacing w:after="0" w:line="240" w:lineRule="auto"/>
              <w:rPr>
                <w:rFonts w:ascii="Calibri" w:eastAsia="Times New Roman" w:hAnsi="Calibri" w:cs="Calibri"/>
                <w:color w:val="000000" w:themeColor="text1"/>
                <w:lang w:eastAsia="tr-TR"/>
              </w:rPr>
            </w:pPr>
            <w:proofErr w:type="spellStart"/>
            <w:r w:rsidRPr="00304A14">
              <w:rPr>
                <w:rFonts w:ascii="Calibri" w:eastAsia="Times New Roman" w:hAnsi="Calibri" w:cs="Calibri"/>
                <w:color w:val="000000" w:themeColor="text1"/>
                <w:lang w:eastAsia="tr-TR"/>
              </w:rPr>
              <w:t>Nöroblastomun</w:t>
            </w:r>
            <w:proofErr w:type="spellEnd"/>
            <w:r w:rsidRPr="00304A14">
              <w:rPr>
                <w:rFonts w:ascii="Calibri" w:eastAsia="Times New Roman" w:hAnsi="Calibri" w:cs="Calibri"/>
                <w:color w:val="000000" w:themeColor="text1"/>
                <w:lang w:eastAsia="tr-TR"/>
              </w:rPr>
              <w:t xml:space="preserve"> patoloji, klinik, tanı ve ayırıcı tanısını sayar.</w:t>
            </w: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C83267"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3FD9E932" w14:textId="77777777" w:rsidTr="00567598">
        <w:trPr>
          <w:trHeight w:val="20"/>
        </w:trPr>
        <w:tc>
          <w:tcPr>
            <w:tcW w:w="3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8862592"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 xml:space="preserve">İnmemiş Testis ve Diğer </w:t>
            </w:r>
            <w:proofErr w:type="spellStart"/>
            <w:r w:rsidRPr="00304A14">
              <w:rPr>
                <w:rFonts w:ascii="Calibri" w:eastAsia="Times New Roman" w:hAnsi="Calibri" w:cs="Calibri"/>
                <w:color w:val="000000" w:themeColor="text1"/>
                <w:lang w:eastAsia="tr-TR"/>
              </w:rPr>
              <w:t>Skrotum</w:t>
            </w:r>
            <w:proofErr w:type="spellEnd"/>
            <w:r w:rsidRPr="00304A14">
              <w:rPr>
                <w:rFonts w:ascii="Calibri" w:eastAsia="Times New Roman" w:hAnsi="Calibri" w:cs="Calibri"/>
                <w:color w:val="000000" w:themeColor="text1"/>
                <w:lang w:eastAsia="tr-TR"/>
              </w:rPr>
              <w:t xml:space="preserve"> Kapsamı Hastalıkları </w:t>
            </w: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5C3B3C"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 xml:space="preserve">İnmemiş testis </w:t>
            </w:r>
            <w:proofErr w:type="spellStart"/>
            <w:r w:rsidRPr="00304A14">
              <w:rPr>
                <w:rFonts w:ascii="Calibri" w:eastAsia="Times New Roman" w:hAnsi="Calibri" w:cs="Calibri"/>
                <w:color w:val="000000" w:themeColor="text1"/>
                <w:lang w:eastAsia="tr-TR"/>
              </w:rPr>
              <w:t>etyopatogenezi</w:t>
            </w:r>
            <w:proofErr w:type="spellEnd"/>
            <w:r w:rsidRPr="00304A14">
              <w:rPr>
                <w:rFonts w:ascii="Calibri" w:eastAsia="Times New Roman" w:hAnsi="Calibri" w:cs="Calibri"/>
                <w:color w:val="000000" w:themeColor="text1"/>
                <w:lang w:eastAsia="tr-TR"/>
              </w:rPr>
              <w:t>, bulguları ve komplikasyonlarını sıralar.</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596DE6" w14:textId="77777777" w:rsidR="00F3681E" w:rsidRPr="00304A14" w:rsidRDefault="00F3681E" w:rsidP="00567598">
            <w:pPr>
              <w:spacing w:after="0" w:line="240" w:lineRule="auto"/>
              <w:jc w:val="center"/>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1 Saat</w:t>
            </w:r>
          </w:p>
        </w:tc>
      </w:tr>
      <w:tr w:rsidR="00F3681E" w:rsidRPr="00304A14" w14:paraId="7B9DD83F" w14:textId="77777777" w:rsidTr="00567598">
        <w:trPr>
          <w:trHeight w:val="20"/>
        </w:trPr>
        <w:tc>
          <w:tcPr>
            <w:tcW w:w="3405" w:type="dxa"/>
            <w:vMerge/>
            <w:tcBorders>
              <w:top w:val="single" w:sz="4" w:space="0" w:color="auto"/>
              <w:left w:val="single" w:sz="4" w:space="0" w:color="auto"/>
              <w:bottom w:val="single" w:sz="4" w:space="0" w:color="auto"/>
              <w:right w:val="single" w:sz="4" w:space="0" w:color="auto"/>
            </w:tcBorders>
            <w:vAlign w:val="center"/>
            <w:hideMark/>
          </w:tcPr>
          <w:p w14:paraId="25D3F86F"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EE88EC" w14:textId="77777777" w:rsidR="00F3681E" w:rsidRPr="00304A14" w:rsidRDefault="00F3681E" w:rsidP="00567598">
            <w:pPr>
              <w:spacing w:after="0" w:line="240" w:lineRule="auto"/>
              <w:rPr>
                <w:rFonts w:ascii="Calibri" w:eastAsia="Times New Roman" w:hAnsi="Calibri" w:cs="Calibri"/>
                <w:color w:val="000000" w:themeColor="text1"/>
                <w:lang w:eastAsia="tr-TR"/>
              </w:rPr>
            </w:pPr>
            <w:proofErr w:type="spellStart"/>
            <w:r w:rsidRPr="00304A14">
              <w:rPr>
                <w:rFonts w:ascii="Calibri" w:eastAsia="Times New Roman" w:hAnsi="Calibri" w:cs="Calibri"/>
                <w:color w:val="000000" w:themeColor="text1"/>
                <w:lang w:eastAsia="tr-TR"/>
              </w:rPr>
              <w:t>Hidrosel</w:t>
            </w:r>
            <w:proofErr w:type="spellEnd"/>
            <w:r w:rsidRPr="00304A14">
              <w:rPr>
                <w:rFonts w:ascii="Calibri" w:eastAsia="Times New Roman" w:hAnsi="Calibri" w:cs="Calibri"/>
                <w:color w:val="000000" w:themeColor="text1"/>
                <w:lang w:eastAsia="tr-TR"/>
              </w:rPr>
              <w:t xml:space="preserve"> bulgularını sayar.</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D07B455"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02BABCD6" w14:textId="77777777" w:rsidTr="00567598">
        <w:trPr>
          <w:trHeight w:val="20"/>
        </w:trPr>
        <w:tc>
          <w:tcPr>
            <w:tcW w:w="3405" w:type="dxa"/>
            <w:vMerge/>
            <w:tcBorders>
              <w:top w:val="single" w:sz="4" w:space="0" w:color="auto"/>
              <w:left w:val="single" w:sz="4" w:space="0" w:color="auto"/>
              <w:bottom w:val="single" w:sz="4" w:space="0" w:color="auto"/>
              <w:right w:val="single" w:sz="4" w:space="0" w:color="auto"/>
            </w:tcBorders>
            <w:vAlign w:val="center"/>
            <w:hideMark/>
          </w:tcPr>
          <w:p w14:paraId="717DF201"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B9F9CB" w14:textId="77777777" w:rsidR="00F3681E" w:rsidRPr="00304A14" w:rsidRDefault="00F3681E" w:rsidP="00567598">
            <w:pPr>
              <w:spacing w:after="0" w:line="240" w:lineRule="auto"/>
              <w:rPr>
                <w:rFonts w:ascii="Calibri" w:eastAsia="Times New Roman" w:hAnsi="Calibri" w:cs="Calibri"/>
                <w:color w:val="000000" w:themeColor="text1"/>
                <w:lang w:eastAsia="tr-TR"/>
              </w:rPr>
            </w:pPr>
            <w:proofErr w:type="spellStart"/>
            <w:r w:rsidRPr="00304A14">
              <w:rPr>
                <w:rFonts w:ascii="Calibri" w:eastAsia="Times New Roman" w:hAnsi="Calibri" w:cs="Calibri"/>
                <w:color w:val="000000" w:themeColor="text1"/>
                <w:lang w:eastAsia="tr-TR"/>
              </w:rPr>
              <w:t>Orşit</w:t>
            </w:r>
            <w:proofErr w:type="spellEnd"/>
            <w:r w:rsidRPr="00304A14">
              <w:rPr>
                <w:rFonts w:ascii="Calibri" w:eastAsia="Times New Roman" w:hAnsi="Calibri" w:cs="Calibri"/>
                <w:color w:val="000000" w:themeColor="text1"/>
                <w:lang w:eastAsia="tr-TR"/>
              </w:rPr>
              <w:t xml:space="preserve"> ve </w:t>
            </w:r>
            <w:proofErr w:type="spellStart"/>
            <w:r w:rsidRPr="00304A14">
              <w:rPr>
                <w:rFonts w:ascii="Calibri" w:eastAsia="Times New Roman" w:hAnsi="Calibri" w:cs="Calibri"/>
                <w:color w:val="000000" w:themeColor="text1"/>
                <w:lang w:eastAsia="tr-TR"/>
              </w:rPr>
              <w:t>epididimit</w:t>
            </w:r>
            <w:proofErr w:type="spellEnd"/>
            <w:r w:rsidRPr="00304A14">
              <w:rPr>
                <w:rFonts w:ascii="Calibri" w:eastAsia="Times New Roman" w:hAnsi="Calibri" w:cs="Calibri"/>
                <w:color w:val="000000" w:themeColor="text1"/>
                <w:lang w:eastAsia="tr-TR"/>
              </w:rPr>
              <w:t xml:space="preserve"> bulguları açıklar.</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4B083BE"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64FE02A7" w14:textId="77777777" w:rsidTr="00567598">
        <w:trPr>
          <w:trHeight w:val="20"/>
        </w:trPr>
        <w:tc>
          <w:tcPr>
            <w:tcW w:w="3405" w:type="dxa"/>
            <w:vMerge/>
            <w:tcBorders>
              <w:top w:val="single" w:sz="4" w:space="0" w:color="auto"/>
              <w:left w:val="single" w:sz="4" w:space="0" w:color="auto"/>
              <w:bottom w:val="single" w:sz="4" w:space="0" w:color="auto"/>
              <w:right w:val="single" w:sz="4" w:space="0" w:color="auto"/>
            </w:tcBorders>
            <w:vAlign w:val="center"/>
            <w:hideMark/>
          </w:tcPr>
          <w:p w14:paraId="50EB02AE"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D2BC1B"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 xml:space="preserve">Testis </w:t>
            </w:r>
            <w:proofErr w:type="spellStart"/>
            <w:r w:rsidRPr="00304A14">
              <w:rPr>
                <w:rFonts w:ascii="Calibri" w:eastAsia="Times New Roman" w:hAnsi="Calibri" w:cs="Calibri"/>
                <w:color w:val="000000" w:themeColor="text1"/>
                <w:lang w:eastAsia="tr-TR"/>
              </w:rPr>
              <w:t>torsiyonu</w:t>
            </w:r>
            <w:proofErr w:type="spellEnd"/>
            <w:r w:rsidRPr="00304A14">
              <w:rPr>
                <w:rFonts w:ascii="Calibri" w:eastAsia="Times New Roman" w:hAnsi="Calibri" w:cs="Calibri"/>
                <w:color w:val="000000" w:themeColor="text1"/>
                <w:lang w:eastAsia="tr-TR"/>
              </w:rPr>
              <w:t xml:space="preserve"> bulgularını, tanısal araçları ve komplikasyonlarını anlatır.</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987420F"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0C4CF012" w14:textId="77777777" w:rsidTr="00567598">
        <w:trPr>
          <w:trHeight w:val="20"/>
        </w:trPr>
        <w:tc>
          <w:tcPr>
            <w:tcW w:w="3405" w:type="dxa"/>
            <w:vMerge/>
            <w:tcBorders>
              <w:top w:val="single" w:sz="4" w:space="0" w:color="auto"/>
              <w:left w:val="single" w:sz="4" w:space="0" w:color="auto"/>
              <w:bottom w:val="single" w:sz="4" w:space="0" w:color="auto"/>
              <w:right w:val="single" w:sz="4" w:space="0" w:color="auto"/>
            </w:tcBorders>
            <w:vAlign w:val="center"/>
            <w:hideMark/>
          </w:tcPr>
          <w:p w14:paraId="7FB8AC43"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B5803F" w14:textId="77777777" w:rsidR="00F3681E" w:rsidRPr="00304A14" w:rsidRDefault="00F3681E" w:rsidP="00567598">
            <w:pPr>
              <w:spacing w:after="0" w:line="240" w:lineRule="auto"/>
              <w:rPr>
                <w:rFonts w:ascii="Calibri" w:eastAsia="Times New Roman" w:hAnsi="Calibri" w:cs="Calibri"/>
                <w:color w:val="000000" w:themeColor="text1"/>
                <w:lang w:eastAsia="tr-TR"/>
              </w:rPr>
            </w:pPr>
            <w:proofErr w:type="spellStart"/>
            <w:r w:rsidRPr="00304A14">
              <w:rPr>
                <w:rFonts w:ascii="Calibri" w:eastAsia="Times New Roman" w:hAnsi="Calibri" w:cs="Calibri"/>
                <w:color w:val="000000" w:themeColor="text1"/>
                <w:lang w:eastAsia="tr-TR"/>
              </w:rPr>
              <w:t>Varikoselin</w:t>
            </w:r>
            <w:proofErr w:type="spellEnd"/>
            <w:r w:rsidRPr="00304A14">
              <w:rPr>
                <w:rFonts w:ascii="Calibri" w:eastAsia="Times New Roman" w:hAnsi="Calibri" w:cs="Calibri"/>
                <w:color w:val="000000" w:themeColor="text1"/>
                <w:lang w:eastAsia="tr-TR"/>
              </w:rPr>
              <w:t xml:space="preserve"> belirtir, bulgu ve komplikasyonlarını sıralar.</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005DF1B"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24AC51C1" w14:textId="77777777" w:rsidTr="00567598">
        <w:trPr>
          <w:trHeight w:val="20"/>
        </w:trPr>
        <w:tc>
          <w:tcPr>
            <w:tcW w:w="340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A28D2B" w14:textId="77777777" w:rsidR="00F3681E" w:rsidRPr="00304A14" w:rsidRDefault="00F3681E" w:rsidP="00567598">
            <w:pPr>
              <w:spacing w:after="0" w:line="240" w:lineRule="auto"/>
              <w:rPr>
                <w:rFonts w:ascii="Calibri" w:eastAsia="Times New Roman" w:hAnsi="Calibri" w:cs="Calibri"/>
                <w:color w:val="000000" w:themeColor="text1"/>
                <w:lang w:eastAsia="tr-TR"/>
              </w:rPr>
            </w:pPr>
            <w:proofErr w:type="spellStart"/>
            <w:r w:rsidRPr="00304A14">
              <w:rPr>
                <w:rFonts w:ascii="Calibri" w:eastAsia="Times New Roman" w:hAnsi="Calibri" w:cs="Calibri"/>
                <w:color w:val="000000" w:themeColor="text1"/>
                <w:lang w:eastAsia="tr-TR"/>
              </w:rPr>
              <w:t>Vezikoüreterel</w:t>
            </w:r>
            <w:proofErr w:type="spellEnd"/>
            <w:r w:rsidRPr="00304A14">
              <w:rPr>
                <w:rFonts w:ascii="Calibri" w:eastAsia="Times New Roman" w:hAnsi="Calibri" w:cs="Calibri"/>
                <w:color w:val="000000" w:themeColor="text1"/>
                <w:lang w:eastAsia="tr-TR"/>
              </w:rPr>
              <w:t xml:space="preserve"> </w:t>
            </w:r>
            <w:proofErr w:type="spellStart"/>
            <w:r w:rsidRPr="00304A14">
              <w:rPr>
                <w:rFonts w:ascii="Calibri" w:eastAsia="Times New Roman" w:hAnsi="Calibri" w:cs="Calibri"/>
                <w:color w:val="000000" w:themeColor="text1"/>
                <w:lang w:eastAsia="tr-TR"/>
              </w:rPr>
              <w:t>Reflü</w:t>
            </w:r>
            <w:proofErr w:type="spellEnd"/>
            <w:r w:rsidRPr="00304A14">
              <w:rPr>
                <w:rFonts w:ascii="Calibri" w:eastAsia="Times New Roman" w:hAnsi="Calibri" w:cs="Calibri"/>
                <w:color w:val="000000" w:themeColor="text1"/>
                <w:lang w:eastAsia="tr-TR"/>
              </w:rPr>
              <w:t xml:space="preserve"> </w:t>
            </w:r>
          </w:p>
        </w:tc>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0EB863" w14:textId="77777777" w:rsidR="00F3681E" w:rsidRPr="00304A14" w:rsidRDefault="00F3681E" w:rsidP="00567598">
            <w:pPr>
              <w:spacing w:after="0" w:line="240" w:lineRule="auto"/>
              <w:rPr>
                <w:rFonts w:ascii="Calibri" w:eastAsia="Times New Roman" w:hAnsi="Calibri" w:cs="Calibri"/>
                <w:color w:val="000000" w:themeColor="text1"/>
                <w:lang w:eastAsia="tr-TR"/>
              </w:rPr>
            </w:pPr>
            <w:proofErr w:type="spellStart"/>
            <w:r w:rsidRPr="00304A14">
              <w:rPr>
                <w:rFonts w:ascii="Calibri" w:eastAsia="Times New Roman" w:hAnsi="Calibri" w:cs="Calibri"/>
                <w:color w:val="000000" w:themeColor="text1"/>
                <w:lang w:eastAsia="tr-TR"/>
              </w:rPr>
              <w:t>Vezikoüreteral</w:t>
            </w:r>
            <w:proofErr w:type="spellEnd"/>
            <w:r w:rsidRPr="00304A14">
              <w:rPr>
                <w:rFonts w:ascii="Calibri" w:eastAsia="Times New Roman" w:hAnsi="Calibri" w:cs="Calibri"/>
                <w:color w:val="000000" w:themeColor="text1"/>
                <w:lang w:eastAsia="tr-TR"/>
              </w:rPr>
              <w:t xml:space="preserve"> </w:t>
            </w:r>
            <w:proofErr w:type="spellStart"/>
            <w:r w:rsidRPr="00304A14">
              <w:rPr>
                <w:rFonts w:ascii="Calibri" w:eastAsia="Times New Roman" w:hAnsi="Calibri" w:cs="Calibri"/>
                <w:color w:val="000000" w:themeColor="text1"/>
                <w:lang w:eastAsia="tr-TR"/>
              </w:rPr>
              <w:t>reflü</w:t>
            </w:r>
            <w:proofErr w:type="spellEnd"/>
            <w:r w:rsidRPr="00304A14">
              <w:rPr>
                <w:rFonts w:ascii="Calibri" w:eastAsia="Times New Roman" w:hAnsi="Calibri" w:cs="Calibri"/>
                <w:color w:val="000000" w:themeColor="text1"/>
                <w:lang w:eastAsia="tr-TR"/>
              </w:rPr>
              <w:t xml:space="preserve"> hastalığında temel morfolojik değişiklikleri tarif eder, </w:t>
            </w:r>
            <w:proofErr w:type="spellStart"/>
            <w:r w:rsidRPr="00304A14">
              <w:rPr>
                <w:rFonts w:ascii="Calibri" w:eastAsia="Times New Roman" w:hAnsi="Calibri" w:cs="Calibri"/>
                <w:color w:val="000000" w:themeColor="text1"/>
                <w:lang w:eastAsia="tr-TR"/>
              </w:rPr>
              <w:t>patogenezini</w:t>
            </w:r>
            <w:proofErr w:type="spellEnd"/>
            <w:r w:rsidRPr="00304A14">
              <w:rPr>
                <w:rFonts w:ascii="Calibri" w:eastAsia="Times New Roman" w:hAnsi="Calibri" w:cs="Calibri"/>
                <w:color w:val="000000" w:themeColor="text1"/>
                <w:lang w:eastAsia="tr-TR"/>
              </w:rPr>
              <w:t xml:space="preserve"> açıklar.</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8C47AEA" w14:textId="77777777" w:rsidR="00F3681E" w:rsidRPr="00304A14" w:rsidRDefault="00F3681E" w:rsidP="00567598">
            <w:pPr>
              <w:spacing w:after="0" w:line="240" w:lineRule="auto"/>
              <w:jc w:val="center"/>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1 Saat</w:t>
            </w:r>
          </w:p>
        </w:tc>
      </w:tr>
      <w:tr w:rsidR="00F3681E" w:rsidRPr="00304A14" w14:paraId="7CF0BA36" w14:textId="77777777" w:rsidTr="00567598">
        <w:trPr>
          <w:trHeight w:val="20"/>
        </w:trPr>
        <w:tc>
          <w:tcPr>
            <w:tcW w:w="340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C91E93"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A6AF7E" w14:textId="77777777" w:rsidR="00F3681E" w:rsidRPr="00304A14" w:rsidRDefault="00F3681E" w:rsidP="00567598">
            <w:pPr>
              <w:spacing w:after="0" w:line="240" w:lineRule="auto"/>
              <w:rPr>
                <w:rFonts w:ascii="Calibri" w:eastAsia="Times New Roman" w:hAnsi="Calibri" w:cs="Calibri"/>
                <w:color w:val="000000" w:themeColor="text1"/>
                <w:lang w:eastAsia="tr-TR"/>
              </w:rPr>
            </w:pPr>
            <w:proofErr w:type="spellStart"/>
            <w:r w:rsidRPr="00304A14">
              <w:rPr>
                <w:rFonts w:ascii="Calibri" w:eastAsia="Times New Roman" w:hAnsi="Calibri" w:cs="Calibri"/>
                <w:color w:val="000000" w:themeColor="text1"/>
                <w:lang w:eastAsia="tr-TR"/>
              </w:rPr>
              <w:t>VUR’un</w:t>
            </w:r>
            <w:proofErr w:type="spellEnd"/>
            <w:r w:rsidRPr="00304A14">
              <w:rPr>
                <w:rFonts w:ascii="Calibri" w:eastAsia="Times New Roman" w:hAnsi="Calibri" w:cs="Calibri"/>
                <w:color w:val="000000" w:themeColor="text1"/>
                <w:lang w:eastAsia="tr-TR"/>
              </w:rPr>
              <w:t xml:space="preserve"> semptomlarını, risk faktörlerini, tarama kriterlerini tanımlar.</w:t>
            </w: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A73031"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32F20667" w14:textId="77777777" w:rsidTr="00567598">
        <w:trPr>
          <w:trHeight w:val="20"/>
        </w:trPr>
        <w:tc>
          <w:tcPr>
            <w:tcW w:w="340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24B7D5"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AD36EE"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Tanı ve takipte kullanılan radyolojik – nükleer tıp-biyokimya tetkiklerini sıralar.</w:t>
            </w: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21060D"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44F6BA90" w14:textId="77777777" w:rsidTr="00567598">
        <w:trPr>
          <w:trHeight w:val="20"/>
        </w:trPr>
        <w:tc>
          <w:tcPr>
            <w:tcW w:w="340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EC638E"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B3F2A9" w14:textId="77777777" w:rsidR="00F3681E" w:rsidRPr="00304A14" w:rsidRDefault="00F3681E" w:rsidP="00567598">
            <w:pPr>
              <w:spacing w:after="0" w:line="240" w:lineRule="auto"/>
              <w:rPr>
                <w:rFonts w:ascii="Calibri" w:eastAsia="Times New Roman" w:hAnsi="Calibri" w:cs="Calibri"/>
                <w:color w:val="000000" w:themeColor="text1"/>
                <w:lang w:eastAsia="tr-TR"/>
              </w:rPr>
            </w:pPr>
            <w:proofErr w:type="spellStart"/>
            <w:r w:rsidRPr="00304A14">
              <w:rPr>
                <w:rFonts w:ascii="Calibri" w:eastAsia="Times New Roman" w:hAnsi="Calibri" w:cs="Calibri"/>
                <w:color w:val="000000" w:themeColor="text1"/>
                <w:lang w:eastAsia="tr-TR"/>
              </w:rPr>
              <w:t>Vezikoüreteral</w:t>
            </w:r>
            <w:proofErr w:type="spellEnd"/>
            <w:r w:rsidRPr="00304A14">
              <w:rPr>
                <w:rFonts w:ascii="Calibri" w:eastAsia="Times New Roman" w:hAnsi="Calibri" w:cs="Calibri"/>
                <w:color w:val="000000" w:themeColor="text1"/>
                <w:lang w:eastAsia="tr-TR"/>
              </w:rPr>
              <w:t xml:space="preserve"> </w:t>
            </w:r>
            <w:proofErr w:type="spellStart"/>
            <w:r w:rsidRPr="00304A14">
              <w:rPr>
                <w:rFonts w:ascii="Calibri" w:eastAsia="Times New Roman" w:hAnsi="Calibri" w:cs="Calibri"/>
                <w:color w:val="000000" w:themeColor="text1"/>
                <w:lang w:eastAsia="tr-TR"/>
              </w:rPr>
              <w:t>reflü</w:t>
            </w:r>
            <w:proofErr w:type="spellEnd"/>
            <w:r w:rsidRPr="00304A14">
              <w:rPr>
                <w:rFonts w:ascii="Calibri" w:eastAsia="Times New Roman" w:hAnsi="Calibri" w:cs="Calibri"/>
                <w:color w:val="000000" w:themeColor="text1"/>
                <w:lang w:eastAsia="tr-TR"/>
              </w:rPr>
              <w:t xml:space="preserve"> hastalığının komplikasyonlarını tarif eder.</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E712073"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3908AD0B" w14:textId="77777777" w:rsidTr="00567598">
        <w:trPr>
          <w:trHeight w:val="20"/>
        </w:trPr>
        <w:tc>
          <w:tcPr>
            <w:tcW w:w="340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5FF789"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A818B7"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Konservatif tedaviyi açıklar.</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FC8E511"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04518B74" w14:textId="77777777" w:rsidTr="00567598">
        <w:trPr>
          <w:trHeight w:val="20"/>
        </w:trPr>
        <w:tc>
          <w:tcPr>
            <w:tcW w:w="340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E3601B"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EAAEDE"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Cerrahi tedavi seçeneklerini sıralar.</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B436A4B"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02F10681" w14:textId="77777777" w:rsidTr="00567598">
        <w:trPr>
          <w:trHeight w:val="20"/>
        </w:trPr>
        <w:tc>
          <w:tcPr>
            <w:tcW w:w="340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5F8A34"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 xml:space="preserve">Böbrek Tümörleri </w:t>
            </w: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45B50C"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 xml:space="preserve">Böbreğin sık karşılaşılan </w:t>
            </w:r>
            <w:proofErr w:type="spellStart"/>
            <w:r w:rsidRPr="00304A14">
              <w:rPr>
                <w:rFonts w:ascii="Calibri" w:eastAsia="Times New Roman" w:hAnsi="Calibri" w:cs="Calibri"/>
                <w:color w:val="000000" w:themeColor="text1"/>
                <w:lang w:eastAsia="tr-TR"/>
              </w:rPr>
              <w:t>benign</w:t>
            </w:r>
            <w:proofErr w:type="spellEnd"/>
            <w:r w:rsidRPr="00304A14">
              <w:rPr>
                <w:rFonts w:ascii="Calibri" w:eastAsia="Times New Roman" w:hAnsi="Calibri" w:cs="Calibri"/>
                <w:color w:val="000000" w:themeColor="text1"/>
                <w:lang w:eastAsia="tr-TR"/>
              </w:rPr>
              <w:t xml:space="preserve"> ve </w:t>
            </w:r>
            <w:proofErr w:type="spellStart"/>
            <w:r w:rsidRPr="00304A14">
              <w:rPr>
                <w:rFonts w:ascii="Calibri" w:eastAsia="Times New Roman" w:hAnsi="Calibri" w:cs="Calibri"/>
                <w:color w:val="000000" w:themeColor="text1"/>
                <w:lang w:eastAsia="tr-TR"/>
              </w:rPr>
              <w:t>malign</w:t>
            </w:r>
            <w:proofErr w:type="spellEnd"/>
            <w:r w:rsidRPr="00304A14">
              <w:rPr>
                <w:rFonts w:ascii="Calibri" w:eastAsia="Times New Roman" w:hAnsi="Calibri" w:cs="Calibri"/>
                <w:color w:val="000000" w:themeColor="text1"/>
                <w:lang w:eastAsia="tr-TR"/>
              </w:rPr>
              <w:t xml:space="preserve"> kitlesel lezyonlarını sayar.</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3F6421" w14:textId="77777777" w:rsidR="00F3681E" w:rsidRPr="00304A14" w:rsidRDefault="00F3681E" w:rsidP="00567598">
            <w:pPr>
              <w:spacing w:after="0" w:line="240" w:lineRule="auto"/>
              <w:jc w:val="center"/>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1 Saat</w:t>
            </w:r>
          </w:p>
        </w:tc>
      </w:tr>
      <w:tr w:rsidR="00F3681E" w:rsidRPr="00304A14" w14:paraId="1293B46E" w14:textId="77777777" w:rsidTr="00567598">
        <w:trPr>
          <w:trHeight w:val="345"/>
        </w:trPr>
        <w:tc>
          <w:tcPr>
            <w:tcW w:w="3405" w:type="dxa"/>
            <w:vMerge/>
            <w:tcBorders>
              <w:top w:val="single" w:sz="4" w:space="0" w:color="auto"/>
              <w:left w:val="single" w:sz="4" w:space="0" w:color="auto"/>
              <w:bottom w:val="single" w:sz="4" w:space="0" w:color="auto"/>
              <w:right w:val="single" w:sz="4" w:space="0" w:color="auto"/>
            </w:tcBorders>
            <w:vAlign w:val="center"/>
            <w:hideMark/>
          </w:tcPr>
          <w:p w14:paraId="73934566"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DA3F48"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Basit böbrek kistine ürolojik yaklaşımı tanımlar.</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6BAAD36"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25DA54BC" w14:textId="77777777" w:rsidTr="00567598">
        <w:trPr>
          <w:trHeight w:val="492"/>
        </w:trPr>
        <w:tc>
          <w:tcPr>
            <w:tcW w:w="3405" w:type="dxa"/>
            <w:vMerge/>
            <w:tcBorders>
              <w:top w:val="single" w:sz="4" w:space="0" w:color="auto"/>
              <w:left w:val="single" w:sz="4" w:space="0" w:color="auto"/>
              <w:bottom w:val="single" w:sz="4" w:space="0" w:color="auto"/>
              <w:right w:val="single" w:sz="4" w:space="0" w:color="auto"/>
            </w:tcBorders>
            <w:vAlign w:val="center"/>
            <w:hideMark/>
          </w:tcPr>
          <w:p w14:paraId="477DA233"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C447E2"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 xml:space="preserve">Basit ve </w:t>
            </w:r>
            <w:proofErr w:type="gramStart"/>
            <w:r w:rsidRPr="00304A14">
              <w:rPr>
                <w:rFonts w:ascii="Calibri" w:eastAsia="Times New Roman" w:hAnsi="Calibri" w:cs="Calibri"/>
                <w:color w:val="000000" w:themeColor="text1"/>
                <w:lang w:eastAsia="tr-TR"/>
              </w:rPr>
              <w:t>komplike</w:t>
            </w:r>
            <w:proofErr w:type="gramEnd"/>
            <w:r w:rsidRPr="00304A14">
              <w:rPr>
                <w:rFonts w:ascii="Calibri" w:eastAsia="Times New Roman" w:hAnsi="Calibri" w:cs="Calibri"/>
                <w:color w:val="000000" w:themeColor="text1"/>
                <w:lang w:eastAsia="tr-TR"/>
              </w:rPr>
              <w:t xml:space="preserve"> böbrek kistlerinin farkını söyler.</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A067C46"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62CCE771" w14:textId="77777777" w:rsidTr="00567598">
        <w:trPr>
          <w:trHeight w:val="651"/>
        </w:trPr>
        <w:tc>
          <w:tcPr>
            <w:tcW w:w="3405" w:type="dxa"/>
            <w:vMerge/>
            <w:tcBorders>
              <w:top w:val="single" w:sz="4" w:space="0" w:color="auto"/>
              <w:left w:val="single" w:sz="4" w:space="0" w:color="auto"/>
              <w:bottom w:val="single" w:sz="4" w:space="0" w:color="auto"/>
              <w:right w:val="single" w:sz="4" w:space="0" w:color="auto"/>
            </w:tcBorders>
            <w:vAlign w:val="center"/>
            <w:hideMark/>
          </w:tcPr>
          <w:p w14:paraId="43F178D4"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B53043" w14:textId="77777777" w:rsidR="00F3681E" w:rsidRPr="00304A14" w:rsidRDefault="00F3681E" w:rsidP="00567598">
            <w:pPr>
              <w:spacing w:after="0" w:line="240" w:lineRule="auto"/>
              <w:rPr>
                <w:rFonts w:ascii="Calibri" w:eastAsia="Times New Roman" w:hAnsi="Calibri" w:cs="Calibri"/>
                <w:color w:val="000000" w:themeColor="text1"/>
                <w:lang w:eastAsia="tr-TR"/>
              </w:rPr>
            </w:pPr>
            <w:proofErr w:type="gramStart"/>
            <w:r w:rsidRPr="00304A14">
              <w:rPr>
                <w:rFonts w:ascii="Calibri" w:eastAsia="Times New Roman" w:hAnsi="Calibri" w:cs="Calibri"/>
                <w:color w:val="000000" w:themeColor="text1"/>
                <w:lang w:eastAsia="tr-TR"/>
              </w:rPr>
              <w:t>Komplike</w:t>
            </w:r>
            <w:proofErr w:type="gramEnd"/>
            <w:r w:rsidRPr="00304A14">
              <w:rPr>
                <w:rFonts w:ascii="Calibri" w:eastAsia="Times New Roman" w:hAnsi="Calibri" w:cs="Calibri"/>
                <w:color w:val="000000" w:themeColor="text1"/>
                <w:lang w:eastAsia="tr-TR"/>
              </w:rPr>
              <w:t xml:space="preserve"> böbrek kistlerinin </w:t>
            </w:r>
            <w:proofErr w:type="spellStart"/>
            <w:r w:rsidRPr="00304A14">
              <w:rPr>
                <w:rFonts w:ascii="Calibri" w:eastAsia="Times New Roman" w:hAnsi="Calibri" w:cs="Calibri"/>
                <w:color w:val="000000" w:themeColor="text1"/>
                <w:lang w:eastAsia="tr-TR"/>
              </w:rPr>
              <w:t>malinite</w:t>
            </w:r>
            <w:proofErr w:type="spellEnd"/>
            <w:r w:rsidRPr="00304A14">
              <w:rPr>
                <w:rFonts w:ascii="Calibri" w:eastAsia="Times New Roman" w:hAnsi="Calibri" w:cs="Calibri"/>
                <w:color w:val="000000" w:themeColor="text1"/>
                <w:lang w:eastAsia="tr-TR"/>
              </w:rPr>
              <w:t xml:space="preserve"> potansiyeli taşıdığını değerlendirir.</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F094C9D"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67BC460A" w14:textId="77777777" w:rsidTr="00567598">
        <w:trPr>
          <w:trHeight w:val="659"/>
        </w:trPr>
        <w:tc>
          <w:tcPr>
            <w:tcW w:w="3405" w:type="dxa"/>
            <w:vMerge/>
            <w:tcBorders>
              <w:top w:val="single" w:sz="4" w:space="0" w:color="auto"/>
              <w:left w:val="single" w:sz="4" w:space="0" w:color="auto"/>
              <w:bottom w:val="single" w:sz="4" w:space="0" w:color="auto"/>
              <w:right w:val="single" w:sz="4" w:space="0" w:color="auto"/>
            </w:tcBorders>
            <w:vAlign w:val="center"/>
            <w:hideMark/>
          </w:tcPr>
          <w:p w14:paraId="69D7D408"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EE2C06"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 xml:space="preserve">Ultrason, BT veya </w:t>
            </w:r>
            <w:proofErr w:type="spellStart"/>
            <w:r w:rsidRPr="00304A14">
              <w:rPr>
                <w:rFonts w:ascii="Calibri" w:eastAsia="Times New Roman" w:hAnsi="Calibri" w:cs="Calibri"/>
                <w:color w:val="000000" w:themeColor="text1"/>
                <w:lang w:eastAsia="tr-TR"/>
              </w:rPr>
              <w:t>MR’da</w:t>
            </w:r>
            <w:proofErr w:type="spellEnd"/>
            <w:r w:rsidRPr="00304A14">
              <w:rPr>
                <w:rFonts w:ascii="Calibri" w:eastAsia="Times New Roman" w:hAnsi="Calibri" w:cs="Calibri"/>
                <w:color w:val="000000" w:themeColor="text1"/>
                <w:lang w:eastAsia="tr-TR"/>
              </w:rPr>
              <w:t xml:space="preserve"> rapor edilmiş </w:t>
            </w:r>
            <w:proofErr w:type="spellStart"/>
            <w:r w:rsidRPr="00304A14">
              <w:rPr>
                <w:rFonts w:ascii="Calibri" w:eastAsia="Times New Roman" w:hAnsi="Calibri" w:cs="Calibri"/>
                <w:color w:val="000000" w:themeColor="text1"/>
                <w:lang w:eastAsia="tr-TR"/>
              </w:rPr>
              <w:t>solid</w:t>
            </w:r>
            <w:proofErr w:type="spellEnd"/>
            <w:r w:rsidRPr="00304A14">
              <w:rPr>
                <w:rFonts w:ascii="Calibri" w:eastAsia="Times New Roman" w:hAnsi="Calibri" w:cs="Calibri"/>
                <w:color w:val="000000" w:themeColor="text1"/>
                <w:lang w:eastAsia="tr-TR"/>
              </w:rPr>
              <w:t xml:space="preserve"> lezyon bulgularının </w:t>
            </w:r>
            <w:proofErr w:type="spellStart"/>
            <w:r w:rsidRPr="00304A14">
              <w:rPr>
                <w:rFonts w:ascii="Calibri" w:eastAsia="Times New Roman" w:hAnsi="Calibri" w:cs="Calibri"/>
                <w:color w:val="000000" w:themeColor="text1"/>
                <w:lang w:eastAsia="tr-TR"/>
              </w:rPr>
              <w:t>malinite</w:t>
            </w:r>
            <w:proofErr w:type="spellEnd"/>
            <w:r w:rsidRPr="00304A14">
              <w:rPr>
                <w:rFonts w:ascii="Calibri" w:eastAsia="Times New Roman" w:hAnsi="Calibri" w:cs="Calibri"/>
                <w:color w:val="000000" w:themeColor="text1"/>
                <w:lang w:eastAsia="tr-TR"/>
              </w:rPr>
              <w:t xml:space="preserve"> riskini ayırt eder.</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71B91FC"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586A131E" w14:textId="77777777" w:rsidTr="00567598">
        <w:trPr>
          <w:trHeight w:val="569"/>
        </w:trPr>
        <w:tc>
          <w:tcPr>
            <w:tcW w:w="3405" w:type="dxa"/>
            <w:vMerge/>
            <w:tcBorders>
              <w:top w:val="single" w:sz="4" w:space="0" w:color="auto"/>
              <w:left w:val="single" w:sz="4" w:space="0" w:color="auto"/>
              <w:bottom w:val="single" w:sz="4" w:space="0" w:color="auto"/>
              <w:right w:val="single" w:sz="4" w:space="0" w:color="auto"/>
            </w:tcBorders>
            <w:vAlign w:val="center"/>
            <w:hideMark/>
          </w:tcPr>
          <w:p w14:paraId="3CD7D123"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7F0DF2"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Erken evrede tespit edilmiş böbrek kanserinin tedavi seçeneklerini sayar.</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B46DBC6"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5E9AE45B" w14:textId="77777777" w:rsidTr="00567598">
        <w:trPr>
          <w:trHeight w:val="20"/>
        </w:trPr>
        <w:tc>
          <w:tcPr>
            <w:tcW w:w="3405" w:type="dxa"/>
            <w:tcBorders>
              <w:top w:val="single" w:sz="4" w:space="0" w:color="auto"/>
              <w:left w:val="single" w:sz="4" w:space="0" w:color="auto"/>
              <w:bottom w:val="single" w:sz="4" w:space="0" w:color="auto"/>
              <w:right w:val="single" w:sz="4" w:space="0" w:color="auto"/>
            </w:tcBorders>
            <w:shd w:val="clear" w:color="auto" w:fill="002060"/>
            <w:vAlign w:val="center"/>
          </w:tcPr>
          <w:p w14:paraId="786C5E15" w14:textId="77777777" w:rsidR="00F3681E" w:rsidRPr="00304A14" w:rsidRDefault="00F3681E" w:rsidP="00567598">
            <w:pPr>
              <w:spacing w:after="0" w:line="240" w:lineRule="auto"/>
              <w:jc w:val="center"/>
              <w:rPr>
                <w:rFonts w:ascii="Calibri" w:eastAsia="Times New Roman" w:hAnsi="Calibri" w:cs="Calibri"/>
                <w:b/>
                <w:bCs/>
                <w:color w:val="FFFFFF"/>
                <w:lang w:eastAsia="tr-TR"/>
              </w:rPr>
            </w:pPr>
            <w:r w:rsidRPr="00304A14">
              <w:rPr>
                <w:rFonts w:ascii="Calibri" w:eastAsia="Times New Roman" w:hAnsi="Calibri" w:cs="Calibri"/>
                <w:b/>
                <w:bCs/>
                <w:color w:val="FFFFFF"/>
                <w:lang w:eastAsia="tr-TR"/>
              </w:rPr>
              <w:lastRenderedPageBreak/>
              <w:t>Ders Adı</w:t>
            </w:r>
          </w:p>
        </w:tc>
        <w:tc>
          <w:tcPr>
            <w:tcW w:w="4954" w:type="dxa"/>
            <w:tcBorders>
              <w:top w:val="single" w:sz="4" w:space="0" w:color="auto"/>
              <w:left w:val="single" w:sz="4" w:space="0" w:color="auto"/>
              <w:bottom w:val="single" w:sz="4" w:space="0" w:color="auto"/>
              <w:right w:val="single" w:sz="4" w:space="0" w:color="auto"/>
            </w:tcBorders>
            <w:shd w:val="clear" w:color="auto" w:fill="002060"/>
            <w:vAlign w:val="center"/>
          </w:tcPr>
          <w:p w14:paraId="706232F4" w14:textId="77777777" w:rsidR="00F3681E" w:rsidRPr="00304A14" w:rsidRDefault="00F3681E" w:rsidP="00567598">
            <w:pPr>
              <w:spacing w:after="0" w:line="240" w:lineRule="auto"/>
              <w:jc w:val="center"/>
              <w:rPr>
                <w:rFonts w:ascii="Calibri" w:eastAsia="Times New Roman" w:hAnsi="Calibri" w:cs="Calibri"/>
                <w:b/>
                <w:bCs/>
                <w:color w:val="FFFFFF"/>
                <w:lang w:eastAsia="tr-TR"/>
              </w:rPr>
            </w:pPr>
            <w:r w:rsidRPr="00304A14">
              <w:rPr>
                <w:rFonts w:ascii="Calibri" w:eastAsia="Times New Roman" w:hAnsi="Calibri" w:cs="Calibri"/>
                <w:b/>
                <w:bCs/>
                <w:color w:val="FFFFFF"/>
                <w:lang w:eastAsia="tr-TR"/>
              </w:rPr>
              <w:t>Dersin / Uygulamanın Öğrenim Hedefi</w:t>
            </w:r>
          </w:p>
        </w:tc>
        <w:tc>
          <w:tcPr>
            <w:tcW w:w="1275" w:type="dxa"/>
            <w:tcBorders>
              <w:top w:val="single" w:sz="4" w:space="0" w:color="auto"/>
              <w:left w:val="single" w:sz="4" w:space="0" w:color="auto"/>
              <w:bottom w:val="single" w:sz="4" w:space="0" w:color="auto"/>
              <w:right w:val="single" w:sz="4" w:space="0" w:color="auto"/>
            </w:tcBorders>
            <w:shd w:val="clear" w:color="auto" w:fill="002060"/>
            <w:noWrap/>
            <w:vAlign w:val="center"/>
          </w:tcPr>
          <w:p w14:paraId="0249A711" w14:textId="77777777" w:rsidR="00F3681E" w:rsidRPr="00304A14" w:rsidRDefault="00F3681E" w:rsidP="00567598">
            <w:pPr>
              <w:spacing w:after="0" w:line="240" w:lineRule="auto"/>
              <w:jc w:val="center"/>
              <w:rPr>
                <w:rFonts w:ascii="Calibri" w:eastAsia="Times New Roman" w:hAnsi="Calibri" w:cs="Calibri"/>
                <w:b/>
                <w:bCs/>
                <w:color w:val="FFFFFF"/>
                <w:lang w:eastAsia="tr-TR"/>
              </w:rPr>
            </w:pPr>
            <w:r w:rsidRPr="00304A14">
              <w:rPr>
                <w:rFonts w:ascii="Calibri" w:eastAsia="Times New Roman" w:hAnsi="Calibri" w:cs="Calibri"/>
                <w:b/>
                <w:bCs/>
                <w:color w:val="FFFFFF"/>
                <w:lang w:eastAsia="tr-TR"/>
              </w:rPr>
              <w:t>Ders Saati / Uygulama Süresi</w:t>
            </w:r>
          </w:p>
        </w:tc>
      </w:tr>
      <w:tr w:rsidR="00F3681E" w:rsidRPr="00304A14" w14:paraId="1341637B" w14:textId="77777777" w:rsidTr="00567598">
        <w:trPr>
          <w:trHeight w:val="20"/>
        </w:trPr>
        <w:tc>
          <w:tcPr>
            <w:tcW w:w="3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7376534" w14:textId="77777777" w:rsidR="00F3681E" w:rsidRPr="00304A14" w:rsidRDefault="00F3681E" w:rsidP="00567598">
            <w:pPr>
              <w:spacing w:after="0" w:line="240" w:lineRule="auto"/>
              <w:rPr>
                <w:rFonts w:ascii="Calibri" w:eastAsia="Times New Roman" w:hAnsi="Calibri" w:cs="Calibri"/>
                <w:color w:val="000000" w:themeColor="text1"/>
                <w:lang w:eastAsia="tr-TR"/>
              </w:rPr>
            </w:pPr>
            <w:proofErr w:type="spellStart"/>
            <w:r w:rsidRPr="00304A14">
              <w:rPr>
                <w:rFonts w:ascii="Calibri" w:eastAsia="Times New Roman" w:hAnsi="Calibri" w:cs="Calibri"/>
                <w:color w:val="000000" w:themeColor="text1"/>
                <w:lang w:eastAsia="tr-TR"/>
              </w:rPr>
              <w:t>Erektil</w:t>
            </w:r>
            <w:proofErr w:type="spellEnd"/>
            <w:r w:rsidRPr="00304A14">
              <w:rPr>
                <w:rFonts w:ascii="Calibri" w:eastAsia="Times New Roman" w:hAnsi="Calibri" w:cs="Calibri"/>
                <w:color w:val="000000" w:themeColor="text1"/>
                <w:lang w:eastAsia="tr-TR"/>
              </w:rPr>
              <w:t xml:space="preserve"> Fonksiyon/</w:t>
            </w:r>
            <w:proofErr w:type="spellStart"/>
            <w:r w:rsidRPr="00304A14">
              <w:rPr>
                <w:rFonts w:ascii="Calibri" w:eastAsia="Times New Roman" w:hAnsi="Calibri" w:cs="Calibri"/>
                <w:color w:val="000000" w:themeColor="text1"/>
                <w:lang w:eastAsia="tr-TR"/>
              </w:rPr>
              <w:t>Disfonksiyon</w:t>
            </w:r>
            <w:proofErr w:type="spellEnd"/>
            <w:r w:rsidRPr="00304A14">
              <w:rPr>
                <w:rFonts w:ascii="Calibri" w:eastAsia="Times New Roman" w:hAnsi="Calibri" w:cs="Calibri"/>
                <w:color w:val="000000" w:themeColor="text1"/>
                <w:lang w:eastAsia="tr-TR"/>
              </w:rPr>
              <w:t xml:space="preserve"> </w:t>
            </w: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326D2F"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Erkeklerde cinsel fonksiyon bozuklukları sınıflandırır.</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937020" w14:textId="77777777" w:rsidR="00F3681E" w:rsidRPr="00304A14" w:rsidRDefault="00F3681E" w:rsidP="00567598">
            <w:pPr>
              <w:spacing w:after="0" w:line="240" w:lineRule="auto"/>
              <w:jc w:val="center"/>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1 Saat</w:t>
            </w:r>
          </w:p>
        </w:tc>
      </w:tr>
      <w:tr w:rsidR="00F3681E" w:rsidRPr="00304A14" w14:paraId="0BEB47DB" w14:textId="77777777" w:rsidTr="00567598">
        <w:trPr>
          <w:trHeight w:val="20"/>
        </w:trPr>
        <w:tc>
          <w:tcPr>
            <w:tcW w:w="3405" w:type="dxa"/>
            <w:vMerge/>
            <w:tcBorders>
              <w:top w:val="single" w:sz="4" w:space="0" w:color="auto"/>
              <w:left w:val="single" w:sz="4" w:space="0" w:color="auto"/>
              <w:bottom w:val="single" w:sz="4" w:space="0" w:color="auto"/>
              <w:right w:val="single" w:sz="4" w:space="0" w:color="auto"/>
            </w:tcBorders>
            <w:vAlign w:val="center"/>
            <w:hideMark/>
          </w:tcPr>
          <w:p w14:paraId="4E920FB8"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71DBDC" w14:textId="77777777" w:rsidR="00F3681E" w:rsidRPr="00304A14" w:rsidRDefault="00F3681E" w:rsidP="00567598">
            <w:pPr>
              <w:spacing w:after="0" w:line="240" w:lineRule="auto"/>
              <w:rPr>
                <w:rFonts w:ascii="Calibri" w:eastAsia="Times New Roman" w:hAnsi="Calibri" w:cs="Calibri"/>
                <w:color w:val="000000" w:themeColor="text1"/>
                <w:lang w:eastAsia="tr-TR"/>
              </w:rPr>
            </w:pPr>
            <w:proofErr w:type="spellStart"/>
            <w:r w:rsidRPr="00304A14">
              <w:rPr>
                <w:rFonts w:ascii="Calibri" w:eastAsia="Times New Roman" w:hAnsi="Calibri" w:cs="Calibri"/>
                <w:color w:val="000000" w:themeColor="text1"/>
                <w:lang w:eastAsia="tr-TR"/>
              </w:rPr>
              <w:t>Ereksiyon</w:t>
            </w:r>
            <w:proofErr w:type="spellEnd"/>
            <w:r w:rsidRPr="00304A14">
              <w:rPr>
                <w:rFonts w:ascii="Calibri" w:eastAsia="Times New Roman" w:hAnsi="Calibri" w:cs="Calibri"/>
                <w:color w:val="000000" w:themeColor="text1"/>
                <w:lang w:eastAsia="tr-TR"/>
              </w:rPr>
              <w:t xml:space="preserve"> fizyolojisindeki </w:t>
            </w:r>
            <w:proofErr w:type="spellStart"/>
            <w:r w:rsidRPr="00304A14">
              <w:rPr>
                <w:rFonts w:ascii="Calibri" w:eastAsia="Times New Roman" w:hAnsi="Calibri" w:cs="Calibri"/>
                <w:color w:val="000000" w:themeColor="text1"/>
                <w:lang w:eastAsia="tr-TR"/>
              </w:rPr>
              <w:t>penil</w:t>
            </w:r>
            <w:proofErr w:type="spellEnd"/>
            <w:r w:rsidRPr="00304A14">
              <w:rPr>
                <w:rFonts w:ascii="Calibri" w:eastAsia="Times New Roman" w:hAnsi="Calibri" w:cs="Calibri"/>
                <w:color w:val="000000" w:themeColor="text1"/>
                <w:lang w:eastAsia="tr-TR"/>
              </w:rPr>
              <w:t xml:space="preserve"> </w:t>
            </w:r>
            <w:proofErr w:type="spellStart"/>
            <w:r w:rsidRPr="00304A14">
              <w:rPr>
                <w:rFonts w:ascii="Calibri" w:eastAsia="Times New Roman" w:hAnsi="Calibri" w:cs="Calibri"/>
                <w:color w:val="000000" w:themeColor="text1"/>
                <w:lang w:eastAsia="tr-TR"/>
              </w:rPr>
              <w:t>innervasyonu</w:t>
            </w:r>
            <w:proofErr w:type="spellEnd"/>
            <w:r w:rsidRPr="00304A14">
              <w:rPr>
                <w:rFonts w:ascii="Calibri" w:eastAsia="Times New Roman" w:hAnsi="Calibri" w:cs="Calibri"/>
                <w:color w:val="000000" w:themeColor="text1"/>
                <w:lang w:eastAsia="tr-TR"/>
              </w:rPr>
              <w:t xml:space="preserve"> tanımlar.</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F0C74D8"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1578C876" w14:textId="77777777" w:rsidTr="00567598">
        <w:trPr>
          <w:trHeight w:val="20"/>
        </w:trPr>
        <w:tc>
          <w:tcPr>
            <w:tcW w:w="3405" w:type="dxa"/>
            <w:vMerge/>
            <w:tcBorders>
              <w:top w:val="single" w:sz="4" w:space="0" w:color="auto"/>
              <w:left w:val="single" w:sz="4" w:space="0" w:color="auto"/>
              <w:bottom w:val="single" w:sz="4" w:space="0" w:color="auto"/>
              <w:right w:val="single" w:sz="4" w:space="0" w:color="auto"/>
            </w:tcBorders>
            <w:vAlign w:val="center"/>
            <w:hideMark/>
          </w:tcPr>
          <w:p w14:paraId="5C3057AD"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A06DC0" w14:textId="77777777" w:rsidR="00F3681E" w:rsidRPr="00304A14" w:rsidRDefault="00F3681E" w:rsidP="00567598">
            <w:pPr>
              <w:spacing w:after="0" w:line="240" w:lineRule="auto"/>
              <w:rPr>
                <w:rFonts w:ascii="Calibri" w:eastAsia="Times New Roman" w:hAnsi="Calibri" w:cs="Calibri"/>
                <w:color w:val="000000" w:themeColor="text1"/>
                <w:lang w:eastAsia="tr-TR"/>
              </w:rPr>
            </w:pPr>
            <w:proofErr w:type="spellStart"/>
            <w:r w:rsidRPr="00304A14">
              <w:rPr>
                <w:rFonts w:ascii="Calibri" w:eastAsia="Times New Roman" w:hAnsi="Calibri" w:cs="Calibri"/>
                <w:color w:val="000000" w:themeColor="text1"/>
                <w:lang w:eastAsia="tr-TR"/>
              </w:rPr>
              <w:t>Penil</w:t>
            </w:r>
            <w:proofErr w:type="spellEnd"/>
            <w:r w:rsidRPr="00304A14">
              <w:rPr>
                <w:rFonts w:ascii="Calibri" w:eastAsia="Times New Roman" w:hAnsi="Calibri" w:cs="Calibri"/>
                <w:color w:val="000000" w:themeColor="text1"/>
                <w:lang w:eastAsia="tr-TR"/>
              </w:rPr>
              <w:t xml:space="preserve"> </w:t>
            </w:r>
            <w:proofErr w:type="spellStart"/>
            <w:r w:rsidRPr="00304A14">
              <w:rPr>
                <w:rFonts w:ascii="Calibri" w:eastAsia="Times New Roman" w:hAnsi="Calibri" w:cs="Calibri"/>
                <w:color w:val="000000" w:themeColor="text1"/>
                <w:lang w:eastAsia="tr-TR"/>
              </w:rPr>
              <w:t>vasküler</w:t>
            </w:r>
            <w:proofErr w:type="spellEnd"/>
            <w:r w:rsidRPr="00304A14">
              <w:rPr>
                <w:rFonts w:ascii="Calibri" w:eastAsia="Times New Roman" w:hAnsi="Calibri" w:cs="Calibri"/>
                <w:color w:val="000000" w:themeColor="text1"/>
                <w:lang w:eastAsia="tr-TR"/>
              </w:rPr>
              <w:t xml:space="preserve"> anatomiyi açıklar.</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69F39CA"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30586B4D" w14:textId="77777777" w:rsidTr="00567598">
        <w:trPr>
          <w:trHeight w:val="20"/>
        </w:trPr>
        <w:tc>
          <w:tcPr>
            <w:tcW w:w="3405" w:type="dxa"/>
            <w:vMerge/>
            <w:tcBorders>
              <w:top w:val="single" w:sz="4" w:space="0" w:color="auto"/>
              <w:left w:val="single" w:sz="4" w:space="0" w:color="auto"/>
              <w:bottom w:val="single" w:sz="4" w:space="0" w:color="auto"/>
              <w:right w:val="single" w:sz="4" w:space="0" w:color="auto"/>
            </w:tcBorders>
            <w:vAlign w:val="center"/>
            <w:hideMark/>
          </w:tcPr>
          <w:p w14:paraId="55AF14AF"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B951CB" w14:textId="77777777" w:rsidR="00F3681E" w:rsidRPr="00304A14" w:rsidRDefault="00F3681E" w:rsidP="00567598">
            <w:pPr>
              <w:spacing w:after="0" w:line="240" w:lineRule="auto"/>
              <w:rPr>
                <w:rFonts w:ascii="Calibri" w:eastAsia="Times New Roman" w:hAnsi="Calibri" w:cs="Calibri"/>
                <w:color w:val="000000" w:themeColor="text1"/>
                <w:lang w:eastAsia="tr-TR"/>
              </w:rPr>
            </w:pPr>
            <w:proofErr w:type="spellStart"/>
            <w:r w:rsidRPr="00304A14">
              <w:rPr>
                <w:rFonts w:ascii="Calibri" w:eastAsia="Times New Roman" w:hAnsi="Calibri" w:cs="Calibri"/>
                <w:color w:val="000000" w:themeColor="text1"/>
                <w:lang w:eastAsia="tr-TR"/>
              </w:rPr>
              <w:t>Ereksiyonun</w:t>
            </w:r>
            <w:proofErr w:type="spellEnd"/>
            <w:r w:rsidRPr="00304A14">
              <w:rPr>
                <w:rFonts w:ascii="Calibri" w:eastAsia="Times New Roman" w:hAnsi="Calibri" w:cs="Calibri"/>
                <w:color w:val="000000" w:themeColor="text1"/>
                <w:lang w:eastAsia="tr-TR"/>
              </w:rPr>
              <w:t xml:space="preserve"> </w:t>
            </w:r>
            <w:proofErr w:type="spellStart"/>
            <w:r w:rsidRPr="00304A14">
              <w:rPr>
                <w:rFonts w:ascii="Calibri" w:eastAsia="Times New Roman" w:hAnsi="Calibri" w:cs="Calibri"/>
                <w:color w:val="000000" w:themeColor="text1"/>
                <w:lang w:eastAsia="tr-TR"/>
              </w:rPr>
              <w:t>hemodinamisini</w:t>
            </w:r>
            <w:proofErr w:type="spellEnd"/>
            <w:r w:rsidRPr="00304A14">
              <w:rPr>
                <w:rFonts w:ascii="Calibri" w:eastAsia="Times New Roman" w:hAnsi="Calibri" w:cs="Calibri"/>
                <w:color w:val="000000" w:themeColor="text1"/>
                <w:lang w:eastAsia="tr-TR"/>
              </w:rPr>
              <w:t xml:space="preserve"> tarif eder.</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883B8E1"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1FF06604" w14:textId="77777777" w:rsidTr="00567598">
        <w:trPr>
          <w:trHeight w:val="20"/>
        </w:trPr>
        <w:tc>
          <w:tcPr>
            <w:tcW w:w="3405" w:type="dxa"/>
            <w:vMerge/>
            <w:tcBorders>
              <w:top w:val="single" w:sz="4" w:space="0" w:color="auto"/>
              <w:left w:val="single" w:sz="4" w:space="0" w:color="auto"/>
              <w:bottom w:val="single" w:sz="4" w:space="0" w:color="auto"/>
              <w:right w:val="single" w:sz="4" w:space="0" w:color="auto"/>
            </w:tcBorders>
            <w:vAlign w:val="center"/>
            <w:hideMark/>
          </w:tcPr>
          <w:p w14:paraId="4B194176"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F13990" w14:textId="77777777" w:rsidR="00F3681E" w:rsidRPr="00304A14" w:rsidRDefault="00F3681E" w:rsidP="00567598">
            <w:pPr>
              <w:spacing w:after="0" w:line="240" w:lineRule="auto"/>
              <w:rPr>
                <w:rFonts w:ascii="Calibri" w:eastAsia="Times New Roman" w:hAnsi="Calibri" w:cs="Calibri"/>
                <w:color w:val="000000" w:themeColor="text1"/>
                <w:lang w:eastAsia="tr-TR"/>
              </w:rPr>
            </w:pPr>
            <w:proofErr w:type="spellStart"/>
            <w:r w:rsidRPr="00304A14">
              <w:rPr>
                <w:rFonts w:ascii="Calibri" w:eastAsia="Times New Roman" w:hAnsi="Calibri" w:cs="Calibri"/>
                <w:color w:val="000000" w:themeColor="text1"/>
                <w:lang w:eastAsia="tr-TR"/>
              </w:rPr>
              <w:t>Ereksiyon</w:t>
            </w:r>
            <w:proofErr w:type="spellEnd"/>
            <w:r w:rsidRPr="00304A14">
              <w:rPr>
                <w:rFonts w:ascii="Calibri" w:eastAsia="Times New Roman" w:hAnsi="Calibri" w:cs="Calibri"/>
                <w:color w:val="000000" w:themeColor="text1"/>
                <w:lang w:eastAsia="tr-TR"/>
              </w:rPr>
              <w:t xml:space="preserve"> mekanizmasındaki düz kas hücre içi moleküler silsileyi sayar.</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B3A2028"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3F86AFDA" w14:textId="77777777" w:rsidTr="00567598">
        <w:trPr>
          <w:trHeight w:val="20"/>
        </w:trPr>
        <w:tc>
          <w:tcPr>
            <w:tcW w:w="3405" w:type="dxa"/>
            <w:vMerge/>
            <w:tcBorders>
              <w:top w:val="single" w:sz="4" w:space="0" w:color="auto"/>
              <w:left w:val="single" w:sz="4" w:space="0" w:color="auto"/>
              <w:bottom w:val="single" w:sz="4" w:space="0" w:color="auto"/>
              <w:right w:val="single" w:sz="4" w:space="0" w:color="auto"/>
            </w:tcBorders>
            <w:vAlign w:val="center"/>
            <w:hideMark/>
          </w:tcPr>
          <w:p w14:paraId="648665DE"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FEDB41" w14:textId="77777777" w:rsidR="00F3681E" w:rsidRPr="00304A14" w:rsidRDefault="00F3681E" w:rsidP="00567598">
            <w:pPr>
              <w:spacing w:after="0" w:line="240" w:lineRule="auto"/>
              <w:rPr>
                <w:rFonts w:ascii="Calibri" w:eastAsia="Times New Roman" w:hAnsi="Calibri" w:cs="Calibri"/>
                <w:color w:val="000000" w:themeColor="text1"/>
                <w:lang w:eastAsia="tr-TR"/>
              </w:rPr>
            </w:pPr>
            <w:proofErr w:type="spellStart"/>
            <w:r w:rsidRPr="00304A14">
              <w:rPr>
                <w:rFonts w:ascii="Calibri" w:eastAsia="Times New Roman" w:hAnsi="Calibri" w:cs="Calibri"/>
                <w:color w:val="000000" w:themeColor="text1"/>
                <w:lang w:eastAsia="tr-TR"/>
              </w:rPr>
              <w:t>Ereksiyonu</w:t>
            </w:r>
            <w:proofErr w:type="spellEnd"/>
            <w:r w:rsidRPr="00304A14">
              <w:rPr>
                <w:rFonts w:ascii="Calibri" w:eastAsia="Times New Roman" w:hAnsi="Calibri" w:cs="Calibri"/>
                <w:color w:val="000000" w:themeColor="text1"/>
                <w:lang w:eastAsia="tr-TR"/>
              </w:rPr>
              <w:t xml:space="preserve"> tetikleyen ve </w:t>
            </w:r>
            <w:proofErr w:type="spellStart"/>
            <w:r w:rsidRPr="00304A14">
              <w:rPr>
                <w:rFonts w:ascii="Calibri" w:eastAsia="Times New Roman" w:hAnsi="Calibri" w:cs="Calibri"/>
                <w:color w:val="000000" w:themeColor="text1"/>
                <w:lang w:eastAsia="tr-TR"/>
              </w:rPr>
              <w:t>inhibe</w:t>
            </w:r>
            <w:proofErr w:type="spellEnd"/>
            <w:r w:rsidRPr="00304A14">
              <w:rPr>
                <w:rFonts w:ascii="Calibri" w:eastAsia="Times New Roman" w:hAnsi="Calibri" w:cs="Calibri"/>
                <w:color w:val="000000" w:themeColor="text1"/>
                <w:lang w:eastAsia="tr-TR"/>
              </w:rPr>
              <w:t xml:space="preserve"> eden </w:t>
            </w:r>
            <w:proofErr w:type="spellStart"/>
            <w:r w:rsidRPr="00304A14">
              <w:rPr>
                <w:rFonts w:ascii="Calibri" w:eastAsia="Times New Roman" w:hAnsi="Calibri" w:cs="Calibri"/>
                <w:color w:val="000000" w:themeColor="text1"/>
                <w:lang w:eastAsia="tr-TR"/>
              </w:rPr>
              <w:t>mediatörleri</w:t>
            </w:r>
            <w:proofErr w:type="spellEnd"/>
            <w:r w:rsidRPr="00304A14">
              <w:rPr>
                <w:rFonts w:ascii="Calibri" w:eastAsia="Times New Roman" w:hAnsi="Calibri" w:cs="Calibri"/>
                <w:color w:val="000000" w:themeColor="text1"/>
                <w:lang w:eastAsia="tr-TR"/>
              </w:rPr>
              <w:t xml:space="preserve"> ifade eder.</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62E0BC7"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72F5B3B3" w14:textId="77777777" w:rsidTr="00567598">
        <w:trPr>
          <w:trHeight w:val="20"/>
        </w:trPr>
        <w:tc>
          <w:tcPr>
            <w:tcW w:w="3405" w:type="dxa"/>
            <w:vMerge/>
            <w:tcBorders>
              <w:top w:val="single" w:sz="4" w:space="0" w:color="auto"/>
              <w:left w:val="single" w:sz="4" w:space="0" w:color="auto"/>
              <w:bottom w:val="single" w:sz="4" w:space="0" w:color="auto"/>
              <w:right w:val="single" w:sz="4" w:space="0" w:color="auto"/>
            </w:tcBorders>
            <w:vAlign w:val="center"/>
            <w:hideMark/>
          </w:tcPr>
          <w:p w14:paraId="2D1520E1"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9B13AF" w14:textId="77777777" w:rsidR="00F3681E" w:rsidRPr="00304A14" w:rsidRDefault="00F3681E" w:rsidP="00567598">
            <w:pPr>
              <w:spacing w:after="0" w:line="240" w:lineRule="auto"/>
              <w:rPr>
                <w:rFonts w:ascii="Calibri" w:eastAsia="Times New Roman" w:hAnsi="Calibri" w:cs="Calibri"/>
                <w:color w:val="000000" w:themeColor="text1"/>
                <w:lang w:eastAsia="tr-TR"/>
              </w:rPr>
            </w:pPr>
            <w:proofErr w:type="spellStart"/>
            <w:r w:rsidRPr="00304A14">
              <w:rPr>
                <w:rFonts w:ascii="Calibri" w:eastAsia="Times New Roman" w:hAnsi="Calibri" w:cs="Calibri"/>
                <w:color w:val="000000" w:themeColor="text1"/>
                <w:lang w:eastAsia="tr-TR"/>
              </w:rPr>
              <w:t>Erektil</w:t>
            </w:r>
            <w:proofErr w:type="spellEnd"/>
            <w:r w:rsidRPr="00304A14">
              <w:rPr>
                <w:rFonts w:ascii="Calibri" w:eastAsia="Times New Roman" w:hAnsi="Calibri" w:cs="Calibri"/>
                <w:color w:val="000000" w:themeColor="text1"/>
                <w:lang w:eastAsia="tr-TR"/>
              </w:rPr>
              <w:t xml:space="preserve"> </w:t>
            </w:r>
            <w:proofErr w:type="spellStart"/>
            <w:r w:rsidRPr="00304A14">
              <w:rPr>
                <w:rFonts w:ascii="Calibri" w:eastAsia="Times New Roman" w:hAnsi="Calibri" w:cs="Calibri"/>
                <w:color w:val="000000" w:themeColor="text1"/>
                <w:lang w:eastAsia="tr-TR"/>
              </w:rPr>
              <w:t>disfonksiyona</w:t>
            </w:r>
            <w:proofErr w:type="spellEnd"/>
            <w:r w:rsidRPr="00304A14">
              <w:rPr>
                <w:rFonts w:ascii="Calibri" w:eastAsia="Times New Roman" w:hAnsi="Calibri" w:cs="Calibri"/>
                <w:color w:val="000000" w:themeColor="text1"/>
                <w:lang w:eastAsia="tr-TR"/>
              </w:rPr>
              <w:t xml:space="preserve"> yol açan sistemik hastalıkları sayar.</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E4EE00A"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0C160BF7" w14:textId="77777777" w:rsidTr="00567598">
        <w:trPr>
          <w:trHeight w:val="20"/>
        </w:trPr>
        <w:tc>
          <w:tcPr>
            <w:tcW w:w="3405" w:type="dxa"/>
            <w:vMerge/>
            <w:tcBorders>
              <w:top w:val="single" w:sz="4" w:space="0" w:color="auto"/>
              <w:left w:val="single" w:sz="4" w:space="0" w:color="auto"/>
              <w:bottom w:val="single" w:sz="4" w:space="0" w:color="auto"/>
              <w:right w:val="single" w:sz="4" w:space="0" w:color="auto"/>
            </w:tcBorders>
            <w:vAlign w:val="center"/>
            <w:hideMark/>
          </w:tcPr>
          <w:p w14:paraId="56FBD296"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CAA860" w14:textId="77777777" w:rsidR="00F3681E" w:rsidRPr="00304A14" w:rsidRDefault="00F3681E" w:rsidP="00567598">
            <w:pPr>
              <w:spacing w:after="0" w:line="240" w:lineRule="auto"/>
              <w:rPr>
                <w:rFonts w:ascii="Calibri" w:eastAsia="Times New Roman" w:hAnsi="Calibri" w:cs="Calibri"/>
                <w:color w:val="000000" w:themeColor="text1"/>
                <w:lang w:eastAsia="tr-TR"/>
              </w:rPr>
            </w:pPr>
            <w:proofErr w:type="spellStart"/>
            <w:r w:rsidRPr="00304A14">
              <w:rPr>
                <w:rFonts w:ascii="Calibri" w:eastAsia="Times New Roman" w:hAnsi="Calibri" w:cs="Calibri"/>
                <w:color w:val="000000" w:themeColor="text1"/>
                <w:lang w:eastAsia="tr-TR"/>
              </w:rPr>
              <w:t>Erektil</w:t>
            </w:r>
            <w:proofErr w:type="spellEnd"/>
            <w:r w:rsidRPr="00304A14">
              <w:rPr>
                <w:rFonts w:ascii="Calibri" w:eastAsia="Times New Roman" w:hAnsi="Calibri" w:cs="Calibri"/>
                <w:color w:val="000000" w:themeColor="text1"/>
                <w:lang w:eastAsia="tr-TR"/>
              </w:rPr>
              <w:t xml:space="preserve"> </w:t>
            </w:r>
            <w:proofErr w:type="spellStart"/>
            <w:r w:rsidRPr="00304A14">
              <w:rPr>
                <w:rFonts w:ascii="Calibri" w:eastAsia="Times New Roman" w:hAnsi="Calibri" w:cs="Calibri"/>
                <w:color w:val="000000" w:themeColor="text1"/>
                <w:lang w:eastAsia="tr-TR"/>
              </w:rPr>
              <w:t>disfonksiyon</w:t>
            </w:r>
            <w:proofErr w:type="spellEnd"/>
            <w:r w:rsidRPr="00304A14">
              <w:rPr>
                <w:rFonts w:ascii="Calibri" w:eastAsia="Times New Roman" w:hAnsi="Calibri" w:cs="Calibri"/>
                <w:color w:val="000000" w:themeColor="text1"/>
                <w:lang w:eastAsia="tr-TR"/>
              </w:rPr>
              <w:t xml:space="preserve"> tedavi seçeneklerini sıralar.</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AAA2339"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5847233E" w14:textId="77777777" w:rsidTr="00567598">
        <w:trPr>
          <w:trHeight w:val="20"/>
        </w:trPr>
        <w:tc>
          <w:tcPr>
            <w:tcW w:w="3405" w:type="dxa"/>
            <w:vMerge/>
            <w:tcBorders>
              <w:top w:val="single" w:sz="4" w:space="0" w:color="auto"/>
              <w:left w:val="single" w:sz="4" w:space="0" w:color="auto"/>
              <w:bottom w:val="single" w:sz="4" w:space="0" w:color="auto"/>
              <w:right w:val="single" w:sz="4" w:space="0" w:color="auto"/>
            </w:tcBorders>
            <w:vAlign w:val="center"/>
            <w:hideMark/>
          </w:tcPr>
          <w:p w14:paraId="44D5B66E"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C48089" w14:textId="77777777" w:rsidR="00F3681E" w:rsidRPr="00304A14" w:rsidRDefault="00F3681E" w:rsidP="00567598">
            <w:pPr>
              <w:spacing w:after="0" w:line="240" w:lineRule="auto"/>
              <w:rPr>
                <w:rFonts w:ascii="Calibri" w:eastAsia="Times New Roman" w:hAnsi="Calibri" w:cs="Calibri"/>
                <w:color w:val="000000" w:themeColor="text1"/>
                <w:lang w:eastAsia="tr-TR"/>
              </w:rPr>
            </w:pPr>
            <w:proofErr w:type="spellStart"/>
            <w:r w:rsidRPr="00304A14">
              <w:rPr>
                <w:rFonts w:ascii="Calibri" w:eastAsia="Times New Roman" w:hAnsi="Calibri" w:cs="Calibri"/>
                <w:color w:val="000000" w:themeColor="text1"/>
                <w:lang w:eastAsia="tr-TR"/>
              </w:rPr>
              <w:t>Erektil</w:t>
            </w:r>
            <w:proofErr w:type="spellEnd"/>
            <w:r w:rsidRPr="00304A14">
              <w:rPr>
                <w:rFonts w:ascii="Calibri" w:eastAsia="Times New Roman" w:hAnsi="Calibri" w:cs="Calibri"/>
                <w:color w:val="000000" w:themeColor="text1"/>
                <w:lang w:eastAsia="tr-TR"/>
              </w:rPr>
              <w:t xml:space="preserve"> </w:t>
            </w:r>
            <w:proofErr w:type="spellStart"/>
            <w:r w:rsidRPr="00304A14">
              <w:rPr>
                <w:rFonts w:ascii="Calibri" w:eastAsia="Times New Roman" w:hAnsi="Calibri" w:cs="Calibri"/>
                <w:color w:val="000000" w:themeColor="text1"/>
                <w:lang w:eastAsia="tr-TR"/>
              </w:rPr>
              <w:t>disfonksiyon</w:t>
            </w:r>
            <w:proofErr w:type="spellEnd"/>
            <w:r w:rsidRPr="00304A14">
              <w:rPr>
                <w:rFonts w:ascii="Calibri" w:eastAsia="Times New Roman" w:hAnsi="Calibri" w:cs="Calibri"/>
                <w:color w:val="000000" w:themeColor="text1"/>
                <w:lang w:eastAsia="tr-TR"/>
              </w:rPr>
              <w:t xml:space="preserve"> </w:t>
            </w:r>
            <w:proofErr w:type="spellStart"/>
            <w:r w:rsidRPr="00304A14">
              <w:rPr>
                <w:rFonts w:ascii="Calibri" w:eastAsia="Times New Roman" w:hAnsi="Calibri" w:cs="Calibri"/>
                <w:color w:val="000000" w:themeColor="text1"/>
                <w:lang w:eastAsia="tr-TR"/>
              </w:rPr>
              <w:t>tedavisnde</w:t>
            </w:r>
            <w:proofErr w:type="spellEnd"/>
            <w:r w:rsidRPr="00304A14">
              <w:rPr>
                <w:rFonts w:ascii="Calibri" w:eastAsia="Times New Roman" w:hAnsi="Calibri" w:cs="Calibri"/>
                <w:color w:val="000000" w:themeColor="text1"/>
                <w:lang w:eastAsia="tr-TR"/>
              </w:rPr>
              <w:t xml:space="preserve"> kullanılan ajanların yan etkilerini açıklar.</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E83FB28"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6EADD1B9" w14:textId="77777777" w:rsidTr="00567598">
        <w:trPr>
          <w:trHeight w:val="20"/>
        </w:trPr>
        <w:tc>
          <w:tcPr>
            <w:tcW w:w="3405" w:type="dxa"/>
            <w:vMerge/>
            <w:tcBorders>
              <w:top w:val="single" w:sz="4" w:space="0" w:color="auto"/>
              <w:left w:val="single" w:sz="4" w:space="0" w:color="auto"/>
              <w:bottom w:val="single" w:sz="4" w:space="0" w:color="auto"/>
              <w:right w:val="single" w:sz="4" w:space="0" w:color="auto"/>
            </w:tcBorders>
            <w:vAlign w:val="center"/>
            <w:hideMark/>
          </w:tcPr>
          <w:p w14:paraId="3C1FE926"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4038AA"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 xml:space="preserve">Cinsel fonksiyona ait terimler ve </w:t>
            </w:r>
            <w:proofErr w:type="spellStart"/>
            <w:r w:rsidRPr="00304A14">
              <w:rPr>
                <w:rFonts w:ascii="Calibri" w:eastAsia="Times New Roman" w:hAnsi="Calibri" w:cs="Calibri"/>
                <w:color w:val="000000" w:themeColor="text1"/>
                <w:lang w:eastAsia="tr-TR"/>
              </w:rPr>
              <w:t>infertilite</w:t>
            </w:r>
            <w:proofErr w:type="spellEnd"/>
            <w:r w:rsidRPr="00304A14">
              <w:rPr>
                <w:rFonts w:ascii="Calibri" w:eastAsia="Times New Roman" w:hAnsi="Calibri" w:cs="Calibri"/>
                <w:color w:val="000000" w:themeColor="text1"/>
                <w:lang w:eastAsia="tr-TR"/>
              </w:rPr>
              <w:t xml:space="preserve"> terimleri arasındaki farkları açıklar.</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DCA8DC6"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124992C8" w14:textId="77777777" w:rsidTr="00567598">
        <w:trPr>
          <w:trHeight w:val="20"/>
        </w:trPr>
        <w:tc>
          <w:tcPr>
            <w:tcW w:w="340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539C85" w14:textId="77777777" w:rsidR="00F3681E" w:rsidRPr="00304A14" w:rsidRDefault="00F3681E" w:rsidP="00567598">
            <w:pPr>
              <w:spacing w:after="0" w:line="240" w:lineRule="auto"/>
              <w:rPr>
                <w:rFonts w:ascii="Calibri" w:eastAsia="Times New Roman" w:hAnsi="Calibri" w:cs="Calibri"/>
                <w:color w:val="000000" w:themeColor="text1"/>
                <w:lang w:eastAsia="tr-TR"/>
              </w:rPr>
            </w:pPr>
            <w:proofErr w:type="spellStart"/>
            <w:r w:rsidRPr="00304A14">
              <w:rPr>
                <w:rFonts w:ascii="Calibri" w:eastAsia="Times New Roman" w:hAnsi="Calibri" w:cs="Calibri"/>
                <w:color w:val="000000" w:themeColor="text1"/>
                <w:lang w:eastAsia="tr-TR"/>
              </w:rPr>
              <w:t>Benign</w:t>
            </w:r>
            <w:proofErr w:type="spellEnd"/>
            <w:r w:rsidRPr="00304A14">
              <w:rPr>
                <w:rFonts w:ascii="Calibri" w:eastAsia="Times New Roman" w:hAnsi="Calibri" w:cs="Calibri"/>
                <w:color w:val="000000" w:themeColor="text1"/>
                <w:lang w:eastAsia="tr-TR"/>
              </w:rPr>
              <w:t xml:space="preserve"> Prostat </w:t>
            </w:r>
            <w:proofErr w:type="spellStart"/>
            <w:r w:rsidRPr="00304A14">
              <w:rPr>
                <w:rFonts w:ascii="Calibri" w:eastAsia="Times New Roman" w:hAnsi="Calibri" w:cs="Calibri"/>
                <w:color w:val="000000" w:themeColor="text1"/>
                <w:lang w:eastAsia="tr-TR"/>
              </w:rPr>
              <w:t>Hiperplazisi</w:t>
            </w:r>
            <w:proofErr w:type="spellEnd"/>
            <w:r w:rsidRPr="00304A14">
              <w:rPr>
                <w:rFonts w:ascii="Calibri" w:eastAsia="Times New Roman" w:hAnsi="Calibri" w:cs="Calibri"/>
                <w:color w:val="000000" w:themeColor="text1"/>
                <w:lang w:eastAsia="tr-TR"/>
              </w:rPr>
              <w:t xml:space="preserve"> </w:t>
            </w:r>
          </w:p>
        </w:tc>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A86CF7"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BPH semptomlarını sayar.</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769009E" w14:textId="77777777" w:rsidR="00F3681E" w:rsidRPr="00304A14" w:rsidRDefault="00F3681E" w:rsidP="00567598">
            <w:pPr>
              <w:spacing w:after="0" w:line="240" w:lineRule="auto"/>
              <w:jc w:val="center"/>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1 Saat</w:t>
            </w:r>
          </w:p>
        </w:tc>
      </w:tr>
      <w:tr w:rsidR="00F3681E" w:rsidRPr="00304A14" w14:paraId="61F32186" w14:textId="77777777" w:rsidTr="00567598">
        <w:trPr>
          <w:trHeight w:val="20"/>
        </w:trPr>
        <w:tc>
          <w:tcPr>
            <w:tcW w:w="340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90ACFE"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4957CD" w14:textId="77777777" w:rsidR="00F3681E" w:rsidRPr="00304A14" w:rsidRDefault="00F3681E" w:rsidP="00567598">
            <w:pPr>
              <w:spacing w:after="0" w:line="240" w:lineRule="auto"/>
              <w:rPr>
                <w:rFonts w:ascii="Calibri" w:eastAsia="Times New Roman" w:hAnsi="Calibri" w:cs="Calibri"/>
                <w:color w:val="000000" w:themeColor="text1"/>
                <w:lang w:eastAsia="tr-TR"/>
              </w:rPr>
            </w:pPr>
            <w:proofErr w:type="spellStart"/>
            <w:r w:rsidRPr="00304A14">
              <w:rPr>
                <w:rFonts w:ascii="Calibri" w:eastAsia="Times New Roman" w:hAnsi="Calibri" w:cs="Calibri"/>
                <w:color w:val="000000" w:themeColor="text1"/>
                <w:lang w:eastAsia="tr-TR"/>
              </w:rPr>
              <w:t>BPH’ın</w:t>
            </w:r>
            <w:proofErr w:type="spellEnd"/>
            <w:r w:rsidRPr="00304A14">
              <w:rPr>
                <w:rFonts w:ascii="Calibri" w:eastAsia="Times New Roman" w:hAnsi="Calibri" w:cs="Calibri"/>
                <w:color w:val="000000" w:themeColor="text1"/>
                <w:lang w:eastAsia="tr-TR"/>
              </w:rPr>
              <w:t xml:space="preserve"> </w:t>
            </w:r>
            <w:proofErr w:type="spellStart"/>
            <w:r w:rsidRPr="00304A14">
              <w:rPr>
                <w:rFonts w:ascii="Calibri" w:eastAsia="Times New Roman" w:hAnsi="Calibri" w:cs="Calibri"/>
                <w:color w:val="000000" w:themeColor="text1"/>
                <w:lang w:eastAsia="tr-TR"/>
              </w:rPr>
              <w:t>patofizyolojisini</w:t>
            </w:r>
            <w:proofErr w:type="spellEnd"/>
            <w:r w:rsidRPr="00304A14">
              <w:rPr>
                <w:rFonts w:ascii="Calibri" w:eastAsia="Times New Roman" w:hAnsi="Calibri" w:cs="Calibri"/>
                <w:color w:val="000000" w:themeColor="text1"/>
                <w:lang w:eastAsia="tr-TR"/>
              </w:rPr>
              <w:t xml:space="preserve"> tanımlar.</w:t>
            </w: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BA30E8"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528B3393" w14:textId="77777777" w:rsidTr="00567598">
        <w:trPr>
          <w:trHeight w:val="20"/>
        </w:trPr>
        <w:tc>
          <w:tcPr>
            <w:tcW w:w="340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5A0B70"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75A7E5" w14:textId="77777777" w:rsidR="00F3681E" w:rsidRPr="00304A14" w:rsidRDefault="00F3681E" w:rsidP="00567598">
            <w:pPr>
              <w:spacing w:after="0" w:line="240" w:lineRule="auto"/>
              <w:rPr>
                <w:rFonts w:ascii="Calibri" w:eastAsia="Times New Roman" w:hAnsi="Calibri" w:cs="Calibri"/>
                <w:color w:val="000000" w:themeColor="text1"/>
                <w:lang w:eastAsia="tr-TR"/>
              </w:rPr>
            </w:pPr>
            <w:proofErr w:type="spellStart"/>
            <w:r w:rsidRPr="00304A14">
              <w:rPr>
                <w:rFonts w:ascii="Calibri" w:eastAsia="Times New Roman" w:hAnsi="Calibri" w:cs="Calibri"/>
                <w:color w:val="000000" w:themeColor="text1"/>
                <w:lang w:eastAsia="tr-TR"/>
              </w:rPr>
              <w:t>Benign</w:t>
            </w:r>
            <w:proofErr w:type="spellEnd"/>
            <w:r w:rsidRPr="00304A14">
              <w:rPr>
                <w:rFonts w:ascii="Calibri" w:eastAsia="Times New Roman" w:hAnsi="Calibri" w:cs="Calibri"/>
                <w:color w:val="000000" w:themeColor="text1"/>
                <w:lang w:eastAsia="tr-TR"/>
              </w:rPr>
              <w:t xml:space="preserve"> prostat tıkanıklığının mesane ve böbrek üzerine olası komplikasyonlarını açıklar.</w:t>
            </w: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B6DEBA"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6B944B8E" w14:textId="77777777" w:rsidTr="00567598">
        <w:trPr>
          <w:trHeight w:val="20"/>
        </w:trPr>
        <w:tc>
          <w:tcPr>
            <w:tcW w:w="340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467C79"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220147"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BPH medikal tedavisinde kullanılan ilaçların çeşitlerini sıralar.</w:t>
            </w: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97DA08"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14B0A7A0" w14:textId="77777777" w:rsidTr="00567598">
        <w:trPr>
          <w:trHeight w:val="20"/>
        </w:trPr>
        <w:tc>
          <w:tcPr>
            <w:tcW w:w="340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2380F2"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168F37"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BPH ilaçlarının yan etkilerini sayar.</w:t>
            </w: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811FE0"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2F4DFFB0" w14:textId="77777777" w:rsidTr="00567598">
        <w:trPr>
          <w:trHeight w:val="20"/>
        </w:trPr>
        <w:tc>
          <w:tcPr>
            <w:tcW w:w="3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81B5108" w14:textId="77777777" w:rsidR="00F3681E"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 xml:space="preserve">Mesane Tümörleri / Üst </w:t>
            </w:r>
            <w:proofErr w:type="spellStart"/>
            <w:r w:rsidRPr="00304A14">
              <w:rPr>
                <w:rFonts w:ascii="Calibri" w:eastAsia="Times New Roman" w:hAnsi="Calibri" w:cs="Calibri"/>
                <w:color w:val="000000" w:themeColor="text1"/>
                <w:lang w:eastAsia="tr-TR"/>
              </w:rPr>
              <w:t>Üriner</w:t>
            </w:r>
            <w:proofErr w:type="spellEnd"/>
            <w:r w:rsidRPr="00304A14">
              <w:rPr>
                <w:rFonts w:ascii="Calibri" w:eastAsia="Times New Roman" w:hAnsi="Calibri" w:cs="Calibri"/>
                <w:color w:val="000000" w:themeColor="text1"/>
                <w:lang w:eastAsia="tr-TR"/>
              </w:rPr>
              <w:t xml:space="preserve"> Sistem </w:t>
            </w:r>
            <w:proofErr w:type="spellStart"/>
            <w:r w:rsidRPr="00304A14">
              <w:rPr>
                <w:rFonts w:ascii="Calibri" w:eastAsia="Times New Roman" w:hAnsi="Calibri" w:cs="Calibri"/>
                <w:color w:val="000000" w:themeColor="text1"/>
                <w:lang w:eastAsia="tr-TR"/>
              </w:rPr>
              <w:t>Ürotelyal</w:t>
            </w:r>
            <w:proofErr w:type="spellEnd"/>
            <w:r w:rsidRPr="00304A14">
              <w:rPr>
                <w:rFonts w:ascii="Calibri" w:eastAsia="Times New Roman" w:hAnsi="Calibri" w:cs="Calibri"/>
                <w:color w:val="000000" w:themeColor="text1"/>
                <w:lang w:eastAsia="tr-TR"/>
              </w:rPr>
              <w:t xml:space="preserve"> Tümörleri </w:t>
            </w:r>
          </w:p>
          <w:p w14:paraId="2B008AAE" w14:textId="77777777" w:rsidR="00F3681E" w:rsidRDefault="00F3681E" w:rsidP="00567598">
            <w:pPr>
              <w:rPr>
                <w:rFonts w:ascii="Calibri" w:eastAsia="Times New Roman" w:hAnsi="Calibri" w:cs="Calibri"/>
                <w:lang w:eastAsia="tr-TR"/>
              </w:rPr>
            </w:pPr>
          </w:p>
          <w:p w14:paraId="4ED508D5" w14:textId="77777777" w:rsidR="00F3681E" w:rsidRDefault="00F3681E" w:rsidP="00567598">
            <w:pPr>
              <w:rPr>
                <w:rFonts w:ascii="Calibri" w:eastAsia="Times New Roman" w:hAnsi="Calibri" w:cs="Calibri"/>
                <w:lang w:eastAsia="tr-TR"/>
              </w:rPr>
            </w:pPr>
          </w:p>
          <w:p w14:paraId="5DC0A221" w14:textId="77777777" w:rsidR="00F3681E" w:rsidRPr="00413407" w:rsidRDefault="00F3681E" w:rsidP="00567598">
            <w:pPr>
              <w:rPr>
                <w:rFonts w:ascii="Calibri" w:eastAsia="Times New Roman" w:hAnsi="Calibri" w:cs="Calibri"/>
                <w:lang w:eastAsia="tr-TR"/>
              </w:rPr>
            </w:pP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18A228"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Mesane tümörü histolojik tiplere göre risk faktörlerini sıralar.</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11AE06" w14:textId="77777777" w:rsidR="00F3681E" w:rsidRPr="00304A14" w:rsidRDefault="00F3681E" w:rsidP="00567598">
            <w:pPr>
              <w:spacing w:after="0" w:line="240" w:lineRule="auto"/>
              <w:jc w:val="center"/>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1 Saat</w:t>
            </w:r>
          </w:p>
        </w:tc>
      </w:tr>
      <w:tr w:rsidR="00F3681E" w:rsidRPr="00304A14" w14:paraId="2F22B262" w14:textId="77777777" w:rsidTr="00567598">
        <w:trPr>
          <w:trHeight w:val="20"/>
        </w:trPr>
        <w:tc>
          <w:tcPr>
            <w:tcW w:w="3405" w:type="dxa"/>
            <w:vMerge/>
            <w:tcBorders>
              <w:top w:val="single" w:sz="4" w:space="0" w:color="auto"/>
              <w:left w:val="single" w:sz="4" w:space="0" w:color="auto"/>
              <w:bottom w:val="single" w:sz="4" w:space="0" w:color="auto"/>
              <w:right w:val="single" w:sz="4" w:space="0" w:color="auto"/>
            </w:tcBorders>
            <w:vAlign w:val="center"/>
            <w:hideMark/>
          </w:tcPr>
          <w:p w14:paraId="5E56BECE"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E2C3B2" w14:textId="102603BC" w:rsidR="00F3681E" w:rsidRPr="00304A14" w:rsidRDefault="00F3681E" w:rsidP="00567598">
            <w:pPr>
              <w:spacing w:after="0" w:line="240" w:lineRule="auto"/>
              <w:rPr>
                <w:rFonts w:ascii="Calibri" w:eastAsia="Times New Roman" w:hAnsi="Calibri" w:cs="Calibri"/>
                <w:color w:val="000000" w:themeColor="text1"/>
                <w:lang w:eastAsia="tr-TR"/>
              </w:rPr>
            </w:pPr>
            <w:proofErr w:type="spellStart"/>
            <w:r w:rsidRPr="00304A14">
              <w:rPr>
                <w:rFonts w:ascii="Calibri" w:eastAsia="Times New Roman" w:hAnsi="Calibri" w:cs="Calibri"/>
                <w:color w:val="000000" w:themeColor="text1"/>
                <w:lang w:eastAsia="tr-TR"/>
              </w:rPr>
              <w:t>Yüzeyel</w:t>
            </w:r>
            <w:proofErr w:type="spellEnd"/>
            <w:r w:rsidRPr="00304A14">
              <w:rPr>
                <w:rFonts w:ascii="Calibri" w:eastAsia="Times New Roman" w:hAnsi="Calibri" w:cs="Calibri"/>
                <w:color w:val="000000" w:themeColor="text1"/>
                <w:lang w:eastAsia="tr-TR"/>
              </w:rPr>
              <w:t xml:space="preserve"> ve kasa </w:t>
            </w:r>
            <w:proofErr w:type="spellStart"/>
            <w:r w:rsidRPr="00304A14">
              <w:rPr>
                <w:rFonts w:ascii="Calibri" w:eastAsia="Times New Roman" w:hAnsi="Calibri" w:cs="Calibri"/>
                <w:color w:val="000000" w:themeColor="text1"/>
                <w:lang w:eastAsia="tr-TR"/>
              </w:rPr>
              <w:t>invaziv</w:t>
            </w:r>
            <w:proofErr w:type="spellEnd"/>
            <w:r>
              <w:rPr>
                <w:rFonts w:ascii="Calibri" w:eastAsia="Times New Roman" w:hAnsi="Calibri" w:cs="Calibri"/>
                <w:color w:val="000000" w:themeColor="text1"/>
                <w:lang w:eastAsia="tr-TR"/>
              </w:rPr>
              <w:t xml:space="preserve"> </w:t>
            </w:r>
            <w:r w:rsidRPr="00304A14">
              <w:rPr>
                <w:rFonts w:ascii="Calibri" w:eastAsia="Times New Roman" w:hAnsi="Calibri" w:cs="Calibri"/>
                <w:color w:val="000000" w:themeColor="text1"/>
                <w:lang w:eastAsia="tr-TR"/>
              </w:rPr>
              <w:t>mesane tümörünün özelliklerini ayırt eder.</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67A5BDB"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5F338190" w14:textId="77777777" w:rsidTr="00567598">
        <w:trPr>
          <w:trHeight w:val="20"/>
        </w:trPr>
        <w:tc>
          <w:tcPr>
            <w:tcW w:w="3405" w:type="dxa"/>
            <w:vMerge/>
            <w:tcBorders>
              <w:top w:val="single" w:sz="4" w:space="0" w:color="auto"/>
              <w:left w:val="single" w:sz="4" w:space="0" w:color="auto"/>
              <w:bottom w:val="single" w:sz="4" w:space="0" w:color="auto"/>
              <w:right w:val="single" w:sz="4" w:space="0" w:color="auto"/>
            </w:tcBorders>
            <w:vAlign w:val="center"/>
            <w:hideMark/>
          </w:tcPr>
          <w:p w14:paraId="61221A90"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61F2A8"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Mesane tümörü semptomlarını tarif sayar.</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CA709E5"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62B729C6" w14:textId="77777777" w:rsidTr="00567598">
        <w:trPr>
          <w:trHeight w:val="20"/>
        </w:trPr>
        <w:tc>
          <w:tcPr>
            <w:tcW w:w="3405" w:type="dxa"/>
            <w:vMerge/>
            <w:tcBorders>
              <w:top w:val="single" w:sz="4" w:space="0" w:color="auto"/>
              <w:left w:val="single" w:sz="4" w:space="0" w:color="auto"/>
              <w:bottom w:val="single" w:sz="4" w:space="0" w:color="auto"/>
              <w:right w:val="single" w:sz="4" w:space="0" w:color="auto"/>
            </w:tcBorders>
            <w:vAlign w:val="center"/>
            <w:hideMark/>
          </w:tcPr>
          <w:p w14:paraId="55FE5664"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451572"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 xml:space="preserve">Mesane tümörü ve üst </w:t>
            </w:r>
            <w:proofErr w:type="spellStart"/>
            <w:r w:rsidRPr="00304A14">
              <w:rPr>
                <w:rFonts w:ascii="Calibri" w:eastAsia="Times New Roman" w:hAnsi="Calibri" w:cs="Calibri"/>
                <w:color w:val="000000" w:themeColor="text1"/>
                <w:lang w:eastAsia="tr-TR"/>
              </w:rPr>
              <w:t>üriner</w:t>
            </w:r>
            <w:proofErr w:type="spellEnd"/>
            <w:r w:rsidRPr="00304A14">
              <w:rPr>
                <w:rFonts w:ascii="Calibri" w:eastAsia="Times New Roman" w:hAnsi="Calibri" w:cs="Calibri"/>
                <w:color w:val="000000" w:themeColor="text1"/>
                <w:lang w:eastAsia="tr-TR"/>
              </w:rPr>
              <w:t xml:space="preserve"> sistem </w:t>
            </w:r>
            <w:proofErr w:type="spellStart"/>
            <w:r w:rsidRPr="00304A14">
              <w:rPr>
                <w:rFonts w:ascii="Calibri" w:eastAsia="Times New Roman" w:hAnsi="Calibri" w:cs="Calibri"/>
                <w:color w:val="000000" w:themeColor="text1"/>
                <w:lang w:eastAsia="tr-TR"/>
              </w:rPr>
              <w:t>ürotelyal</w:t>
            </w:r>
            <w:proofErr w:type="spellEnd"/>
            <w:r w:rsidRPr="00304A14">
              <w:rPr>
                <w:rFonts w:ascii="Calibri" w:eastAsia="Times New Roman" w:hAnsi="Calibri" w:cs="Calibri"/>
                <w:color w:val="000000" w:themeColor="text1"/>
                <w:lang w:eastAsia="tr-TR"/>
              </w:rPr>
              <w:t xml:space="preserve"> tümörünün radyolojik incelemesini </w:t>
            </w:r>
            <w:proofErr w:type="spellStart"/>
            <w:r w:rsidRPr="00304A14">
              <w:rPr>
                <w:rFonts w:ascii="Calibri" w:eastAsia="Times New Roman" w:hAnsi="Calibri" w:cs="Calibri"/>
                <w:color w:val="000000" w:themeColor="text1"/>
                <w:lang w:eastAsia="tr-TR"/>
              </w:rPr>
              <w:t>değerlendirererek</w:t>
            </w:r>
            <w:proofErr w:type="spellEnd"/>
            <w:r w:rsidRPr="00304A14">
              <w:rPr>
                <w:rFonts w:ascii="Calibri" w:eastAsia="Times New Roman" w:hAnsi="Calibri" w:cs="Calibri"/>
                <w:color w:val="000000" w:themeColor="text1"/>
                <w:lang w:eastAsia="tr-TR"/>
              </w:rPr>
              <w:t xml:space="preserve"> ile ön tanısını koyar ve hastayı yönlendirir.</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A546519"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2EACB312" w14:textId="77777777" w:rsidTr="00567598">
        <w:trPr>
          <w:trHeight w:val="20"/>
        </w:trPr>
        <w:tc>
          <w:tcPr>
            <w:tcW w:w="3405" w:type="dxa"/>
            <w:vMerge/>
            <w:tcBorders>
              <w:top w:val="single" w:sz="4" w:space="0" w:color="auto"/>
              <w:left w:val="single" w:sz="4" w:space="0" w:color="auto"/>
              <w:bottom w:val="single" w:sz="4" w:space="0" w:color="auto"/>
              <w:right w:val="single" w:sz="4" w:space="0" w:color="auto"/>
            </w:tcBorders>
            <w:vAlign w:val="center"/>
            <w:hideMark/>
          </w:tcPr>
          <w:p w14:paraId="27CA8BE4"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656014"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 xml:space="preserve">Mesane tümörü ve üst </w:t>
            </w:r>
            <w:proofErr w:type="spellStart"/>
            <w:r w:rsidRPr="00304A14">
              <w:rPr>
                <w:rFonts w:ascii="Calibri" w:eastAsia="Times New Roman" w:hAnsi="Calibri" w:cs="Calibri"/>
                <w:color w:val="000000" w:themeColor="text1"/>
                <w:lang w:eastAsia="tr-TR"/>
              </w:rPr>
              <w:t>üriner</w:t>
            </w:r>
            <w:proofErr w:type="spellEnd"/>
            <w:r w:rsidRPr="00304A14">
              <w:rPr>
                <w:rFonts w:ascii="Calibri" w:eastAsia="Times New Roman" w:hAnsi="Calibri" w:cs="Calibri"/>
                <w:color w:val="000000" w:themeColor="text1"/>
                <w:lang w:eastAsia="tr-TR"/>
              </w:rPr>
              <w:t xml:space="preserve"> sistem </w:t>
            </w:r>
            <w:proofErr w:type="spellStart"/>
            <w:r w:rsidRPr="00304A14">
              <w:rPr>
                <w:rFonts w:ascii="Calibri" w:eastAsia="Times New Roman" w:hAnsi="Calibri" w:cs="Calibri"/>
                <w:color w:val="000000" w:themeColor="text1"/>
                <w:lang w:eastAsia="tr-TR"/>
              </w:rPr>
              <w:t>ürotelyal</w:t>
            </w:r>
            <w:proofErr w:type="spellEnd"/>
            <w:r w:rsidRPr="00304A14">
              <w:rPr>
                <w:rFonts w:ascii="Calibri" w:eastAsia="Times New Roman" w:hAnsi="Calibri" w:cs="Calibri"/>
                <w:color w:val="000000" w:themeColor="text1"/>
                <w:lang w:eastAsia="tr-TR"/>
              </w:rPr>
              <w:t xml:space="preserve"> tümörünün tedavi seçeneklerini sıralar.</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C23A638"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23A6EB0F" w14:textId="77777777" w:rsidTr="00567598">
        <w:trPr>
          <w:trHeight w:val="20"/>
        </w:trPr>
        <w:tc>
          <w:tcPr>
            <w:tcW w:w="3405" w:type="dxa"/>
            <w:vMerge/>
            <w:tcBorders>
              <w:top w:val="single" w:sz="4" w:space="0" w:color="auto"/>
              <w:left w:val="single" w:sz="4" w:space="0" w:color="auto"/>
              <w:bottom w:val="single" w:sz="4" w:space="0" w:color="auto"/>
              <w:right w:val="single" w:sz="4" w:space="0" w:color="auto"/>
            </w:tcBorders>
            <w:vAlign w:val="center"/>
            <w:hideMark/>
          </w:tcPr>
          <w:p w14:paraId="325E95C7"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A4BDC5" w14:textId="77777777" w:rsidR="00F3681E" w:rsidRPr="00304A14" w:rsidRDefault="00F3681E" w:rsidP="00567598">
            <w:pPr>
              <w:spacing w:after="0" w:line="240" w:lineRule="auto"/>
              <w:rPr>
                <w:rFonts w:ascii="Calibri" w:eastAsia="Times New Roman" w:hAnsi="Calibri" w:cs="Calibri"/>
                <w:color w:val="000000" w:themeColor="text1"/>
                <w:lang w:eastAsia="tr-TR"/>
              </w:rPr>
            </w:pPr>
            <w:proofErr w:type="spellStart"/>
            <w:r w:rsidRPr="00304A14">
              <w:rPr>
                <w:rFonts w:ascii="Calibri" w:eastAsia="Times New Roman" w:hAnsi="Calibri" w:cs="Calibri"/>
                <w:color w:val="000000" w:themeColor="text1"/>
                <w:lang w:eastAsia="tr-TR"/>
              </w:rPr>
              <w:t>Üriner</w:t>
            </w:r>
            <w:proofErr w:type="spellEnd"/>
            <w:r w:rsidRPr="00304A14">
              <w:rPr>
                <w:rFonts w:ascii="Calibri" w:eastAsia="Times New Roman" w:hAnsi="Calibri" w:cs="Calibri"/>
                <w:color w:val="000000" w:themeColor="text1"/>
                <w:lang w:eastAsia="tr-TR"/>
              </w:rPr>
              <w:t xml:space="preserve"> </w:t>
            </w:r>
            <w:proofErr w:type="spellStart"/>
            <w:r w:rsidRPr="00304A14">
              <w:rPr>
                <w:rFonts w:ascii="Calibri" w:eastAsia="Times New Roman" w:hAnsi="Calibri" w:cs="Calibri"/>
                <w:color w:val="000000" w:themeColor="text1"/>
                <w:lang w:eastAsia="tr-TR"/>
              </w:rPr>
              <w:t>diversiyonu</w:t>
            </w:r>
            <w:proofErr w:type="spellEnd"/>
            <w:r w:rsidRPr="00304A14">
              <w:rPr>
                <w:rFonts w:ascii="Calibri" w:eastAsia="Times New Roman" w:hAnsi="Calibri" w:cs="Calibri"/>
                <w:color w:val="000000" w:themeColor="text1"/>
                <w:lang w:eastAsia="tr-TR"/>
              </w:rPr>
              <w:t xml:space="preserve"> tanımlar, tiplerini sınıflandırır.</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8111D89"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4D43A845" w14:textId="77777777" w:rsidTr="00567598">
        <w:trPr>
          <w:trHeight w:val="20"/>
        </w:trPr>
        <w:tc>
          <w:tcPr>
            <w:tcW w:w="3405" w:type="dxa"/>
            <w:vMerge/>
            <w:tcBorders>
              <w:top w:val="single" w:sz="4" w:space="0" w:color="auto"/>
              <w:left w:val="single" w:sz="4" w:space="0" w:color="auto"/>
              <w:bottom w:val="single" w:sz="4" w:space="0" w:color="auto"/>
              <w:right w:val="single" w:sz="4" w:space="0" w:color="auto"/>
            </w:tcBorders>
            <w:vAlign w:val="center"/>
            <w:hideMark/>
          </w:tcPr>
          <w:p w14:paraId="55947391"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2268B4" w14:textId="77777777" w:rsidR="00F3681E" w:rsidRPr="00304A14" w:rsidRDefault="00F3681E" w:rsidP="00567598">
            <w:pPr>
              <w:spacing w:after="0" w:line="240" w:lineRule="auto"/>
              <w:rPr>
                <w:rFonts w:ascii="Calibri" w:eastAsia="Times New Roman" w:hAnsi="Calibri" w:cs="Calibri"/>
                <w:color w:val="000000" w:themeColor="text1"/>
                <w:lang w:eastAsia="tr-TR"/>
              </w:rPr>
            </w:pPr>
            <w:proofErr w:type="spellStart"/>
            <w:r w:rsidRPr="00304A14">
              <w:rPr>
                <w:rFonts w:ascii="Calibri" w:eastAsia="Times New Roman" w:hAnsi="Calibri" w:cs="Calibri"/>
                <w:color w:val="000000" w:themeColor="text1"/>
                <w:lang w:eastAsia="tr-TR"/>
              </w:rPr>
              <w:t>Yüzeyel</w:t>
            </w:r>
            <w:proofErr w:type="spellEnd"/>
            <w:r w:rsidRPr="00304A14">
              <w:rPr>
                <w:rFonts w:ascii="Calibri" w:eastAsia="Times New Roman" w:hAnsi="Calibri" w:cs="Calibri"/>
                <w:color w:val="000000" w:themeColor="text1"/>
                <w:lang w:eastAsia="tr-TR"/>
              </w:rPr>
              <w:t xml:space="preserve"> </w:t>
            </w:r>
            <w:proofErr w:type="spellStart"/>
            <w:r w:rsidRPr="00304A14">
              <w:rPr>
                <w:rFonts w:ascii="Calibri" w:eastAsia="Times New Roman" w:hAnsi="Calibri" w:cs="Calibri"/>
                <w:color w:val="000000" w:themeColor="text1"/>
                <w:lang w:eastAsia="tr-TR"/>
              </w:rPr>
              <w:t>ürotelyal</w:t>
            </w:r>
            <w:proofErr w:type="spellEnd"/>
            <w:r w:rsidRPr="00304A14">
              <w:rPr>
                <w:rFonts w:ascii="Calibri" w:eastAsia="Times New Roman" w:hAnsi="Calibri" w:cs="Calibri"/>
                <w:color w:val="000000" w:themeColor="text1"/>
                <w:lang w:eastAsia="tr-TR"/>
              </w:rPr>
              <w:t xml:space="preserve"> tümörlerin düzenli takip edilmesi gerektiğini açıklar.</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21791DD"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36615352" w14:textId="77777777" w:rsidTr="00567598">
        <w:trPr>
          <w:trHeight w:val="342"/>
        </w:trPr>
        <w:tc>
          <w:tcPr>
            <w:tcW w:w="340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9B48DE"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 xml:space="preserve">Erkekte </w:t>
            </w:r>
            <w:proofErr w:type="spellStart"/>
            <w:r w:rsidRPr="00304A14">
              <w:rPr>
                <w:rFonts w:ascii="Calibri" w:eastAsia="Times New Roman" w:hAnsi="Calibri" w:cs="Calibri"/>
                <w:color w:val="000000" w:themeColor="text1"/>
                <w:lang w:eastAsia="tr-TR"/>
              </w:rPr>
              <w:t>İnfertilite</w:t>
            </w:r>
            <w:proofErr w:type="spellEnd"/>
            <w:r w:rsidRPr="00304A14">
              <w:rPr>
                <w:rFonts w:ascii="Calibri" w:eastAsia="Times New Roman" w:hAnsi="Calibri" w:cs="Calibri"/>
                <w:color w:val="000000" w:themeColor="text1"/>
                <w:lang w:eastAsia="tr-TR"/>
              </w:rPr>
              <w:t xml:space="preserve"> ve Tedavisi </w:t>
            </w:r>
          </w:p>
        </w:tc>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473268"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 xml:space="preserve">Erkek </w:t>
            </w:r>
            <w:proofErr w:type="spellStart"/>
            <w:r w:rsidRPr="00304A14">
              <w:rPr>
                <w:rFonts w:ascii="Calibri" w:eastAsia="Times New Roman" w:hAnsi="Calibri" w:cs="Calibri"/>
                <w:color w:val="000000" w:themeColor="text1"/>
                <w:lang w:eastAsia="tr-TR"/>
              </w:rPr>
              <w:t>infertilitesinin</w:t>
            </w:r>
            <w:proofErr w:type="spellEnd"/>
            <w:r w:rsidRPr="00304A14">
              <w:rPr>
                <w:rFonts w:ascii="Calibri" w:eastAsia="Times New Roman" w:hAnsi="Calibri" w:cs="Calibri"/>
                <w:color w:val="000000" w:themeColor="text1"/>
                <w:lang w:eastAsia="tr-TR"/>
              </w:rPr>
              <w:t xml:space="preserve"> tanımını yapar.</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5659DBE" w14:textId="77777777" w:rsidR="00F3681E" w:rsidRPr="00304A14" w:rsidRDefault="00F3681E" w:rsidP="00567598">
            <w:pPr>
              <w:spacing w:after="0" w:line="240" w:lineRule="auto"/>
              <w:jc w:val="center"/>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1 Saat</w:t>
            </w:r>
          </w:p>
        </w:tc>
      </w:tr>
      <w:tr w:rsidR="00F3681E" w:rsidRPr="00304A14" w14:paraId="6046510E" w14:textId="77777777" w:rsidTr="00567598">
        <w:trPr>
          <w:trHeight w:val="487"/>
        </w:trPr>
        <w:tc>
          <w:tcPr>
            <w:tcW w:w="340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C64DB3"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9FAEDC"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 xml:space="preserve">Erkekte </w:t>
            </w:r>
            <w:proofErr w:type="spellStart"/>
            <w:r w:rsidRPr="00304A14">
              <w:rPr>
                <w:rFonts w:ascii="Calibri" w:eastAsia="Times New Roman" w:hAnsi="Calibri" w:cs="Calibri"/>
                <w:color w:val="000000" w:themeColor="text1"/>
                <w:lang w:eastAsia="tr-TR"/>
              </w:rPr>
              <w:t>infertilitenin</w:t>
            </w:r>
            <w:proofErr w:type="spellEnd"/>
            <w:r w:rsidRPr="00304A14">
              <w:rPr>
                <w:rFonts w:ascii="Calibri" w:eastAsia="Times New Roman" w:hAnsi="Calibri" w:cs="Calibri"/>
                <w:color w:val="000000" w:themeColor="text1"/>
                <w:lang w:eastAsia="tr-TR"/>
              </w:rPr>
              <w:t xml:space="preserve"> bulgularını sayar.</w:t>
            </w: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03F7CE"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203EAD76" w14:textId="77777777" w:rsidTr="00567598">
        <w:trPr>
          <w:trHeight w:val="350"/>
        </w:trPr>
        <w:tc>
          <w:tcPr>
            <w:tcW w:w="340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A08146"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8BFF39"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Sperm parametrelerindeki bozuklukları tanımlar.</w:t>
            </w: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CAE84D"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1E71C5A1" w14:textId="77777777" w:rsidTr="00567598">
        <w:trPr>
          <w:trHeight w:val="367"/>
        </w:trPr>
        <w:tc>
          <w:tcPr>
            <w:tcW w:w="340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915964"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1F1CC8"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 xml:space="preserve">Erkek </w:t>
            </w:r>
            <w:proofErr w:type="spellStart"/>
            <w:r w:rsidRPr="00304A14">
              <w:rPr>
                <w:rFonts w:ascii="Calibri" w:eastAsia="Times New Roman" w:hAnsi="Calibri" w:cs="Calibri"/>
                <w:color w:val="000000" w:themeColor="text1"/>
                <w:lang w:eastAsia="tr-TR"/>
              </w:rPr>
              <w:t>infertilitesinde</w:t>
            </w:r>
            <w:proofErr w:type="spellEnd"/>
            <w:r w:rsidRPr="00304A14">
              <w:rPr>
                <w:rFonts w:ascii="Calibri" w:eastAsia="Times New Roman" w:hAnsi="Calibri" w:cs="Calibri"/>
                <w:color w:val="000000" w:themeColor="text1"/>
                <w:lang w:eastAsia="tr-TR"/>
              </w:rPr>
              <w:t xml:space="preserve"> tedavi yöntemlerini açıklar.</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29FFB20"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19B811CB" w14:textId="77777777" w:rsidTr="00567598">
        <w:trPr>
          <w:trHeight w:val="358"/>
        </w:trPr>
        <w:tc>
          <w:tcPr>
            <w:tcW w:w="3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DB78483" w14:textId="77777777" w:rsidR="00F3681E" w:rsidRPr="00304A14" w:rsidRDefault="00F3681E" w:rsidP="00567598">
            <w:pPr>
              <w:spacing w:after="0" w:line="240" w:lineRule="auto"/>
              <w:rPr>
                <w:rFonts w:ascii="Calibri" w:eastAsia="Times New Roman" w:hAnsi="Calibri" w:cs="Calibri"/>
                <w:color w:val="000000" w:themeColor="text1"/>
                <w:lang w:eastAsia="tr-TR"/>
              </w:rPr>
            </w:pPr>
            <w:proofErr w:type="spellStart"/>
            <w:r w:rsidRPr="00304A14">
              <w:rPr>
                <w:rFonts w:ascii="Calibri" w:eastAsia="Times New Roman" w:hAnsi="Calibri" w:cs="Calibri"/>
                <w:color w:val="000000" w:themeColor="text1"/>
                <w:lang w:eastAsia="tr-TR"/>
              </w:rPr>
              <w:t>Üriner</w:t>
            </w:r>
            <w:proofErr w:type="spellEnd"/>
            <w:r w:rsidRPr="00304A14">
              <w:rPr>
                <w:rFonts w:ascii="Calibri" w:eastAsia="Times New Roman" w:hAnsi="Calibri" w:cs="Calibri"/>
                <w:color w:val="000000" w:themeColor="text1"/>
                <w:lang w:eastAsia="tr-TR"/>
              </w:rPr>
              <w:t xml:space="preserve"> Sistem Taş Hastalığı (</w:t>
            </w:r>
            <w:proofErr w:type="spellStart"/>
            <w:r w:rsidRPr="00304A14">
              <w:rPr>
                <w:rFonts w:ascii="Calibri" w:eastAsia="Times New Roman" w:hAnsi="Calibri" w:cs="Calibri"/>
                <w:color w:val="000000" w:themeColor="text1"/>
                <w:lang w:eastAsia="tr-TR"/>
              </w:rPr>
              <w:t>Etiyopatogenez</w:t>
            </w:r>
            <w:proofErr w:type="spellEnd"/>
            <w:r w:rsidRPr="00304A14">
              <w:rPr>
                <w:rFonts w:ascii="Calibri" w:eastAsia="Times New Roman" w:hAnsi="Calibri" w:cs="Calibri"/>
                <w:color w:val="000000" w:themeColor="text1"/>
                <w:lang w:eastAsia="tr-TR"/>
              </w:rPr>
              <w:t xml:space="preserve">) </w:t>
            </w: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6352F5" w14:textId="77777777" w:rsidR="00F3681E" w:rsidRPr="00304A14" w:rsidRDefault="00F3681E" w:rsidP="00567598">
            <w:pPr>
              <w:spacing w:after="0" w:line="240" w:lineRule="auto"/>
              <w:rPr>
                <w:rFonts w:ascii="Calibri" w:eastAsia="Times New Roman" w:hAnsi="Calibri" w:cs="Calibri"/>
                <w:color w:val="000000" w:themeColor="text1"/>
                <w:lang w:eastAsia="tr-TR"/>
              </w:rPr>
            </w:pPr>
            <w:proofErr w:type="spellStart"/>
            <w:r w:rsidRPr="00304A14">
              <w:rPr>
                <w:rFonts w:ascii="Calibri" w:eastAsia="Times New Roman" w:hAnsi="Calibri" w:cs="Calibri"/>
                <w:color w:val="000000" w:themeColor="text1"/>
                <w:lang w:eastAsia="tr-TR"/>
              </w:rPr>
              <w:t>Üriner</w:t>
            </w:r>
            <w:proofErr w:type="spellEnd"/>
            <w:r w:rsidRPr="00304A14">
              <w:rPr>
                <w:rFonts w:ascii="Calibri" w:eastAsia="Times New Roman" w:hAnsi="Calibri" w:cs="Calibri"/>
                <w:color w:val="000000" w:themeColor="text1"/>
                <w:lang w:eastAsia="tr-TR"/>
              </w:rPr>
              <w:t xml:space="preserve"> sistem taş hastalığını tanımlar.</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7251C8" w14:textId="77777777" w:rsidR="00F3681E" w:rsidRPr="00304A14" w:rsidRDefault="00F3681E" w:rsidP="00567598">
            <w:pPr>
              <w:spacing w:after="0" w:line="240" w:lineRule="auto"/>
              <w:jc w:val="center"/>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1 Saat</w:t>
            </w:r>
          </w:p>
        </w:tc>
      </w:tr>
      <w:tr w:rsidR="00F3681E" w:rsidRPr="00304A14" w14:paraId="2CA4FD73" w14:textId="77777777" w:rsidTr="00567598">
        <w:trPr>
          <w:trHeight w:val="375"/>
        </w:trPr>
        <w:tc>
          <w:tcPr>
            <w:tcW w:w="3405" w:type="dxa"/>
            <w:vMerge/>
            <w:tcBorders>
              <w:top w:val="single" w:sz="4" w:space="0" w:color="auto"/>
              <w:left w:val="single" w:sz="4" w:space="0" w:color="auto"/>
              <w:bottom w:val="single" w:sz="4" w:space="0" w:color="auto"/>
              <w:right w:val="single" w:sz="4" w:space="0" w:color="auto"/>
            </w:tcBorders>
            <w:vAlign w:val="center"/>
            <w:hideMark/>
          </w:tcPr>
          <w:p w14:paraId="458F4BB3"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57E4CA"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Taş hastalığının etiyolojisini, görülme sıklığını özetler.</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7F0D194"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686DA3C8" w14:textId="77777777" w:rsidTr="00567598">
        <w:trPr>
          <w:trHeight w:val="366"/>
        </w:trPr>
        <w:tc>
          <w:tcPr>
            <w:tcW w:w="3405" w:type="dxa"/>
            <w:vMerge/>
            <w:tcBorders>
              <w:top w:val="single" w:sz="4" w:space="0" w:color="auto"/>
              <w:left w:val="single" w:sz="4" w:space="0" w:color="auto"/>
              <w:bottom w:val="single" w:sz="4" w:space="0" w:color="auto"/>
              <w:right w:val="single" w:sz="4" w:space="0" w:color="auto"/>
            </w:tcBorders>
            <w:vAlign w:val="center"/>
            <w:hideMark/>
          </w:tcPr>
          <w:p w14:paraId="509BE0B8"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08D8AD"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Taş hastalığı açısından riskli grupları sayar.</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96D128D"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3D2C9E40" w14:textId="77777777" w:rsidTr="00F3681E">
        <w:trPr>
          <w:trHeight w:val="369"/>
        </w:trPr>
        <w:tc>
          <w:tcPr>
            <w:tcW w:w="3405" w:type="dxa"/>
            <w:vMerge/>
            <w:tcBorders>
              <w:top w:val="single" w:sz="4" w:space="0" w:color="auto"/>
              <w:left w:val="single" w:sz="4" w:space="0" w:color="auto"/>
              <w:bottom w:val="single" w:sz="4" w:space="0" w:color="auto"/>
              <w:right w:val="single" w:sz="4" w:space="0" w:color="auto"/>
            </w:tcBorders>
            <w:vAlign w:val="center"/>
            <w:hideMark/>
          </w:tcPr>
          <w:p w14:paraId="51311389"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C74D7A"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Taş hastalığından korunma önlemlerini açıklar.</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2F431F1"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0598A986" w14:textId="77777777" w:rsidTr="00F3681E">
        <w:trPr>
          <w:trHeight w:val="20"/>
        </w:trPr>
        <w:tc>
          <w:tcPr>
            <w:tcW w:w="3405" w:type="dxa"/>
            <w:tcBorders>
              <w:top w:val="single" w:sz="4" w:space="0" w:color="auto"/>
              <w:left w:val="single" w:sz="4" w:space="0" w:color="auto"/>
              <w:bottom w:val="single" w:sz="4" w:space="0" w:color="auto"/>
              <w:right w:val="single" w:sz="4" w:space="0" w:color="auto"/>
            </w:tcBorders>
            <w:shd w:val="clear" w:color="auto" w:fill="002060"/>
            <w:vAlign w:val="center"/>
          </w:tcPr>
          <w:p w14:paraId="73BFE3D3" w14:textId="77777777" w:rsidR="00F3681E" w:rsidRPr="00304A14" w:rsidRDefault="00F3681E" w:rsidP="00567598">
            <w:pPr>
              <w:spacing w:after="0" w:line="240" w:lineRule="auto"/>
              <w:jc w:val="center"/>
              <w:rPr>
                <w:rFonts w:ascii="Calibri" w:eastAsia="Times New Roman" w:hAnsi="Calibri" w:cs="Calibri"/>
                <w:b/>
                <w:bCs/>
                <w:color w:val="FFFFFF"/>
                <w:lang w:eastAsia="tr-TR"/>
              </w:rPr>
            </w:pPr>
            <w:r w:rsidRPr="00304A14">
              <w:rPr>
                <w:rFonts w:ascii="Calibri" w:eastAsia="Times New Roman" w:hAnsi="Calibri" w:cs="Calibri"/>
                <w:b/>
                <w:bCs/>
                <w:color w:val="FFFFFF"/>
                <w:lang w:eastAsia="tr-TR"/>
              </w:rPr>
              <w:lastRenderedPageBreak/>
              <w:t>Ders Adı</w:t>
            </w:r>
          </w:p>
        </w:tc>
        <w:tc>
          <w:tcPr>
            <w:tcW w:w="4954" w:type="dxa"/>
            <w:tcBorders>
              <w:top w:val="single" w:sz="4" w:space="0" w:color="auto"/>
              <w:left w:val="single" w:sz="4" w:space="0" w:color="auto"/>
              <w:bottom w:val="single" w:sz="4" w:space="0" w:color="auto"/>
              <w:right w:val="single" w:sz="4" w:space="0" w:color="auto"/>
            </w:tcBorders>
            <w:shd w:val="clear" w:color="auto" w:fill="002060"/>
            <w:vAlign w:val="center"/>
          </w:tcPr>
          <w:p w14:paraId="2394090B" w14:textId="77777777" w:rsidR="00F3681E" w:rsidRPr="00304A14" w:rsidRDefault="00F3681E" w:rsidP="00567598">
            <w:pPr>
              <w:spacing w:after="0" w:line="240" w:lineRule="auto"/>
              <w:jc w:val="center"/>
              <w:rPr>
                <w:rFonts w:ascii="Calibri" w:eastAsia="Times New Roman" w:hAnsi="Calibri" w:cs="Calibri"/>
                <w:b/>
                <w:bCs/>
                <w:color w:val="FFFFFF"/>
                <w:lang w:eastAsia="tr-TR"/>
              </w:rPr>
            </w:pPr>
            <w:r w:rsidRPr="00304A14">
              <w:rPr>
                <w:rFonts w:ascii="Calibri" w:eastAsia="Times New Roman" w:hAnsi="Calibri" w:cs="Calibri"/>
                <w:b/>
                <w:bCs/>
                <w:color w:val="FFFFFF"/>
                <w:lang w:eastAsia="tr-TR"/>
              </w:rPr>
              <w:t>Dersin / Uygulamanın Öğrenim Hedefi</w:t>
            </w:r>
          </w:p>
        </w:tc>
        <w:tc>
          <w:tcPr>
            <w:tcW w:w="1275" w:type="dxa"/>
            <w:tcBorders>
              <w:top w:val="single" w:sz="4" w:space="0" w:color="auto"/>
              <w:left w:val="single" w:sz="4" w:space="0" w:color="auto"/>
              <w:bottom w:val="single" w:sz="4" w:space="0" w:color="auto"/>
              <w:right w:val="single" w:sz="4" w:space="0" w:color="auto"/>
            </w:tcBorders>
            <w:shd w:val="clear" w:color="auto" w:fill="002060"/>
            <w:noWrap/>
            <w:vAlign w:val="center"/>
          </w:tcPr>
          <w:p w14:paraId="012BBA59" w14:textId="77777777" w:rsidR="00F3681E" w:rsidRPr="00304A14" w:rsidRDefault="00F3681E" w:rsidP="00567598">
            <w:pPr>
              <w:spacing w:after="0" w:line="240" w:lineRule="auto"/>
              <w:jc w:val="center"/>
              <w:rPr>
                <w:rFonts w:ascii="Calibri" w:eastAsia="Times New Roman" w:hAnsi="Calibri" w:cs="Calibri"/>
                <w:b/>
                <w:bCs/>
                <w:color w:val="FFFFFF"/>
                <w:lang w:eastAsia="tr-TR"/>
              </w:rPr>
            </w:pPr>
            <w:r w:rsidRPr="00304A14">
              <w:rPr>
                <w:rFonts w:ascii="Calibri" w:eastAsia="Times New Roman" w:hAnsi="Calibri" w:cs="Calibri"/>
                <w:b/>
                <w:bCs/>
                <w:color w:val="FFFFFF"/>
                <w:lang w:eastAsia="tr-TR"/>
              </w:rPr>
              <w:t>Ders Saati / Uygulama Süresi</w:t>
            </w:r>
          </w:p>
        </w:tc>
      </w:tr>
      <w:tr w:rsidR="00F3681E" w:rsidRPr="00304A14" w14:paraId="374ABDC7" w14:textId="77777777" w:rsidTr="00F3681E">
        <w:trPr>
          <w:trHeight w:val="20"/>
        </w:trPr>
        <w:tc>
          <w:tcPr>
            <w:tcW w:w="3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CAC2E35" w14:textId="77777777" w:rsidR="00F3681E" w:rsidRPr="00304A14" w:rsidRDefault="00F3681E" w:rsidP="00567598">
            <w:pPr>
              <w:spacing w:after="0" w:line="240" w:lineRule="auto"/>
              <w:rPr>
                <w:rFonts w:ascii="Calibri" w:eastAsia="Times New Roman" w:hAnsi="Calibri" w:cs="Calibri"/>
                <w:color w:val="000000" w:themeColor="text1"/>
                <w:lang w:eastAsia="tr-TR"/>
              </w:rPr>
            </w:pPr>
            <w:proofErr w:type="spellStart"/>
            <w:r w:rsidRPr="00304A14">
              <w:rPr>
                <w:rFonts w:ascii="Calibri" w:eastAsia="Times New Roman" w:hAnsi="Calibri" w:cs="Calibri"/>
                <w:color w:val="000000" w:themeColor="text1"/>
                <w:lang w:eastAsia="tr-TR"/>
              </w:rPr>
              <w:t>Üriner</w:t>
            </w:r>
            <w:proofErr w:type="spellEnd"/>
            <w:r w:rsidRPr="00304A14">
              <w:rPr>
                <w:rFonts w:ascii="Calibri" w:eastAsia="Times New Roman" w:hAnsi="Calibri" w:cs="Calibri"/>
                <w:color w:val="000000" w:themeColor="text1"/>
                <w:lang w:eastAsia="tr-TR"/>
              </w:rPr>
              <w:t xml:space="preserve"> Sistem Taş Hastalığı (Cerrahi Tedavi ve </w:t>
            </w:r>
            <w:proofErr w:type="spellStart"/>
            <w:r w:rsidRPr="00304A14">
              <w:rPr>
                <w:rFonts w:ascii="Calibri" w:eastAsia="Times New Roman" w:hAnsi="Calibri" w:cs="Calibri"/>
                <w:color w:val="000000" w:themeColor="text1"/>
                <w:lang w:eastAsia="tr-TR"/>
              </w:rPr>
              <w:t>MedikalTedavi</w:t>
            </w:r>
            <w:proofErr w:type="spellEnd"/>
            <w:r w:rsidRPr="00304A14">
              <w:rPr>
                <w:rFonts w:ascii="Calibri" w:eastAsia="Times New Roman" w:hAnsi="Calibri" w:cs="Calibri"/>
                <w:color w:val="000000" w:themeColor="text1"/>
                <w:lang w:eastAsia="tr-TR"/>
              </w:rPr>
              <w:t xml:space="preserve">) </w:t>
            </w: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7572E5"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Taş hastalığının tanı yöntemlerini sayar.</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C561EE" w14:textId="77777777" w:rsidR="00F3681E" w:rsidRPr="00304A14" w:rsidRDefault="00F3681E" w:rsidP="00567598">
            <w:pPr>
              <w:spacing w:after="0" w:line="240" w:lineRule="auto"/>
              <w:jc w:val="center"/>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1 Saat</w:t>
            </w:r>
          </w:p>
        </w:tc>
      </w:tr>
      <w:tr w:rsidR="00F3681E" w:rsidRPr="00304A14" w14:paraId="28BA8F38" w14:textId="77777777" w:rsidTr="00F3681E">
        <w:trPr>
          <w:trHeight w:val="20"/>
        </w:trPr>
        <w:tc>
          <w:tcPr>
            <w:tcW w:w="3405" w:type="dxa"/>
            <w:vMerge/>
            <w:tcBorders>
              <w:top w:val="single" w:sz="4" w:space="0" w:color="auto"/>
              <w:left w:val="single" w:sz="4" w:space="0" w:color="auto"/>
              <w:bottom w:val="single" w:sz="4" w:space="0" w:color="auto"/>
              <w:right w:val="single" w:sz="4" w:space="0" w:color="auto"/>
            </w:tcBorders>
            <w:vAlign w:val="center"/>
            <w:hideMark/>
          </w:tcPr>
          <w:p w14:paraId="495F5EB9"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C1BA78" w14:textId="77777777" w:rsidR="00F3681E" w:rsidRPr="00304A14" w:rsidRDefault="00F3681E" w:rsidP="00567598">
            <w:pPr>
              <w:spacing w:after="0" w:line="240" w:lineRule="auto"/>
              <w:rPr>
                <w:rFonts w:ascii="Calibri" w:eastAsia="Times New Roman" w:hAnsi="Calibri" w:cs="Calibri"/>
                <w:color w:val="000000" w:themeColor="text1"/>
                <w:lang w:eastAsia="tr-TR"/>
              </w:rPr>
            </w:pPr>
            <w:proofErr w:type="spellStart"/>
            <w:r w:rsidRPr="00304A14">
              <w:rPr>
                <w:rFonts w:ascii="Calibri" w:eastAsia="Times New Roman" w:hAnsi="Calibri" w:cs="Calibri"/>
                <w:color w:val="000000" w:themeColor="text1"/>
                <w:lang w:eastAsia="tr-TR"/>
              </w:rPr>
              <w:t>Üriner</w:t>
            </w:r>
            <w:proofErr w:type="spellEnd"/>
            <w:r w:rsidRPr="00304A14">
              <w:rPr>
                <w:rFonts w:ascii="Calibri" w:eastAsia="Times New Roman" w:hAnsi="Calibri" w:cs="Calibri"/>
                <w:color w:val="000000" w:themeColor="text1"/>
                <w:lang w:eastAsia="tr-TR"/>
              </w:rPr>
              <w:t xml:space="preserve"> sistem taş hastalığının komplikasyonlarını sıralar.</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51B7093"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54DE1D6D" w14:textId="77777777" w:rsidTr="00F3681E">
        <w:trPr>
          <w:trHeight w:val="20"/>
        </w:trPr>
        <w:tc>
          <w:tcPr>
            <w:tcW w:w="3405" w:type="dxa"/>
            <w:vMerge/>
            <w:tcBorders>
              <w:top w:val="single" w:sz="4" w:space="0" w:color="auto"/>
              <w:left w:val="single" w:sz="4" w:space="0" w:color="auto"/>
              <w:bottom w:val="single" w:sz="4" w:space="0" w:color="auto"/>
              <w:right w:val="single" w:sz="4" w:space="0" w:color="auto"/>
            </w:tcBorders>
            <w:vAlign w:val="center"/>
            <w:hideMark/>
          </w:tcPr>
          <w:p w14:paraId="18152CB1"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603181" w14:textId="7485F04B"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Taş hastalığına bağlı akut böbrek yetmezliğinde acil değerlendirmeyi yapar ve hastayı</w:t>
            </w:r>
            <w:r>
              <w:rPr>
                <w:rFonts w:ascii="Calibri" w:eastAsia="Times New Roman" w:hAnsi="Calibri" w:cs="Calibri"/>
                <w:color w:val="000000" w:themeColor="text1"/>
                <w:lang w:eastAsia="tr-TR"/>
              </w:rPr>
              <w:t xml:space="preserve"> </w:t>
            </w:r>
            <w:r w:rsidRPr="00304A14">
              <w:rPr>
                <w:rFonts w:ascii="Calibri" w:eastAsia="Times New Roman" w:hAnsi="Calibri" w:cs="Calibri"/>
                <w:color w:val="000000" w:themeColor="text1"/>
                <w:lang w:eastAsia="tr-TR"/>
              </w:rPr>
              <w:t>yönlendirir.</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8580C57"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6B4F073E" w14:textId="77777777" w:rsidTr="00F3681E">
        <w:trPr>
          <w:trHeight w:val="20"/>
        </w:trPr>
        <w:tc>
          <w:tcPr>
            <w:tcW w:w="3405" w:type="dxa"/>
            <w:vMerge/>
            <w:tcBorders>
              <w:top w:val="single" w:sz="4" w:space="0" w:color="auto"/>
              <w:left w:val="single" w:sz="4" w:space="0" w:color="auto"/>
              <w:bottom w:val="single" w:sz="4" w:space="0" w:color="auto"/>
              <w:right w:val="single" w:sz="4" w:space="0" w:color="auto"/>
            </w:tcBorders>
            <w:vAlign w:val="center"/>
            <w:hideMark/>
          </w:tcPr>
          <w:p w14:paraId="681BC4CC"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59BD06"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Taş hastalığının tedavi alternatiflerini sıralar.</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9B54CC5"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7B3B52E7" w14:textId="77777777" w:rsidTr="00F3681E">
        <w:trPr>
          <w:trHeight w:val="20"/>
        </w:trPr>
        <w:tc>
          <w:tcPr>
            <w:tcW w:w="3405" w:type="dxa"/>
            <w:vMerge/>
            <w:tcBorders>
              <w:top w:val="single" w:sz="4" w:space="0" w:color="auto"/>
              <w:left w:val="single" w:sz="4" w:space="0" w:color="auto"/>
              <w:bottom w:val="single" w:sz="4" w:space="0" w:color="auto"/>
              <w:right w:val="single" w:sz="4" w:space="0" w:color="auto"/>
            </w:tcBorders>
            <w:vAlign w:val="center"/>
            <w:hideMark/>
          </w:tcPr>
          <w:p w14:paraId="51D5C205"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811442"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ESWL, endoskopik ve açık taş cerrahisi seçeneklerinin ayrımını yapar.</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2F2E4AB"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175474E4" w14:textId="77777777" w:rsidTr="00F3681E">
        <w:trPr>
          <w:trHeight w:val="20"/>
        </w:trPr>
        <w:tc>
          <w:tcPr>
            <w:tcW w:w="3405" w:type="dxa"/>
            <w:vMerge/>
            <w:tcBorders>
              <w:top w:val="single" w:sz="4" w:space="0" w:color="auto"/>
              <w:left w:val="single" w:sz="4" w:space="0" w:color="auto"/>
              <w:bottom w:val="single" w:sz="4" w:space="0" w:color="auto"/>
              <w:right w:val="single" w:sz="4" w:space="0" w:color="auto"/>
            </w:tcBorders>
            <w:vAlign w:val="center"/>
            <w:hideMark/>
          </w:tcPr>
          <w:p w14:paraId="2DE85F81"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A4ADCE"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Taş hastalarının takip yöntemlerini açıklar.</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6AC9ECA"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24979ACB" w14:textId="77777777" w:rsidTr="00F3681E">
        <w:trPr>
          <w:trHeight w:val="20"/>
        </w:trPr>
        <w:tc>
          <w:tcPr>
            <w:tcW w:w="340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150993"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 xml:space="preserve">Prostat </w:t>
            </w:r>
            <w:proofErr w:type="spellStart"/>
            <w:proofErr w:type="gramStart"/>
            <w:r w:rsidRPr="00304A14">
              <w:rPr>
                <w:rFonts w:ascii="Calibri" w:eastAsia="Times New Roman" w:hAnsi="Calibri" w:cs="Calibri"/>
                <w:color w:val="000000" w:themeColor="text1"/>
                <w:lang w:eastAsia="tr-TR"/>
              </w:rPr>
              <w:t>Karsinomu</w:t>
            </w:r>
            <w:proofErr w:type="spellEnd"/>
            <w:r w:rsidRPr="00304A14">
              <w:rPr>
                <w:rFonts w:ascii="Calibri" w:eastAsia="Times New Roman" w:hAnsi="Calibri" w:cs="Calibri"/>
                <w:color w:val="000000" w:themeColor="text1"/>
                <w:lang w:eastAsia="tr-TR"/>
              </w:rPr>
              <w:t>(</w:t>
            </w:r>
            <w:proofErr w:type="spellStart"/>
            <w:proofErr w:type="gramEnd"/>
            <w:r w:rsidRPr="00304A14">
              <w:rPr>
                <w:rFonts w:ascii="Calibri" w:eastAsia="Times New Roman" w:hAnsi="Calibri" w:cs="Calibri"/>
                <w:color w:val="000000" w:themeColor="text1"/>
                <w:lang w:eastAsia="tr-TR"/>
              </w:rPr>
              <w:t>Etiyoloji,Patogenez,Tanı</w:t>
            </w:r>
            <w:proofErr w:type="spellEnd"/>
            <w:r w:rsidRPr="00304A14">
              <w:rPr>
                <w:rFonts w:ascii="Calibri" w:eastAsia="Times New Roman" w:hAnsi="Calibri" w:cs="Calibri"/>
                <w:color w:val="000000" w:themeColor="text1"/>
                <w:lang w:eastAsia="tr-TR"/>
              </w:rPr>
              <w:t xml:space="preserve">) </w:t>
            </w:r>
          </w:p>
        </w:tc>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1D0F77"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 xml:space="preserve">Prostat kanserinin </w:t>
            </w:r>
            <w:proofErr w:type="spellStart"/>
            <w:r w:rsidRPr="00304A14">
              <w:rPr>
                <w:rFonts w:ascii="Calibri" w:eastAsia="Times New Roman" w:hAnsi="Calibri" w:cs="Calibri"/>
                <w:color w:val="000000" w:themeColor="text1"/>
                <w:lang w:eastAsia="tr-TR"/>
              </w:rPr>
              <w:t>patogenezini</w:t>
            </w:r>
            <w:proofErr w:type="spellEnd"/>
            <w:r w:rsidRPr="00304A14">
              <w:rPr>
                <w:rFonts w:ascii="Calibri" w:eastAsia="Times New Roman" w:hAnsi="Calibri" w:cs="Calibri"/>
                <w:color w:val="000000" w:themeColor="text1"/>
                <w:lang w:eastAsia="tr-TR"/>
              </w:rPr>
              <w:t xml:space="preserve"> açıklar.</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DE71182" w14:textId="77777777" w:rsidR="00F3681E" w:rsidRPr="00304A14" w:rsidRDefault="00F3681E" w:rsidP="00567598">
            <w:pPr>
              <w:spacing w:after="0" w:line="240" w:lineRule="auto"/>
              <w:jc w:val="center"/>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1 Saat</w:t>
            </w:r>
          </w:p>
        </w:tc>
      </w:tr>
      <w:tr w:rsidR="00F3681E" w:rsidRPr="00304A14" w14:paraId="669C459F" w14:textId="77777777" w:rsidTr="00F3681E">
        <w:trPr>
          <w:trHeight w:val="20"/>
        </w:trPr>
        <w:tc>
          <w:tcPr>
            <w:tcW w:w="340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1A2D3E"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469902"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Prostat kanseri açısından risk gruplarını sayar.</w:t>
            </w: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68DABD"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476BA6B1" w14:textId="77777777" w:rsidTr="00F3681E">
        <w:trPr>
          <w:trHeight w:val="20"/>
        </w:trPr>
        <w:tc>
          <w:tcPr>
            <w:tcW w:w="340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27D11C"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8DEBAC"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 xml:space="preserve">Prostat kanserinin </w:t>
            </w:r>
            <w:proofErr w:type="spellStart"/>
            <w:r w:rsidRPr="00304A14">
              <w:rPr>
                <w:rFonts w:ascii="Calibri" w:eastAsia="Times New Roman" w:hAnsi="Calibri" w:cs="Calibri"/>
                <w:color w:val="000000" w:themeColor="text1"/>
                <w:lang w:eastAsia="tr-TR"/>
              </w:rPr>
              <w:t>evreleme</w:t>
            </w:r>
            <w:proofErr w:type="spellEnd"/>
            <w:r w:rsidRPr="00304A14">
              <w:rPr>
                <w:rFonts w:ascii="Calibri" w:eastAsia="Times New Roman" w:hAnsi="Calibri" w:cs="Calibri"/>
                <w:color w:val="000000" w:themeColor="text1"/>
                <w:lang w:eastAsia="tr-TR"/>
              </w:rPr>
              <w:t xml:space="preserve"> prensiplerini açıklar.</w:t>
            </w: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9710C9"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28242E0C" w14:textId="77777777" w:rsidTr="00F3681E">
        <w:trPr>
          <w:trHeight w:val="20"/>
        </w:trPr>
        <w:tc>
          <w:tcPr>
            <w:tcW w:w="340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E6AC92"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770F77"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 xml:space="preserve">Prostat kanseri tanısında biyopsi </w:t>
            </w:r>
            <w:proofErr w:type="spellStart"/>
            <w:r w:rsidRPr="00304A14">
              <w:rPr>
                <w:rFonts w:ascii="Calibri" w:eastAsia="Times New Roman" w:hAnsi="Calibri" w:cs="Calibri"/>
                <w:color w:val="000000" w:themeColor="text1"/>
                <w:lang w:eastAsia="tr-TR"/>
              </w:rPr>
              <w:t>endikasyonlarını</w:t>
            </w:r>
            <w:proofErr w:type="spellEnd"/>
            <w:r w:rsidRPr="00304A14">
              <w:rPr>
                <w:rFonts w:ascii="Calibri" w:eastAsia="Times New Roman" w:hAnsi="Calibri" w:cs="Calibri"/>
                <w:color w:val="000000" w:themeColor="text1"/>
                <w:lang w:eastAsia="tr-TR"/>
              </w:rPr>
              <w:t xml:space="preserve"> açıklar.</w:t>
            </w: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992B6F"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609CB32D" w14:textId="77777777" w:rsidTr="00F3681E">
        <w:trPr>
          <w:trHeight w:val="20"/>
        </w:trPr>
        <w:tc>
          <w:tcPr>
            <w:tcW w:w="3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F074B6B"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 xml:space="preserve">Prostat </w:t>
            </w:r>
            <w:proofErr w:type="spellStart"/>
            <w:r w:rsidRPr="00304A14">
              <w:rPr>
                <w:rFonts w:ascii="Calibri" w:eastAsia="Times New Roman" w:hAnsi="Calibri" w:cs="Calibri"/>
                <w:color w:val="000000" w:themeColor="text1"/>
                <w:lang w:eastAsia="tr-TR"/>
              </w:rPr>
              <w:t>Karsinomu</w:t>
            </w:r>
            <w:proofErr w:type="spellEnd"/>
            <w:r w:rsidRPr="00304A14">
              <w:rPr>
                <w:rFonts w:ascii="Calibri" w:eastAsia="Times New Roman" w:hAnsi="Calibri" w:cs="Calibri"/>
                <w:color w:val="000000" w:themeColor="text1"/>
                <w:lang w:eastAsia="tr-TR"/>
              </w:rPr>
              <w:t xml:space="preserve"> (Cerrahi ve Medikal Tedavi) </w:t>
            </w: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E4FF2C"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Prostat kanserinde erken tanının önemini yorumlar.</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1DF068" w14:textId="77777777" w:rsidR="00F3681E" w:rsidRPr="00304A14" w:rsidRDefault="00F3681E" w:rsidP="00567598">
            <w:pPr>
              <w:spacing w:after="0" w:line="240" w:lineRule="auto"/>
              <w:jc w:val="center"/>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1 Saat</w:t>
            </w:r>
          </w:p>
        </w:tc>
      </w:tr>
      <w:tr w:rsidR="00F3681E" w:rsidRPr="00304A14" w14:paraId="71CCEBA1" w14:textId="77777777" w:rsidTr="00F3681E">
        <w:trPr>
          <w:trHeight w:val="20"/>
        </w:trPr>
        <w:tc>
          <w:tcPr>
            <w:tcW w:w="3405" w:type="dxa"/>
            <w:vMerge/>
            <w:tcBorders>
              <w:top w:val="single" w:sz="4" w:space="0" w:color="auto"/>
              <w:left w:val="single" w:sz="4" w:space="0" w:color="auto"/>
              <w:bottom w:val="single" w:sz="4" w:space="0" w:color="auto"/>
              <w:right w:val="single" w:sz="4" w:space="0" w:color="auto"/>
            </w:tcBorders>
            <w:vAlign w:val="center"/>
            <w:hideMark/>
          </w:tcPr>
          <w:p w14:paraId="7692A6AD"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11392D"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Erken evre ve ileri evre hastalıktaki tedavi seçeneklerini sayar.</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6CB56C6"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7636B013" w14:textId="77777777" w:rsidTr="00F3681E">
        <w:trPr>
          <w:trHeight w:val="20"/>
        </w:trPr>
        <w:tc>
          <w:tcPr>
            <w:tcW w:w="3405" w:type="dxa"/>
            <w:vMerge/>
            <w:tcBorders>
              <w:top w:val="single" w:sz="4" w:space="0" w:color="auto"/>
              <w:left w:val="single" w:sz="4" w:space="0" w:color="auto"/>
              <w:bottom w:val="single" w:sz="4" w:space="0" w:color="auto"/>
              <w:right w:val="single" w:sz="4" w:space="0" w:color="auto"/>
            </w:tcBorders>
            <w:vAlign w:val="center"/>
            <w:hideMark/>
          </w:tcPr>
          <w:p w14:paraId="5D786983"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74A153"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Tedavilerin yan etkilerini açıklar.</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85DEC14"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007D975D" w14:textId="77777777" w:rsidTr="00F3681E">
        <w:trPr>
          <w:trHeight w:val="20"/>
        </w:trPr>
        <w:tc>
          <w:tcPr>
            <w:tcW w:w="3405" w:type="dxa"/>
            <w:vMerge/>
            <w:tcBorders>
              <w:top w:val="single" w:sz="4" w:space="0" w:color="auto"/>
              <w:left w:val="single" w:sz="4" w:space="0" w:color="auto"/>
              <w:bottom w:val="single" w:sz="4" w:space="0" w:color="auto"/>
              <w:right w:val="single" w:sz="4" w:space="0" w:color="auto"/>
            </w:tcBorders>
            <w:vAlign w:val="center"/>
            <w:hideMark/>
          </w:tcPr>
          <w:p w14:paraId="2B0DCFED"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EE76DC"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Prostat kanseri hastasında takip prensiplerini açıklar.</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652C5DE"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2A1A85E3" w14:textId="77777777" w:rsidTr="00F3681E">
        <w:trPr>
          <w:trHeight w:val="20"/>
        </w:trPr>
        <w:tc>
          <w:tcPr>
            <w:tcW w:w="340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2489B9"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 xml:space="preserve">Birinci Basamak Hekimlerin Ürolojik Tanı ve Tedavide Bilmesi </w:t>
            </w:r>
            <w:proofErr w:type="gramStart"/>
            <w:r w:rsidRPr="00304A14">
              <w:rPr>
                <w:rFonts w:ascii="Calibri" w:eastAsia="Times New Roman" w:hAnsi="Calibri" w:cs="Calibri"/>
                <w:color w:val="000000" w:themeColor="text1"/>
                <w:lang w:eastAsia="tr-TR"/>
              </w:rPr>
              <w:t>Gerekenler(</w:t>
            </w:r>
            <w:proofErr w:type="gramEnd"/>
            <w:r w:rsidRPr="00304A14">
              <w:rPr>
                <w:rFonts w:ascii="Calibri" w:eastAsia="Times New Roman" w:hAnsi="Calibri" w:cs="Calibri"/>
                <w:color w:val="000000" w:themeColor="text1"/>
                <w:lang w:eastAsia="tr-TR"/>
              </w:rPr>
              <w:t>Genel Özet)</w:t>
            </w:r>
          </w:p>
        </w:tc>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C46E3A"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 xml:space="preserve">Testis </w:t>
            </w:r>
            <w:proofErr w:type="spellStart"/>
            <w:r w:rsidRPr="00304A14">
              <w:rPr>
                <w:rFonts w:ascii="Calibri" w:eastAsia="Times New Roman" w:hAnsi="Calibri" w:cs="Calibri"/>
                <w:color w:val="000000" w:themeColor="text1"/>
                <w:lang w:eastAsia="tr-TR"/>
              </w:rPr>
              <w:t>torsiyonunun</w:t>
            </w:r>
            <w:proofErr w:type="spellEnd"/>
            <w:r w:rsidRPr="00304A14">
              <w:rPr>
                <w:rFonts w:ascii="Calibri" w:eastAsia="Times New Roman" w:hAnsi="Calibri" w:cs="Calibri"/>
                <w:color w:val="000000" w:themeColor="text1"/>
                <w:lang w:eastAsia="tr-TR"/>
              </w:rPr>
              <w:t xml:space="preserve"> </w:t>
            </w:r>
            <w:proofErr w:type="spellStart"/>
            <w:r w:rsidRPr="00304A14">
              <w:rPr>
                <w:rFonts w:ascii="Calibri" w:eastAsia="Times New Roman" w:hAnsi="Calibri" w:cs="Calibri"/>
                <w:color w:val="000000" w:themeColor="text1"/>
                <w:lang w:eastAsia="tr-TR"/>
              </w:rPr>
              <w:t>aciliyetini</w:t>
            </w:r>
            <w:proofErr w:type="spellEnd"/>
            <w:r w:rsidRPr="00304A14">
              <w:rPr>
                <w:rFonts w:ascii="Calibri" w:eastAsia="Times New Roman" w:hAnsi="Calibri" w:cs="Calibri"/>
                <w:color w:val="000000" w:themeColor="text1"/>
                <w:lang w:eastAsia="tr-TR"/>
              </w:rPr>
              <w:t xml:space="preserve"> ayırt ederi, acil önlemleri alarak yönlendirir.</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3C57B5D" w14:textId="77777777" w:rsidR="00F3681E" w:rsidRPr="00304A14" w:rsidRDefault="00F3681E" w:rsidP="00567598">
            <w:pPr>
              <w:spacing w:after="0" w:line="240" w:lineRule="auto"/>
              <w:jc w:val="center"/>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1 Saat</w:t>
            </w:r>
          </w:p>
        </w:tc>
      </w:tr>
      <w:tr w:rsidR="00F3681E" w:rsidRPr="00304A14" w14:paraId="1FAE11A3" w14:textId="77777777" w:rsidTr="00F3681E">
        <w:trPr>
          <w:trHeight w:val="20"/>
        </w:trPr>
        <w:tc>
          <w:tcPr>
            <w:tcW w:w="340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8F2CE8"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BA9925" w14:textId="77777777" w:rsidR="00F3681E" w:rsidRPr="00304A14" w:rsidRDefault="00F3681E" w:rsidP="00567598">
            <w:pPr>
              <w:spacing w:after="0" w:line="240" w:lineRule="auto"/>
              <w:rPr>
                <w:rFonts w:ascii="Calibri" w:eastAsia="Times New Roman" w:hAnsi="Calibri" w:cs="Calibri"/>
                <w:color w:val="000000" w:themeColor="text1"/>
                <w:lang w:eastAsia="tr-TR"/>
              </w:rPr>
            </w:pPr>
            <w:proofErr w:type="spellStart"/>
            <w:r w:rsidRPr="00304A14">
              <w:rPr>
                <w:rFonts w:ascii="Calibri" w:eastAsia="Times New Roman" w:hAnsi="Calibri" w:cs="Calibri"/>
                <w:color w:val="000000" w:themeColor="text1"/>
                <w:lang w:eastAsia="tr-TR"/>
              </w:rPr>
              <w:t>Üriner</w:t>
            </w:r>
            <w:proofErr w:type="spellEnd"/>
            <w:r w:rsidRPr="00304A14">
              <w:rPr>
                <w:rFonts w:ascii="Calibri" w:eastAsia="Times New Roman" w:hAnsi="Calibri" w:cs="Calibri"/>
                <w:color w:val="000000" w:themeColor="text1"/>
                <w:lang w:eastAsia="tr-TR"/>
              </w:rPr>
              <w:t xml:space="preserve"> sistem travmalarında acil yaklaşımı özetler.</w:t>
            </w: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920A9E"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66584301" w14:textId="77777777" w:rsidTr="00F3681E">
        <w:trPr>
          <w:trHeight w:val="20"/>
        </w:trPr>
        <w:tc>
          <w:tcPr>
            <w:tcW w:w="340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E76391"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E3AB36"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 xml:space="preserve">İdrar </w:t>
            </w:r>
            <w:proofErr w:type="spellStart"/>
            <w:r w:rsidRPr="00304A14">
              <w:rPr>
                <w:rFonts w:ascii="Calibri" w:eastAsia="Times New Roman" w:hAnsi="Calibri" w:cs="Calibri"/>
                <w:color w:val="000000" w:themeColor="text1"/>
                <w:lang w:eastAsia="tr-TR"/>
              </w:rPr>
              <w:t>retansiyonu</w:t>
            </w:r>
            <w:proofErr w:type="spellEnd"/>
            <w:r w:rsidRPr="00304A14">
              <w:rPr>
                <w:rFonts w:ascii="Calibri" w:eastAsia="Times New Roman" w:hAnsi="Calibri" w:cs="Calibri"/>
                <w:color w:val="000000" w:themeColor="text1"/>
                <w:lang w:eastAsia="tr-TR"/>
              </w:rPr>
              <w:t xml:space="preserve"> nedenlerini sıralar, acil önlemleri alır, yönlendirir.</w:t>
            </w: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2C0212"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1D10EF49" w14:textId="77777777" w:rsidTr="00F3681E">
        <w:trPr>
          <w:trHeight w:val="20"/>
        </w:trPr>
        <w:tc>
          <w:tcPr>
            <w:tcW w:w="340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0F6EBA"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17CEF4" w14:textId="77777777" w:rsidR="00F3681E" w:rsidRPr="00304A14" w:rsidRDefault="00F3681E" w:rsidP="00567598">
            <w:pPr>
              <w:spacing w:after="0" w:line="240" w:lineRule="auto"/>
              <w:rPr>
                <w:rFonts w:ascii="Calibri" w:eastAsia="Times New Roman" w:hAnsi="Calibri" w:cs="Calibri"/>
                <w:color w:val="000000" w:themeColor="text1"/>
                <w:lang w:eastAsia="tr-TR"/>
              </w:rPr>
            </w:pPr>
            <w:proofErr w:type="spellStart"/>
            <w:r w:rsidRPr="00304A14">
              <w:rPr>
                <w:rFonts w:ascii="Calibri" w:eastAsia="Times New Roman" w:hAnsi="Calibri" w:cs="Calibri"/>
                <w:color w:val="000000" w:themeColor="text1"/>
                <w:lang w:eastAsia="tr-TR"/>
              </w:rPr>
              <w:t>Priapismi</w:t>
            </w:r>
            <w:proofErr w:type="spellEnd"/>
            <w:r w:rsidRPr="00304A14">
              <w:rPr>
                <w:rFonts w:ascii="Calibri" w:eastAsia="Times New Roman" w:hAnsi="Calibri" w:cs="Calibri"/>
                <w:color w:val="000000" w:themeColor="text1"/>
                <w:lang w:eastAsia="tr-TR"/>
              </w:rPr>
              <w:t xml:space="preserve"> tanımlar, acil yönlendirmeyi yapar.</w:t>
            </w: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6B4A5F"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35557A87" w14:textId="77777777" w:rsidTr="00F3681E">
        <w:trPr>
          <w:trHeight w:val="20"/>
        </w:trPr>
        <w:tc>
          <w:tcPr>
            <w:tcW w:w="340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B89604"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5FF0C5" w14:textId="77777777" w:rsidR="00F3681E" w:rsidRPr="00304A14" w:rsidRDefault="00F3681E" w:rsidP="00567598">
            <w:pPr>
              <w:spacing w:after="0" w:line="240" w:lineRule="auto"/>
              <w:rPr>
                <w:rFonts w:ascii="Calibri" w:eastAsia="Times New Roman" w:hAnsi="Calibri" w:cs="Calibri"/>
                <w:color w:val="000000" w:themeColor="text1"/>
                <w:lang w:eastAsia="tr-TR"/>
              </w:rPr>
            </w:pPr>
            <w:proofErr w:type="spellStart"/>
            <w:r w:rsidRPr="00304A14">
              <w:rPr>
                <w:rFonts w:ascii="Calibri" w:eastAsia="Times New Roman" w:hAnsi="Calibri" w:cs="Calibri"/>
                <w:color w:val="000000" w:themeColor="text1"/>
                <w:lang w:eastAsia="tr-TR"/>
              </w:rPr>
              <w:t>Fimozis</w:t>
            </w:r>
            <w:proofErr w:type="spellEnd"/>
            <w:r w:rsidRPr="00304A14">
              <w:rPr>
                <w:rFonts w:ascii="Calibri" w:eastAsia="Times New Roman" w:hAnsi="Calibri" w:cs="Calibri"/>
                <w:color w:val="000000" w:themeColor="text1"/>
                <w:lang w:eastAsia="tr-TR"/>
              </w:rPr>
              <w:t xml:space="preserve"> ve </w:t>
            </w:r>
            <w:proofErr w:type="spellStart"/>
            <w:r w:rsidRPr="00304A14">
              <w:rPr>
                <w:rFonts w:ascii="Calibri" w:eastAsia="Times New Roman" w:hAnsi="Calibri" w:cs="Calibri"/>
                <w:color w:val="000000" w:themeColor="text1"/>
                <w:lang w:eastAsia="tr-TR"/>
              </w:rPr>
              <w:t>parafimozisi</w:t>
            </w:r>
            <w:proofErr w:type="spellEnd"/>
            <w:r w:rsidRPr="00304A14">
              <w:rPr>
                <w:rFonts w:ascii="Calibri" w:eastAsia="Times New Roman" w:hAnsi="Calibri" w:cs="Calibri"/>
                <w:color w:val="000000" w:themeColor="text1"/>
                <w:lang w:eastAsia="tr-TR"/>
              </w:rPr>
              <w:t xml:space="preserve"> ayırt edip yönlendirir.</w:t>
            </w: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A47CD4"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40A4477D" w14:textId="77777777" w:rsidTr="00F3681E">
        <w:trPr>
          <w:trHeight w:val="20"/>
        </w:trPr>
        <w:tc>
          <w:tcPr>
            <w:tcW w:w="340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4A58A6"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379658"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 xml:space="preserve">Akut </w:t>
            </w:r>
            <w:proofErr w:type="spellStart"/>
            <w:r w:rsidRPr="00304A14">
              <w:rPr>
                <w:rFonts w:ascii="Calibri" w:eastAsia="Times New Roman" w:hAnsi="Calibri" w:cs="Calibri"/>
                <w:color w:val="000000" w:themeColor="text1"/>
                <w:lang w:eastAsia="tr-TR"/>
              </w:rPr>
              <w:t>skrotum</w:t>
            </w:r>
            <w:proofErr w:type="spellEnd"/>
            <w:r w:rsidRPr="00304A14">
              <w:rPr>
                <w:rFonts w:ascii="Calibri" w:eastAsia="Times New Roman" w:hAnsi="Calibri" w:cs="Calibri"/>
                <w:color w:val="000000" w:themeColor="text1"/>
                <w:lang w:eastAsia="tr-TR"/>
              </w:rPr>
              <w:t xml:space="preserve"> patolojilerini sayar.</w:t>
            </w: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8F9719"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4A28048E" w14:textId="77777777" w:rsidTr="00F3681E">
        <w:trPr>
          <w:trHeight w:val="20"/>
        </w:trPr>
        <w:tc>
          <w:tcPr>
            <w:tcW w:w="340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576318"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818402"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Kanlı idrar şikayetine yaklaşımını yorumlar.</w:t>
            </w: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B216F9"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49227DBC" w14:textId="77777777" w:rsidTr="00F3681E">
        <w:trPr>
          <w:trHeight w:val="20"/>
        </w:trPr>
        <w:tc>
          <w:tcPr>
            <w:tcW w:w="340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439AF7"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9CFEB3"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Cinsel yolla bulaşan ürolojik hastalıkların belirtir ve bulgularını sayar.</w:t>
            </w: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E3F45D"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44A00EA8" w14:textId="77777777" w:rsidTr="00F3681E">
        <w:trPr>
          <w:trHeight w:val="20"/>
        </w:trPr>
        <w:tc>
          <w:tcPr>
            <w:tcW w:w="3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B3E68FE"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 xml:space="preserve">Testis Tümörleri </w:t>
            </w: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4EADFE"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Testis tümörü açısından riskli hasta grubunu tanımlar.</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75BB52" w14:textId="77777777" w:rsidR="00F3681E" w:rsidRPr="00304A14" w:rsidRDefault="00F3681E" w:rsidP="00567598">
            <w:pPr>
              <w:spacing w:after="0" w:line="240" w:lineRule="auto"/>
              <w:jc w:val="center"/>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1 Saat</w:t>
            </w:r>
          </w:p>
        </w:tc>
      </w:tr>
      <w:tr w:rsidR="00F3681E" w:rsidRPr="00304A14" w14:paraId="6BD5B495" w14:textId="77777777" w:rsidTr="00F3681E">
        <w:trPr>
          <w:trHeight w:val="20"/>
        </w:trPr>
        <w:tc>
          <w:tcPr>
            <w:tcW w:w="3405" w:type="dxa"/>
            <w:vMerge/>
            <w:tcBorders>
              <w:top w:val="single" w:sz="4" w:space="0" w:color="auto"/>
              <w:left w:val="single" w:sz="4" w:space="0" w:color="auto"/>
              <w:bottom w:val="single" w:sz="4" w:space="0" w:color="auto"/>
              <w:right w:val="single" w:sz="4" w:space="0" w:color="auto"/>
            </w:tcBorders>
            <w:vAlign w:val="center"/>
            <w:hideMark/>
          </w:tcPr>
          <w:p w14:paraId="4B5F2304"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CF1E15"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İnmemiş testis ve testis tümörü arasındaki ilişkiyi değerlendirir.</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3C1C5FF"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090AD63B" w14:textId="77777777" w:rsidTr="00F3681E">
        <w:trPr>
          <w:trHeight w:val="20"/>
        </w:trPr>
        <w:tc>
          <w:tcPr>
            <w:tcW w:w="3405" w:type="dxa"/>
            <w:vMerge/>
            <w:tcBorders>
              <w:top w:val="single" w:sz="4" w:space="0" w:color="auto"/>
              <w:left w:val="single" w:sz="4" w:space="0" w:color="auto"/>
              <w:bottom w:val="single" w:sz="4" w:space="0" w:color="auto"/>
              <w:right w:val="single" w:sz="4" w:space="0" w:color="auto"/>
            </w:tcBorders>
            <w:vAlign w:val="center"/>
            <w:hideMark/>
          </w:tcPr>
          <w:p w14:paraId="007D962B"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F6A199"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Testis tümörünün fizik muayene bulgularını sayar.</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CA24A57"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3B8FB14B" w14:textId="77777777" w:rsidTr="00F3681E">
        <w:trPr>
          <w:trHeight w:val="20"/>
        </w:trPr>
        <w:tc>
          <w:tcPr>
            <w:tcW w:w="3405" w:type="dxa"/>
            <w:vMerge/>
            <w:tcBorders>
              <w:top w:val="single" w:sz="4" w:space="0" w:color="auto"/>
              <w:left w:val="single" w:sz="4" w:space="0" w:color="auto"/>
              <w:bottom w:val="single" w:sz="4" w:space="0" w:color="auto"/>
              <w:right w:val="single" w:sz="4" w:space="0" w:color="auto"/>
            </w:tcBorders>
            <w:vAlign w:val="center"/>
            <w:hideMark/>
          </w:tcPr>
          <w:p w14:paraId="7FC95B1D"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B964E3"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Testis tümörü belirteçlerini sayar.</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5605452"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r w:rsidR="00F3681E" w:rsidRPr="00304A14" w14:paraId="40BA76D1" w14:textId="77777777" w:rsidTr="00F3681E">
        <w:trPr>
          <w:trHeight w:val="20"/>
        </w:trPr>
        <w:tc>
          <w:tcPr>
            <w:tcW w:w="3405" w:type="dxa"/>
            <w:vMerge/>
            <w:tcBorders>
              <w:top w:val="single" w:sz="4" w:space="0" w:color="auto"/>
              <w:left w:val="single" w:sz="4" w:space="0" w:color="auto"/>
              <w:bottom w:val="single" w:sz="4" w:space="0" w:color="auto"/>
              <w:right w:val="single" w:sz="4" w:space="0" w:color="auto"/>
            </w:tcBorders>
            <w:vAlign w:val="center"/>
            <w:hideMark/>
          </w:tcPr>
          <w:p w14:paraId="12916C7B"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c>
          <w:tcPr>
            <w:tcW w:w="4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FB632D" w14:textId="77777777" w:rsidR="00F3681E" w:rsidRPr="00304A14" w:rsidRDefault="00F3681E" w:rsidP="00567598">
            <w:pPr>
              <w:spacing w:after="0" w:line="240" w:lineRule="auto"/>
              <w:rPr>
                <w:rFonts w:ascii="Calibri" w:eastAsia="Times New Roman" w:hAnsi="Calibri" w:cs="Calibri"/>
                <w:color w:val="000000" w:themeColor="text1"/>
                <w:lang w:eastAsia="tr-TR"/>
              </w:rPr>
            </w:pPr>
            <w:r w:rsidRPr="00304A14">
              <w:rPr>
                <w:rFonts w:ascii="Calibri" w:eastAsia="Times New Roman" w:hAnsi="Calibri" w:cs="Calibri"/>
                <w:color w:val="000000" w:themeColor="text1"/>
                <w:lang w:eastAsia="tr-TR"/>
              </w:rPr>
              <w:t>Evrelere göre tedavi seçeneklerini sıralar.</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A18B3E7" w14:textId="77777777" w:rsidR="00F3681E" w:rsidRPr="00304A14" w:rsidRDefault="00F3681E" w:rsidP="00567598">
            <w:pPr>
              <w:spacing w:after="0" w:line="240" w:lineRule="auto"/>
              <w:rPr>
                <w:rFonts w:ascii="Calibri" w:eastAsia="Times New Roman" w:hAnsi="Calibri" w:cs="Calibri"/>
                <w:color w:val="000000" w:themeColor="text1"/>
                <w:lang w:eastAsia="tr-TR"/>
              </w:rPr>
            </w:pPr>
          </w:p>
        </w:tc>
      </w:tr>
    </w:tbl>
    <w:p w14:paraId="22EE6C91" w14:textId="2FC7B7F1" w:rsidR="00F3681E" w:rsidRDefault="00F3681E"/>
    <w:p w14:paraId="1BE8540C" w14:textId="3AED0C61" w:rsidR="00F3681E" w:rsidRDefault="00F3681E"/>
    <w:p w14:paraId="3300ABAC" w14:textId="3BC6B56F" w:rsidR="00F3681E" w:rsidRDefault="00F3681E"/>
    <w:p w14:paraId="512B35E5" w14:textId="01BF727A" w:rsidR="00F3681E" w:rsidRDefault="00F3681E"/>
    <w:p w14:paraId="28977575" w14:textId="77777777" w:rsidR="00F3681E" w:rsidRDefault="00F3681E"/>
    <w:tbl>
      <w:tblPr>
        <w:tblpPr w:leftFromText="141" w:rightFromText="141" w:vertAnchor="text" w:horzAnchor="margin" w:tblpXSpec="center" w:tblpY="372"/>
        <w:tblOverlap w:val="never"/>
        <w:tblW w:w="9634" w:type="dxa"/>
        <w:tblCellMar>
          <w:left w:w="70" w:type="dxa"/>
          <w:right w:w="70" w:type="dxa"/>
        </w:tblCellMar>
        <w:tblLook w:val="04A0" w:firstRow="1" w:lastRow="0" w:firstColumn="1" w:lastColumn="0" w:noHBand="0" w:noVBand="1"/>
      </w:tblPr>
      <w:tblGrid>
        <w:gridCol w:w="3405"/>
        <w:gridCol w:w="4954"/>
        <w:gridCol w:w="1275"/>
      </w:tblGrid>
      <w:tr w:rsidR="00F3681E" w:rsidRPr="00304A14" w14:paraId="5EC48850" w14:textId="77777777" w:rsidTr="00567598">
        <w:trPr>
          <w:trHeight w:val="20"/>
        </w:trPr>
        <w:tc>
          <w:tcPr>
            <w:tcW w:w="3405" w:type="dxa"/>
            <w:tcBorders>
              <w:top w:val="single" w:sz="4" w:space="0" w:color="auto"/>
              <w:left w:val="single" w:sz="4" w:space="0" w:color="auto"/>
              <w:bottom w:val="single" w:sz="4" w:space="0" w:color="auto"/>
              <w:right w:val="single" w:sz="4" w:space="0" w:color="auto"/>
            </w:tcBorders>
            <w:shd w:val="clear" w:color="auto" w:fill="002060"/>
            <w:vAlign w:val="center"/>
          </w:tcPr>
          <w:p w14:paraId="744F8B75" w14:textId="77777777" w:rsidR="00F3681E" w:rsidRPr="00304A14" w:rsidRDefault="00F3681E" w:rsidP="00F3681E">
            <w:pPr>
              <w:spacing w:after="0" w:line="240" w:lineRule="auto"/>
              <w:jc w:val="center"/>
              <w:rPr>
                <w:rFonts w:ascii="Calibri" w:eastAsia="Times New Roman" w:hAnsi="Calibri" w:cs="Calibri"/>
                <w:b/>
                <w:bCs/>
                <w:color w:val="FFFFFF"/>
                <w:lang w:eastAsia="tr-TR"/>
              </w:rPr>
            </w:pPr>
            <w:r w:rsidRPr="00304A14">
              <w:rPr>
                <w:rFonts w:ascii="Calibri" w:eastAsia="Times New Roman" w:hAnsi="Calibri" w:cs="Calibri"/>
                <w:b/>
                <w:bCs/>
                <w:color w:val="FFFFFF"/>
                <w:lang w:eastAsia="tr-TR"/>
              </w:rPr>
              <w:lastRenderedPageBreak/>
              <w:t>Ders Adı</w:t>
            </w:r>
          </w:p>
        </w:tc>
        <w:tc>
          <w:tcPr>
            <w:tcW w:w="4954" w:type="dxa"/>
            <w:tcBorders>
              <w:top w:val="single" w:sz="4" w:space="0" w:color="auto"/>
              <w:left w:val="single" w:sz="4" w:space="0" w:color="auto"/>
              <w:bottom w:val="single" w:sz="4" w:space="0" w:color="auto"/>
              <w:right w:val="single" w:sz="4" w:space="0" w:color="auto"/>
            </w:tcBorders>
            <w:shd w:val="clear" w:color="auto" w:fill="002060"/>
            <w:vAlign w:val="center"/>
          </w:tcPr>
          <w:p w14:paraId="2AA5F0C8" w14:textId="77777777" w:rsidR="00F3681E" w:rsidRPr="00304A14" w:rsidRDefault="00F3681E" w:rsidP="00F3681E">
            <w:pPr>
              <w:spacing w:after="0" w:line="240" w:lineRule="auto"/>
              <w:jc w:val="center"/>
              <w:rPr>
                <w:rFonts w:ascii="Calibri" w:eastAsia="Times New Roman" w:hAnsi="Calibri" w:cs="Calibri"/>
                <w:b/>
                <w:bCs/>
                <w:color w:val="FFFFFF"/>
                <w:lang w:eastAsia="tr-TR"/>
              </w:rPr>
            </w:pPr>
            <w:r w:rsidRPr="00304A14">
              <w:rPr>
                <w:rFonts w:ascii="Calibri" w:eastAsia="Times New Roman" w:hAnsi="Calibri" w:cs="Calibri"/>
                <w:b/>
                <w:bCs/>
                <w:color w:val="FFFFFF"/>
                <w:lang w:eastAsia="tr-TR"/>
              </w:rPr>
              <w:t>Dersin / Uygulamanın Öğrenim Hedefi</w:t>
            </w:r>
          </w:p>
        </w:tc>
        <w:tc>
          <w:tcPr>
            <w:tcW w:w="1275" w:type="dxa"/>
            <w:tcBorders>
              <w:top w:val="single" w:sz="4" w:space="0" w:color="auto"/>
              <w:left w:val="single" w:sz="4" w:space="0" w:color="auto"/>
              <w:bottom w:val="single" w:sz="4" w:space="0" w:color="auto"/>
              <w:right w:val="single" w:sz="4" w:space="0" w:color="auto"/>
            </w:tcBorders>
            <w:shd w:val="clear" w:color="auto" w:fill="002060"/>
            <w:noWrap/>
            <w:vAlign w:val="center"/>
          </w:tcPr>
          <w:p w14:paraId="3B12E413" w14:textId="77777777" w:rsidR="00F3681E" w:rsidRPr="00304A14" w:rsidRDefault="00F3681E" w:rsidP="00F3681E">
            <w:pPr>
              <w:spacing w:after="0" w:line="240" w:lineRule="auto"/>
              <w:jc w:val="center"/>
              <w:rPr>
                <w:rFonts w:ascii="Calibri" w:eastAsia="Times New Roman" w:hAnsi="Calibri" w:cs="Calibri"/>
                <w:b/>
                <w:bCs/>
                <w:color w:val="FFFFFF"/>
                <w:lang w:eastAsia="tr-TR"/>
              </w:rPr>
            </w:pPr>
            <w:r w:rsidRPr="00304A14">
              <w:rPr>
                <w:rFonts w:ascii="Calibri" w:eastAsia="Times New Roman" w:hAnsi="Calibri" w:cs="Calibri"/>
                <w:b/>
                <w:bCs/>
                <w:color w:val="FFFFFF"/>
                <w:lang w:eastAsia="tr-TR"/>
              </w:rPr>
              <w:t>Ders Saati / Uygulama Süresi</w:t>
            </w:r>
          </w:p>
        </w:tc>
      </w:tr>
    </w:tbl>
    <w:tbl>
      <w:tblPr>
        <w:tblW w:w="9640" w:type="dxa"/>
        <w:tblInd w:w="-289" w:type="dxa"/>
        <w:tblCellMar>
          <w:left w:w="70" w:type="dxa"/>
          <w:right w:w="70" w:type="dxa"/>
        </w:tblCellMar>
        <w:tblLook w:val="04A0" w:firstRow="1" w:lastRow="0" w:firstColumn="1" w:lastColumn="0" w:noHBand="0" w:noVBand="1"/>
      </w:tblPr>
      <w:tblGrid>
        <w:gridCol w:w="3403"/>
        <w:gridCol w:w="4961"/>
        <w:gridCol w:w="1276"/>
      </w:tblGrid>
      <w:tr w:rsidR="00F3681E" w:rsidRPr="00CF6ADF" w14:paraId="354D2342" w14:textId="77777777" w:rsidTr="00567598">
        <w:trPr>
          <w:trHeight w:val="20"/>
        </w:trPr>
        <w:tc>
          <w:tcPr>
            <w:tcW w:w="3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5F68AD" w14:textId="77777777" w:rsidR="00F3681E" w:rsidRPr="00CF6ADF" w:rsidRDefault="00F3681E" w:rsidP="00567598">
            <w:pPr>
              <w:spacing w:after="0" w:line="240" w:lineRule="auto"/>
              <w:rPr>
                <w:rFonts w:ascii="Calibri" w:eastAsia="Times New Roman" w:hAnsi="Calibri" w:cs="Calibri"/>
                <w:color w:val="000000" w:themeColor="text1"/>
                <w:lang w:eastAsia="tr-TR"/>
              </w:rPr>
            </w:pPr>
            <w:proofErr w:type="spellStart"/>
            <w:r w:rsidRPr="00CF6ADF">
              <w:rPr>
                <w:rFonts w:ascii="Calibri" w:eastAsia="Times New Roman" w:hAnsi="Calibri" w:cs="Calibri"/>
                <w:color w:val="000000" w:themeColor="text1"/>
                <w:lang w:eastAsia="tr-TR"/>
              </w:rPr>
              <w:t>Ürogenital</w:t>
            </w:r>
            <w:proofErr w:type="spellEnd"/>
            <w:r w:rsidRPr="00CF6ADF">
              <w:rPr>
                <w:rFonts w:ascii="Calibri" w:eastAsia="Times New Roman" w:hAnsi="Calibri" w:cs="Calibri"/>
                <w:color w:val="000000" w:themeColor="text1"/>
                <w:lang w:eastAsia="tr-TR"/>
              </w:rPr>
              <w:t xml:space="preserve"> Sistem Radyolojisi </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FA05F" w14:textId="77777777" w:rsidR="00F3681E" w:rsidRPr="00CF6ADF" w:rsidRDefault="00F3681E" w:rsidP="00567598">
            <w:pPr>
              <w:spacing w:after="0" w:line="240" w:lineRule="auto"/>
              <w:rPr>
                <w:rFonts w:ascii="Calibri" w:eastAsia="Times New Roman" w:hAnsi="Calibri" w:cs="Calibri"/>
                <w:color w:val="000000" w:themeColor="text1"/>
                <w:lang w:eastAsia="tr-TR"/>
              </w:rPr>
            </w:pPr>
            <w:proofErr w:type="spellStart"/>
            <w:r w:rsidRPr="00CF6ADF">
              <w:rPr>
                <w:rFonts w:ascii="Calibri" w:eastAsia="Times New Roman" w:hAnsi="Calibri" w:cs="Calibri"/>
                <w:color w:val="000000" w:themeColor="text1"/>
                <w:lang w:eastAsia="tr-TR"/>
              </w:rPr>
              <w:t>Ürogenital</w:t>
            </w:r>
            <w:proofErr w:type="spellEnd"/>
            <w:r w:rsidRPr="00CF6ADF">
              <w:rPr>
                <w:rFonts w:ascii="Calibri" w:eastAsia="Times New Roman" w:hAnsi="Calibri" w:cs="Calibri"/>
                <w:color w:val="000000" w:themeColor="text1"/>
                <w:lang w:eastAsia="tr-TR"/>
              </w:rPr>
              <w:t xml:space="preserve"> sistem hastalıklarında kullanılan görüntüleme yöntemlerini ve kullanım alanlarını sıralar.</w:t>
            </w:r>
          </w:p>
        </w:tc>
        <w:tc>
          <w:tcPr>
            <w:tcW w:w="1276" w:type="dxa"/>
            <w:vMerge w:val="restart"/>
            <w:tcBorders>
              <w:top w:val="nil"/>
              <w:left w:val="single" w:sz="4" w:space="0" w:color="auto"/>
              <w:bottom w:val="single" w:sz="4" w:space="0" w:color="002060"/>
              <w:right w:val="single" w:sz="4" w:space="0" w:color="002060"/>
            </w:tcBorders>
            <w:shd w:val="clear" w:color="auto" w:fill="auto"/>
            <w:noWrap/>
            <w:vAlign w:val="center"/>
            <w:hideMark/>
          </w:tcPr>
          <w:p w14:paraId="72F82916" w14:textId="77777777" w:rsidR="00F3681E" w:rsidRPr="00CF6ADF" w:rsidRDefault="00F3681E" w:rsidP="00567598">
            <w:pPr>
              <w:spacing w:after="0" w:line="240" w:lineRule="auto"/>
              <w:jc w:val="center"/>
              <w:rPr>
                <w:rFonts w:ascii="Calibri" w:eastAsia="Times New Roman" w:hAnsi="Calibri" w:cs="Calibri"/>
                <w:color w:val="000000" w:themeColor="text1"/>
                <w:lang w:eastAsia="tr-TR"/>
              </w:rPr>
            </w:pPr>
            <w:r w:rsidRPr="00CF6ADF">
              <w:rPr>
                <w:rFonts w:ascii="Calibri" w:eastAsia="Times New Roman" w:hAnsi="Calibri" w:cs="Calibri"/>
                <w:color w:val="000000" w:themeColor="text1"/>
                <w:lang w:eastAsia="tr-TR"/>
              </w:rPr>
              <w:t>2 Saat</w:t>
            </w:r>
          </w:p>
        </w:tc>
      </w:tr>
      <w:tr w:rsidR="00F3681E" w:rsidRPr="00CF6ADF" w14:paraId="54D46C16" w14:textId="77777777" w:rsidTr="00567598">
        <w:trPr>
          <w:trHeight w:val="20"/>
        </w:trPr>
        <w:tc>
          <w:tcPr>
            <w:tcW w:w="34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4E74F7" w14:textId="77777777" w:rsidR="00F3681E" w:rsidRPr="00CF6ADF" w:rsidRDefault="00F3681E" w:rsidP="00567598">
            <w:pPr>
              <w:spacing w:after="0" w:line="240" w:lineRule="auto"/>
              <w:rPr>
                <w:rFonts w:ascii="Calibri" w:eastAsia="Times New Roman" w:hAnsi="Calibri" w:cs="Calibri"/>
                <w:color w:val="000000" w:themeColor="text1"/>
                <w:lang w:eastAsia="tr-TR"/>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A0757" w14:textId="77777777" w:rsidR="00F3681E" w:rsidRPr="00CF6ADF" w:rsidRDefault="00F3681E" w:rsidP="00567598">
            <w:pPr>
              <w:spacing w:after="0" w:line="240" w:lineRule="auto"/>
              <w:rPr>
                <w:rFonts w:ascii="Calibri" w:eastAsia="Times New Roman" w:hAnsi="Calibri" w:cs="Calibri"/>
                <w:color w:val="000000" w:themeColor="text1"/>
                <w:lang w:eastAsia="tr-TR"/>
              </w:rPr>
            </w:pPr>
            <w:proofErr w:type="spellStart"/>
            <w:r w:rsidRPr="00CF6ADF">
              <w:rPr>
                <w:rFonts w:ascii="Calibri" w:eastAsia="Times New Roman" w:hAnsi="Calibri" w:cs="Calibri"/>
                <w:color w:val="000000" w:themeColor="text1"/>
                <w:lang w:eastAsia="tr-TR"/>
              </w:rPr>
              <w:t>Ürogenital</w:t>
            </w:r>
            <w:proofErr w:type="spellEnd"/>
            <w:r w:rsidRPr="00CF6ADF">
              <w:rPr>
                <w:rFonts w:ascii="Calibri" w:eastAsia="Times New Roman" w:hAnsi="Calibri" w:cs="Calibri"/>
                <w:color w:val="000000" w:themeColor="text1"/>
                <w:lang w:eastAsia="tr-TR"/>
              </w:rPr>
              <w:t xml:space="preserve"> sistem hastalıklarında semptoma yönelik radyolojik tanı basamaklarını açıklar.</w:t>
            </w:r>
          </w:p>
        </w:tc>
        <w:tc>
          <w:tcPr>
            <w:tcW w:w="1276" w:type="dxa"/>
            <w:vMerge/>
            <w:tcBorders>
              <w:top w:val="nil"/>
              <w:left w:val="single" w:sz="4" w:space="0" w:color="auto"/>
              <w:bottom w:val="single" w:sz="4" w:space="0" w:color="002060"/>
              <w:right w:val="single" w:sz="4" w:space="0" w:color="002060"/>
            </w:tcBorders>
            <w:shd w:val="clear" w:color="auto" w:fill="auto"/>
            <w:vAlign w:val="center"/>
            <w:hideMark/>
          </w:tcPr>
          <w:p w14:paraId="1C2865C1" w14:textId="77777777" w:rsidR="00F3681E" w:rsidRPr="00CF6ADF" w:rsidRDefault="00F3681E" w:rsidP="00567598">
            <w:pPr>
              <w:spacing w:after="0" w:line="240" w:lineRule="auto"/>
              <w:rPr>
                <w:rFonts w:ascii="Calibri" w:eastAsia="Times New Roman" w:hAnsi="Calibri" w:cs="Calibri"/>
                <w:color w:val="000000" w:themeColor="text1"/>
                <w:lang w:eastAsia="tr-TR"/>
              </w:rPr>
            </w:pPr>
          </w:p>
        </w:tc>
      </w:tr>
      <w:tr w:rsidR="00F3681E" w:rsidRPr="00CF6ADF" w14:paraId="550B9B65" w14:textId="77777777" w:rsidTr="00567598">
        <w:trPr>
          <w:trHeight w:val="20"/>
        </w:trPr>
        <w:tc>
          <w:tcPr>
            <w:tcW w:w="34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437310" w14:textId="77777777" w:rsidR="00F3681E" w:rsidRPr="00CF6ADF" w:rsidRDefault="00F3681E" w:rsidP="00567598">
            <w:pPr>
              <w:spacing w:after="0" w:line="240" w:lineRule="auto"/>
              <w:rPr>
                <w:rFonts w:ascii="Calibri" w:eastAsia="Times New Roman" w:hAnsi="Calibri" w:cs="Calibri"/>
                <w:color w:val="000000" w:themeColor="text1"/>
                <w:lang w:eastAsia="tr-TR"/>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21C4E" w14:textId="77777777" w:rsidR="00F3681E" w:rsidRPr="00CF6ADF" w:rsidRDefault="00F3681E" w:rsidP="00567598">
            <w:pPr>
              <w:spacing w:after="0" w:line="240" w:lineRule="auto"/>
              <w:rPr>
                <w:rFonts w:ascii="Calibri" w:eastAsia="Times New Roman" w:hAnsi="Calibri" w:cs="Calibri"/>
                <w:color w:val="000000" w:themeColor="text1"/>
                <w:lang w:eastAsia="tr-TR"/>
              </w:rPr>
            </w:pPr>
            <w:r w:rsidRPr="00CF6ADF">
              <w:rPr>
                <w:rFonts w:ascii="Calibri" w:eastAsia="Times New Roman" w:hAnsi="Calibri" w:cs="Calibri"/>
                <w:color w:val="000000" w:themeColor="text1"/>
                <w:lang w:eastAsia="tr-TR"/>
              </w:rPr>
              <w:t xml:space="preserve">Direkt </w:t>
            </w:r>
            <w:proofErr w:type="spellStart"/>
            <w:r w:rsidRPr="00CF6ADF">
              <w:rPr>
                <w:rFonts w:ascii="Calibri" w:eastAsia="Times New Roman" w:hAnsi="Calibri" w:cs="Calibri"/>
                <w:color w:val="000000" w:themeColor="text1"/>
                <w:lang w:eastAsia="tr-TR"/>
              </w:rPr>
              <w:t>üriner</w:t>
            </w:r>
            <w:proofErr w:type="spellEnd"/>
            <w:r w:rsidRPr="00CF6ADF">
              <w:rPr>
                <w:rFonts w:ascii="Calibri" w:eastAsia="Times New Roman" w:hAnsi="Calibri" w:cs="Calibri"/>
                <w:color w:val="000000" w:themeColor="text1"/>
                <w:lang w:eastAsia="tr-TR"/>
              </w:rPr>
              <w:t xml:space="preserve"> sistem </w:t>
            </w:r>
            <w:proofErr w:type="spellStart"/>
            <w:r w:rsidRPr="00CF6ADF">
              <w:rPr>
                <w:rFonts w:ascii="Calibri" w:eastAsia="Times New Roman" w:hAnsi="Calibri" w:cs="Calibri"/>
                <w:color w:val="000000" w:themeColor="text1"/>
                <w:lang w:eastAsia="tr-TR"/>
              </w:rPr>
              <w:t>grafisinde</w:t>
            </w:r>
            <w:proofErr w:type="spellEnd"/>
            <w:r w:rsidRPr="00CF6ADF">
              <w:rPr>
                <w:rFonts w:ascii="Calibri" w:eastAsia="Times New Roman" w:hAnsi="Calibri" w:cs="Calibri"/>
                <w:color w:val="000000" w:themeColor="text1"/>
                <w:lang w:eastAsia="tr-TR"/>
              </w:rPr>
              <w:t xml:space="preserve"> normal anatomiyi ve normal bulguları anlatır.</w:t>
            </w:r>
          </w:p>
        </w:tc>
        <w:tc>
          <w:tcPr>
            <w:tcW w:w="1276" w:type="dxa"/>
            <w:vMerge/>
            <w:tcBorders>
              <w:top w:val="nil"/>
              <w:left w:val="single" w:sz="4" w:space="0" w:color="auto"/>
              <w:bottom w:val="single" w:sz="4" w:space="0" w:color="002060"/>
              <w:right w:val="single" w:sz="4" w:space="0" w:color="002060"/>
            </w:tcBorders>
            <w:shd w:val="clear" w:color="auto" w:fill="auto"/>
            <w:vAlign w:val="center"/>
            <w:hideMark/>
          </w:tcPr>
          <w:p w14:paraId="1824C0F8" w14:textId="77777777" w:rsidR="00F3681E" w:rsidRPr="00CF6ADF" w:rsidRDefault="00F3681E" w:rsidP="00567598">
            <w:pPr>
              <w:spacing w:after="0" w:line="240" w:lineRule="auto"/>
              <w:rPr>
                <w:rFonts w:ascii="Calibri" w:eastAsia="Times New Roman" w:hAnsi="Calibri" w:cs="Calibri"/>
                <w:color w:val="000000" w:themeColor="text1"/>
                <w:lang w:eastAsia="tr-TR"/>
              </w:rPr>
            </w:pPr>
          </w:p>
        </w:tc>
      </w:tr>
      <w:tr w:rsidR="00F3681E" w:rsidRPr="00CF6ADF" w14:paraId="263D4B32" w14:textId="77777777" w:rsidTr="00567598">
        <w:trPr>
          <w:trHeight w:val="20"/>
        </w:trPr>
        <w:tc>
          <w:tcPr>
            <w:tcW w:w="34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555F76" w14:textId="77777777" w:rsidR="00F3681E" w:rsidRPr="00CF6ADF" w:rsidRDefault="00F3681E" w:rsidP="00567598">
            <w:pPr>
              <w:spacing w:after="0" w:line="240" w:lineRule="auto"/>
              <w:rPr>
                <w:rFonts w:ascii="Calibri" w:eastAsia="Times New Roman" w:hAnsi="Calibri" w:cs="Calibri"/>
                <w:color w:val="000000" w:themeColor="text1"/>
                <w:lang w:eastAsia="tr-TR"/>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C0FAE" w14:textId="77777777" w:rsidR="00F3681E" w:rsidRPr="00CF6ADF" w:rsidRDefault="00F3681E" w:rsidP="00567598">
            <w:pPr>
              <w:spacing w:after="0" w:line="240" w:lineRule="auto"/>
              <w:rPr>
                <w:rFonts w:ascii="Calibri" w:eastAsia="Times New Roman" w:hAnsi="Calibri" w:cs="Calibri"/>
                <w:color w:val="000000" w:themeColor="text1"/>
                <w:lang w:eastAsia="tr-TR"/>
              </w:rPr>
            </w:pPr>
            <w:r w:rsidRPr="00CF6ADF">
              <w:rPr>
                <w:rFonts w:ascii="Calibri" w:eastAsia="Times New Roman" w:hAnsi="Calibri" w:cs="Calibri"/>
                <w:color w:val="000000" w:themeColor="text1"/>
                <w:lang w:eastAsia="tr-TR"/>
              </w:rPr>
              <w:t xml:space="preserve">Sık görülen </w:t>
            </w:r>
            <w:proofErr w:type="spellStart"/>
            <w:r w:rsidRPr="00CF6ADF">
              <w:rPr>
                <w:rFonts w:ascii="Calibri" w:eastAsia="Times New Roman" w:hAnsi="Calibri" w:cs="Calibri"/>
                <w:color w:val="000000" w:themeColor="text1"/>
                <w:lang w:eastAsia="tr-TR"/>
              </w:rPr>
              <w:t>ürogenital</w:t>
            </w:r>
            <w:proofErr w:type="spellEnd"/>
            <w:r w:rsidRPr="00CF6ADF">
              <w:rPr>
                <w:rFonts w:ascii="Calibri" w:eastAsia="Times New Roman" w:hAnsi="Calibri" w:cs="Calibri"/>
                <w:color w:val="000000" w:themeColor="text1"/>
                <w:lang w:eastAsia="tr-TR"/>
              </w:rPr>
              <w:t xml:space="preserve"> sistem hastalıklarında direkt </w:t>
            </w:r>
            <w:proofErr w:type="spellStart"/>
            <w:r w:rsidRPr="00CF6ADF">
              <w:rPr>
                <w:rFonts w:ascii="Calibri" w:eastAsia="Times New Roman" w:hAnsi="Calibri" w:cs="Calibri"/>
                <w:color w:val="000000" w:themeColor="text1"/>
                <w:lang w:eastAsia="tr-TR"/>
              </w:rPr>
              <w:t>grafi</w:t>
            </w:r>
            <w:proofErr w:type="spellEnd"/>
            <w:r w:rsidRPr="00CF6ADF">
              <w:rPr>
                <w:rFonts w:ascii="Calibri" w:eastAsia="Times New Roman" w:hAnsi="Calibri" w:cs="Calibri"/>
                <w:color w:val="000000" w:themeColor="text1"/>
                <w:lang w:eastAsia="tr-TR"/>
              </w:rPr>
              <w:t xml:space="preserve"> bulgularını ve işaretlerini açıklar.</w:t>
            </w:r>
          </w:p>
        </w:tc>
        <w:tc>
          <w:tcPr>
            <w:tcW w:w="1276" w:type="dxa"/>
            <w:vMerge/>
            <w:tcBorders>
              <w:top w:val="nil"/>
              <w:left w:val="single" w:sz="4" w:space="0" w:color="auto"/>
              <w:bottom w:val="single" w:sz="4" w:space="0" w:color="002060"/>
              <w:right w:val="single" w:sz="4" w:space="0" w:color="002060"/>
            </w:tcBorders>
            <w:shd w:val="clear" w:color="auto" w:fill="auto"/>
            <w:vAlign w:val="center"/>
            <w:hideMark/>
          </w:tcPr>
          <w:p w14:paraId="6A324992" w14:textId="77777777" w:rsidR="00F3681E" w:rsidRPr="00CF6ADF" w:rsidRDefault="00F3681E" w:rsidP="00567598">
            <w:pPr>
              <w:spacing w:after="0" w:line="240" w:lineRule="auto"/>
              <w:rPr>
                <w:rFonts w:ascii="Calibri" w:eastAsia="Times New Roman" w:hAnsi="Calibri" w:cs="Calibri"/>
                <w:color w:val="000000" w:themeColor="text1"/>
                <w:lang w:eastAsia="tr-TR"/>
              </w:rPr>
            </w:pPr>
          </w:p>
        </w:tc>
      </w:tr>
      <w:tr w:rsidR="00F3681E" w:rsidRPr="00CF6ADF" w14:paraId="6A88051B" w14:textId="77777777" w:rsidTr="00567598">
        <w:trPr>
          <w:trHeight w:val="20"/>
        </w:trPr>
        <w:tc>
          <w:tcPr>
            <w:tcW w:w="34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7A78E2" w14:textId="77777777" w:rsidR="00F3681E" w:rsidRPr="00CF6ADF" w:rsidRDefault="00F3681E" w:rsidP="00567598">
            <w:pPr>
              <w:spacing w:after="0" w:line="240" w:lineRule="auto"/>
              <w:rPr>
                <w:rFonts w:ascii="Calibri" w:eastAsia="Times New Roman" w:hAnsi="Calibri" w:cs="Calibri"/>
                <w:color w:val="000000" w:themeColor="text1"/>
                <w:lang w:eastAsia="tr-TR"/>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C4707" w14:textId="77777777" w:rsidR="00F3681E" w:rsidRPr="00CF6ADF" w:rsidRDefault="00F3681E" w:rsidP="00567598">
            <w:pPr>
              <w:spacing w:after="0" w:line="240" w:lineRule="auto"/>
              <w:rPr>
                <w:rFonts w:ascii="Calibri" w:eastAsia="Times New Roman" w:hAnsi="Calibri" w:cs="Calibri"/>
                <w:color w:val="000000" w:themeColor="text1"/>
                <w:lang w:eastAsia="tr-TR"/>
              </w:rPr>
            </w:pPr>
            <w:proofErr w:type="spellStart"/>
            <w:r w:rsidRPr="00CF6ADF">
              <w:rPr>
                <w:rFonts w:ascii="Calibri" w:eastAsia="Times New Roman" w:hAnsi="Calibri" w:cs="Calibri"/>
                <w:color w:val="000000" w:themeColor="text1"/>
                <w:lang w:eastAsia="tr-TR"/>
              </w:rPr>
              <w:t>Ürogenital</w:t>
            </w:r>
            <w:proofErr w:type="spellEnd"/>
            <w:r w:rsidRPr="00CF6ADF">
              <w:rPr>
                <w:rFonts w:ascii="Calibri" w:eastAsia="Times New Roman" w:hAnsi="Calibri" w:cs="Calibri"/>
                <w:color w:val="000000" w:themeColor="text1"/>
                <w:lang w:eastAsia="tr-TR"/>
              </w:rPr>
              <w:t xml:space="preserve"> Sistem hastalıklarında kullanılan görüntüleme yöntemlerinin raporlanmasında kullanılan radyolojik terimleri tanımlar.</w:t>
            </w:r>
          </w:p>
        </w:tc>
        <w:tc>
          <w:tcPr>
            <w:tcW w:w="1276" w:type="dxa"/>
            <w:vMerge/>
            <w:tcBorders>
              <w:top w:val="nil"/>
              <w:left w:val="single" w:sz="4" w:space="0" w:color="auto"/>
              <w:bottom w:val="single" w:sz="4" w:space="0" w:color="002060"/>
              <w:right w:val="single" w:sz="4" w:space="0" w:color="002060"/>
            </w:tcBorders>
            <w:shd w:val="clear" w:color="auto" w:fill="auto"/>
            <w:vAlign w:val="center"/>
            <w:hideMark/>
          </w:tcPr>
          <w:p w14:paraId="13BD919E" w14:textId="77777777" w:rsidR="00F3681E" w:rsidRPr="00CF6ADF" w:rsidRDefault="00F3681E" w:rsidP="00567598">
            <w:pPr>
              <w:spacing w:after="0" w:line="240" w:lineRule="auto"/>
              <w:rPr>
                <w:rFonts w:ascii="Calibri" w:eastAsia="Times New Roman" w:hAnsi="Calibri" w:cs="Calibri"/>
                <w:color w:val="000000" w:themeColor="text1"/>
                <w:lang w:eastAsia="tr-TR"/>
              </w:rPr>
            </w:pPr>
          </w:p>
        </w:tc>
      </w:tr>
    </w:tbl>
    <w:p w14:paraId="0A3E2317" w14:textId="77777777" w:rsidR="00A06363" w:rsidRDefault="00A06363" w:rsidP="00F26534">
      <w:pPr>
        <w:autoSpaceDE w:val="0"/>
        <w:autoSpaceDN w:val="0"/>
        <w:adjustRightInd w:val="0"/>
        <w:spacing w:after="0" w:line="240" w:lineRule="auto"/>
        <w:rPr>
          <w:rFonts w:cstheme="minorHAnsi"/>
          <w:b/>
          <w:color w:val="000000"/>
          <w:sz w:val="28"/>
          <w:szCs w:val="20"/>
        </w:rPr>
      </w:pPr>
    </w:p>
    <w:p w14:paraId="7DC331EE" w14:textId="77777777" w:rsidR="00F3681E" w:rsidRDefault="00F3681E" w:rsidP="00F26534">
      <w:pPr>
        <w:autoSpaceDE w:val="0"/>
        <w:autoSpaceDN w:val="0"/>
        <w:adjustRightInd w:val="0"/>
        <w:spacing w:after="0" w:line="240" w:lineRule="auto"/>
        <w:rPr>
          <w:rFonts w:cstheme="minorHAnsi"/>
          <w:b/>
          <w:color w:val="000000"/>
          <w:sz w:val="28"/>
          <w:szCs w:val="20"/>
        </w:rPr>
      </w:pPr>
    </w:p>
    <w:p w14:paraId="76141B7A" w14:textId="74947115" w:rsidR="00F3681E" w:rsidRDefault="00F3681E" w:rsidP="00F26534">
      <w:pPr>
        <w:autoSpaceDE w:val="0"/>
        <w:autoSpaceDN w:val="0"/>
        <w:adjustRightInd w:val="0"/>
        <w:spacing w:after="0" w:line="240" w:lineRule="auto"/>
        <w:rPr>
          <w:rFonts w:cstheme="minorHAnsi"/>
          <w:b/>
          <w:color w:val="000000"/>
          <w:sz w:val="28"/>
          <w:szCs w:val="20"/>
        </w:rPr>
        <w:sectPr w:rsidR="00F3681E">
          <w:pgSz w:w="11906" w:h="16838"/>
          <w:pgMar w:top="1417" w:right="1417" w:bottom="1417" w:left="1417" w:header="708" w:footer="708" w:gutter="0"/>
          <w:cols w:space="708"/>
          <w:docGrid w:linePitch="360"/>
        </w:sectPr>
      </w:pPr>
    </w:p>
    <w:p w14:paraId="7C6F1D24" w14:textId="77777777" w:rsidR="00F26534" w:rsidRPr="00F26534" w:rsidRDefault="00F26534" w:rsidP="0013255C">
      <w:pPr>
        <w:autoSpaceDE w:val="0"/>
        <w:autoSpaceDN w:val="0"/>
        <w:adjustRightInd w:val="0"/>
        <w:spacing w:after="0" w:line="240" w:lineRule="auto"/>
        <w:ind w:left="-284"/>
        <w:rPr>
          <w:rFonts w:cstheme="minorHAnsi"/>
          <w:b/>
          <w:color w:val="000000"/>
          <w:sz w:val="28"/>
          <w:szCs w:val="20"/>
        </w:rPr>
      </w:pPr>
      <w:r w:rsidRPr="00F26534">
        <w:rPr>
          <w:rFonts w:cstheme="minorHAnsi"/>
          <w:b/>
          <w:color w:val="000000"/>
          <w:sz w:val="28"/>
          <w:szCs w:val="20"/>
        </w:rPr>
        <w:lastRenderedPageBreak/>
        <w:t>ÖĞRENİM HEDEFLERİNİN PROGRAM YETERLİLİKLERİ VE TEMEL ROLLERLE İLİŞKİLENDİRİLMESİ</w:t>
      </w:r>
    </w:p>
    <w:p w14:paraId="4DBDD7CD" w14:textId="77777777" w:rsidR="00F26534" w:rsidRPr="00FD0385" w:rsidRDefault="00F26534" w:rsidP="00F26534">
      <w:pPr>
        <w:spacing w:after="0" w:line="240" w:lineRule="auto"/>
        <w:rPr>
          <w:rFonts w:cstheme="minorHAnsi"/>
          <w:b/>
          <w:sz w:val="10"/>
          <w:szCs w:val="28"/>
        </w:rPr>
      </w:pPr>
    </w:p>
    <w:tbl>
      <w:tblPr>
        <w:tblW w:w="14454" w:type="dxa"/>
        <w:tblInd w:w="-289" w:type="dxa"/>
        <w:tblCellMar>
          <w:left w:w="70" w:type="dxa"/>
          <w:right w:w="70" w:type="dxa"/>
        </w:tblCellMar>
        <w:tblLook w:val="04A0" w:firstRow="1" w:lastRow="0" w:firstColumn="1" w:lastColumn="0" w:noHBand="0" w:noVBand="1"/>
      </w:tblPr>
      <w:tblGrid>
        <w:gridCol w:w="6374"/>
        <w:gridCol w:w="2552"/>
        <w:gridCol w:w="2126"/>
        <w:gridCol w:w="3402"/>
      </w:tblGrid>
      <w:tr w:rsidR="0013255C" w:rsidRPr="0013255C" w14:paraId="3CE8DD19" w14:textId="77777777" w:rsidTr="0013255C">
        <w:trPr>
          <w:trHeight w:val="524"/>
        </w:trPr>
        <w:tc>
          <w:tcPr>
            <w:tcW w:w="6374" w:type="dxa"/>
            <w:vMerge w:val="restart"/>
            <w:tcBorders>
              <w:top w:val="single" w:sz="4" w:space="0" w:color="FFFFFF"/>
              <w:left w:val="single" w:sz="4" w:space="0" w:color="FFFFFF"/>
              <w:bottom w:val="single" w:sz="4" w:space="0" w:color="FFFFFF"/>
              <w:right w:val="single" w:sz="4" w:space="0" w:color="FFFFFF"/>
            </w:tcBorders>
            <w:shd w:val="clear" w:color="000000" w:fill="002060"/>
            <w:vAlign w:val="center"/>
            <w:hideMark/>
          </w:tcPr>
          <w:p w14:paraId="070CB8B4" w14:textId="77777777" w:rsidR="0013255C" w:rsidRPr="0013255C" w:rsidRDefault="0013255C" w:rsidP="0013255C">
            <w:pPr>
              <w:spacing w:after="0" w:line="240" w:lineRule="auto"/>
              <w:jc w:val="center"/>
              <w:rPr>
                <w:rFonts w:ascii="Calibri" w:eastAsia="Times New Roman" w:hAnsi="Calibri" w:cs="Calibri"/>
                <w:b/>
                <w:bCs/>
                <w:color w:val="FFFFFF"/>
                <w:sz w:val="20"/>
                <w:szCs w:val="24"/>
                <w:lang w:eastAsia="tr-TR"/>
              </w:rPr>
            </w:pPr>
            <w:r w:rsidRPr="0013255C">
              <w:rPr>
                <w:rFonts w:ascii="Calibri" w:eastAsia="Times New Roman" w:hAnsi="Calibri" w:cs="Calibri"/>
                <w:b/>
                <w:bCs/>
                <w:color w:val="FFFFFF"/>
                <w:sz w:val="20"/>
                <w:szCs w:val="24"/>
                <w:lang w:eastAsia="tr-TR"/>
              </w:rPr>
              <w:t>ÖĞRENİM HEDEFİ</w:t>
            </w:r>
          </w:p>
        </w:tc>
        <w:tc>
          <w:tcPr>
            <w:tcW w:w="2552" w:type="dxa"/>
            <w:vMerge w:val="restart"/>
            <w:tcBorders>
              <w:top w:val="single" w:sz="4" w:space="0" w:color="FFFFFF"/>
              <w:left w:val="single" w:sz="4" w:space="0" w:color="FFFFFF"/>
              <w:bottom w:val="single" w:sz="4" w:space="0" w:color="FFFFFF"/>
              <w:right w:val="single" w:sz="4" w:space="0" w:color="FFFFFF"/>
            </w:tcBorders>
            <w:shd w:val="clear" w:color="000000" w:fill="002060"/>
            <w:vAlign w:val="center"/>
            <w:hideMark/>
          </w:tcPr>
          <w:p w14:paraId="0E169415" w14:textId="77777777" w:rsidR="0013255C" w:rsidRPr="0013255C" w:rsidRDefault="0013255C" w:rsidP="0013255C">
            <w:pPr>
              <w:spacing w:after="0" w:line="240" w:lineRule="auto"/>
              <w:jc w:val="center"/>
              <w:rPr>
                <w:rFonts w:ascii="Calibri" w:eastAsia="Times New Roman" w:hAnsi="Calibri" w:cs="Calibri"/>
                <w:b/>
                <w:bCs/>
                <w:color w:val="FFFFFF"/>
                <w:sz w:val="20"/>
                <w:szCs w:val="24"/>
                <w:lang w:eastAsia="tr-TR"/>
              </w:rPr>
            </w:pPr>
            <w:r w:rsidRPr="0013255C">
              <w:rPr>
                <w:rFonts w:ascii="Calibri" w:eastAsia="Times New Roman" w:hAnsi="Calibri" w:cs="Calibri"/>
                <w:b/>
                <w:bCs/>
                <w:color w:val="FFFFFF"/>
                <w:sz w:val="20"/>
                <w:szCs w:val="24"/>
                <w:lang w:eastAsia="tr-TR"/>
              </w:rPr>
              <w:t>İLGİLİ PROGRAM YETERLİLİKLERİ</w:t>
            </w:r>
          </w:p>
        </w:tc>
        <w:tc>
          <w:tcPr>
            <w:tcW w:w="2126" w:type="dxa"/>
            <w:tcBorders>
              <w:top w:val="single" w:sz="4" w:space="0" w:color="FFFFFF"/>
              <w:left w:val="nil"/>
              <w:bottom w:val="single" w:sz="4" w:space="0" w:color="FFFFFF"/>
              <w:right w:val="single" w:sz="4" w:space="0" w:color="FFFFFF"/>
            </w:tcBorders>
            <w:shd w:val="clear" w:color="000000" w:fill="002060"/>
            <w:vAlign w:val="center"/>
            <w:hideMark/>
          </w:tcPr>
          <w:p w14:paraId="133B9012" w14:textId="77777777" w:rsidR="0013255C" w:rsidRPr="0013255C" w:rsidRDefault="0013255C" w:rsidP="0013255C">
            <w:pPr>
              <w:spacing w:after="0" w:line="240" w:lineRule="auto"/>
              <w:jc w:val="center"/>
              <w:rPr>
                <w:rFonts w:ascii="Calibri" w:eastAsia="Times New Roman" w:hAnsi="Calibri" w:cs="Calibri"/>
                <w:b/>
                <w:bCs/>
                <w:color w:val="FFFFFF"/>
                <w:sz w:val="20"/>
                <w:szCs w:val="24"/>
                <w:lang w:eastAsia="tr-TR"/>
              </w:rPr>
            </w:pPr>
            <w:r w:rsidRPr="0013255C">
              <w:rPr>
                <w:rFonts w:ascii="Calibri" w:eastAsia="Times New Roman" w:hAnsi="Calibri" w:cs="Calibri"/>
                <w:b/>
                <w:bCs/>
                <w:color w:val="FFFFFF"/>
                <w:sz w:val="20"/>
                <w:szCs w:val="24"/>
                <w:lang w:eastAsia="tr-TR"/>
              </w:rPr>
              <w:t>TEMEL ROL</w:t>
            </w:r>
          </w:p>
        </w:tc>
        <w:tc>
          <w:tcPr>
            <w:tcW w:w="3402" w:type="dxa"/>
            <w:tcBorders>
              <w:top w:val="single" w:sz="4" w:space="0" w:color="FFFFFF"/>
              <w:left w:val="nil"/>
              <w:bottom w:val="single" w:sz="4" w:space="0" w:color="FFFFFF"/>
              <w:right w:val="single" w:sz="4" w:space="0" w:color="FFFFFF"/>
            </w:tcBorders>
            <w:shd w:val="clear" w:color="000000" w:fill="002060"/>
            <w:vAlign w:val="center"/>
            <w:hideMark/>
          </w:tcPr>
          <w:p w14:paraId="6F12BCFB" w14:textId="77777777" w:rsidR="0013255C" w:rsidRPr="0013255C" w:rsidRDefault="0013255C" w:rsidP="0013255C">
            <w:pPr>
              <w:spacing w:after="0" w:line="240" w:lineRule="auto"/>
              <w:jc w:val="center"/>
              <w:rPr>
                <w:rFonts w:ascii="Calibri" w:eastAsia="Times New Roman" w:hAnsi="Calibri" w:cs="Calibri"/>
                <w:b/>
                <w:bCs/>
                <w:color w:val="FFFFFF"/>
                <w:sz w:val="20"/>
                <w:szCs w:val="24"/>
                <w:lang w:eastAsia="tr-TR"/>
              </w:rPr>
            </w:pPr>
            <w:r w:rsidRPr="0013255C">
              <w:rPr>
                <w:rFonts w:ascii="Calibri" w:eastAsia="Times New Roman" w:hAnsi="Calibri" w:cs="Calibri"/>
                <w:b/>
                <w:bCs/>
                <w:color w:val="FFFFFF"/>
                <w:sz w:val="20"/>
                <w:szCs w:val="24"/>
                <w:lang w:eastAsia="tr-TR"/>
              </w:rPr>
              <w:t>TEPDAD GENEL HEKİMLİK BECERİLERİ</w:t>
            </w:r>
          </w:p>
        </w:tc>
      </w:tr>
      <w:tr w:rsidR="0013255C" w:rsidRPr="0013255C" w14:paraId="35C8B45F" w14:textId="77777777" w:rsidTr="0013255C">
        <w:trPr>
          <w:trHeight w:val="1750"/>
        </w:trPr>
        <w:tc>
          <w:tcPr>
            <w:tcW w:w="6374" w:type="dxa"/>
            <w:vMerge/>
            <w:tcBorders>
              <w:top w:val="single" w:sz="4" w:space="0" w:color="FFFFFF"/>
              <w:left w:val="single" w:sz="4" w:space="0" w:color="FFFFFF"/>
              <w:bottom w:val="single" w:sz="4" w:space="0" w:color="FFFFFF"/>
              <w:right w:val="single" w:sz="4" w:space="0" w:color="FFFFFF"/>
            </w:tcBorders>
            <w:vAlign w:val="center"/>
            <w:hideMark/>
          </w:tcPr>
          <w:p w14:paraId="4C76E1EC" w14:textId="77777777" w:rsidR="0013255C" w:rsidRPr="0013255C" w:rsidRDefault="0013255C" w:rsidP="0013255C">
            <w:pPr>
              <w:spacing w:after="0" w:line="240" w:lineRule="auto"/>
              <w:rPr>
                <w:rFonts w:ascii="Calibri" w:eastAsia="Times New Roman" w:hAnsi="Calibri" w:cs="Calibri"/>
                <w:b/>
                <w:bCs/>
                <w:color w:val="FFFFFF"/>
                <w:sz w:val="20"/>
                <w:szCs w:val="24"/>
                <w:lang w:eastAsia="tr-TR"/>
              </w:rPr>
            </w:pPr>
          </w:p>
        </w:tc>
        <w:tc>
          <w:tcPr>
            <w:tcW w:w="2552" w:type="dxa"/>
            <w:vMerge/>
            <w:tcBorders>
              <w:top w:val="single" w:sz="4" w:space="0" w:color="FFFFFF"/>
              <w:left w:val="single" w:sz="4" w:space="0" w:color="FFFFFF"/>
              <w:bottom w:val="single" w:sz="4" w:space="0" w:color="FFFFFF"/>
              <w:right w:val="single" w:sz="4" w:space="0" w:color="FFFFFF"/>
            </w:tcBorders>
            <w:vAlign w:val="center"/>
            <w:hideMark/>
          </w:tcPr>
          <w:p w14:paraId="07C5EC69" w14:textId="77777777" w:rsidR="0013255C" w:rsidRPr="0013255C" w:rsidRDefault="0013255C" w:rsidP="0013255C">
            <w:pPr>
              <w:spacing w:after="0" w:line="240" w:lineRule="auto"/>
              <w:rPr>
                <w:rFonts w:ascii="Calibri" w:eastAsia="Times New Roman" w:hAnsi="Calibri" w:cs="Calibri"/>
                <w:b/>
                <w:bCs/>
                <w:color w:val="FFFFFF"/>
                <w:sz w:val="20"/>
                <w:szCs w:val="24"/>
                <w:lang w:eastAsia="tr-TR"/>
              </w:rPr>
            </w:pPr>
          </w:p>
        </w:tc>
        <w:tc>
          <w:tcPr>
            <w:tcW w:w="2126" w:type="dxa"/>
            <w:tcBorders>
              <w:top w:val="nil"/>
              <w:left w:val="nil"/>
              <w:bottom w:val="single" w:sz="4" w:space="0" w:color="FFFFFF"/>
              <w:right w:val="single" w:sz="4" w:space="0" w:color="FFFFFF"/>
            </w:tcBorders>
            <w:shd w:val="clear" w:color="000000" w:fill="002060"/>
            <w:vAlign w:val="center"/>
            <w:hideMark/>
          </w:tcPr>
          <w:p w14:paraId="4F0B2B2C" w14:textId="77777777" w:rsidR="0013255C" w:rsidRPr="0013255C" w:rsidRDefault="0013255C" w:rsidP="0013255C">
            <w:pPr>
              <w:spacing w:after="0" w:line="240" w:lineRule="auto"/>
              <w:rPr>
                <w:rFonts w:ascii="Calibri" w:eastAsia="Times New Roman" w:hAnsi="Calibri" w:cs="Calibri"/>
                <w:b/>
                <w:bCs/>
                <w:color w:val="FFFFFF"/>
                <w:sz w:val="20"/>
                <w:lang w:eastAsia="tr-TR"/>
              </w:rPr>
            </w:pPr>
            <w:r w:rsidRPr="0013255C">
              <w:rPr>
                <w:rFonts w:ascii="Calibri" w:eastAsia="Times New Roman" w:hAnsi="Calibri" w:cs="Calibri"/>
                <w:b/>
                <w:bCs/>
                <w:color w:val="FFFFFF"/>
                <w:sz w:val="20"/>
                <w:lang w:eastAsia="tr-TR"/>
              </w:rPr>
              <w:t>R1- Tıp Doktoru</w:t>
            </w:r>
            <w:r w:rsidRPr="0013255C">
              <w:rPr>
                <w:rFonts w:ascii="Calibri" w:eastAsia="Times New Roman" w:hAnsi="Calibri" w:cs="Calibri"/>
                <w:b/>
                <w:bCs/>
                <w:color w:val="FFFFFF"/>
                <w:sz w:val="20"/>
                <w:lang w:eastAsia="tr-TR"/>
              </w:rPr>
              <w:br/>
              <w:t>R2-Ekip Çalışanı</w:t>
            </w:r>
            <w:r w:rsidRPr="0013255C">
              <w:rPr>
                <w:rFonts w:ascii="Calibri" w:eastAsia="Times New Roman" w:hAnsi="Calibri" w:cs="Calibri"/>
                <w:b/>
                <w:bCs/>
                <w:color w:val="FFFFFF"/>
                <w:sz w:val="20"/>
                <w:lang w:eastAsia="tr-TR"/>
              </w:rPr>
              <w:br/>
              <w:t>R3-İletişimci</w:t>
            </w:r>
            <w:r w:rsidRPr="0013255C">
              <w:rPr>
                <w:rFonts w:ascii="Calibri" w:eastAsia="Times New Roman" w:hAnsi="Calibri" w:cs="Calibri"/>
                <w:b/>
                <w:bCs/>
                <w:color w:val="FFFFFF"/>
                <w:sz w:val="20"/>
                <w:lang w:eastAsia="tr-TR"/>
              </w:rPr>
              <w:br/>
              <w:t>R4-Lider</w:t>
            </w:r>
            <w:r w:rsidRPr="0013255C">
              <w:rPr>
                <w:rFonts w:ascii="Calibri" w:eastAsia="Times New Roman" w:hAnsi="Calibri" w:cs="Calibri"/>
                <w:b/>
                <w:bCs/>
                <w:color w:val="FFFFFF"/>
                <w:sz w:val="20"/>
                <w:lang w:eastAsia="tr-TR"/>
              </w:rPr>
              <w:br/>
              <w:t>R5-Sağlık Savunucusu</w:t>
            </w:r>
            <w:r w:rsidRPr="0013255C">
              <w:rPr>
                <w:rFonts w:ascii="Calibri" w:eastAsia="Times New Roman" w:hAnsi="Calibri" w:cs="Calibri"/>
                <w:b/>
                <w:bCs/>
                <w:color w:val="FFFFFF"/>
                <w:sz w:val="20"/>
                <w:lang w:eastAsia="tr-TR"/>
              </w:rPr>
              <w:br/>
              <w:t>R6-Bilim İnsanı</w:t>
            </w:r>
            <w:r w:rsidRPr="0013255C">
              <w:rPr>
                <w:rFonts w:ascii="Calibri" w:eastAsia="Times New Roman" w:hAnsi="Calibri" w:cs="Calibri"/>
                <w:b/>
                <w:bCs/>
                <w:color w:val="FFFFFF"/>
                <w:sz w:val="20"/>
                <w:lang w:eastAsia="tr-TR"/>
              </w:rPr>
              <w:br/>
              <w:t>R7-Profesyonel</w:t>
            </w:r>
          </w:p>
        </w:tc>
        <w:tc>
          <w:tcPr>
            <w:tcW w:w="3402" w:type="dxa"/>
            <w:tcBorders>
              <w:top w:val="nil"/>
              <w:left w:val="nil"/>
              <w:bottom w:val="single" w:sz="4" w:space="0" w:color="FFFFFF"/>
              <w:right w:val="single" w:sz="4" w:space="0" w:color="FFFFFF"/>
            </w:tcBorders>
            <w:shd w:val="clear" w:color="000000" w:fill="002060"/>
            <w:vAlign w:val="center"/>
            <w:hideMark/>
          </w:tcPr>
          <w:p w14:paraId="7A840535" w14:textId="77777777" w:rsidR="0013255C" w:rsidRPr="0013255C" w:rsidRDefault="0013255C" w:rsidP="0013255C">
            <w:pPr>
              <w:spacing w:after="0" w:line="240" w:lineRule="auto"/>
              <w:rPr>
                <w:rFonts w:ascii="Calibri" w:eastAsia="Times New Roman" w:hAnsi="Calibri" w:cs="Calibri"/>
                <w:b/>
                <w:bCs/>
                <w:color w:val="FFFFFF"/>
                <w:sz w:val="20"/>
                <w:lang w:eastAsia="tr-TR"/>
              </w:rPr>
            </w:pPr>
            <w:r w:rsidRPr="0013255C">
              <w:rPr>
                <w:rFonts w:ascii="Calibri" w:eastAsia="Times New Roman" w:hAnsi="Calibri" w:cs="Calibri"/>
                <w:b/>
                <w:bCs/>
                <w:color w:val="FFFFFF"/>
                <w:sz w:val="20"/>
                <w:lang w:eastAsia="tr-TR"/>
              </w:rPr>
              <w:t>GH1- Analitik Ve Eleştirel Düşünme</w:t>
            </w:r>
            <w:r w:rsidRPr="0013255C">
              <w:rPr>
                <w:rFonts w:ascii="Calibri" w:eastAsia="Times New Roman" w:hAnsi="Calibri" w:cs="Calibri"/>
                <w:b/>
                <w:bCs/>
                <w:color w:val="FFFFFF"/>
                <w:sz w:val="20"/>
                <w:lang w:eastAsia="tr-TR"/>
              </w:rPr>
              <w:br/>
              <w:t>GH2-Klinik Sorgulama-Akıl Yürütme</w:t>
            </w:r>
            <w:r w:rsidRPr="0013255C">
              <w:rPr>
                <w:rFonts w:ascii="Calibri" w:eastAsia="Times New Roman" w:hAnsi="Calibri" w:cs="Calibri"/>
                <w:b/>
                <w:bCs/>
                <w:color w:val="FFFFFF"/>
                <w:sz w:val="20"/>
                <w:lang w:eastAsia="tr-TR"/>
              </w:rPr>
              <w:br/>
              <w:t>GH3-Problem Çözme</w:t>
            </w:r>
            <w:r w:rsidRPr="0013255C">
              <w:rPr>
                <w:rFonts w:ascii="Calibri" w:eastAsia="Times New Roman" w:hAnsi="Calibri" w:cs="Calibri"/>
                <w:b/>
                <w:bCs/>
                <w:color w:val="FFFFFF"/>
                <w:sz w:val="20"/>
                <w:lang w:eastAsia="tr-TR"/>
              </w:rPr>
              <w:br/>
              <w:t>GH4-Bilgiye Ulaşma Ve Kullanma</w:t>
            </w:r>
            <w:r w:rsidRPr="0013255C">
              <w:rPr>
                <w:rFonts w:ascii="Calibri" w:eastAsia="Times New Roman" w:hAnsi="Calibri" w:cs="Calibri"/>
                <w:b/>
                <w:bCs/>
                <w:color w:val="FFFFFF"/>
                <w:sz w:val="20"/>
                <w:lang w:eastAsia="tr-TR"/>
              </w:rPr>
              <w:br/>
              <w:t>GH5-Yaşam Boyu Öğrenme</w:t>
            </w:r>
            <w:r w:rsidRPr="0013255C">
              <w:rPr>
                <w:rFonts w:ascii="Calibri" w:eastAsia="Times New Roman" w:hAnsi="Calibri" w:cs="Calibri"/>
                <w:b/>
                <w:bCs/>
                <w:color w:val="FFFFFF"/>
                <w:sz w:val="20"/>
                <w:lang w:eastAsia="tr-TR"/>
              </w:rPr>
              <w:br/>
              <w:t>GH6-İletişim Ve Ekip Çalışması</w:t>
            </w:r>
          </w:p>
        </w:tc>
      </w:tr>
      <w:tr w:rsidR="0013255C" w:rsidRPr="0013255C" w14:paraId="2FA07036" w14:textId="77777777" w:rsidTr="0013255C">
        <w:trPr>
          <w:trHeight w:val="300"/>
        </w:trPr>
        <w:tc>
          <w:tcPr>
            <w:tcW w:w="6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C6C90" w14:textId="77777777" w:rsidR="0013255C" w:rsidRPr="0013255C" w:rsidRDefault="0013255C" w:rsidP="0013255C">
            <w:pPr>
              <w:spacing w:after="0" w:line="240" w:lineRule="auto"/>
              <w:rPr>
                <w:rFonts w:ascii="Calibri" w:eastAsia="Times New Roman" w:hAnsi="Calibri" w:cs="Calibri"/>
                <w:color w:val="000000"/>
                <w:lang w:eastAsia="tr-TR"/>
              </w:rPr>
            </w:pPr>
            <w:proofErr w:type="spellStart"/>
            <w:r w:rsidRPr="0013255C">
              <w:rPr>
                <w:rFonts w:ascii="Calibri" w:eastAsia="Times New Roman" w:hAnsi="Calibri" w:cs="Calibri"/>
                <w:color w:val="000000"/>
                <w:lang w:eastAsia="tr-TR"/>
              </w:rPr>
              <w:t>Ürogenital</w:t>
            </w:r>
            <w:proofErr w:type="spellEnd"/>
            <w:r w:rsidRPr="0013255C">
              <w:rPr>
                <w:rFonts w:ascii="Calibri" w:eastAsia="Times New Roman" w:hAnsi="Calibri" w:cs="Calibri"/>
                <w:color w:val="000000"/>
                <w:lang w:eastAsia="tr-TR"/>
              </w:rPr>
              <w:t xml:space="preserve"> sistemin anatomisini ve fizyolojik mekanizmalarını anımsar</w:t>
            </w:r>
            <w:r>
              <w:rPr>
                <w:rFonts w:ascii="Calibri" w:eastAsia="Times New Roman" w:hAnsi="Calibri" w:cs="Calibri"/>
                <w:color w:val="000000"/>
                <w:lang w:eastAsia="tr-TR"/>
              </w:rPr>
              <w: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2A9DB82A" w14:textId="77777777" w:rsidR="0013255C" w:rsidRPr="0013255C" w:rsidRDefault="0013255C" w:rsidP="0013255C">
            <w:pPr>
              <w:spacing w:after="0" w:line="240" w:lineRule="auto"/>
              <w:rPr>
                <w:rFonts w:ascii="Calibri" w:eastAsia="Times New Roman" w:hAnsi="Calibri" w:cs="Calibri"/>
                <w:color w:val="000000"/>
                <w:lang w:eastAsia="tr-TR"/>
              </w:rPr>
            </w:pPr>
            <w:r w:rsidRPr="0013255C">
              <w:rPr>
                <w:rFonts w:ascii="Calibri" w:eastAsia="Times New Roman" w:hAnsi="Calibri" w:cs="Calibri"/>
                <w:color w:val="000000"/>
                <w:lang w:eastAsia="tr-TR"/>
              </w:rPr>
              <w:t>PY1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FAEF3CD" w14:textId="77777777" w:rsidR="0013255C" w:rsidRPr="0013255C" w:rsidRDefault="0013255C" w:rsidP="0013255C">
            <w:pPr>
              <w:spacing w:after="0" w:line="240" w:lineRule="auto"/>
              <w:rPr>
                <w:rFonts w:ascii="Calibri" w:eastAsia="Times New Roman" w:hAnsi="Calibri" w:cs="Calibri"/>
                <w:color w:val="000000"/>
                <w:lang w:eastAsia="tr-TR"/>
              </w:rPr>
            </w:pPr>
            <w:r w:rsidRPr="0013255C">
              <w:rPr>
                <w:rFonts w:ascii="Calibri" w:eastAsia="Times New Roman" w:hAnsi="Calibri" w:cs="Calibri"/>
                <w:color w:val="000000"/>
                <w:lang w:eastAsia="tr-TR"/>
              </w:rPr>
              <w:t>R1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75CC09CA" w14:textId="77777777" w:rsidR="0013255C" w:rsidRPr="0013255C" w:rsidRDefault="0013255C" w:rsidP="0013255C">
            <w:pPr>
              <w:spacing w:after="0" w:line="240" w:lineRule="auto"/>
              <w:rPr>
                <w:rFonts w:ascii="Calibri" w:eastAsia="Times New Roman" w:hAnsi="Calibri" w:cs="Calibri"/>
                <w:color w:val="000000"/>
                <w:lang w:eastAsia="tr-TR"/>
              </w:rPr>
            </w:pPr>
            <w:r w:rsidRPr="0013255C">
              <w:rPr>
                <w:rFonts w:ascii="Calibri" w:eastAsia="Times New Roman" w:hAnsi="Calibri" w:cs="Calibri"/>
                <w:color w:val="000000"/>
                <w:lang w:eastAsia="tr-TR"/>
              </w:rPr>
              <w:t> </w:t>
            </w:r>
          </w:p>
        </w:tc>
      </w:tr>
      <w:tr w:rsidR="0013255C" w:rsidRPr="0013255C" w14:paraId="1CBE220C" w14:textId="77777777" w:rsidTr="0013255C">
        <w:trPr>
          <w:trHeight w:val="600"/>
        </w:trPr>
        <w:tc>
          <w:tcPr>
            <w:tcW w:w="637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8FD9BC3" w14:textId="77777777" w:rsidR="0013255C" w:rsidRPr="0013255C" w:rsidRDefault="0013255C" w:rsidP="0013255C">
            <w:pPr>
              <w:spacing w:after="0" w:line="240" w:lineRule="auto"/>
              <w:rPr>
                <w:rFonts w:ascii="Calibri" w:eastAsia="Times New Roman" w:hAnsi="Calibri" w:cs="Calibri"/>
                <w:color w:val="000000"/>
                <w:lang w:eastAsia="tr-TR"/>
              </w:rPr>
            </w:pPr>
            <w:r w:rsidRPr="0013255C">
              <w:rPr>
                <w:rFonts w:ascii="Calibri" w:eastAsia="Times New Roman" w:hAnsi="Calibri" w:cs="Calibri"/>
                <w:color w:val="000000"/>
                <w:lang w:eastAsia="tr-TR"/>
              </w:rPr>
              <w:t>Sık karşılaşılan ürolojik hastalıklarda temel semptomları ve ürolojik muayene bulguları ile gerekli tanı araçlarını kullanarak ayırıcı tanıyı değerlendirir</w:t>
            </w:r>
            <w:r>
              <w:rPr>
                <w:rFonts w:ascii="Calibri" w:eastAsia="Times New Roman" w:hAnsi="Calibri" w:cs="Calibri"/>
                <w:color w:val="000000"/>
                <w:lang w:eastAsia="tr-TR"/>
              </w:rPr>
              <w:t>.</w:t>
            </w:r>
          </w:p>
        </w:tc>
        <w:tc>
          <w:tcPr>
            <w:tcW w:w="2552" w:type="dxa"/>
            <w:tcBorders>
              <w:top w:val="nil"/>
              <w:left w:val="nil"/>
              <w:bottom w:val="single" w:sz="4" w:space="0" w:color="auto"/>
              <w:right w:val="single" w:sz="4" w:space="0" w:color="auto"/>
            </w:tcBorders>
            <w:shd w:val="clear" w:color="auto" w:fill="D9D9D9" w:themeFill="background1" w:themeFillShade="D9"/>
            <w:vAlign w:val="center"/>
            <w:hideMark/>
          </w:tcPr>
          <w:p w14:paraId="744D6100" w14:textId="77777777" w:rsidR="0013255C" w:rsidRPr="0013255C" w:rsidRDefault="0013255C" w:rsidP="0013255C">
            <w:pPr>
              <w:spacing w:after="0" w:line="240" w:lineRule="auto"/>
              <w:rPr>
                <w:rFonts w:ascii="Calibri" w:eastAsia="Times New Roman" w:hAnsi="Calibri" w:cs="Calibri"/>
                <w:color w:val="000000"/>
                <w:lang w:eastAsia="tr-TR"/>
              </w:rPr>
            </w:pPr>
            <w:r w:rsidRPr="0013255C">
              <w:rPr>
                <w:rFonts w:ascii="Calibri" w:eastAsia="Times New Roman" w:hAnsi="Calibri" w:cs="Calibri"/>
                <w:color w:val="000000"/>
                <w:lang w:eastAsia="tr-TR"/>
              </w:rPr>
              <w:t>PY1, PY2, PY5, PY6</w:t>
            </w:r>
          </w:p>
        </w:tc>
        <w:tc>
          <w:tcPr>
            <w:tcW w:w="2126" w:type="dxa"/>
            <w:tcBorders>
              <w:top w:val="nil"/>
              <w:left w:val="nil"/>
              <w:bottom w:val="single" w:sz="4" w:space="0" w:color="auto"/>
              <w:right w:val="single" w:sz="4" w:space="0" w:color="auto"/>
            </w:tcBorders>
            <w:shd w:val="clear" w:color="auto" w:fill="D9D9D9" w:themeFill="background1" w:themeFillShade="D9"/>
            <w:vAlign w:val="center"/>
            <w:hideMark/>
          </w:tcPr>
          <w:p w14:paraId="578F430C" w14:textId="77777777" w:rsidR="0013255C" w:rsidRPr="0013255C" w:rsidRDefault="0013255C" w:rsidP="0013255C">
            <w:pPr>
              <w:spacing w:after="0" w:line="240" w:lineRule="auto"/>
              <w:rPr>
                <w:rFonts w:ascii="Calibri" w:eastAsia="Times New Roman" w:hAnsi="Calibri" w:cs="Calibri"/>
                <w:color w:val="000000"/>
                <w:lang w:eastAsia="tr-TR"/>
              </w:rPr>
            </w:pPr>
            <w:r w:rsidRPr="0013255C">
              <w:rPr>
                <w:rFonts w:ascii="Calibri" w:eastAsia="Times New Roman" w:hAnsi="Calibri" w:cs="Calibri"/>
                <w:color w:val="000000"/>
                <w:lang w:eastAsia="tr-TR"/>
              </w:rPr>
              <w:t>R1</w:t>
            </w:r>
          </w:p>
        </w:tc>
        <w:tc>
          <w:tcPr>
            <w:tcW w:w="3402" w:type="dxa"/>
            <w:tcBorders>
              <w:top w:val="nil"/>
              <w:left w:val="nil"/>
              <w:bottom w:val="single" w:sz="4" w:space="0" w:color="auto"/>
              <w:right w:val="single" w:sz="4" w:space="0" w:color="auto"/>
            </w:tcBorders>
            <w:shd w:val="clear" w:color="auto" w:fill="D9D9D9" w:themeFill="background1" w:themeFillShade="D9"/>
            <w:vAlign w:val="center"/>
            <w:hideMark/>
          </w:tcPr>
          <w:p w14:paraId="2E0BFB8D" w14:textId="77777777" w:rsidR="0013255C" w:rsidRPr="0013255C" w:rsidRDefault="0013255C" w:rsidP="0013255C">
            <w:pPr>
              <w:spacing w:after="0" w:line="240" w:lineRule="auto"/>
              <w:rPr>
                <w:rFonts w:ascii="Calibri" w:eastAsia="Times New Roman" w:hAnsi="Calibri" w:cs="Calibri"/>
                <w:color w:val="000000"/>
                <w:lang w:eastAsia="tr-TR"/>
              </w:rPr>
            </w:pPr>
            <w:r w:rsidRPr="0013255C">
              <w:rPr>
                <w:rFonts w:ascii="Calibri" w:eastAsia="Times New Roman" w:hAnsi="Calibri" w:cs="Calibri"/>
                <w:color w:val="000000"/>
                <w:lang w:eastAsia="tr-TR"/>
              </w:rPr>
              <w:t>GH1, GH2, GH3</w:t>
            </w:r>
          </w:p>
        </w:tc>
      </w:tr>
      <w:tr w:rsidR="0013255C" w:rsidRPr="0013255C" w14:paraId="046EAED5" w14:textId="77777777" w:rsidTr="0013255C">
        <w:trPr>
          <w:trHeight w:val="120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452CE752" w14:textId="77777777" w:rsidR="0013255C" w:rsidRPr="0013255C" w:rsidRDefault="0013255C" w:rsidP="0013255C">
            <w:pPr>
              <w:spacing w:after="0" w:line="240" w:lineRule="auto"/>
              <w:rPr>
                <w:rFonts w:ascii="Calibri" w:eastAsia="Times New Roman" w:hAnsi="Calibri" w:cs="Calibri"/>
                <w:color w:val="000000"/>
                <w:lang w:eastAsia="tr-TR"/>
              </w:rPr>
            </w:pPr>
            <w:r w:rsidRPr="0013255C">
              <w:rPr>
                <w:rFonts w:ascii="Calibri" w:eastAsia="Times New Roman" w:hAnsi="Calibri" w:cs="Calibri"/>
                <w:color w:val="000000"/>
                <w:lang w:eastAsia="tr-TR"/>
              </w:rPr>
              <w:t xml:space="preserve">Birinci basamak sağlık hizmeti sırasında </w:t>
            </w:r>
            <w:proofErr w:type="spellStart"/>
            <w:r w:rsidRPr="0013255C">
              <w:rPr>
                <w:rFonts w:ascii="Calibri" w:eastAsia="Times New Roman" w:hAnsi="Calibri" w:cs="Calibri"/>
                <w:color w:val="000000"/>
                <w:lang w:eastAsia="tr-TR"/>
              </w:rPr>
              <w:t>Benign</w:t>
            </w:r>
            <w:proofErr w:type="spellEnd"/>
            <w:r w:rsidRPr="0013255C">
              <w:rPr>
                <w:rFonts w:ascii="Calibri" w:eastAsia="Times New Roman" w:hAnsi="Calibri" w:cs="Calibri"/>
                <w:color w:val="000000"/>
                <w:lang w:eastAsia="tr-TR"/>
              </w:rPr>
              <w:t xml:space="preserve"> prostat </w:t>
            </w:r>
            <w:proofErr w:type="spellStart"/>
            <w:proofErr w:type="gramStart"/>
            <w:r w:rsidRPr="0013255C">
              <w:rPr>
                <w:rFonts w:ascii="Calibri" w:eastAsia="Times New Roman" w:hAnsi="Calibri" w:cs="Calibri"/>
                <w:color w:val="000000"/>
                <w:lang w:eastAsia="tr-TR"/>
              </w:rPr>
              <w:t>hipertrofisi</w:t>
            </w:r>
            <w:proofErr w:type="spellEnd"/>
            <w:r w:rsidRPr="0013255C">
              <w:rPr>
                <w:rFonts w:ascii="Calibri" w:eastAsia="Times New Roman" w:hAnsi="Calibri" w:cs="Calibri"/>
                <w:color w:val="000000"/>
                <w:lang w:eastAsia="tr-TR"/>
              </w:rPr>
              <w:t xml:space="preserve"> ,</w:t>
            </w:r>
            <w:proofErr w:type="gramEnd"/>
            <w:r w:rsidRPr="0013255C">
              <w:rPr>
                <w:rFonts w:ascii="Calibri" w:eastAsia="Times New Roman" w:hAnsi="Calibri" w:cs="Calibri"/>
                <w:color w:val="000000"/>
                <w:lang w:eastAsia="tr-TR"/>
              </w:rPr>
              <w:t xml:space="preserve"> Böbreğin </w:t>
            </w:r>
            <w:proofErr w:type="spellStart"/>
            <w:r w:rsidRPr="0013255C">
              <w:rPr>
                <w:rFonts w:ascii="Calibri" w:eastAsia="Times New Roman" w:hAnsi="Calibri" w:cs="Calibri"/>
                <w:color w:val="000000"/>
                <w:lang w:eastAsia="tr-TR"/>
              </w:rPr>
              <w:t>kistik</w:t>
            </w:r>
            <w:proofErr w:type="spellEnd"/>
            <w:r w:rsidRPr="0013255C">
              <w:rPr>
                <w:rFonts w:ascii="Calibri" w:eastAsia="Times New Roman" w:hAnsi="Calibri" w:cs="Calibri"/>
                <w:color w:val="000000"/>
                <w:lang w:eastAsia="tr-TR"/>
              </w:rPr>
              <w:t xml:space="preserve"> hastalıkları, Böbrek anomalileri, Böbrek tümörleri, </w:t>
            </w:r>
            <w:proofErr w:type="spellStart"/>
            <w:r w:rsidRPr="0013255C">
              <w:rPr>
                <w:rFonts w:ascii="Calibri" w:eastAsia="Times New Roman" w:hAnsi="Calibri" w:cs="Calibri"/>
                <w:color w:val="000000"/>
                <w:lang w:eastAsia="tr-TR"/>
              </w:rPr>
              <w:t>Pelvik</w:t>
            </w:r>
            <w:proofErr w:type="spellEnd"/>
            <w:r w:rsidRPr="0013255C">
              <w:rPr>
                <w:rFonts w:ascii="Calibri" w:eastAsia="Times New Roman" w:hAnsi="Calibri" w:cs="Calibri"/>
                <w:color w:val="000000"/>
                <w:lang w:eastAsia="tr-TR"/>
              </w:rPr>
              <w:t xml:space="preserve"> kitleler, </w:t>
            </w:r>
            <w:proofErr w:type="spellStart"/>
            <w:r w:rsidRPr="0013255C">
              <w:rPr>
                <w:rFonts w:ascii="Calibri" w:eastAsia="Times New Roman" w:hAnsi="Calibri" w:cs="Calibri"/>
                <w:color w:val="000000"/>
                <w:lang w:eastAsia="tr-TR"/>
              </w:rPr>
              <w:t>Varikosel</w:t>
            </w:r>
            <w:proofErr w:type="spellEnd"/>
            <w:r w:rsidRPr="0013255C">
              <w:rPr>
                <w:rFonts w:ascii="Calibri" w:eastAsia="Times New Roman" w:hAnsi="Calibri" w:cs="Calibri"/>
                <w:color w:val="000000"/>
                <w:lang w:eastAsia="tr-TR"/>
              </w:rPr>
              <w:t xml:space="preserve"> ,Cinsel işlev bozuklukları, Mesane kanseri , Prostat kanseri , Testis tümörü hastalıklarının ön tanısını akıl eder, ayırıcı tanısını yapar ve ilgili üroloji uzmanına yönlendirir</w:t>
            </w:r>
            <w:r>
              <w:rPr>
                <w:rFonts w:ascii="Calibri" w:eastAsia="Times New Roman" w:hAnsi="Calibri" w:cs="Calibri"/>
                <w:color w:val="000000"/>
                <w:lang w:eastAsia="tr-TR"/>
              </w:rPr>
              <w:t>.</w:t>
            </w:r>
          </w:p>
        </w:tc>
        <w:tc>
          <w:tcPr>
            <w:tcW w:w="2552" w:type="dxa"/>
            <w:tcBorders>
              <w:top w:val="nil"/>
              <w:left w:val="nil"/>
              <w:bottom w:val="single" w:sz="4" w:space="0" w:color="auto"/>
              <w:right w:val="single" w:sz="4" w:space="0" w:color="auto"/>
            </w:tcBorders>
            <w:shd w:val="clear" w:color="auto" w:fill="auto"/>
            <w:vAlign w:val="center"/>
            <w:hideMark/>
          </w:tcPr>
          <w:p w14:paraId="66B32122" w14:textId="77777777" w:rsidR="0013255C" w:rsidRPr="0013255C" w:rsidRDefault="0013255C" w:rsidP="0013255C">
            <w:pPr>
              <w:spacing w:after="0" w:line="240" w:lineRule="auto"/>
              <w:rPr>
                <w:rFonts w:ascii="Calibri" w:eastAsia="Times New Roman" w:hAnsi="Calibri" w:cs="Calibri"/>
                <w:color w:val="000000"/>
                <w:lang w:eastAsia="tr-TR"/>
              </w:rPr>
            </w:pPr>
            <w:r w:rsidRPr="0013255C">
              <w:rPr>
                <w:rFonts w:ascii="Calibri" w:eastAsia="Times New Roman" w:hAnsi="Calibri" w:cs="Calibri"/>
                <w:color w:val="000000"/>
                <w:lang w:eastAsia="tr-TR"/>
              </w:rPr>
              <w:t>PY1, PY2, PY5,PY6, PY7, PY14</w:t>
            </w:r>
          </w:p>
        </w:tc>
        <w:tc>
          <w:tcPr>
            <w:tcW w:w="2126" w:type="dxa"/>
            <w:tcBorders>
              <w:top w:val="nil"/>
              <w:left w:val="nil"/>
              <w:bottom w:val="single" w:sz="4" w:space="0" w:color="auto"/>
              <w:right w:val="single" w:sz="4" w:space="0" w:color="auto"/>
            </w:tcBorders>
            <w:shd w:val="clear" w:color="auto" w:fill="auto"/>
            <w:vAlign w:val="center"/>
            <w:hideMark/>
          </w:tcPr>
          <w:p w14:paraId="010B0839" w14:textId="77777777" w:rsidR="0013255C" w:rsidRPr="0013255C" w:rsidRDefault="0013255C" w:rsidP="0013255C">
            <w:pPr>
              <w:spacing w:after="0" w:line="240" w:lineRule="auto"/>
              <w:rPr>
                <w:rFonts w:ascii="Calibri" w:eastAsia="Times New Roman" w:hAnsi="Calibri" w:cs="Calibri"/>
                <w:color w:val="000000"/>
                <w:lang w:eastAsia="tr-TR"/>
              </w:rPr>
            </w:pPr>
            <w:r w:rsidRPr="0013255C">
              <w:rPr>
                <w:rFonts w:ascii="Calibri" w:eastAsia="Times New Roman" w:hAnsi="Calibri" w:cs="Calibri"/>
                <w:color w:val="000000"/>
                <w:lang w:eastAsia="tr-TR"/>
              </w:rPr>
              <w:t>R1, R2,R7</w:t>
            </w:r>
          </w:p>
        </w:tc>
        <w:tc>
          <w:tcPr>
            <w:tcW w:w="3402" w:type="dxa"/>
            <w:tcBorders>
              <w:top w:val="nil"/>
              <w:left w:val="nil"/>
              <w:bottom w:val="single" w:sz="4" w:space="0" w:color="auto"/>
              <w:right w:val="single" w:sz="4" w:space="0" w:color="auto"/>
            </w:tcBorders>
            <w:shd w:val="clear" w:color="auto" w:fill="auto"/>
            <w:vAlign w:val="center"/>
            <w:hideMark/>
          </w:tcPr>
          <w:p w14:paraId="1F471148" w14:textId="77777777" w:rsidR="0013255C" w:rsidRPr="0013255C" w:rsidRDefault="0013255C" w:rsidP="0013255C">
            <w:pPr>
              <w:spacing w:after="0" w:line="240" w:lineRule="auto"/>
              <w:rPr>
                <w:rFonts w:ascii="Calibri" w:eastAsia="Times New Roman" w:hAnsi="Calibri" w:cs="Calibri"/>
                <w:color w:val="000000"/>
                <w:lang w:eastAsia="tr-TR"/>
              </w:rPr>
            </w:pPr>
            <w:r w:rsidRPr="0013255C">
              <w:rPr>
                <w:rFonts w:ascii="Calibri" w:eastAsia="Times New Roman" w:hAnsi="Calibri" w:cs="Calibri"/>
                <w:color w:val="000000"/>
                <w:lang w:eastAsia="tr-TR"/>
              </w:rPr>
              <w:t>GH1, GH2, GH3, GH6</w:t>
            </w:r>
          </w:p>
        </w:tc>
      </w:tr>
      <w:tr w:rsidR="0013255C" w:rsidRPr="0013255C" w14:paraId="290AAAFF" w14:textId="77777777" w:rsidTr="0013255C">
        <w:trPr>
          <w:trHeight w:val="600"/>
        </w:trPr>
        <w:tc>
          <w:tcPr>
            <w:tcW w:w="637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535DEC9" w14:textId="77777777" w:rsidR="0013255C" w:rsidRPr="0013255C" w:rsidRDefault="0013255C" w:rsidP="0013255C">
            <w:pPr>
              <w:spacing w:after="0" w:line="240" w:lineRule="auto"/>
              <w:rPr>
                <w:rFonts w:ascii="Calibri" w:eastAsia="Times New Roman" w:hAnsi="Calibri" w:cs="Calibri"/>
                <w:color w:val="000000"/>
                <w:lang w:eastAsia="tr-TR"/>
              </w:rPr>
            </w:pPr>
            <w:r w:rsidRPr="0013255C">
              <w:rPr>
                <w:rFonts w:ascii="Calibri" w:eastAsia="Times New Roman" w:hAnsi="Calibri" w:cs="Calibri"/>
                <w:color w:val="000000"/>
                <w:lang w:eastAsia="tr-TR"/>
              </w:rPr>
              <w:t>Kronik böbrek yetmezliği hastalarını birinci basamak sağlık hizmeti kapsamında yönetir ve birinci basamak şartlarında danışmanlık ve izlemini yapar</w:t>
            </w:r>
            <w:r>
              <w:rPr>
                <w:rFonts w:ascii="Calibri" w:eastAsia="Times New Roman" w:hAnsi="Calibri" w:cs="Calibri"/>
                <w:color w:val="000000"/>
                <w:lang w:eastAsia="tr-TR"/>
              </w:rPr>
              <w:t>.</w:t>
            </w:r>
          </w:p>
        </w:tc>
        <w:tc>
          <w:tcPr>
            <w:tcW w:w="2552" w:type="dxa"/>
            <w:tcBorders>
              <w:top w:val="nil"/>
              <w:left w:val="nil"/>
              <w:bottom w:val="single" w:sz="4" w:space="0" w:color="auto"/>
              <w:right w:val="single" w:sz="4" w:space="0" w:color="auto"/>
            </w:tcBorders>
            <w:shd w:val="clear" w:color="auto" w:fill="D9D9D9" w:themeFill="background1" w:themeFillShade="D9"/>
            <w:vAlign w:val="center"/>
            <w:hideMark/>
          </w:tcPr>
          <w:p w14:paraId="1EB08619" w14:textId="77777777" w:rsidR="0013255C" w:rsidRPr="0013255C" w:rsidRDefault="0013255C" w:rsidP="0013255C">
            <w:pPr>
              <w:spacing w:after="0" w:line="240" w:lineRule="auto"/>
              <w:rPr>
                <w:rFonts w:ascii="Calibri" w:eastAsia="Times New Roman" w:hAnsi="Calibri" w:cs="Calibri"/>
                <w:color w:val="000000"/>
                <w:lang w:eastAsia="tr-TR"/>
              </w:rPr>
            </w:pPr>
            <w:r w:rsidRPr="0013255C">
              <w:rPr>
                <w:rFonts w:ascii="Calibri" w:eastAsia="Times New Roman" w:hAnsi="Calibri" w:cs="Calibri"/>
                <w:color w:val="000000"/>
                <w:lang w:eastAsia="tr-TR"/>
              </w:rPr>
              <w:t>PY2, PY3, PY4, PY14</w:t>
            </w:r>
          </w:p>
        </w:tc>
        <w:tc>
          <w:tcPr>
            <w:tcW w:w="2126" w:type="dxa"/>
            <w:tcBorders>
              <w:top w:val="nil"/>
              <w:left w:val="nil"/>
              <w:bottom w:val="single" w:sz="4" w:space="0" w:color="auto"/>
              <w:right w:val="single" w:sz="4" w:space="0" w:color="auto"/>
            </w:tcBorders>
            <w:shd w:val="clear" w:color="auto" w:fill="D9D9D9" w:themeFill="background1" w:themeFillShade="D9"/>
            <w:vAlign w:val="center"/>
            <w:hideMark/>
          </w:tcPr>
          <w:p w14:paraId="75152A55" w14:textId="77777777" w:rsidR="0013255C" w:rsidRPr="0013255C" w:rsidRDefault="0013255C" w:rsidP="0013255C">
            <w:pPr>
              <w:spacing w:after="0" w:line="240" w:lineRule="auto"/>
              <w:rPr>
                <w:rFonts w:ascii="Calibri" w:eastAsia="Times New Roman" w:hAnsi="Calibri" w:cs="Calibri"/>
                <w:color w:val="000000"/>
                <w:lang w:eastAsia="tr-TR"/>
              </w:rPr>
            </w:pPr>
            <w:r w:rsidRPr="0013255C">
              <w:rPr>
                <w:rFonts w:ascii="Calibri" w:eastAsia="Times New Roman" w:hAnsi="Calibri" w:cs="Calibri"/>
                <w:color w:val="000000"/>
                <w:lang w:eastAsia="tr-TR"/>
              </w:rPr>
              <w:t>R1, R2</w:t>
            </w:r>
          </w:p>
        </w:tc>
        <w:tc>
          <w:tcPr>
            <w:tcW w:w="3402" w:type="dxa"/>
            <w:tcBorders>
              <w:top w:val="nil"/>
              <w:left w:val="nil"/>
              <w:bottom w:val="single" w:sz="4" w:space="0" w:color="auto"/>
              <w:right w:val="single" w:sz="4" w:space="0" w:color="auto"/>
            </w:tcBorders>
            <w:shd w:val="clear" w:color="auto" w:fill="D9D9D9" w:themeFill="background1" w:themeFillShade="D9"/>
            <w:vAlign w:val="center"/>
            <w:hideMark/>
          </w:tcPr>
          <w:p w14:paraId="4805FEBE" w14:textId="77777777" w:rsidR="0013255C" w:rsidRPr="0013255C" w:rsidRDefault="0013255C" w:rsidP="0013255C">
            <w:pPr>
              <w:spacing w:after="0" w:line="240" w:lineRule="auto"/>
              <w:rPr>
                <w:rFonts w:ascii="Calibri" w:eastAsia="Times New Roman" w:hAnsi="Calibri" w:cs="Calibri"/>
                <w:color w:val="000000"/>
                <w:lang w:eastAsia="tr-TR"/>
              </w:rPr>
            </w:pPr>
            <w:r w:rsidRPr="0013255C">
              <w:rPr>
                <w:rFonts w:ascii="Calibri" w:eastAsia="Times New Roman" w:hAnsi="Calibri" w:cs="Calibri"/>
                <w:color w:val="000000"/>
                <w:lang w:eastAsia="tr-TR"/>
              </w:rPr>
              <w:t>GH4, GH6</w:t>
            </w:r>
          </w:p>
        </w:tc>
      </w:tr>
      <w:tr w:rsidR="0013255C" w:rsidRPr="0013255C" w14:paraId="1854C4B4" w14:textId="77777777" w:rsidTr="0013255C">
        <w:trPr>
          <w:trHeight w:val="654"/>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194EC8AA" w14:textId="77777777" w:rsidR="0013255C" w:rsidRPr="0013255C" w:rsidRDefault="0013255C" w:rsidP="0013255C">
            <w:pPr>
              <w:spacing w:after="0" w:line="240" w:lineRule="auto"/>
              <w:rPr>
                <w:rFonts w:ascii="Calibri" w:eastAsia="Times New Roman" w:hAnsi="Calibri" w:cs="Calibri"/>
                <w:color w:val="000000"/>
                <w:lang w:eastAsia="tr-TR"/>
              </w:rPr>
            </w:pPr>
            <w:proofErr w:type="spellStart"/>
            <w:r w:rsidRPr="0013255C">
              <w:rPr>
                <w:rFonts w:ascii="Calibri" w:eastAsia="Times New Roman" w:hAnsi="Calibri" w:cs="Calibri"/>
                <w:color w:val="000000"/>
                <w:lang w:eastAsia="tr-TR"/>
              </w:rPr>
              <w:t>Üriner</w:t>
            </w:r>
            <w:proofErr w:type="spellEnd"/>
            <w:r w:rsidRPr="0013255C">
              <w:rPr>
                <w:rFonts w:ascii="Calibri" w:eastAsia="Times New Roman" w:hAnsi="Calibri" w:cs="Calibri"/>
                <w:color w:val="000000"/>
                <w:lang w:eastAsia="tr-TR"/>
              </w:rPr>
              <w:t xml:space="preserve"> sistem enfeksiyonlarının ve Cinsel yolla bulaşan enfeksiyonların tanısını koyar ve tedavisini planlar</w:t>
            </w:r>
            <w:r>
              <w:rPr>
                <w:rFonts w:ascii="Calibri" w:eastAsia="Times New Roman" w:hAnsi="Calibri" w:cs="Calibri"/>
                <w:color w:val="000000"/>
                <w:lang w:eastAsia="tr-TR"/>
              </w:rPr>
              <w:t>.</w:t>
            </w:r>
          </w:p>
        </w:tc>
        <w:tc>
          <w:tcPr>
            <w:tcW w:w="2552" w:type="dxa"/>
            <w:tcBorders>
              <w:top w:val="nil"/>
              <w:left w:val="nil"/>
              <w:bottom w:val="single" w:sz="4" w:space="0" w:color="auto"/>
              <w:right w:val="single" w:sz="4" w:space="0" w:color="auto"/>
            </w:tcBorders>
            <w:shd w:val="clear" w:color="auto" w:fill="auto"/>
            <w:vAlign w:val="center"/>
            <w:hideMark/>
          </w:tcPr>
          <w:p w14:paraId="7E74D4EE" w14:textId="77777777" w:rsidR="0013255C" w:rsidRPr="0013255C" w:rsidRDefault="0013255C" w:rsidP="0013255C">
            <w:pPr>
              <w:spacing w:after="0" w:line="240" w:lineRule="auto"/>
              <w:rPr>
                <w:rFonts w:ascii="Calibri" w:eastAsia="Times New Roman" w:hAnsi="Calibri" w:cs="Calibri"/>
                <w:color w:val="000000"/>
                <w:lang w:eastAsia="tr-TR"/>
              </w:rPr>
            </w:pPr>
            <w:r w:rsidRPr="0013255C">
              <w:rPr>
                <w:rFonts w:ascii="Calibri" w:eastAsia="Times New Roman" w:hAnsi="Calibri" w:cs="Calibri"/>
                <w:color w:val="000000"/>
                <w:lang w:eastAsia="tr-TR"/>
              </w:rPr>
              <w:t>PY1, PY2, PY3, PY6, PY7, PY11, PY14, PY18</w:t>
            </w:r>
          </w:p>
        </w:tc>
        <w:tc>
          <w:tcPr>
            <w:tcW w:w="2126" w:type="dxa"/>
            <w:tcBorders>
              <w:top w:val="nil"/>
              <w:left w:val="nil"/>
              <w:bottom w:val="single" w:sz="4" w:space="0" w:color="auto"/>
              <w:right w:val="single" w:sz="4" w:space="0" w:color="auto"/>
            </w:tcBorders>
            <w:shd w:val="clear" w:color="auto" w:fill="auto"/>
            <w:vAlign w:val="center"/>
            <w:hideMark/>
          </w:tcPr>
          <w:p w14:paraId="6319B0FC" w14:textId="77777777" w:rsidR="0013255C" w:rsidRPr="0013255C" w:rsidRDefault="0013255C" w:rsidP="0013255C">
            <w:pPr>
              <w:spacing w:after="0" w:line="240" w:lineRule="auto"/>
              <w:rPr>
                <w:rFonts w:ascii="Calibri" w:eastAsia="Times New Roman" w:hAnsi="Calibri" w:cs="Calibri"/>
                <w:color w:val="000000"/>
                <w:lang w:eastAsia="tr-TR"/>
              </w:rPr>
            </w:pPr>
            <w:r w:rsidRPr="0013255C">
              <w:rPr>
                <w:rFonts w:ascii="Calibri" w:eastAsia="Times New Roman" w:hAnsi="Calibri" w:cs="Calibri"/>
                <w:color w:val="000000"/>
                <w:lang w:eastAsia="tr-TR"/>
              </w:rPr>
              <w:t>R1, R5, R7</w:t>
            </w:r>
          </w:p>
        </w:tc>
        <w:tc>
          <w:tcPr>
            <w:tcW w:w="3402" w:type="dxa"/>
            <w:tcBorders>
              <w:top w:val="nil"/>
              <w:left w:val="nil"/>
              <w:bottom w:val="single" w:sz="4" w:space="0" w:color="auto"/>
              <w:right w:val="single" w:sz="4" w:space="0" w:color="auto"/>
            </w:tcBorders>
            <w:shd w:val="clear" w:color="auto" w:fill="auto"/>
            <w:vAlign w:val="center"/>
            <w:hideMark/>
          </w:tcPr>
          <w:p w14:paraId="6BA79D91" w14:textId="77777777" w:rsidR="0013255C" w:rsidRPr="0013255C" w:rsidRDefault="0013255C" w:rsidP="0013255C">
            <w:pPr>
              <w:spacing w:after="0" w:line="240" w:lineRule="auto"/>
              <w:rPr>
                <w:rFonts w:ascii="Calibri" w:eastAsia="Times New Roman" w:hAnsi="Calibri" w:cs="Calibri"/>
                <w:color w:val="000000"/>
                <w:lang w:eastAsia="tr-TR"/>
              </w:rPr>
            </w:pPr>
            <w:r w:rsidRPr="0013255C">
              <w:rPr>
                <w:rFonts w:ascii="Calibri" w:eastAsia="Times New Roman" w:hAnsi="Calibri" w:cs="Calibri"/>
                <w:color w:val="000000"/>
                <w:lang w:eastAsia="tr-TR"/>
              </w:rPr>
              <w:t>GH1, GH2, GH3, GH6</w:t>
            </w:r>
          </w:p>
        </w:tc>
      </w:tr>
      <w:tr w:rsidR="0013255C" w:rsidRPr="0013255C" w14:paraId="11431704" w14:textId="77777777" w:rsidTr="00FD0385">
        <w:trPr>
          <w:trHeight w:val="1543"/>
        </w:trPr>
        <w:tc>
          <w:tcPr>
            <w:tcW w:w="637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70AFF24" w14:textId="77777777" w:rsidR="0013255C" w:rsidRPr="0013255C" w:rsidRDefault="0013255C" w:rsidP="0013255C">
            <w:pPr>
              <w:spacing w:after="0" w:line="240" w:lineRule="auto"/>
              <w:rPr>
                <w:rFonts w:ascii="Calibri" w:eastAsia="Times New Roman" w:hAnsi="Calibri" w:cs="Calibri"/>
                <w:color w:val="000000"/>
                <w:lang w:eastAsia="tr-TR"/>
              </w:rPr>
            </w:pPr>
            <w:r w:rsidRPr="0013255C">
              <w:rPr>
                <w:rFonts w:ascii="Calibri" w:eastAsia="Times New Roman" w:hAnsi="Calibri" w:cs="Calibri"/>
                <w:color w:val="000000"/>
                <w:lang w:eastAsia="tr-TR"/>
              </w:rPr>
              <w:t xml:space="preserve">Kronik böbrek yetmezliği, Akut böbrek yetmezliği, </w:t>
            </w:r>
            <w:proofErr w:type="spellStart"/>
            <w:r w:rsidRPr="0013255C">
              <w:rPr>
                <w:rFonts w:ascii="Calibri" w:eastAsia="Times New Roman" w:hAnsi="Calibri" w:cs="Calibri"/>
                <w:color w:val="000000"/>
                <w:lang w:eastAsia="tr-TR"/>
              </w:rPr>
              <w:t>Genito-üriner</w:t>
            </w:r>
            <w:proofErr w:type="spellEnd"/>
            <w:r w:rsidRPr="0013255C">
              <w:rPr>
                <w:rFonts w:ascii="Calibri" w:eastAsia="Times New Roman" w:hAnsi="Calibri" w:cs="Calibri"/>
                <w:color w:val="000000"/>
                <w:lang w:eastAsia="tr-TR"/>
              </w:rPr>
              <w:t xml:space="preserve"> sistem travması, Testis </w:t>
            </w:r>
            <w:proofErr w:type="spellStart"/>
            <w:r w:rsidRPr="0013255C">
              <w:rPr>
                <w:rFonts w:ascii="Calibri" w:eastAsia="Times New Roman" w:hAnsi="Calibri" w:cs="Calibri"/>
                <w:color w:val="000000"/>
                <w:lang w:eastAsia="tr-TR"/>
              </w:rPr>
              <w:t>torsiyonu</w:t>
            </w:r>
            <w:proofErr w:type="spellEnd"/>
            <w:r w:rsidRPr="0013255C">
              <w:rPr>
                <w:rFonts w:ascii="Calibri" w:eastAsia="Times New Roman" w:hAnsi="Calibri" w:cs="Calibri"/>
                <w:color w:val="000000"/>
                <w:lang w:eastAsia="tr-TR"/>
              </w:rPr>
              <w:t xml:space="preserve">, </w:t>
            </w:r>
            <w:proofErr w:type="spellStart"/>
            <w:r w:rsidRPr="0013255C">
              <w:rPr>
                <w:rFonts w:ascii="Calibri" w:eastAsia="Times New Roman" w:hAnsi="Calibri" w:cs="Calibri"/>
                <w:color w:val="000000"/>
                <w:lang w:eastAsia="tr-TR"/>
              </w:rPr>
              <w:t>Obstrüktif</w:t>
            </w:r>
            <w:proofErr w:type="spellEnd"/>
            <w:r w:rsidRPr="0013255C">
              <w:rPr>
                <w:rFonts w:ascii="Calibri" w:eastAsia="Times New Roman" w:hAnsi="Calibri" w:cs="Calibri"/>
                <w:color w:val="000000"/>
                <w:lang w:eastAsia="tr-TR"/>
              </w:rPr>
              <w:t xml:space="preserve"> </w:t>
            </w:r>
            <w:proofErr w:type="spellStart"/>
            <w:r w:rsidRPr="0013255C">
              <w:rPr>
                <w:rFonts w:ascii="Calibri" w:eastAsia="Times New Roman" w:hAnsi="Calibri" w:cs="Calibri"/>
                <w:color w:val="000000"/>
                <w:lang w:eastAsia="tr-TR"/>
              </w:rPr>
              <w:t>üropati</w:t>
            </w:r>
            <w:proofErr w:type="spellEnd"/>
            <w:r w:rsidRPr="0013255C">
              <w:rPr>
                <w:rFonts w:ascii="Calibri" w:eastAsia="Times New Roman" w:hAnsi="Calibri" w:cs="Calibri"/>
                <w:color w:val="000000"/>
                <w:lang w:eastAsia="tr-TR"/>
              </w:rPr>
              <w:t xml:space="preserve"> ve </w:t>
            </w:r>
            <w:proofErr w:type="spellStart"/>
            <w:r w:rsidRPr="0013255C">
              <w:rPr>
                <w:rFonts w:ascii="Calibri" w:eastAsia="Times New Roman" w:hAnsi="Calibri" w:cs="Calibri"/>
                <w:color w:val="000000"/>
                <w:lang w:eastAsia="tr-TR"/>
              </w:rPr>
              <w:t>Üriner</w:t>
            </w:r>
            <w:proofErr w:type="spellEnd"/>
            <w:r w:rsidRPr="0013255C">
              <w:rPr>
                <w:rFonts w:ascii="Calibri" w:eastAsia="Times New Roman" w:hAnsi="Calibri" w:cs="Calibri"/>
                <w:color w:val="000000"/>
                <w:lang w:eastAsia="tr-TR"/>
              </w:rPr>
              <w:t xml:space="preserve"> sistem taş hastalığının acil tedavisini planlar</w:t>
            </w:r>
            <w:r>
              <w:rPr>
                <w:rFonts w:ascii="Calibri" w:eastAsia="Times New Roman" w:hAnsi="Calibri" w:cs="Calibri"/>
                <w:color w:val="000000"/>
                <w:lang w:eastAsia="tr-TR"/>
              </w:rPr>
              <w:t>.</w:t>
            </w:r>
          </w:p>
        </w:tc>
        <w:tc>
          <w:tcPr>
            <w:tcW w:w="2552" w:type="dxa"/>
            <w:tcBorders>
              <w:top w:val="nil"/>
              <w:left w:val="nil"/>
              <w:bottom w:val="single" w:sz="4" w:space="0" w:color="auto"/>
              <w:right w:val="single" w:sz="4" w:space="0" w:color="auto"/>
            </w:tcBorders>
            <w:shd w:val="clear" w:color="auto" w:fill="D9D9D9" w:themeFill="background1" w:themeFillShade="D9"/>
            <w:vAlign w:val="center"/>
            <w:hideMark/>
          </w:tcPr>
          <w:p w14:paraId="4BEAC212" w14:textId="77777777" w:rsidR="0013255C" w:rsidRPr="0013255C" w:rsidRDefault="0013255C" w:rsidP="0013255C">
            <w:pPr>
              <w:spacing w:after="0" w:line="240" w:lineRule="auto"/>
              <w:rPr>
                <w:rFonts w:ascii="Calibri" w:eastAsia="Times New Roman" w:hAnsi="Calibri" w:cs="Calibri"/>
                <w:color w:val="000000"/>
                <w:lang w:eastAsia="tr-TR"/>
              </w:rPr>
            </w:pPr>
            <w:r w:rsidRPr="0013255C">
              <w:rPr>
                <w:rFonts w:ascii="Calibri" w:eastAsia="Times New Roman" w:hAnsi="Calibri" w:cs="Calibri"/>
                <w:color w:val="000000"/>
                <w:lang w:eastAsia="tr-TR"/>
              </w:rPr>
              <w:t>PY1, PY2, PY3, PY6, PY7, PY11, PY14</w:t>
            </w:r>
          </w:p>
        </w:tc>
        <w:tc>
          <w:tcPr>
            <w:tcW w:w="2126" w:type="dxa"/>
            <w:tcBorders>
              <w:top w:val="nil"/>
              <w:left w:val="nil"/>
              <w:bottom w:val="single" w:sz="4" w:space="0" w:color="auto"/>
              <w:right w:val="single" w:sz="4" w:space="0" w:color="auto"/>
            </w:tcBorders>
            <w:shd w:val="clear" w:color="auto" w:fill="D9D9D9" w:themeFill="background1" w:themeFillShade="D9"/>
            <w:vAlign w:val="center"/>
            <w:hideMark/>
          </w:tcPr>
          <w:p w14:paraId="08241D03" w14:textId="77777777" w:rsidR="0013255C" w:rsidRPr="0013255C" w:rsidRDefault="0013255C" w:rsidP="0013255C">
            <w:pPr>
              <w:spacing w:after="0" w:line="240" w:lineRule="auto"/>
              <w:rPr>
                <w:rFonts w:ascii="Calibri" w:eastAsia="Times New Roman" w:hAnsi="Calibri" w:cs="Calibri"/>
                <w:color w:val="000000"/>
                <w:lang w:eastAsia="tr-TR"/>
              </w:rPr>
            </w:pPr>
            <w:r w:rsidRPr="0013255C">
              <w:rPr>
                <w:rFonts w:ascii="Calibri" w:eastAsia="Times New Roman" w:hAnsi="Calibri" w:cs="Calibri"/>
                <w:color w:val="000000"/>
                <w:lang w:eastAsia="tr-TR"/>
              </w:rPr>
              <w:t>R1</w:t>
            </w:r>
          </w:p>
        </w:tc>
        <w:tc>
          <w:tcPr>
            <w:tcW w:w="3402" w:type="dxa"/>
            <w:tcBorders>
              <w:top w:val="nil"/>
              <w:left w:val="nil"/>
              <w:bottom w:val="single" w:sz="4" w:space="0" w:color="auto"/>
              <w:right w:val="single" w:sz="4" w:space="0" w:color="auto"/>
            </w:tcBorders>
            <w:shd w:val="clear" w:color="auto" w:fill="D9D9D9" w:themeFill="background1" w:themeFillShade="D9"/>
            <w:vAlign w:val="center"/>
            <w:hideMark/>
          </w:tcPr>
          <w:p w14:paraId="6C79A1DA" w14:textId="77777777" w:rsidR="0013255C" w:rsidRPr="0013255C" w:rsidRDefault="0013255C" w:rsidP="0013255C">
            <w:pPr>
              <w:spacing w:after="0" w:line="240" w:lineRule="auto"/>
              <w:rPr>
                <w:rFonts w:ascii="Calibri" w:eastAsia="Times New Roman" w:hAnsi="Calibri" w:cs="Calibri"/>
                <w:color w:val="000000"/>
                <w:lang w:eastAsia="tr-TR"/>
              </w:rPr>
            </w:pPr>
            <w:r w:rsidRPr="0013255C">
              <w:rPr>
                <w:rFonts w:ascii="Calibri" w:eastAsia="Times New Roman" w:hAnsi="Calibri" w:cs="Calibri"/>
                <w:color w:val="000000"/>
                <w:lang w:eastAsia="tr-TR"/>
              </w:rPr>
              <w:t>GH1, GH2, GH3, GH6</w:t>
            </w:r>
          </w:p>
        </w:tc>
      </w:tr>
      <w:tr w:rsidR="0013255C" w:rsidRPr="0013255C" w14:paraId="6F7B7882" w14:textId="77777777" w:rsidTr="0013255C">
        <w:trPr>
          <w:trHeight w:val="551"/>
        </w:trPr>
        <w:tc>
          <w:tcPr>
            <w:tcW w:w="6374" w:type="dxa"/>
            <w:vMerge w:val="restart"/>
            <w:tcBorders>
              <w:top w:val="single" w:sz="4" w:space="0" w:color="auto"/>
              <w:left w:val="single" w:sz="4" w:space="0" w:color="auto"/>
              <w:right w:val="single" w:sz="4" w:space="0" w:color="auto"/>
            </w:tcBorders>
            <w:shd w:val="clear" w:color="auto" w:fill="002060"/>
            <w:vAlign w:val="center"/>
          </w:tcPr>
          <w:p w14:paraId="55D6C0CE" w14:textId="77777777" w:rsidR="0013255C" w:rsidRPr="0013255C" w:rsidRDefault="0013255C" w:rsidP="0013255C">
            <w:pPr>
              <w:spacing w:after="0" w:line="240" w:lineRule="auto"/>
              <w:jc w:val="center"/>
              <w:rPr>
                <w:rFonts w:ascii="Calibri" w:eastAsia="Times New Roman" w:hAnsi="Calibri" w:cs="Calibri"/>
                <w:b/>
                <w:bCs/>
                <w:color w:val="FFFFFF"/>
                <w:sz w:val="20"/>
                <w:szCs w:val="24"/>
                <w:lang w:eastAsia="tr-TR"/>
              </w:rPr>
            </w:pPr>
            <w:r w:rsidRPr="0013255C">
              <w:rPr>
                <w:rFonts w:ascii="Calibri" w:eastAsia="Times New Roman" w:hAnsi="Calibri" w:cs="Calibri"/>
                <w:b/>
                <w:bCs/>
                <w:color w:val="FFFFFF"/>
                <w:sz w:val="20"/>
                <w:szCs w:val="24"/>
                <w:lang w:eastAsia="tr-TR"/>
              </w:rPr>
              <w:lastRenderedPageBreak/>
              <w:t>ÖĞRENİM HEDEFİ</w:t>
            </w:r>
          </w:p>
        </w:tc>
        <w:tc>
          <w:tcPr>
            <w:tcW w:w="2552" w:type="dxa"/>
            <w:vMerge w:val="restart"/>
            <w:tcBorders>
              <w:top w:val="single" w:sz="4" w:space="0" w:color="auto"/>
              <w:left w:val="single" w:sz="4" w:space="0" w:color="auto"/>
              <w:right w:val="single" w:sz="4" w:space="0" w:color="auto"/>
            </w:tcBorders>
            <w:shd w:val="clear" w:color="auto" w:fill="002060"/>
            <w:vAlign w:val="center"/>
          </w:tcPr>
          <w:p w14:paraId="2AAF7C33" w14:textId="77777777" w:rsidR="0013255C" w:rsidRPr="0013255C" w:rsidRDefault="0013255C" w:rsidP="0013255C">
            <w:pPr>
              <w:spacing w:after="0" w:line="240" w:lineRule="auto"/>
              <w:jc w:val="center"/>
              <w:rPr>
                <w:rFonts w:ascii="Calibri" w:eastAsia="Times New Roman" w:hAnsi="Calibri" w:cs="Calibri"/>
                <w:b/>
                <w:bCs/>
                <w:color w:val="FFFFFF"/>
                <w:sz w:val="20"/>
                <w:szCs w:val="24"/>
                <w:lang w:eastAsia="tr-TR"/>
              </w:rPr>
            </w:pPr>
            <w:r w:rsidRPr="0013255C">
              <w:rPr>
                <w:rFonts w:ascii="Calibri" w:eastAsia="Times New Roman" w:hAnsi="Calibri" w:cs="Calibri"/>
                <w:b/>
                <w:bCs/>
                <w:color w:val="FFFFFF"/>
                <w:sz w:val="20"/>
                <w:szCs w:val="24"/>
                <w:lang w:eastAsia="tr-TR"/>
              </w:rPr>
              <w:t>İLGİLİ PROGRAM YETERLİLİKLERİ</w:t>
            </w:r>
          </w:p>
        </w:tc>
        <w:tc>
          <w:tcPr>
            <w:tcW w:w="2126" w:type="dxa"/>
            <w:tcBorders>
              <w:top w:val="single" w:sz="4" w:space="0" w:color="auto"/>
              <w:left w:val="single" w:sz="4" w:space="0" w:color="auto"/>
              <w:bottom w:val="single" w:sz="4" w:space="0" w:color="auto"/>
              <w:right w:val="single" w:sz="4" w:space="0" w:color="auto"/>
            </w:tcBorders>
            <w:shd w:val="clear" w:color="auto" w:fill="002060"/>
            <w:vAlign w:val="center"/>
          </w:tcPr>
          <w:p w14:paraId="293C7071" w14:textId="77777777" w:rsidR="0013255C" w:rsidRPr="0013255C" w:rsidRDefault="0013255C" w:rsidP="0013255C">
            <w:pPr>
              <w:spacing w:after="0" w:line="240" w:lineRule="auto"/>
              <w:jc w:val="center"/>
              <w:rPr>
                <w:rFonts w:ascii="Calibri" w:eastAsia="Times New Roman" w:hAnsi="Calibri" w:cs="Calibri"/>
                <w:b/>
                <w:bCs/>
                <w:color w:val="FFFFFF"/>
                <w:sz w:val="20"/>
                <w:szCs w:val="24"/>
                <w:lang w:eastAsia="tr-TR"/>
              </w:rPr>
            </w:pPr>
            <w:r w:rsidRPr="0013255C">
              <w:rPr>
                <w:rFonts w:ascii="Calibri" w:eastAsia="Times New Roman" w:hAnsi="Calibri" w:cs="Calibri"/>
                <w:b/>
                <w:bCs/>
                <w:color w:val="FFFFFF"/>
                <w:sz w:val="20"/>
                <w:szCs w:val="24"/>
                <w:lang w:eastAsia="tr-TR"/>
              </w:rPr>
              <w:t>TEMEL ROL</w:t>
            </w:r>
          </w:p>
        </w:tc>
        <w:tc>
          <w:tcPr>
            <w:tcW w:w="3402" w:type="dxa"/>
            <w:tcBorders>
              <w:top w:val="single" w:sz="4" w:space="0" w:color="auto"/>
              <w:left w:val="single" w:sz="4" w:space="0" w:color="auto"/>
              <w:bottom w:val="single" w:sz="4" w:space="0" w:color="auto"/>
              <w:right w:val="single" w:sz="4" w:space="0" w:color="auto"/>
            </w:tcBorders>
            <w:shd w:val="clear" w:color="auto" w:fill="002060"/>
            <w:vAlign w:val="center"/>
          </w:tcPr>
          <w:p w14:paraId="0EB27692" w14:textId="77777777" w:rsidR="0013255C" w:rsidRPr="0013255C" w:rsidRDefault="0013255C" w:rsidP="0013255C">
            <w:pPr>
              <w:spacing w:after="0" w:line="240" w:lineRule="auto"/>
              <w:jc w:val="center"/>
              <w:rPr>
                <w:rFonts w:ascii="Calibri" w:eastAsia="Times New Roman" w:hAnsi="Calibri" w:cs="Calibri"/>
                <w:b/>
                <w:bCs/>
                <w:color w:val="FFFFFF"/>
                <w:sz w:val="20"/>
                <w:szCs w:val="24"/>
                <w:lang w:eastAsia="tr-TR"/>
              </w:rPr>
            </w:pPr>
            <w:r w:rsidRPr="0013255C">
              <w:rPr>
                <w:rFonts w:ascii="Calibri" w:eastAsia="Times New Roman" w:hAnsi="Calibri" w:cs="Calibri"/>
                <w:b/>
                <w:bCs/>
                <w:color w:val="FFFFFF"/>
                <w:sz w:val="20"/>
                <w:szCs w:val="24"/>
                <w:lang w:eastAsia="tr-TR"/>
              </w:rPr>
              <w:t>TEPDAD GENEL HEKİMLİK BECERİLERİ</w:t>
            </w:r>
          </w:p>
        </w:tc>
      </w:tr>
      <w:tr w:rsidR="0013255C" w:rsidRPr="0013255C" w14:paraId="294CBBE4" w14:textId="77777777" w:rsidTr="009B7E2A">
        <w:trPr>
          <w:trHeight w:val="900"/>
        </w:trPr>
        <w:tc>
          <w:tcPr>
            <w:tcW w:w="6374" w:type="dxa"/>
            <w:vMerge/>
            <w:tcBorders>
              <w:left w:val="single" w:sz="4" w:space="0" w:color="auto"/>
              <w:bottom w:val="single" w:sz="4" w:space="0" w:color="auto"/>
              <w:right w:val="single" w:sz="4" w:space="0" w:color="auto"/>
            </w:tcBorders>
            <w:shd w:val="clear" w:color="auto" w:fill="002060"/>
            <w:vAlign w:val="center"/>
            <w:hideMark/>
          </w:tcPr>
          <w:p w14:paraId="6ECAF947" w14:textId="77777777" w:rsidR="0013255C" w:rsidRPr="0013255C" w:rsidRDefault="0013255C" w:rsidP="0013255C">
            <w:pPr>
              <w:spacing w:after="0" w:line="240" w:lineRule="auto"/>
              <w:rPr>
                <w:rFonts w:ascii="Calibri" w:eastAsia="Times New Roman" w:hAnsi="Calibri" w:cs="Calibri"/>
                <w:b/>
                <w:bCs/>
                <w:color w:val="FFFFFF"/>
                <w:sz w:val="20"/>
                <w:szCs w:val="24"/>
                <w:lang w:eastAsia="tr-TR"/>
              </w:rPr>
            </w:pPr>
          </w:p>
        </w:tc>
        <w:tc>
          <w:tcPr>
            <w:tcW w:w="2552" w:type="dxa"/>
            <w:vMerge/>
            <w:tcBorders>
              <w:left w:val="single" w:sz="4" w:space="0" w:color="auto"/>
              <w:bottom w:val="single" w:sz="4" w:space="0" w:color="auto"/>
              <w:right w:val="single" w:sz="4" w:space="0" w:color="auto"/>
            </w:tcBorders>
            <w:shd w:val="clear" w:color="auto" w:fill="002060"/>
            <w:vAlign w:val="center"/>
            <w:hideMark/>
          </w:tcPr>
          <w:p w14:paraId="7BCA01EA" w14:textId="77777777" w:rsidR="0013255C" w:rsidRPr="0013255C" w:rsidRDefault="0013255C" w:rsidP="0013255C">
            <w:pPr>
              <w:spacing w:after="0" w:line="240" w:lineRule="auto"/>
              <w:rPr>
                <w:rFonts w:ascii="Calibri" w:eastAsia="Times New Roman" w:hAnsi="Calibri" w:cs="Calibri"/>
                <w:b/>
                <w:bCs/>
                <w:color w:val="FFFFFF"/>
                <w:sz w:val="20"/>
                <w:szCs w:val="24"/>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0FB86838" w14:textId="77777777" w:rsidR="0013255C" w:rsidRPr="0013255C" w:rsidRDefault="0013255C" w:rsidP="0013255C">
            <w:pPr>
              <w:spacing w:after="0" w:line="240" w:lineRule="auto"/>
              <w:rPr>
                <w:rFonts w:ascii="Calibri" w:eastAsia="Times New Roman" w:hAnsi="Calibri" w:cs="Calibri"/>
                <w:b/>
                <w:bCs/>
                <w:color w:val="FFFFFF"/>
                <w:sz w:val="20"/>
                <w:lang w:eastAsia="tr-TR"/>
              </w:rPr>
            </w:pPr>
            <w:r w:rsidRPr="0013255C">
              <w:rPr>
                <w:rFonts w:ascii="Calibri" w:eastAsia="Times New Roman" w:hAnsi="Calibri" w:cs="Calibri"/>
                <w:b/>
                <w:bCs/>
                <w:color w:val="FFFFFF"/>
                <w:sz w:val="20"/>
                <w:lang w:eastAsia="tr-TR"/>
              </w:rPr>
              <w:t>R1- Tıp Doktoru</w:t>
            </w:r>
            <w:r w:rsidRPr="0013255C">
              <w:rPr>
                <w:rFonts w:ascii="Calibri" w:eastAsia="Times New Roman" w:hAnsi="Calibri" w:cs="Calibri"/>
                <w:b/>
                <w:bCs/>
                <w:color w:val="FFFFFF"/>
                <w:sz w:val="20"/>
                <w:lang w:eastAsia="tr-TR"/>
              </w:rPr>
              <w:br/>
              <w:t>R2-Ekip Çalışanı</w:t>
            </w:r>
            <w:r w:rsidRPr="0013255C">
              <w:rPr>
                <w:rFonts w:ascii="Calibri" w:eastAsia="Times New Roman" w:hAnsi="Calibri" w:cs="Calibri"/>
                <w:b/>
                <w:bCs/>
                <w:color w:val="FFFFFF"/>
                <w:sz w:val="20"/>
                <w:lang w:eastAsia="tr-TR"/>
              </w:rPr>
              <w:br/>
              <w:t>R3-İletişimci</w:t>
            </w:r>
            <w:r w:rsidRPr="0013255C">
              <w:rPr>
                <w:rFonts w:ascii="Calibri" w:eastAsia="Times New Roman" w:hAnsi="Calibri" w:cs="Calibri"/>
                <w:b/>
                <w:bCs/>
                <w:color w:val="FFFFFF"/>
                <w:sz w:val="20"/>
                <w:lang w:eastAsia="tr-TR"/>
              </w:rPr>
              <w:br/>
              <w:t>R4-Lider</w:t>
            </w:r>
            <w:r w:rsidRPr="0013255C">
              <w:rPr>
                <w:rFonts w:ascii="Calibri" w:eastAsia="Times New Roman" w:hAnsi="Calibri" w:cs="Calibri"/>
                <w:b/>
                <w:bCs/>
                <w:color w:val="FFFFFF"/>
                <w:sz w:val="20"/>
                <w:lang w:eastAsia="tr-TR"/>
              </w:rPr>
              <w:br/>
              <w:t>R5-Sağlık Savunucusu</w:t>
            </w:r>
            <w:r w:rsidRPr="0013255C">
              <w:rPr>
                <w:rFonts w:ascii="Calibri" w:eastAsia="Times New Roman" w:hAnsi="Calibri" w:cs="Calibri"/>
                <w:b/>
                <w:bCs/>
                <w:color w:val="FFFFFF"/>
                <w:sz w:val="20"/>
                <w:lang w:eastAsia="tr-TR"/>
              </w:rPr>
              <w:br/>
              <w:t>R6-Bilim İnsanı</w:t>
            </w:r>
            <w:r w:rsidRPr="0013255C">
              <w:rPr>
                <w:rFonts w:ascii="Calibri" w:eastAsia="Times New Roman" w:hAnsi="Calibri" w:cs="Calibri"/>
                <w:b/>
                <w:bCs/>
                <w:color w:val="FFFFFF"/>
                <w:sz w:val="20"/>
                <w:lang w:eastAsia="tr-TR"/>
              </w:rPr>
              <w:br/>
              <w:t>R7-Profesyonel</w:t>
            </w:r>
          </w:p>
        </w:tc>
        <w:tc>
          <w:tcPr>
            <w:tcW w:w="3402"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3082E9B6" w14:textId="77777777" w:rsidR="0013255C" w:rsidRPr="0013255C" w:rsidRDefault="0013255C" w:rsidP="0013255C">
            <w:pPr>
              <w:spacing w:after="0" w:line="240" w:lineRule="auto"/>
              <w:rPr>
                <w:rFonts w:ascii="Calibri" w:eastAsia="Times New Roman" w:hAnsi="Calibri" w:cs="Calibri"/>
                <w:b/>
                <w:bCs/>
                <w:color w:val="FFFFFF"/>
                <w:sz w:val="20"/>
                <w:lang w:eastAsia="tr-TR"/>
              </w:rPr>
            </w:pPr>
            <w:r w:rsidRPr="0013255C">
              <w:rPr>
                <w:rFonts w:ascii="Calibri" w:eastAsia="Times New Roman" w:hAnsi="Calibri" w:cs="Calibri"/>
                <w:b/>
                <w:bCs/>
                <w:color w:val="FFFFFF"/>
                <w:sz w:val="20"/>
                <w:lang w:eastAsia="tr-TR"/>
              </w:rPr>
              <w:t>GH1- Analitik Ve Eleştirel Düşünme</w:t>
            </w:r>
            <w:r w:rsidRPr="0013255C">
              <w:rPr>
                <w:rFonts w:ascii="Calibri" w:eastAsia="Times New Roman" w:hAnsi="Calibri" w:cs="Calibri"/>
                <w:b/>
                <w:bCs/>
                <w:color w:val="FFFFFF"/>
                <w:sz w:val="20"/>
                <w:lang w:eastAsia="tr-TR"/>
              </w:rPr>
              <w:br/>
              <w:t>GH2-Klinik Sorgulama-Akıl Yürütme</w:t>
            </w:r>
            <w:r w:rsidRPr="0013255C">
              <w:rPr>
                <w:rFonts w:ascii="Calibri" w:eastAsia="Times New Roman" w:hAnsi="Calibri" w:cs="Calibri"/>
                <w:b/>
                <w:bCs/>
                <w:color w:val="FFFFFF"/>
                <w:sz w:val="20"/>
                <w:lang w:eastAsia="tr-TR"/>
              </w:rPr>
              <w:br/>
              <w:t>GH3-Problem Çözme</w:t>
            </w:r>
            <w:r w:rsidRPr="0013255C">
              <w:rPr>
                <w:rFonts w:ascii="Calibri" w:eastAsia="Times New Roman" w:hAnsi="Calibri" w:cs="Calibri"/>
                <w:b/>
                <w:bCs/>
                <w:color w:val="FFFFFF"/>
                <w:sz w:val="20"/>
                <w:lang w:eastAsia="tr-TR"/>
              </w:rPr>
              <w:br/>
              <w:t>GH4-Bilgiye Ulaşma Ve Kullanma</w:t>
            </w:r>
            <w:r w:rsidRPr="0013255C">
              <w:rPr>
                <w:rFonts w:ascii="Calibri" w:eastAsia="Times New Roman" w:hAnsi="Calibri" w:cs="Calibri"/>
                <w:b/>
                <w:bCs/>
                <w:color w:val="FFFFFF"/>
                <w:sz w:val="20"/>
                <w:lang w:eastAsia="tr-TR"/>
              </w:rPr>
              <w:br/>
              <w:t>GH5-Yaşam Boyu Öğrenme</w:t>
            </w:r>
            <w:r w:rsidRPr="0013255C">
              <w:rPr>
                <w:rFonts w:ascii="Calibri" w:eastAsia="Times New Roman" w:hAnsi="Calibri" w:cs="Calibri"/>
                <w:b/>
                <w:bCs/>
                <w:color w:val="FFFFFF"/>
                <w:sz w:val="20"/>
                <w:lang w:eastAsia="tr-TR"/>
              </w:rPr>
              <w:br/>
              <w:t>GH6-İletişim Ve Ekip Çalışması</w:t>
            </w:r>
          </w:p>
        </w:tc>
      </w:tr>
      <w:tr w:rsidR="00147BC1" w:rsidRPr="0013255C" w14:paraId="55429824" w14:textId="77777777" w:rsidTr="00147BC1">
        <w:trPr>
          <w:trHeight w:val="1249"/>
        </w:trPr>
        <w:tc>
          <w:tcPr>
            <w:tcW w:w="6374" w:type="dxa"/>
            <w:tcBorders>
              <w:top w:val="single" w:sz="4" w:space="0" w:color="auto"/>
              <w:left w:val="single" w:sz="4" w:space="0" w:color="auto"/>
              <w:bottom w:val="single" w:sz="4" w:space="0" w:color="auto"/>
              <w:right w:val="single" w:sz="4" w:space="0" w:color="auto"/>
            </w:tcBorders>
            <w:shd w:val="clear" w:color="auto" w:fill="auto"/>
            <w:vAlign w:val="center"/>
          </w:tcPr>
          <w:p w14:paraId="7FD0EC52" w14:textId="76FE1871" w:rsidR="00147BC1" w:rsidRPr="0013255C" w:rsidRDefault="00147BC1" w:rsidP="00147BC1">
            <w:pPr>
              <w:spacing w:after="0" w:line="240" w:lineRule="auto"/>
              <w:rPr>
                <w:rFonts w:ascii="Calibri" w:eastAsia="Times New Roman" w:hAnsi="Calibri" w:cs="Calibri"/>
                <w:color w:val="000000"/>
                <w:lang w:eastAsia="tr-TR"/>
              </w:rPr>
            </w:pPr>
            <w:r w:rsidRPr="00147BC1">
              <w:rPr>
                <w:rFonts w:ascii="Calibri" w:eastAsia="Times New Roman" w:hAnsi="Calibri" w:cs="Calibri"/>
                <w:color w:val="000000"/>
                <w:lang w:eastAsia="tr-TR"/>
              </w:rPr>
              <w:t xml:space="preserve">Mesane kanseri, Prostat kanseri, Testis tümörü, </w:t>
            </w:r>
            <w:proofErr w:type="spellStart"/>
            <w:r w:rsidRPr="00147BC1">
              <w:rPr>
                <w:rFonts w:ascii="Calibri" w:eastAsia="Times New Roman" w:hAnsi="Calibri" w:cs="Calibri"/>
                <w:color w:val="000000"/>
                <w:lang w:eastAsia="tr-TR"/>
              </w:rPr>
              <w:t>Genital</w:t>
            </w:r>
            <w:proofErr w:type="spellEnd"/>
            <w:r w:rsidRPr="00147BC1">
              <w:rPr>
                <w:rFonts w:ascii="Calibri" w:eastAsia="Times New Roman" w:hAnsi="Calibri" w:cs="Calibri"/>
                <w:color w:val="000000"/>
                <w:lang w:eastAsia="tr-TR"/>
              </w:rPr>
              <w:t xml:space="preserve"> enfeksiyonlar, </w:t>
            </w:r>
            <w:proofErr w:type="spellStart"/>
            <w:r w:rsidRPr="00147BC1">
              <w:rPr>
                <w:rFonts w:ascii="Calibri" w:eastAsia="Times New Roman" w:hAnsi="Calibri" w:cs="Calibri"/>
                <w:color w:val="000000"/>
                <w:lang w:eastAsia="tr-TR"/>
              </w:rPr>
              <w:t>Üriner</w:t>
            </w:r>
            <w:proofErr w:type="spellEnd"/>
            <w:r w:rsidRPr="00147BC1">
              <w:rPr>
                <w:rFonts w:ascii="Calibri" w:eastAsia="Times New Roman" w:hAnsi="Calibri" w:cs="Calibri"/>
                <w:color w:val="000000"/>
                <w:lang w:eastAsia="tr-TR"/>
              </w:rPr>
              <w:t xml:space="preserve"> sistem enfeksiyonları, Cinsel yolla bulaşan enfeksiyonlar, Kronik böbrek yetmezliği</w:t>
            </w:r>
            <w:r w:rsidR="00F3681E">
              <w:rPr>
                <w:rFonts w:ascii="Calibri" w:eastAsia="Times New Roman" w:hAnsi="Calibri" w:cs="Calibri"/>
                <w:color w:val="000000"/>
                <w:lang w:eastAsia="tr-TR"/>
              </w:rPr>
              <w:t xml:space="preserve"> </w:t>
            </w:r>
            <w:r w:rsidRPr="00147BC1">
              <w:rPr>
                <w:rFonts w:ascii="Calibri" w:eastAsia="Times New Roman" w:hAnsi="Calibri" w:cs="Calibri"/>
                <w:color w:val="000000"/>
                <w:lang w:eastAsia="tr-TR"/>
              </w:rPr>
              <w:t>ve Akut böbrek yetmezliği hastalıkları açısından koruyucu hekimliğin önemini benimser.</w:t>
            </w:r>
          </w:p>
        </w:tc>
        <w:tc>
          <w:tcPr>
            <w:tcW w:w="2552" w:type="dxa"/>
            <w:tcBorders>
              <w:top w:val="single" w:sz="4" w:space="0" w:color="auto"/>
              <w:left w:val="nil"/>
              <w:bottom w:val="single" w:sz="4" w:space="0" w:color="auto"/>
              <w:right w:val="single" w:sz="4" w:space="0" w:color="auto"/>
            </w:tcBorders>
            <w:shd w:val="clear" w:color="auto" w:fill="auto"/>
            <w:vAlign w:val="center"/>
          </w:tcPr>
          <w:p w14:paraId="0D070578" w14:textId="77777777" w:rsidR="00147BC1" w:rsidRDefault="00147BC1" w:rsidP="00147BC1">
            <w:pPr>
              <w:rPr>
                <w:rFonts w:ascii="Calibri" w:hAnsi="Calibri" w:cs="Calibri"/>
                <w:color w:val="000000"/>
              </w:rPr>
            </w:pPr>
            <w:r>
              <w:rPr>
                <w:rFonts w:ascii="Calibri" w:hAnsi="Calibri" w:cs="Calibri"/>
                <w:color w:val="000000"/>
              </w:rPr>
              <w:t>PY1, PY3, PY14</w:t>
            </w:r>
          </w:p>
        </w:tc>
        <w:tc>
          <w:tcPr>
            <w:tcW w:w="2126" w:type="dxa"/>
            <w:tcBorders>
              <w:top w:val="single" w:sz="4" w:space="0" w:color="auto"/>
              <w:left w:val="nil"/>
              <w:bottom w:val="single" w:sz="4" w:space="0" w:color="auto"/>
              <w:right w:val="single" w:sz="4" w:space="0" w:color="auto"/>
            </w:tcBorders>
            <w:shd w:val="clear" w:color="auto" w:fill="auto"/>
            <w:vAlign w:val="center"/>
          </w:tcPr>
          <w:p w14:paraId="616993D9" w14:textId="77777777" w:rsidR="00147BC1" w:rsidRDefault="00147BC1" w:rsidP="00147BC1">
            <w:pPr>
              <w:rPr>
                <w:rFonts w:ascii="Calibri" w:hAnsi="Calibri" w:cs="Calibri"/>
                <w:color w:val="000000"/>
              </w:rPr>
            </w:pPr>
            <w:r>
              <w:rPr>
                <w:rFonts w:ascii="Calibri" w:hAnsi="Calibri" w:cs="Calibri"/>
                <w:color w:val="000000"/>
              </w:rPr>
              <w:t>RI, R5</w:t>
            </w:r>
          </w:p>
        </w:tc>
        <w:tc>
          <w:tcPr>
            <w:tcW w:w="3402" w:type="dxa"/>
            <w:tcBorders>
              <w:top w:val="single" w:sz="4" w:space="0" w:color="auto"/>
              <w:left w:val="nil"/>
              <w:bottom w:val="single" w:sz="4" w:space="0" w:color="auto"/>
              <w:right w:val="single" w:sz="4" w:space="0" w:color="auto"/>
            </w:tcBorders>
            <w:shd w:val="clear" w:color="auto" w:fill="auto"/>
            <w:vAlign w:val="center"/>
          </w:tcPr>
          <w:p w14:paraId="2A59E212" w14:textId="77777777" w:rsidR="00147BC1" w:rsidRDefault="00147BC1" w:rsidP="00147BC1">
            <w:pPr>
              <w:rPr>
                <w:rFonts w:ascii="Calibri" w:hAnsi="Calibri" w:cs="Calibri"/>
                <w:color w:val="000000"/>
              </w:rPr>
            </w:pPr>
            <w:r>
              <w:rPr>
                <w:rFonts w:ascii="Calibri" w:hAnsi="Calibri" w:cs="Calibri"/>
                <w:color w:val="000000"/>
              </w:rPr>
              <w:t>GH4, GH5</w:t>
            </w:r>
          </w:p>
        </w:tc>
      </w:tr>
      <w:tr w:rsidR="00147BC1" w:rsidRPr="0013255C" w14:paraId="278DFA79" w14:textId="77777777" w:rsidTr="00147BC1">
        <w:trPr>
          <w:trHeight w:val="983"/>
        </w:trPr>
        <w:tc>
          <w:tcPr>
            <w:tcW w:w="6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D3817B" w14:textId="77777777" w:rsidR="00147BC1" w:rsidRPr="0013255C" w:rsidRDefault="00147BC1" w:rsidP="00147BC1">
            <w:pPr>
              <w:spacing w:after="0" w:line="240" w:lineRule="auto"/>
              <w:rPr>
                <w:rFonts w:ascii="Calibri" w:eastAsia="Times New Roman" w:hAnsi="Calibri" w:cs="Calibri"/>
                <w:color w:val="000000"/>
                <w:lang w:eastAsia="tr-TR"/>
              </w:rPr>
            </w:pPr>
            <w:r w:rsidRPr="0013255C">
              <w:rPr>
                <w:rFonts w:ascii="Calibri" w:eastAsia="Times New Roman" w:hAnsi="Calibri" w:cs="Calibri"/>
                <w:color w:val="000000"/>
                <w:lang w:eastAsia="tr-TR"/>
              </w:rPr>
              <w:t>Ürolojik muayeneyi karmaşık olmayan ve sık karşılaşılan durumlarda/olgularda tam ve ayrıntılı yapar ve sistemik fizik muayene bulguları ile ilişkilendirir</w:t>
            </w:r>
            <w:r>
              <w:rPr>
                <w:rFonts w:ascii="Calibri" w:eastAsia="Times New Roman" w:hAnsi="Calibri" w:cs="Calibri"/>
                <w:color w:val="000000"/>
                <w:lang w:eastAsia="tr-TR"/>
              </w:rPr>
              <w:t>.</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B1B34CF" w14:textId="77777777" w:rsidR="00147BC1" w:rsidRPr="0013255C" w:rsidRDefault="00147BC1" w:rsidP="00147BC1">
            <w:pPr>
              <w:spacing w:after="0" w:line="240" w:lineRule="auto"/>
              <w:rPr>
                <w:rFonts w:ascii="Calibri" w:eastAsia="Times New Roman" w:hAnsi="Calibri" w:cs="Calibri"/>
                <w:color w:val="000000"/>
                <w:lang w:eastAsia="tr-TR"/>
              </w:rPr>
            </w:pPr>
            <w:r w:rsidRPr="0013255C">
              <w:rPr>
                <w:rFonts w:ascii="Calibri" w:eastAsia="Times New Roman" w:hAnsi="Calibri" w:cs="Calibri"/>
                <w:color w:val="000000"/>
                <w:lang w:eastAsia="tr-TR"/>
              </w:rPr>
              <w:t>PY1, PY6, PY7</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DC5BD0B" w14:textId="77777777" w:rsidR="00147BC1" w:rsidRPr="0013255C" w:rsidRDefault="00147BC1" w:rsidP="00147BC1">
            <w:pPr>
              <w:spacing w:after="0" w:line="240" w:lineRule="auto"/>
              <w:rPr>
                <w:rFonts w:ascii="Calibri" w:eastAsia="Times New Roman" w:hAnsi="Calibri" w:cs="Calibri"/>
                <w:color w:val="000000"/>
                <w:lang w:eastAsia="tr-TR"/>
              </w:rPr>
            </w:pPr>
            <w:r w:rsidRPr="0013255C">
              <w:rPr>
                <w:rFonts w:ascii="Calibri" w:eastAsia="Times New Roman" w:hAnsi="Calibri" w:cs="Calibri"/>
                <w:color w:val="000000"/>
                <w:lang w:eastAsia="tr-TR"/>
              </w:rPr>
              <w:t>R1, R3, R7</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5F232A7" w14:textId="77777777" w:rsidR="00147BC1" w:rsidRPr="0013255C" w:rsidRDefault="00147BC1" w:rsidP="00147BC1">
            <w:pPr>
              <w:spacing w:after="0" w:line="240" w:lineRule="auto"/>
              <w:rPr>
                <w:rFonts w:ascii="Calibri" w:eastAsia="Times New Roman" w:hAnsi="Calibri" w:cs="Calibri"/>
                <w:color w:val="000000"/>
                <w:lang w:eastAsia="tr-TR"/>
              </w:rPr>
            </w:pPr>
            <w:r w:rsidRPr="0013255C">
              <w:rPr>
                <w:rFonts w:ascii="Calibri" w:eastAsia="Times New Roman" w:hAnsi="Calibri" w:cs="Calibri"/>
                <w:color w:val="000000"/>
                <w:lang w:eastAsia="tr-TR"/>
              </w:rPr>
              <w:t>GH2, GH6</w:t>
            </w:r>
          </w:p>
        </w:tc>
      </w:tr>
      <w:tr w:rsidR="00147BC1" w:rsidRPr="0013255C" w14:paraId="6C78F91E" w14:textId="77777777" w:rsidTr="00147BC1">
        <w:trPr>
          <w:trHeight w:val="70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0CCECA94" w14:textId="77777777" w:rsidR="00147BC1" w:rsidRPr="0013255C" w:rsidRDefault="00147BC1" w:rsidP="00147BC1">
            <w:pPr>
              <w:spacing w:after="0" w:line="240" w:lineRule="auto"/>
              <w:rPr>
                <w:rFonts w:ascii="Calibri" w:eastAsia="Times New Roman" w:hAnsi="Calibri" w:cs="Calibri"/>
                <w:color w:val="000000"/>
                <w:lang w:eastAsia="tr-TR"/>
              </w:rPr>
            </w:pPr>
            <w:r w:rsidRPr="0013255C">
              <w:rPr>
                <w:rFonts w:ascii="Calibri" w:eastAsia="Times New Roman" w:hAnsi="Calibri" w:cs="Calibri"/>
                <w:color w:val="000000"/>
                <w:lang w:eastAsia="tr-TR"/>
              </w:rPr>
              <w:t xml:space="preserve">Karmaşık olmayan olgularda İdrar sondası takabilmeli, parmakla </w:t>
            </w:r>
            <w:proofErr w:type="spellStart"/>
            <w:r w:rsidRPr="0013255C">
              <w:rPr>
                <w:rFonts w:ascii="Calibri" w:eastAsia="Times New Roman" w:hAnsi="Calibri" w:cs="Calibri"/>
                <w:color w:val="000000"/>
                <w:lang w:eastAsia="tr-TR"/>
              </w:rPr>
              <w:t>rektal</w:t>
            </w:r>
            <w:proofErr w:type="spellEnd"/>
            <w:r w:rsidRPr="0013255C">
              <w:rPr>
                <w:rFonts w:ascii="Calibri" w:eastAsia="Times New Roman" w:hAnsi="Calibri" w:cs="Calibri"/>
                <w:color w:val="000000"/>
                <w:lang w:eastAsia="tr-TR"/>
              </w:rPr>
              <w:t xml:space="preserve"> muayene yapar</w:t>
            </w:r>
            <w:r>
              <w:rPr>
                <w:rFonts w:ascii="Calibri" w:eastAsia="Times New Roman" w:hAnsi="Calibri" w:cs="Calibri"/>
                <w:color w:val="000000"/>
                <w:lang w:eastAsia="tr-TR"/>
              </w:rPr>
              <w:t>.</w:t>
            </w:r>
          </w:p>
        </w:tc>
        <w:tc>
          <w:tcPr>
            <w:tcW w:w="2552" w:type="dxa"/>
            <w:tcBorders>
              <w:top w:val="nil"/>
              <w:left w:val="nil"/>
              <w:bottom w:val="single" w:sz="4" w:space="0" w:color="auto"/>
              <w:right w:val="single" w:sz="4" w:space="0" w:color="auto"/>
            </w:tcBorders>
            <w:shd w:val="clear" w:color="auto" w:fill="auto"/>
            <w:vAlign w:val="center"/>
            <w:hideMark/>
          </w:tcPr>
          <w:p w14:paraId="743E4257" w14:textId="77777777" w:rsidR="00147BC1" w:rsidRPr="0013255C" w:rsidRDefault="00147BC1" w:rsidP="00147BC1">
            <w:pPr>
              <w:spacing w:after="0" w:line="240" w:lineRule="auto"/>
              <w:rPr>
                <w:rFonts w:ascii="Calibri" w:eastAsia="Times New Roman" w:hAnsi="Calibri" w:cs="Calibri"/>
                <w:color w:val="000000"/>
                <w:lang w:eastAsia="tr-TR"/>
              </w:rPr>
            </w:pPr>
            <w:r w:rsidRPr="0013255C">
              <w:rPr>
                <w:rFonts w:ascii="Calibri" w:eastAsia="Times New Roman" w:hAnsi="Calibri" w:cs="Calibri"/>
                <w:color w:val="000000"/>
                <w:lang w:eastAsia="tr-TR"/>
              </w:rPr>
              <w:t>PY1, PY6, PY7</w:t>
            </w:r>
          </w:p>
        </w:tc>
        <w:tc>
          <w:tcPr>
            <w:tcW w:w="2126" w:type="dxa"/>
            <w:tcBorders>
              <w:top w:val="nil"/>
              <w:left w:val="nil"/>
              <w:bottom w:val="single" w:sz="4" w:space="0" w:color="auto"/>
              <w:right w:val="single" w:sz="4" w:space="0" w:color="auto"/>
            </w:tcBorders>
            <w:shd w:val="clear" w:color="auto" w:fill="auto"/>
            <w:vAlign w:val="center"/>
            <w:hideMark/>
          </w:tcPr>
          <w:p w14:paraId="1383F4C0" w14:textId="77777777" w:rsidR="00147BC1" w:rsidRPr="0013255C" w:rsidRDefault="00147BC1" w:rsidP="00147BC1">
            <w:pPr>
              <w:spacing w:after="0" w:line="240" w:lineRule="auto"/>
              <w:rPr>
                <w:rFonts w:ascii="Calibri" w:eastAsia="Times New Roman" w:hAnsi="Calibri" w:cs="Calibri"/>
                <w:color w:val="000000"/>
                <w:lang w:eastAsia="tr-TR"/>
              </w:rPr>
            </w:pPr>
            <w:r w:rsidRPr="0013255C">
              <w:rPr>
                <w:rFonts w:ascii="Calibri" w:eastAsia="Times New Roman" w:hAnsi="Calibri" w:cs="Calibri"/>
                <w:color w:val="000000"/>
                <w:lang w:eastAsia="tr-TR"/>
              </w:rPr>
              <w:t>R1, R7</w:t>
            </w:r>
          </w:p>
        </w:tc>
        <w:tc>
          <w:tcPr>
            <w:tcW w:w="3402" w:type="dxa"/>
            <w:tcBorders>
              <w:top w:val="nil"/>
              <w:left w:val="nil"/>
              <w:bottom w:val="single" w:sz="4" w:space="0" w:color="auto"/>
              <w:right w:val="single" w:sz="4" w:space="0" w:color="auto"/>
            </w:tcBorders>
            <w:shd w:val="clear" w:color="auto" w:fill="auto"/>
            <w:vAlign w:val="center"/>
            <w:hideMark/>
          </w:tcPr>
          <w:p w14:paraId="48512804" w14:textId="77777777" w:rsidR="00147BC1" w:rsidRPr="0013255C" w:rsidRDefault="00147BC1" w:rsidP="00147BC1">
            <w:pPr>
              <w:spacing w:after="0" w:line="240" w:lineRule="auto"/>
              <w:rPr>
                <w:rFonts w:ascii="Calibri" w:eastAsia="Times New Roman" w:hAnsi="Calibri" w:cs="Calibri"/>
                <w:color w:val="000000"/>
                <w:lang w:eastAsia="tr-TR"/>
              </w:rPr>
            </w:pPr>
            <w:r w:rsidRPr="0013255C">
              <w:rPr>
                <w:rFonts w:ascii="Calibri" w:eastAsia="Times New Roman" w:hAnsi="Calibri" w:cs="Calibri"/>
                <w:color w:val="000000"/>
                <w:lang w:eastAsia="tr-TR"/>
              </w:rPr>
              <w:t>GH2, GH6</w:t>
            </w:r>
          </w:p>
        </w:tc>
      </w:tr>
      <w:tr w:rsidR="00147BC1" w:rsidRPr="0013255C" w14:paraId="37DED33F" w14:textId="77777777" w:rsidTr="00147BC1">
        <w:trPr>
          <w:trHeight w:val="413"/>
        </w:trPr>
        <w:tc>
          <w:tcPr>
            <w:tcW w:w="637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7F9E1AA" w14:textId="77777777" w:rsidR="00147BC1" w:rsidRPr="0013255C" w:rsidRDefault="00147BC1" w:rsidP="00147BC1">
            <w:pPr>
              <w:spacing w:after="0" w:line="240" w:lineRule="auto"/>
              <w:rPr>
                <w:rFonts w:ascii="Calibri" w:eastAsia="Times New Roman" w:hAnsi="Calibri" w:cs="Calibri"/>
                <w:color w:val="000000"/>
                <w:lang w:eastAsia="tr-TR"/>
              </w:rPr>
            </w:pPr>
            <w:r w:rsidRPr="0013255C">
              <w:rPr>
                <w:rFonts w:ascii="Calibri" w:eastAsia="Times New Roman" w:hAnsi="Calibri" w:cs="Calibri"/>
                <w:color w:val="000000"/>
                <w:lang w:eastAsia="tr-TR"/>
              </w:rPr>
              <w:t>Tanı yöntemlerini basitten karmaşığa basamaklar halinde kullanır</w:t>
            </w:r>
            <w:r>
              <w:rPr>
                <w:rFonts w:ascii="Calibri" w:eastAsia="Times New Roman" w:hAnsi="Calibri" w:cs="Calibri"/>
                <w:color w:val="000000"/>
                <w:lang w:eastAsia="tr-TR"/>
              </w:rPr>
              <w:t>.</w:t>
            </w:r>
          </w:p>
        </w:tc>
        <w:tc>
          <w:tcPr>
            <w:tcW w:w="2552" w:type="dxa"/>
            <w:tcBorders>
              <w:top w:val="nil"/>
              <w:left w:val="nil"/>
              <w:bottom w:val="single" w:sz="4" w:space="0" w:color="auto"/>
              <w:right w:val="single" w:sz="4" w:space="0" w:color="auto"/>
            </w:tcBorders>
            <w:shd w:val="clear" w:color="auto" w:fill="D9D9D9" w:themeFill="background1" w:themeFillShade="D9"/>
            <w:vAlign w:val="center"/>
            <w:hideMark/>
          </w:tcPr>
          <w:p w14:paraId="48533B02" w14:textId="77777777" w:rsidR="00147BC1" w:rsidRPr="0013255C" w:rsidRDefault="00147BC1" w:rsidP="00147BC1">
            <w:pPr>
              <w:spacing w:after="0" w:line="240" w:lineRule="auto"/>
              <w:rPr>
                <w:rFonts w:ascii="Calibri" w:eastAsia="Times New Roman" w:hAnsi="Calibri" w:cs="Calibri"/>
                <w:color w:val="000000"/>
                <w:lang w:eastAsia="tr-TR"/>
              </w:rPr>
            </w:pPr>
            <w:r w:rsidRPr="0013255C">
              <w:rPr>
                <w:rFonts w:ascii="Calibri" w:eastAsia="Times New Roman" w:hAnsi="Calibri" w:cs="Calibri"/>
                <w:color w:val="000000"/>
                <w:lang w:eastAsia="tr-TR"/>
              </w:rPr>
              <w:t>PY1, PY2, PY14</w:t>
            </w:r>
          </w:p>
        </w:tc>
        <w:tc>
          <w:tcPr>
            <w:tcW w:w="2126" w:type="dxa"/>
            <w:tcBorders>
              <w:top w:val="nil"/>
              <w:left w:val="nil"/>
              <w:bottom w:val="single" w:sz="4" w:space="0" w:color="auto"/>
              <w:right w:val="single" w:sz="4" w:space="0" w:color="auto"/>
            </w:tcBorders>
            <w:shd w:val="clear" w:color="auto" w:fill="D9D9D9" w:themeFill="background1" w:themeFillShade="D9"/>
            <w:vAlign w:val="center"/>
            <w:hideMark/>
          </w:tcPr>
          <w:p w14:paraId="3C0B8622" w14:textId="77777777" w:rsidR="00147BC1" w:rsidRPr="0013255C" w:rsidRDefault="00147BC1" w:rsidP="00147BC1">
            <w:pPr>
              <w:spacing w:after="0" w:line="240" w:lineRule="auto"/>
              <w:rPr>
                <w:rFonts w:ascii="Calibri" w:eastAsia="Times New Roman" w:hAnsi="Calibri" w:cs="Calibri"/>
                <w:color w:val="000000"/>
                <w:lang w:eastAsia="tr-TR"/>
              </w:rPr>
            </w:pPr>
            <w:r w:rsidRPr="0013255C">
              <w:rPr>
                <w:rFonts w:ascii="Calibri" w:eastAsia="Times New Roman" w:hAnsi="Calibri" w:cs="Calibri"/>
                <w:color w:val="000000"/>
                <w:lang w:eastAsia="tr-TR"/>
              </w:rPr>
              <w:t>RI, R7</w:t>
            </w:r>
          </w:p>
        </w:tc>
        <w:tc>
          <w:tcPr>
            <w:tcW w:w="3402" w:type="dxa"/>
            <w:tcBorders>
              <w:top w:val="nil"/>
              <w:left w:val="nil"/>
              <w:bottom w:val="single" w:sz="4" w:space="0" w:color="auto"/>
              <w:right w:val="single" w:sz="4" w:space="0" w:color="auto"/>
            </w:tcBorders>
            <w:shd w:val="clear" w:color="auto" w:fill="D9D9D9" w:themeFill="background1" w:themeFillShade="D9"/>
            <w:vAlign w:val="center"/>
            <w:hideMark/>
          </w:tcPr>
          <w:p w14:paraId="212587FE" w14:textId="77777777" w:rsidR="00147BC1" w:rsidRPr="0013255C" w:rsidRDefault="00147BC1" w:rsidP="00147BC1">
            <w:pPr>
              <w:spacing w:after="0" w:line="240" w:lineRule="auto"/>
              <w:rPr>
                <w:rFonts w:ascii="Calibri" w:eastAsia="Times New Roman" w:hAnsi="Calibri" w:cs="Calibri"/>
                <w:color w:val="000000"/>
                <w:lang w:eastAsia="tr-TR"/>
              </w:rPr>
            </w:pPr>
            <w:r w:rsidRPr="0013255C">
              <w:rPr>
                <w:rFonts w:ascii="Calibri" w:eastAsia="Times New Roman" w:hAnsi="Calibri" w:cs="Calibri"/>
                <w:color w:val="000000"/>
                <w:lang w:eastAsia="tr-TR"/>
              </w:rPr>
              <w:t>GH1, GH2, GH3,</w:t>
            </w:r>
          </w:p>
        </w:tc>
      </w:tr>
      <w:tr w:rsidR="00147BC1" w:rsidRPr="0013255C" w14:paraId="63347508" w14:textId="77777777" w:rsidTr="00147BC1">
        <w:trPr>
          <w:trHeight w:val="688"/>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7A5AE5A9" w14:textId="77777777" w:rsidR="00147BC1" w:rsidRPr="0013255C" w:rsidRDefault="00147BC1" w:rsidP="00147BC1">
            <w:pPr>
              <w:spacing w:after="0" w:line="240" w:lineRule="auto"/>
              <w:rPr>
                <w:rFonts w:ascii="Calibri" w:eastAsia="Times New Roman" w:hAnsi="Calibri" w:cs="Calibri"/>
                <w:color w:val="000000"/>
                <w:lang w:eastAsia="tr-TR"/>
              </w:rPr>
            </w:pPr>
            <w:r w:rsidRPr="0013255C">
              <w:rPr>
                <w:rFonts w:ascii="Calibri" w:eastAsia="Times New Roman" w:hAnsi="Calibri" w:cs="Calibri"/>
                <w:color w:val="000000"/>
                <w:lang w:eastAsia="tr-TR"/>
              </w:rPr>
              <w:t>Hastalar, hasta yakınları ve çalışma arkadaşları ile yazılı ve sözlü olarak etkili iletişim kurar</w:t>
            </w:r>
            <w:r>
              <w:rPr>
                <w:rFonts w:ascii="Calibri" w:eastAsia="Times New Roman" w:hAnsi="Calibri" w:cs="Calibri"/>
                <w:color w:val="000000"/>
                <w:lang w:eastAsia="tr-TR"/>
              </w:rPr>
              <w:t>.</w:t>
            </w:r>
          </w:p>
        </w:tc>
        <w:tc>
          <w:tcPr>
            <w:tcW w:w="2552" w:type="dxa"/>
            <w:tcBorders>
              <w:top w:val="nil"/>
              <w:left w:val="nil"/>
              <w:bottom w:val="single" w:sz="4" w:space="0" w:color="auto"/>
              <w:right w:val="single" w:sz="4" w:space="0" w:color="auto"/>
            </w:tcBorders>
            <w:shd w:val="clear" w:color="auto" w:fill="auto"/>
            <w:vAlign w:val="center"/>
            <w:hideMark/>
          </w:tcPr>
          <w:p w14:paraId="0C297311" w14:textId="77777777" w:rsidR="00147BC1" w:rsidRPr="0013255C" w:rsidRDefault="00147BC1" w:rsidP="00147BC1">
            <w:pPr>
              <w:spacing w:after="0" w:line="240" w:lineRule="auto"/>
              <w:rPr>
                <w:rFonts w:ascii="Calibri" w:eastAsia="Times New Roman" w:hAnsi="Calibri" w:cs="Calibri"/>
                <w:color w:val="000000"/>
                <w:lang w:eastAsia="tr-TR"/>
              </w:rPr>
            </w:pPr>
            <w:r w:rsidRPr="0013255C">
              <w:rPr>
                <w:rFonts w:ascii="Calibri" w:eastAsia="Times New Roman" w:hAnsi="Calibri" w:cs="Calibri"/>
                <w:color w:val="000000"/>
                <w:lang w:eastAsia="tr-TR"/>
              </w:rPr>
              <w:t>PY14</w:t>
            </w:r>
          </w:p>
        </w:tc>
        <w:tc>
          <w:tcPr>
            <w:tcW w:w="2126" w:type="dxa"/>
            <w:tcBorders>
              <w:top w:val="nil"/>
              <w:left w:val="nil"/>
              <w:bottom w:val="single" w:sz="4" w:space="0" w:color="auto"/>
              <w:right w:val="single" w:sz="4" w:space="0" w:color="auto"/>
            </w:tcBorders>
            <w:shd w:val="clear" w:color="auto" w:fill="auto"/>
            <w:vAlign w:val="center"/>
            <w:hideMark/>
          </w:tcPr>
          <w:p w14:paraId="2D301198" w14:textId="77777777" w:rsidR="00147BC1" w:rsidRPr="0013255C" w:rsidRDefault="00147BC1" w:rsidP="00147BC1">
            <w:pPr>
              <w:spacing w:after="0" w:line="240" w:lineRule="auto"/>
              <w:rPr>
                <w:rFonts w:ascii="Calibri" w:eastAsia="Times New Roman" w:hAnsi="Calibri" w:cs="Calibri"/>
                <w:color w:val="000000"/>
                <w:lang w:eastAsia="tr-TR"/>
              </w:rPr>
            </w:pPr>
            <w:r w:rsidRPr="0013255C">
              <w:rPr>
                <w:rFonts w:ascii="Calibri" w:eastAsia="Times New Roman" w:hAnsi="Calibri" w:cs="Calibri"/>
                <w:color w:val="000000"/>
                <w:lang w:eastAsia="tr-TR"/>
              </w:rPr>
              <w:t>R1, R3, R7</w:t>
            </w:r>
          </w:p>
        </w:tc>
        <w:tc>
          <w:tcPr>
            <w:tcW w:w="3402" w:type="dxa"/>
            <w:tcBorders>
              <w:top w:val="nil"/>
              <w:left w:val="nil"/>
              <w:bottom w:val="single" w:sz="4" w:space="0" w:color="auto"/>
              <w:right w:val="single" w:sz="4" w:space="0" w:color="auto"/>
            </w:tcBorders>
            <w:shd w:val="clear" w:color="auto" w:fill="auto"/>
            <w:vAlign w:val="center"/>
            <w:hideMark/>
          </w:tcPr>
          <w:p w14:paraId="281FB376" w14:textId="77777777" w:rsidR="00147BC1" w:rsidRPr="0013255C" w:rsidRDefault="00147BC1" w:rsidP="00147BC1">
            <w:pPr>
              <w:spacing w:after="0" w:line="240" w:lineRule="auto"/>
              <w:rPr>
                <w:rFonts w:ascii="Calibri" w:eastAsia="Times New Roman" w:hAnsi="Calibri" w:cs="Calibri"/>
                <w:color w:val="000000"/>
                <w:lang w:eastAsia="tr-TR"/>
              </w:rPr>
            </w:pPr>
            <w:r w:rsidRPr="0013255C">
              <w:rPr>
                <w:rFonts w:ascii="Calibri" w:eastAsia="Times New Roman" w:hAnsi="Calibri" w:cs="Calibri"/>
                <w:color w:val="000000"/>
                <w:lang w:eastAsia="tr-TR"/>
              </w:rPr>
              <w:t>GH6</w:t>
            </w:r>
          </w:p>
        </w:tc>
      </w:tr>
      <w:tr w:rsidR="00147BC1" w:rsidRPr="0013255C" w14:paraId="30A82AA4" w14:textId="77777777" w:rsidTr="00CF6ADF">
        <w:trPr>
          <w:trHeight w:val="600"/>
        </w:trPr>
        <w:tc>
          <w:tcPr>
            <w:tcW w:w="6374" w:type="dxa"/>
            <w:tcBorders>
              <w:top w:val="nil"/>
              <w:left w:val="single" w:sz="4" w:space="0" w:color="auto"/>
              <w:bottom w:val="nil"/>
              <w:right w:val="single" w:sz="4" w:space="0" w:color="auto"/>
            </w:tcBorders>
            <w:shd w:val="clear" w:color="auto" w:fill="D9D9D9" w:themeFill="background1" w:themeFillShade="D9"/>
            <w:vAlign w:val="center"/>
            <w:hideMark/>
          </w:tcPr>
          <w:p w14:paraId="6E7A9277" w14:textId="77777777" w:rsidR="00147BC1" w:rsidRPr="0013255C" w:rsidRDefault="00147BC1" w:rsidP="00147BC1">
            <w:pPr>
              <w:spacing w:after="0" w:line="240" w:lineRule="auto"/>
              <w:rPr>
                <w:rFonts w:ascii="Calibri" w:eastAsia="Times New Roman" w:hAnsi="Calibri" w:cs="Calibri"/>
                <w:color w:val="000000"/>
                <w:lang w:eastAsia="tr-TR"/>
              </w:rPr>
            </w:pPr>
            <w:r w:rsidRPr="0013255C">
              <w:rPr>
                <w:rFonts w:ascii="Calibri" w:eastAsia="Times New Roman" w:hAnsi="Calibri" w:cs="Calibri"/>
                <w:color w:val="000000"/>
                <w:lang w:eastAsia="tr-TR"/>
              </w:rPr>
              <w:t>Hekimlik hizmeti verirken insan ve hasta haklarını gözetebilmeli, kişisel verilerin korunması ilkelerini benimser</w:t>
            </w:r>
            <w:r>
              <w:rPr>
                <w:rFonts w:ascii="Calibri" w:eastAsia="Times New Roman" w:hAnsi="Calibri" w:cs="Calibri"/>
                <w:color w:val="000000"/>
                <w:lang w:eastAsia="tr-TR"/>
              </w:rPr>
              <w:t>.</w:t>
            </w:r>
          </w:p>
        </w:tc>
        <w:tc>
          <w:tcPr>
            <w:tcW w:w="2552" w:type="dxa"/>
            <w:tcBorders>
              <w:top w:val="nil"/>
              <w:left w:val="nil"/>
              <w:bottom w:val="nil"/>
              <w:right w:val="single" w:sz="4" w:space="0" w:color="auto"/>
            </w:tcBorders>
            <w:shd w:val="clear" w:color="auto" w:fill="D9D9D9" w:themeFill="background1" w:themeFillShade="D9"/>
            <w:vAlign w:val="center"/>
            <w:hideMark/>
          </w:tcPr>
          <w:p w14:paraId="6F51C1E9" w14:textId="77777777" w:rsidR="00147BC1" w:rsidRPr="0013255C" w:rsidRDefault="00147BC1" w:rsidP="00147BC1">
            <w:pPr>
              <w:spacing w:after="0" w:line="240" w:lineRule="auto"/>
              <w:rPr>
                <w:rFonts w:ascii="Calibri" w:eastAsia="Times New Roman" w:hAnsi="Calibri" w:cs="Calibri"/>
                <w:color w:val="000000"/>
                <w:lang w:eastAsia="tr-TR"/>
              </w:rPr>
            </w:pPr>
            <w:r w:rsidRPr="0013255C">
              <w:rPr>
                <w:rFonts w:ascii="Calibri" w:eastAsia="Times New Roman" w:hAnsi="Calibri" w:cs="Calibri"/>
                <w:color w:val="000000"/>
                <w:lang w:eastAsia="tr-TR"/>
              </w:rPr>
              <w:t>PY18, PY19</w:t>
            </w:r>
          </w:p>
        </w:tc>
        <w:tc>
          <w:tcPr>
            <w:tcW w:w="2126" w:type="dxa"/>
            <w:tcBorders>
              <w:top w:val="nil"/>
              <w:left w:val="nil"/>
              <w:bottom w:val="nil"/>
              <w:right w:val="single" w:sz="4" w:space="0" w:color="auto"/>
            </w:tcBorders>
            <w:shd w:val="clear" w:color="auto" w:fill="D9D9D9" w:themeFill="background1" w:themeFillShade="D9"/>
            <w:vAlign w:val="center"/>
            <w:hideMark/>
          </w:tcPr>
          <w:p w14:paraId="2E88EA07" w14:textId="77777777" w:rsidR="00147BC1" w:rsidRPr="0013255C" w:rsidRDefault="00147BC1" w:rsidP="00147BC1">
            <w:pPr>
              <w:spacing w:after="0" w:line="240" w:lineRule="auto"/>
              <w:rPr>
                <w:rFonts w:ascii="Calibri" w:eastAsia="Times New Roman" w:hAnsi="Calibri" w:cs="Calibri"/>
                <w:color w:val="000000"/>
                <w:lang w:eastAsia="tr-TR"/>
              </w:rPr>
            </w:pPr>
            <w:r w:rsidRPr="0013255C">
              <w:rPr>
                <w:rFonts w:ascii="Calibri" w:eastAsia="Times New Roman" w:hAnsi="Calibri" w:cs="Calibri"/>
                <w:color w:val="000000"/>
                <w:lang w:eastAsia="tr-TR"/>
              </w:rPr>
              <w:t>R1, R3, R7</w:t>
            </w:r>
          </w:p>
        </w:tc>
        <w:tc>
          <w:tcPr>
            <w:tcW w:w="3402" w:type="dxa"/>
            <w:tcBorders>
              <w:top w:val="nil"/>
              <w:left w:val="nil"/>
              <w:bottom w:val="nil"/>
              <w:right w:val="single" w:sz="4" w:space="0" w:color="auto"/>
            </w:tcBorders>
            <w:shd w:val="clear" w:color="auto" w:fill="D9D9D9" w:themeFill="background1" w:themeFillShade="D9"/>
            <w:vAlign w:val="center"/>
            <w:hideMark/>
          </w:tcPr>
          <w:p w14:paraId="5586D50D" w14:textId="77777777" w:rsidR="00147BC1" w:rsidRPr="0013255C" w:rsidRDefault="00147BC1" w:rsidP="00147BC1">
            <w:pPr>
              <w:spacing w:after="0" w:line="240" w:lineRule="auto"/>
              <w:rPr>
                <w:rFonts w:ascii="Calibri" w:eastAsia="Times New Roman" w:hAnsi="Calibri" w:cs="Calibri"/>
                <w:color w:val="000000"/>
                <w:lang w:eastAsia="tr-TR"/>
              </w:rPr>
            </w:pPr>
            <w:r w:rsidRPr="0013255C">
              <w:rPr>
                <w:rFonts w:ascii="Calibri" w:eastAsia="Times New Roman" w:hAnsi="Calibri" w:cs="Calibri"/>
                <w:color w:val="000000"/>
                <w:lang w:eastAsia="tr-TR"/>
              </w:rPr>
              <w:t>GH6</w:t>
            </w:r>
          </w:p>
        </w:tc>
      </w:tr>
      <w:tr w:rsidR="00CF6ADF" w:rsidRPr="0013255C" w14:paraId="6ACFB1F7" w14:textId="77777777" w:rsidTr="00147BC1">
        <w:trPr>
          <w:trHeight w:val="600"/>
        </w:trPr>
        <w:tc>
          <w:tcPr>
            <w:tcW w:w="637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E78A407" w14:textId="77777777" w:rsidR="00CF6ADF" w:rsidRPr="0013255C" w:rsidRDefault="00CF6ADF" w:rsidP="00147BC1">
            <w:pPr>
              <w:spacing w:after="0" w:line="240" w:lineRule="auto"/>
              <w:rPr>
                <w:rFonts w:ascii="Calibri" w:eastAsia="Times New Roman" w:hAnsi="Calibri" w:cs="Calibri"/>
                <w:color w:val="000000"/>
                <w:lang w:eastAsia="tr-TR"/>
              </w:rPr>
            </w:pP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35398134" w14:textId="77777777" w:rsidR="00CF6ADF" w:rsidRPr="0013255C" w:rsidRDefault="00CF6ADF" w:rsidP="00147BC1">
            <w:pPr>
              <w:spacing w:after="0" w:line="240" w:lineRule="auto"/>
              <w:rPr>
                <w:rFonts w:ascii="Calibri" w:eastAsia="Times New Roman" w:hAnsi="Calibri" w:cs="Calibri"/>
                <w:color w:val="000000"/>
                <w:lang w:eastAsia="tr-TR"/>
              </w:rPr>
            </w:pPr>
          </w:p>
        </w:tc>
        <w:tc>
          <w:tcPr>
            <w:tcW w:w="2126" w:type="dxa"/>
            <w:tcBorders>
              <w:top w:val="nil"/>
              <w:left w:val="nil"/>
              <w:bottom w:val="single" w:sz="4" w:space="0" w:color="auto"/>
              <w:right w:val="single" w:sz="4" w:space="0" w:color="auto"/>
            </w:tcBorders>
            <w:shd w:val="clear" w:color="auto" w:fill="D9D9D9" w:themeFill="background1" w:themeFillShade="D9"/>
            <w:vAlign w:val="center"/>
          </w:tcPr>
          <w:p w14:paraId="7A1E6780" w14:textId="77777777" w:rsidR="00CF6ADF" w:rsidRPr="0013255C" w:rsidRDefault="00CF6ADF" w:rsidP="00147BC1">
            <w:pPr>
              <w:spacing w:after="0" w:line="240" w:lineRule="auto"/>
              <w:rPr>
                <w:rFonts w:ascii="Calibri" w:eastAsia="Times New Roman" w:hAnsi="Calibri" w:cs="Calibri"/>
                <w:color w:val="000000"/>
                <w:lang w:eastAsia="tr-TR"/>
              </w:rPr>
            </w:pPr>
          </w:p>
        </w:tc>
        <w:tc>
          <w:tcPr>
            <w:tcW w:w="3402" w:type="dxa"/>
            <w:tcBorders>
              <w:top w:val="nil"/>
              <w:left w:val="nil"/>
              <w:bottom w:val="single" w:sz="4" w:space="0" w:color="auto"/>
              <w:right w:val="single" w:sz="4" w:space="0" w:color="auto"/>
            </w:tcBorders>
            <w:shd w:val="clear" w:color="auto" w:fill="D9D9D9" w:themeFill="background1" w:themeFillShade="D9"/>
            <w:vAlign w:val="center"/>
          </w:tcPr>
          <w:p w14:paraId="7B75A1DE" w14:textId="77777777" w:rsidR="00CF6ADF" w:rsidRPr="0013255C" w:rsidRDefault="00CF6ADF" w:rsidP="00147BC1">
            <w:pPr>
              <w:spacing w:after="0" w:line="240" w:lineRule="auto"/>
              <w:rPr>
                <w:rFonts w:ascii="Calibri" w:eastAsia="Times New Roman" w:hAnsi="Calibri" w:cs="Calibri"/>
                <w:color w:val="000000"/>
                <w:lang w:eastAsia="tr-TR"/>
              </w:rPr>
            </w:pPr>
          </w:p>
        </w:tc>
      </w:tr>
    </w:tbl>
    <w:p w14:paraId="3CEB355C" w14:textId="77777777" w:rsidR="00A06363" w:rsidRDefault="00A06363" w:rsidP="00F26534">
      <w:pPr>
        <w:spacing w:after="0" w:line="240" w:lineRule="auto"/>
        <w:rPr>
          <w:rFonts w:cstheme="minorHAnsi"/>
          <w:b/>
          <w:sz w:val="28"/>
          <w:szCs w:val="28"/>
        </w:rPr>
      </w:pPr>
    </w:p>
    <w:p w14:paraId="266AE22A" w14:textId="77777777" w:rsidR="001B21A9" w:rsidRDefault="001B21A9" w:rsidP="00F26534">
      <w:pPr>
        <w:spacing w:after="0" w:line="240" w:lineRule="auto"/>
        <w:rPr>
          <w:rFonts w:cstheme="minorHAnsi"/>
          <w:b/>
          <w:sz w:val="28"/>
          <w:szCs w:val="28"/>
        </w:rPr>
      </w:pPr>
    </w:p>
    <w:p w14:paraId="6D7333A1" w14:textId="77777777" w:rsidR="00CF6ADF" w:rsidRDefault="00CF6ADF" w:rsidP="00F26534">
      <w:pPr>
        <w:spacing w:after="0" w:line="240" w:lineRule="auto"/>
        <w:rPr>
          <w:rFonts w:cstheme="minorHAnsi"/>
          <w:b/>
          <w:sz w:val="28"/>
          <w:szCs w:val="28"/>
        </w:rPr>
      </w:pPr>
    </w:p>
    <w:tbl>
      <w:tblPr>
        <w:tblStyle w:val="TabloKlavuzu1"/>
        <w:tblW w:w="0" w:type="auto"/>
        <w:tblInd w:w="-5" w:type="dxa"/>
        <w:tblLook w:val="04A0" w:firstRow="1" w:lastRow="0" w:firstColumn="1" w:lastColumn="0" w:noHBand="0" w:noVBand="1"/>
      </w:tblPr>
      <w:tblGrid>
        <w:gridCol w:w="6866"/>
        <w:gridCol w:w="2380"/>
        <w:gridCol w:w="1831"/>
        <w:gridCol w:w="2807"/>
      </w:tblGrid>
      <w:tr w:rsidR="00CF6ADF" w:rsidRPr="00CF6ADF" w14:paraId="3BD6788F" w14:textId="77777777" w:rsidTr="00CF6ADF">
        <w:trPr>
          <w:trHeight w:val="717"/>
        </w:trPr>
        <w:tc>
          <w:tcPr>
            <w:tcW w:w="6866" w:type="dxa"/>
            <w:vMerge w:val="restart"/>
            <w:shd w:val="clear" w:color="auto" w:fill="002060"/>
            <w:vAlign w:val="center"/>
          </w:tcPr>
          <w:p w14:paraId="7790A78A" w14:textId="77777777" w:rsidR="00CF6ADF" w:rsidRPr="00CF6ADF" w:rsidRDefault="00CF6ADF" w:rsidP="00CF6ADF">
            <w:pPr>
              <w:jc w:val="center"/>
              <w:rPr>
                <w:rFonts w:cstheme="minorHAnsi"/>
                <w:b/>
                <w:sz w:val="24"/>
                <w:szCs w:val="28"/>
              </w:rPr>
            </w:pPr>
            <w:r w:rsidRPr="00CF6ADF">
              <w:rPr>
                <w:rFonts w:cstheme="minorHAnsi"/>
                <w:b/>
                <w:sz w:val="24"/>
                <w:szCs w:val="28"/>
              </w:rPr>
              <w:lastRenderedPageBreak/>
              <w:t>ÖĞ</w:t>
            </w:r>
            <w:r w:rsidRPr="00CF6ADF">
              <w:rPr>
                <w:rFonts w:eastAsia="CalibriOOEnc" w:cstheme="minorHAnsi"/>
                <w:b/>
                <w:sz w:val="24"/>
                <w:szCs w:val="28"/>
              </w:rPr>
              <w:t>RENME KAZANIMLARI</w:t>
            </w:r>
          </w:p>
        </w:tc>
        <w:tc>
          <w:tcPr>
            <w:tcW w:w="2380" w:type="dxa"/>
            <w:vMerge w:val="restart"/>
            <w:shd w:val="clear" w:color="auto" w:fill="002060"/>
            <w:vAlign w:val="center"/>
          </w:tcPr>
          <w:p w14:paraId="0378434F" w14:textId="77777777" w:rsidR="00CF6ADF" w:rsidRPr="00CF6ADF" w:rsidRDefault="00CF6ADF" w:rsidP="00CF6ADF">
            <w:pPr>
              <w:jc w:val="center"/>
              <w:rPr>
                <w:rFonts w:cstheme="minorHAnsi"/>
                <w:b/>
                <w:sz w:val="24"/>
                <w:szCs w:val="28"/>
              </w:rPr>
            </w:pPr>
            <w:r w:rsidRPr="00CF6ADF">
              <w:rPr>
                <w:rFonts w:cstheme="minorHAnsi"/>
                <w:b/>
                <w:sz w:val="24"/>
                <w:szCs w:val="28"/>
              </w:rPr>
              <w:t>İLGİLİ PROGRAM YETERLİLİKLERİ</w:t>
            </w:r>
          </w:p>
        </w:tc>
        <w:tc>
          <w:tcPr>
            <w:tcW w:w="1831" w:type="dxa"/>
            <w:shd w:val="clear" w:color="auto" w:fill="002060"/>
            <w:vAlign w:val="center"/>
          </w:tcPr>
          <w:p w14:paraId="37BAF003" w14:textId="77777777" w:rsidR="00CF6ADF" w:rsidRPr="00CF6ADF" w:rsidRDefault="00CF6ADF" w:rsidP="00CF6ADF">
            <w:pPr>
              <w:jc w:val="center"/>
              <w:rPr>
                <w:rFonts w:cstheme="minorHAnsi"/>
                <w:b/>
                <w:sz w:val="24"/>
                <w:szCs w:val="28"/>
              </w:rPr>
            </w:pPr>
            <w:r w:rsidRPr="00CF6ADF">
              <w:rPr>
                <w:rFonts w:cstheme="minorHAnsi"/>
                <w:b/>
                <w:sz w:val="24"/>
                <w:szCs w:val="28"/>
              </w:rPr>
              <w:t>TEMEL ROL</w:t>
            </w:r>
          </w:p>
        </w:tc>
        <w:tc>
          <w:tcPr>
            <w:tcW w:w="2807" w:type="dxa"/>
            <w:shd w:val="clear" w:color="auto" w:fill="002060"/>
            <w:vAlign w:val="center"/>
          </w:tcPr>
          <w:p w14:paraId="1996736A" w14:textId="77777777" w:rsidR="00CF6ADF" w:rsidRPr="00CF6ADF" w:rsidRDefault="00CF6ADF" w:rsidP="00CF6ADF">
            <w:pPr>
              <w:jc w:val="center"/>
              <w:rPr>
                <w:rFonts w:cstheme="minorHAnsi"/>
                <w:b/>
                <w:sz w:val="24"/>
                <w:szCs w:val="28"/>
              </w:rPr>
            </w:pPr>
            <w:r w:rsidRPr="00CF6ADF">
              <w:rPr>
                <w:rFonts w:cstheme="minorHAnsi"/>
                <w:b/>
                <w:sz w:val="24"/>
                <w:szCs w:val="28"/>
              </w:rPr>
              <w:t>TEPDAD GENEL HEKİMLİK BECERİLERİ</w:t>
            </w:r>
          </w:p>
        </w:tc>
      </w:tr>
      <w:tr w:rsidR="00CF6ADF" w:rsidRPr="00CF6ADF" w14:paraId="716147DE" w14:textId="77777777" w:rsidTr="00CF6ADF">
        <w:tc>
          <w:tcPr>
            <w:tcW w:w="6866" w:type="dxa"/>
            <w:vMerge/>
            <w:shd w:val="clear" w:color="auto" w:fill="002060"/>
            <w:vAlign w:val="center"/>
          </w:tcPr>
          <w:p w14:paraId="2DDBD1A1" w14:textId="77777777" w:rsidR="00CF6ADF" w:rsidRPr="00CF6ADF" w:rsidRDefault="00CF6ADF" w:rsidP="00CF6ADF">
            <w:pPr>
              <w:jc w:val="center"/>
              <w:rPr>
                <w:rFonts w:cstheme="minorHAnsi"/>
                <w:b/>
                <w:sz w:val="28"/>
                <w:szCs w:val="28"/>
              </w:rPr>
            </w:pPr>
          </w:p>
        </w:tc>
        <w:tc>
          <w:tcPr>
            <w:tcW w:w="2380" w:type="dxa"/>
            <w:vMerge/>
            <w:shd w:val="clear" w:color="auto" w:fill="002060"/>
            <w:vAlign w:val="center"/>
          </w:tcPr>
          <w:p w14:paraId="6505D27F" w14:textId="77777777" w:rsidR="00CF6ADF" w:rsidRPr="00CF6ADF" w:rsidRDefault="00CF6ADF" w:rsidP="00CF6ADF">
            <w:pPr>
              <w:jc w:val="center"/>
              <w:rPr>
                <w:rFonts w:cstheme="minorHAnsi"/>
                <w:b/>
                <w:sz w:val="28"/>
                <w:szCs w:val="28"/>
              </w:rPr>
            </w:pPr>
          </w:p>
        </w:tc>
        <w:tc>
          <w:tcPr>
            <w:tcW w:w="1831" w:type="dxa"/>
            <w:shd w:val="clear" w:color="auto" w:fill="002060"/>
            <w:vAlign w:val="center"/>
          </w:tcPr>
          <w:p w14:paraId="2B693724" w14:textId="77777777" w:rsidR="00CF6ADF" w:rsidRPr="00CF6ADF" w:rsidRDefault="00CF6ADF" w:rsidP="00CF6ADF">
            <w:pPr>
              <w:rPr>
                <w:rFonts w:eastAsia="Times New Roman" w:cstheme="minorHAnsi"/>
                <w:b/>
                <w:bCs/>
                <w:color w:val="FFFFFF"/>
                <w:sz w:val="20"/>
                <w:szCs w:val="18"/>
                <w:lang w:eastAsia="tr-TR"/>
              </w:rPr>
            </w:pPr>
            <w:r w:rsidRPr="00CF6ADF">
              <w:rPr>
                <w:rFonts w:eastAsia="Times New Roman" w:cstheme="minorHAnsi"/>
                <w:b/>
                <w:bCs/>
                <w:color w:val="FFFFFF"/>
                <w:sz w:val="20"/>
                <w:szCs w:val="18"/>
                <w:lang w:eastAsia="tr-TR"/>
              </w:rPr>
              <w:t>R1- Tıp Doktoru</w:t>
            </w:r>
            <w:r w:rsidRPr="00CF6ADF">
              <w:rPr>
                <w:rFonts w:eastAsia="Times New Roman" w:cstheme="minorHAnsi"/>
                <w:b/>
                <w:bCs/>
                <w:color w:val="FFFFFF"/>
                <w:sz w:val="20"/>
                <w:szCs w:val="18"/>
                <w:lang w:eastAsia="tr-TR"/>
              </w:rPr>
              <w:br/>
              <w:t>R2-Ekip Çalışanı</w:t>
            </w:r>
            <w:r w:rsidRPr="00CF6ADF">
              <w:rPr>
                <w:rFonts w:eastAsia="Times New Roman" w:cstheme="minorHAnsi"/>
                <w:b/>
                <w:bCs/>
                <w:color w:val="FFFFFF"/>
                <w:sz w:val="20"/>
                <w:szCs w:val="18"/>
                <w:lang w:eastAsia="tr-TR"/>
              </w:rPr>
              <w:br/>
              <w:t>R3-İletişimci</w:t>
            </w:r>
            <w:r w:rsidRPr="00CF6ADF">
              <w:rPr>
                <w:rFonts w:eastAsia="Times New Roman" w:cstheme="minorHAnsi"/>
                <w:b/>
                <w:bCs/>
                <w:color w:val="FFFFFF"/>
                <w:sz w:val="20"/>
                <w:szCs w:val="18"/>
                <w:lang w:eastAsia="tr-TR"/>
              </w:rPr>
              <w:br/>
              <w:t>R4-Lider</w:t>
            </w:r>
            <w:r w:rsidRPr="00CF6ADF">
              <w:rPr>
                <w:rFonts w:eastAsia="Times New Roman" w:cstheme="minorHAnsi"/>
                <w:b/>
                <w:bCs/>
                <w:color w:val="FFFFFF"/>
                <w:sz w:val="20"/>
                <w:szCs w:val="18"/>
                <w:lang w:eastAsia="tr-TR"/>
              </w:rPr>
              <w:br/>
              <w:t>R5-Sağlık Savunucusu</w:t>
            </w:r>
            <w:r w:rsidRPr="00CF6ADF">
              <w:rPr>
                <w:rFonts w:eastAsia="Times New Roman" w:cstheme="minorHAnsi"/>
                <w:b/>
                <w:bCs/>
                <w:color w:val="FFFFFF"/>
                <w:sz w:val="20"/>
                <w:szCs w:val="18"/>
                <w:lang w:eastAsia="tr-TR"/>
              </w:rPr>
              <w:br/>
              <w:t>R6-Bilim İnsanı</w:t>
            </w:r>
            <w:r w:rsidRPr="00CF6ADF">
              <w:rPr>
                <w:rFonts w:eastAsia="Times New Roman" w:cstheme="minorHAnsi"/>
                <w:b/>
                <w:bCs/>
                <w:color w:val="FFFFFF"/>
                <w:sz w:val="20"/>
                <w:szCs w:val="18"/>
                <w:lang w:eastAsia="tr-TR"/>
              </w:rPr>
              <w:br/>
              <w:t>R7-Profesyonel</w:t>
            </w:r>
          </w:p>
        </w:tc>
        <w:tc>
          <w:tcPr>
            <w:tcW w:w="2807" w:type="dxa"/>
            <w:shd w:val="clear" w:color="auto" w:fill="002060"/>
            <w:vAlign w:val="center"/>
          </w:tcPr>
          <w:p w14:paraId="7E753438" w14:textId="77777777" w:rsidR="00CF6ADF" w:rsidRPr="00CF6ADF" w:rsidRDefault="00CF6ADF" w:rsidP="00CF6ADF">
            <w:pPr>
              <w:rPr>
                <w:rFonts w:eastAsia="Times New Roman" w:cstheme="minorHAnsi"/>
                <w:b/>
                <w:bCs/>
                <w:color w:val="FFFFFF"/>
                <w:sz w:val="20"/>
                <w:szCs w:val="18"/>
                <w:lang w:eastAsia="tr-TR"/>
              </w:rPr>
            </w:pPr>
            <w:r w:rsidRPr="00CF6ADF">
              <w:rPr>
                <w:rFonts w:eastAsia="Times New Roman" w:cstheme="minorHAnsi"/>
                <w:b/>
                <w:bCs/>
                <w:color w:val="FFFFFF"/>
                <w:sz w:val="20"/>
                <w:szCs w:val="18"/>
                <w:lang w:eastAsia="tr-TR"/>
              </w:rPr>
              <w:t>GH1- Analitik Ve Eleştirel Düşünme</w:t>
            </w:r>
            <w:r w:rsidRPr="00CF6ADF">
              <w:rPr>
                <w:rFonts w:eastAsia="Times New Roman" w:cstheme="minorHAnsi"/>
                <w:b/>
                <w:bCs/>
                <w:color w:val="FFFFFF"/>
                <w:sz w:val="20"/>
                <w:szCs w:val="18"/>
                <w:lang w:eastAsia="tr-TR"/>
              </w:rPr>
              <w:br/>
              <w:t>GH2-Klinik Sorgulama-Akıl Yürütme</w:t>
            </w:r>
            <w:r w:rsidRPr="00CF6ADF">
              <w:rPr>
                <w:rFonts w:eastAsia="Times New Roman" w:cstheme="minorHAnsi"/>
                <w:b/>
                <w:bCs/>
                <w:color w:val="FFFFFF"/>
                <w:sz w:val="20"/>
                <w:szCs w:val="18"/>
                <w:lang w:eastAsia="tr-TR"/>
              </w:rPr>
              <w:br/>
              <w:t>GH3-Problem Çözme</w:t>
            </w:r>
            <w:r w:rsidRPr="00CF6ADF">
              <w:rPr>
                <w:rFonts w:eastAsia="Times New Roman" w:cstheme="minorHAnsi"/>
                <w:b/>
                <w:bCs/>
                <w:color w:val="FFFFFF"/>
                <w:sz w:val="20"/>
                <w:szCs w:val="18"/>
                <w:lang w:eastAsia="tr-TR"/>
              </w:rPr>
              <w:br/>
              <w:t>GH4-Bilgiye Ulaşma Ve Kullanma</w:t>
            </w:r>
            <w:r w:rsidRPr="00CF6ADF">
              <w:rPr>
                <w:rFonts w:eastAsia="Times New Roman" w:cstheme="minorHAnsi"/>
                <w:b/>
                <w:bCs/>
                <w:color w:val="FFFFFF"/>
                <w:sz w:val="20"/>
                <w:szCs w:val="18"/>
                <w:lang w:eastAsia="tr-TR"/>
              </w:rPr>
              <w:br/>
              <w:t>GH5-Yaşam Boyu Öğrenme</w:t>
            </w:r>
            <w:r w:rsidRPr="00CF6ADF">
              <w:rPr>
                <w:rFonts w:eastAsia="Times New Roman" w:cstheme="minorHAnsi"/>
                <w:b/>
                <w:bCs/>
                <w:color w:val="FFFFFF"/>
                <w:sz w:val="20"/>
                <w:szCs w:val="18"/>
                <w:lang w:eastAsia="tr-TR"/>
              </w:rPr>
              <w:br/>
              <w:t>GH6-İletişim Ve Ekip Çalışması</w:t>
            </w:r>
          </w:p>
        </w:tc>
      </w:tr>
      <w:tr w:rsidR="00CF6ADF" w:rsidRPr="00CF6ADF" w14:paraId="25D09366" w14:textId="77777777" w:rsidTr="00CF6ADF">
        <w:tc>
          <w:tcPr>
            <w:tcW w:w="6866" w:type="dxa"/>
            <w:vAlign w:val="center"/>
          </w:tcPr>
          <w:p w14:paraId="3C0F15D8" w14:textId="3A91A8AD" w:rsidR="00CF6ADF" w:rsidRPr="00CF6ADF" w:rsidRDefault="00CF6ADF" w:rsidP="00CF6ADF">
            <w:pPr>
              <w:rPr>
                <w:rFonts w:cstheme="minorHAnsi"/>
                <w:szCs w:val="20"/>
              </w:rPr>
            </w:pPr>
            <w:proofErr w:type="spellStart"/>
            <w:r w:rsidRPr="00CF6ADF">
              <w:rPr>
                <w:rFonts w:cstheme="minorHAnsi"/>
                <w:szCs w:val="20"/>
              </w:rPr>
              <w:t>Hepatobiliyer</w:t>
            </w:r>
            <w:proofErr w:type="spellEnd"/>
            <w:r w:rsidRPr="00CF6ADF">
              <w:rPr>
                <w:rFonts w:cstheme="minorHAnsi"/>
                <w:szCs w:val="20"/>
              </w:rPr>
              <w:t xml:space="preserve"> sistem,</w:t>
            </w:r>
            <w:r w:rsidR="00F3681E">
              <w:rPr>
                <w:rFonts w:cstheme="minorHAnsi"/>
                <w:szCs w:val="20"/>
              </w:rPr>
              <w:t xml:space="preserve"> </w:t>
            </w:r>
            <w:proofErr w:type="spellStart"/>
            <w:r w:rsidRPr="00CF6ADF">
              <w:rPr>
                <w:rFonts w:cstheme="minorHAnsi"/>
                <w:szCs w:val="20"/>
              </w:rPr>
              <w:t>gastrointestinal</w:t>
            </w:r>
            <w:proofErr w:type="spellEnd"/>
            <w:r w:rsidRPr="00CF6ADF">
              <w:rPr>
                <w:rFonts w:cstheme="minorHAnsi"/>
                <w:szCs w:val="20"/>
              </w:rPr>
              <w:t xml:space="preserve"> sistem, solunum sistemi </w:t>
            </w:r>
            <w:proofErr w:type="spellStart"/>
            <w:r w:rsidRPr="00CF6ADF">
              <w:rPr>
                <w:rFonts w:cstheme="minorHAnsi"/>
                <w:szCs w:val="20"/>
              </w:rPr>
              <w:t>ürogenital</w:t>
            </w:r>
            <w:proofErr w:type="spellEnd"/>
            <w:r w:rsidRPr="00CF6ADF">
              <w:rPr>
                <w:rFonts w:cstheme="minorHAnsi"/>
                <w:szCs w:val="20"/>
              </w:rPr>
              <w:t xml:space="preserve"> sistem, meme, kas ve iskelet sistemi, sinir</w:t>
            </w:r>
            <w:r w:rsidR="00F3681E">
              <w:rPr>
                <w:rFonts w:cstheme="minorHAnsi"/>
                <w:szCs w:val="20"/>
              </w:rPr>
              <w:t xml:space="preserve"> </w:t>
            </w:r>
            <w:r w:rsidRPr="00CF6ADF">
              <w:rPr>
                <w:rFonts w:cstheme="minorHAnsi"/>
                <w:szCs w:val="20"/>
              </w:rPr>
              <w:t>sistemi, dolaşım sistemi</w:t>
            </w:r>
            <w:r w:rsidR="00F3681E">
              <w:rPr>
                <w:rFonts w:cstheme="minorHAnsi"/>
                <w:szCs w:val="20"/>
              </w:rPr>
              <w:t xml:space="preserve"> </w:t>
            </w:r>
            <w:r w:rsidRPr="00CF6ADF">
              <w:rPr>
                <w:rFonts w:cstheme="minorHAnsi"/>
                <w:szCs w:val="20"/>
              </w:rPr>
              <w:t>ilgili anatomi, fizyoloji, histoloji bilgilerini hatırlar.</w:t>
            </w:r>
          </w:p>
        </w:tc>
        <w:tc>
          <w:tcPr>
            <w:tcW w:w="2380" w:type="dxa"/>
            <w:vAlign w:val="center"/>
          </w:tcPr>
          <w:p w14:paraId="29C5E599" w14:textId="77777777" w:rsidR="00CF6ADF" w:rsidRPr="00CF6ADF" w:rsidRDefault="00CF6ADF" w:rsidP="00CF6ADF">
            <w:pPr>
              <w:rPr>
                <w:rFonts w:cstheme="minorHAnsi"/>
                <w:szCs w:val="20"/>
              </w:rPr>
            </w:pPr>
            <w:r w:rsidRPr="00CF6ADF">
              <w:rPr>
                <w:rFonts w:cstheme="minorHAnsi"/>
                <w:szCs w:val="20"/>
              </w:rPr>
              <w:t>PY1</w:t>
            </w:r>
          </w:p>
        </w:tc>
        <w:tc>
          <w:tcPr>
            <w:tcW w:w="1831" w:type="dxa"/>
            <w:vAlign w:val="center"/>
          </w:tcPr>
          <w:p w14:paraId="2805E82A" w14:textId="77777777" w:rsidR="00CF6ADF" w:rsidRPr="00CF6ADF" w:rsidRDefault="00CF6ADF" w:rsidP="00CF6ADF">
            <w:pPr>
              <w:rPr>
                <w:rFonts w:cstheme="minorHAnsi"/>
                <w:szCs w:val="20"/>
              </w:rPr>
            </w:pPr>
            <w:r w:rsidRPr="00CF6ADF">
              <w:rPr>
                <w:rFonts w:cstheme="minorHAnsi"/>
                <w:szCs w:val="20"/>
              </w:rPr>
              <w:t>R1</w:t>
            </w:r>
          </w:p>
        </w:tc>
        <w:tc>
          <w:tcPr>
            <w:tcW w:w="2807" w:type="dxa"/>
            <w:vAlign w:val="center"/>
          </w:tcPr>
          <w:p w14:paraId="05A854F9" w14:textId="77777777" w:rsidR="00CF6ADF" w:rsidRPr="00CF6ADF" w:rsidRDefault="00CF6ADF" w:rsidP="00CF6ADF">
            <w:pPr>
              <w:rPr>
                <w:rFonts w:cstheme="minorHAnsi"/>
                <w:szCs w:val="20"/>
              </w:rPr>
            </w:pPr>
          </w:p>
        </w:tc>
      </w:tr>
      <w:tr w:rsidR="00CF6ADF" w:rsidRPr="00CF6ADF" w14:paraId="5BD02DD2" w14:textId="77777777" w:rsidTr="00CF6ADF">
        <w:tc>
          <w:tcPr>
            <w:tcW w:w="6866" w:type="dxa"/>
            <w:vAlign w:val="center"/>
          </w:tcPr>
          <w:p w14:paraId="4DB379B5" w14:textId="70C74603" w:rsidR="00CF6ADF" w:rsidRPr="00CF6ADF" w:rsidRDefault="00CF6ADF" w:rsidP="00CF6ADF">
            <w:pPr>
              <w:autoSpaceDE w:val="0"/>
              <w:autoSpaceDN w:val="0"/>
              <w:adjustRightInd w:val="0"/>
              <w:rPr>
                <w:rFonts w:cstheme="minorHAnsi"/>
                <w:szCs w:val="20"/>
              </w:rPr>
            </w:pPr>
            <w:proofErr w:type="spellStart"/>
            <w:r w:rsidRPr="00CF6ADF">
              <w:rPr>
                <w:rFonts w:cstheme="minorHAnsi"/>
                <w:szCs w:val="20"/>
              </w:rPr>
              <w:t>Hepatobiliyer</w:t>
            </w:r>
            <w:proofErr w:type="spellEnd"/>
            <w:r w:rsidRPr="00CF6ADF">
              <w:rPr>
                <w:rFonts w:cstheme="minorHAnsi"/>
                <w:szCs w:val="20"/>
              </w:rPr>
              <w:t xml:space="preserve"> sistem,</w:t>
            </w:r>
            <w:r w:rsidR="00F3681E">
              <w:rPr>
                <w:rFonts w:cstheme="minorHAnsi"/>
                <w:szCs w:val="20"/>
              </w:rPr>
              <w:t xml:space="preserve"> </w:t>
            </w:r>
            <w:proofErr w:type="spellStart"/>
            <w:r w:rsidRPr="00CF6ADF">
              <w:rPr>
                <w:rFonts w:cstheme="minorHAnsi"/>
                <w:szCs w:val="20"/>
              </w:rPr>
              <w:t>gastrointestinal</w:t>
            </w:r>
            <w:proofErr w:type="spellEnd"/>
            <w:r w:rsidRPr="00CF6ADF">
              <w:rPr>
                <w:rFonts w:cstheme="minorHAnsi"/>
                <w:szCs w:val="20"/>
              </w:rPr>
              <w:t xml:space="preserve"> sistem, solunum sistemi </w:t>
            </w:r>
            <w:proofErr w:type="spellStart"/>
            <w:r w:rsidRPr="00CF6ADF">
              <w:rPr>
                <w:rFonts w:cstheme="minorHAnsi"/>
                <w:szCs w:val="20"/>
              </w:rPr>
              <w:t>ürogenital</w:t>
            </w:r>
            <w:proofErr w:type="spellEnd"/>
            <w:r w:rsidRPr="00CF6ADF">
              <w:rPr>
                <w:rFonts w:cstheme="minorHAnsi"/>
                <w:szCs w:val="20"/>
              </w:rPr>
              <w:t xml:space="preserve"> sistem, meme, kas ve iskelet sistemi, sinir</w:t>
            </w:r>
            <w:r w:rsidR="00F3681E">
              <w:rPr>
                <w:rFonts w:cstheme="minorHAnsi"/>
                <w:szCs w:val="20"/>
              </w:rPr>
              <w:t xml:space="preserve"> </w:t>
            </w:r>
            <w:r w:rsidRPr="00CF6ADF">
              <w:rPr>
                <w:rFonts w:cstheme="minorHAnsi"/>
                <w:szCs w:val="20"/>
              </w:rPr>
              <w:t xml:space="preserve">sistemi, dolaşım sistemi hastalıklarının sık rastlanan klinik, laboratuvar </w:t>
            </w:r>
            <w:proofErr w:type="spellStart"/>
            <w:r w:rsidRPr="00CF6ADF">
              <w:rPr>
                <w:rFonts w:cstheme="minorHAnsi"/>
                <w:szCs w:val="20"/>
              </w:rPr>
              <w:t>veradyolojik</w:t>
            </w:r>
            <w:proofErr w:type="spellEnd"/>
            <w:r w:rsidRPr="00CF6ADF">
              <w:rPr>
                <w:rFonts w:cstheme="minorHAnsi"/>
                <w:szCs w:val="20"/>
              </w:rPr>
              <w:t xml:space="preserve"> bulgularını açıklar ve yorumlar.</w:t>
            </w:r>
          </w:p>
        </w:tc>
        <w:tc>
          <w:tcPr>
            <w:tcW w:w="2380" w:type="dxa"/>
            <w:vAlign w:val="center"/>
          </w:tcPr>
          <w:p w14:paraId="795103CB" w14:textId="77777777" w:rsidR="00CF6ADF" w:rsidRPr="00CF6ADF" w:rsidRDefault="00CF6ADF" w:rsidP="00CF6ADF">
            <w:pPr>
              <w:rPr>
                <w:rFonts w:cstheme="minorHAnsi"/>
                <w:szCs w:val="20"/>
              </w:rPr>
            </w:pPr>
            <w:r w:rsidRPr="00CF6ADF">
              <w:rPr>
                <w:rFonts w:cstheme="minorHAnsi"/>
                <w:szCs w:val="20"/>
              </w:rPr>
              <w:t>PY1, PY2, PY7</w:t>
            </w:r>
          </w:p>
        </w:tc>
        <w:tc>
          <w:tcPr>
            <w:tcW w:w="1831" w:type="dxa"/>
            <w:vAlign w:val="center"/>
          </w:tcPr>
          <w:p w14:paraId="340B8A4B" w14:textId="77777777" w:rsidR="00CF6ADF" w:rsidRPr="00CF6ADF" w:rsidRDefault="00CF6ADF" w:rsidP="00CF6ADF">
            <w:pPr>
              <w:rPr>
                <w:rFonts w:cstheme="minorHAnsi"/>
                <w:szCs w:val="20"/>
              </w:rPr>
            </w:pPr>
            <w:r w:rsidRPr="00CF6ADF">
              <w:rPr>
                <w:rFonts w:cstheme="minorHAnsi"/>
                <w:szCs w:val="20"/>
              </w:rPr>
              <w:t>R1, R7</w:t>
            </w:r>
          </w:p>
        </w:tc>
        <w:tc>
          <w:tcPr>
            <w:tcW w:w="2807" w:type="dxa"/>
            <w:vAlign w:val="center"/>
          </w:tcPr>
          <w:p w14:paraId="39C5295A" w14:textId="77777777" w:rsidR="00CF6ADF" w:rsidRPr="00CF6ADF" w:rsidRDefault="00CF6ADF" w:rsidP="00CF6ADF">
            <w:pPr>
              <w:rPr>
                <w:rFonts w:cstheme="minorHAnsi"/>
                <w:szCs w:val="20"/>
              </w:rPr>
            </w:pPr>
            <w:r w:rsidRPr="00CF6ADF">
              <w:rPr>
                <w:rFonts w:cstheme="minorHAnsi"/>
                <w:szCs w:val="20"/>
              </w:rPr>
              <w:t>GH1, GH2, GH3</w:t>
            </w:r>
          </w:p>
        </w:tc>
      </w:tr>
    </w:tbl>
    <w:p w14:paraId="5C7AC01B" w14:textId="77777777" w:rsidR="00CF6ADF" w:rsidRDefault="00CF6ADF" w:rsidP="00F26534">
      <w:pPr>
        <w:spacing w:after="0" w:line="240" w:lineRule="auto"/>
        <w:rPr>
          <w:rFonts w:cstheme="minorHAnsi"/>
          <w:b/>
          <w:sz w:val="28"/>
          <w:szCs w:val="28"/>
        </w:rPr>
        <w:sectPr w:rsidR="00CF6ADF" w:rsidSect="001B21A9">
          <w:pgSz w:w="16838" w:h="11906" w:orient="landscape"/>
          <w:pgMar w:top="1418" w:right="1418" w:bottom="1418" w:left="1418" w:header="709" w:footer="709" w:gutter="0"/>
          <w:cols w:space="708"/>
          <w:docGrid w:linePitch="360"/>
        </w:sectPr>
      </w:pPr>
    </w:p>
    <w:p w14:paraId="6C28BE72" w14:textId="77777777" w:rsidR="00F26534" w:rsidRDefault="00920AB8" w:rsidP="00F26534">
      <w:pPr>
        <w:spacing w:after="0" w:line="240" w:lineRule="auto"/>
        <w:rPr>
          <w:rFonts w:cstheme="minorHAnsi"/>
          <w:b/>
          <w:bCs/>
          <w:sz w:val="28"/>
          <w:szCs w:val="26"/>
        </w:rPr>
      </w:pPr>
      <w:r w:rsidRPr="00920AB8">
        <w:rPr>
          <w:rFonts w:cstheme="minorHAnsi"/>
          <w:b/>
          <w:bCs/>
          <w:sz w:val="28"/>
          <w:szCs w:val="36"/>
        </w:rPr>
        <w:lastRenderedPageBreak/>
        <w:t>ÜROLOJİ</w:t>
      </w:r>
      <w:r w:rsidR="00A320E9" w:rsidRPr="00A320E9">
        <w:rPr>
          <w:rFonts w:cstheme="minorHAnsi"/>
          <w:b/>
          <w:bCs/>
          <w:sz w:val="28"/>
          <w:szCs w:val="26"/>
        </w:rPr>
        <w:t xml:space="preserve"> STAJI</w:t>
      </w:r>
      <w:r w:rsidR="00A320E9">
        <w:rPr>
          <w:rFonts w:cstheme="minorHAnsi"/>
          <w:b/>
          <w:bCs/>
          <w:sz w:val="28"/>
          <w:szCs w:val="26"/>
        </w:rPr>
        <w:t xml:space="preserve"> </w:t>
      </w:r>
      <w:r w:rsidR="00F26534" w:rsidRPr="00F26534">
        <w:rPr>
          <w:rFonts w:cstheme="minorHAnsi"/>
          <w:b/>
          <w:bCs/>
          <w:sz w:val="28"/>
          <w:szCs w:val="26"/>
        </w:rPr>
        <w:t>ÇEP TABLOSU</w:t>
      </w:r>
    </w:p>
    <w:p w14:paraId="721F182B" w14:textId="77777777" w:rsidR="001B4EFB" w:rsidRPr="00FD0385" w:rsidRDefault="001B4EFB" w:rsidP="00F26534">
      <w:pPr>
        <w:spacing w:after="0" w:line="240" w:lineRule="auto"/>
        <w:rPr>
          <w:rFonts w:cstheme="minorHAnsi"/>
          <w:b/>
          <w:bCs/>
          <w:sz w:val="10"/>
          <w:szCs w:val="26"/>
        </w:rPr>
      </w:pPr>
    </w:p>
    <w:tbl>
      <w:tblPr>
        <w:tblW w:w="14312" w:type="dxa"/>
        <w:tblCellMar>
          <w:left w:w="70" w:type="dxa"/>
          <w:right w:w="70" w:type="dxa"/>
        </w:tblCellMar>
        <w:tblLook w:val="04A0" w:firstRow="1" w:lastRow="0" w:firstColumn="1" w:lastColumn="0" w:noHBand="0" w:noVBand="1"/>
      </w:tblPr>
      <w:tblGrid>
        <w:gridCol w:w="2971"/>
        <w:gridCol w:w="3393"/>
        <w:gridCol w:w="5378"/>
        <w:gridCol w:w="1134"/>
        <w:gridCol w:w="1436"/>
      </w:tblGrid>
      <w:tr w:rsidR="001B4EFB" w:rsidRPr="001B4EFB" w14:paraId="09AFADD9" w14:textId="77777777" w:rsidTr="00CF6ADF">
        <w:trPr>
          <w:trHeight w:val="731"/>
        </w:trPr>
        <w:tc>
          <w:tcPr>
            <w:tcW w:w="2971" w:type="dxa"/>
            <w:tcBorders>
              <w:top w:val="single" w:sz="4" w:space="0" w:color="000000"/>
              <w:left w:val="single" w:sz="4" w:space="0" w:color="000000"/>
              <w:bottom w:val="single" w:sz="4" w:space="0" w:color="auto"/>
              <w:right w:val="nil"/>
            </w:tcBorders>
            <w:shd w:val="clear" w:color="000000" w:fill="002060"/>
            <w:vAlign w:val="center"/>
            <w:hideMark/>
          </w:tcPr>
          <w:p w14:paraId="2DEF1418" w14:textId="77777777" w:rsidR="001B4EFB" w:rsidRPr="001B4EFB" w:rsidRDefault="001B4EFB" w:rsidP="001B4EFB">
            <w:pPr>
              <w:spacing w:after="0" w:line="240" w:lineRule="auto"/>
              <w:jc w:val="center"/>
              <w:rPr>
                <w:rFonts w:ascii="Calibri" w:eastAsia="Times New Roman" w:hAnsi="Calibri" w:cs="Calibri"/>
                <w:b/>
                <w:bCs/>
                <w:color w:val="FFFFFF"/>
                <w:lang w:eastAsia="tr-TR"/>
              </w:rPr>
            </w:pPr>
            <w:r w:rsidRPr="001B4EFB">
              <w:rPr>
                <w:rFonts w:ascii="Calibri" w:eastAsia="Times New Roman" w:hAnsi="Calibri" w:cs="Calibri"/>
                <w:b/>
                <w:bCs/>
                <w:color w:val="FFFFFF"/>
                <w:lang w:eastAsia="tr-TR"/>
              </w:rPr>
              <w:t>SEMPTOMLAR/DURUMLAR</w:t>
            </w:r>
          </w:p>
        </w:tc>
        <w:tc>
          <w:tcPr>
            <w:tcW w:w="3393" w:type="dxa"/>
            <w:tcBorders>
              <w:top w:val="single" w:sz="4" w:space="0" w:color="000000"/>
              <w:left w:val="nil"/>
              <w:bottom w:val="single" w:sz="4" w:space="0" w:color="auto"/>
              <w:right w:val="nil"/>
            </w:tcBorders>
            <w:shd w:val="clear" w:color="000000" w:fill="002060"/>
            <w:vAlign w:val="center"/>
            <w:hideMark/>
          </w:tcPr>
          <w:p w14:paraId="47E2BAE7" w14:textId="77777777" w:rsidR="001B4EFB" w:rsidRPr="001B4EFB" w:rsidRDefault="001B4EFB" w:rsidP="001B4EFB">
            <w:pPr>
              <w:spacing w:after="0" w:line="240" w:lineRule="auto"/>
              <w:jc w:val="center"/>
              <w:rPr>
                <w:rFonts w:ascii="Calibri" w:eastAsia="Times New Roman" w:hAnsi="Calibri" w:cs="Calibri"/>
                <w:b/>
                <w:bCs/>
                <w:color w:val="FFFFFF"/>
                <w:lang w:eastAsia="tr-TR"/>
              </w:rPr>
            </w:pPr>
            <w:r w:rsidRPr="001B4EFB">
              <w:rPr>
                <w:rFonts w:ascii="Calibri" w:eastAsia="Times New Roman" w:hAnsi="Calibri" w:cs="Calibri"/>
                <w:b/>
                <w:bCs/>
                <w:color w:val="FFFFFF"/>
                <w:lang w:eastAsia="tr-TR"/>
              </w:rPr>
              <w:t>ÇEKİRDEK HASTALIKLAR / KLİNİK PROBLEMLER</w:t>
            </w:r>
          </w:p>
        </w:tc>
        <w:tc>
          <w:tcPr>
            <w:tcW w:w="5378" w:type="dxa"/>
            <w:tcBorders>
              <w:top w:val="single" w:sz="4" w:space="0" w:color="000000"/>
              <w:left w:val="nil"/>
              <w:bottom w:val="single" w:sz="4" w:space="0" w:color="auto"/>
              <w:right w:val="nil"/>
            </w:tcBorders>
            <w:shd w:val="clear" w:color="000000" w:fill="002060"/>
            <w:vAlign w:val="center"/>
            <w:hideMark/>
          </w:tcPr>
          <w:p w14:paraId="6029161E" w14:textId="77777777" w:rsidR="001B4EFB" w:rsidRPr="001B4EFB" w:rsidRDefault="001B4EFB" w:rsidP="001B4EFB">
            <w:pPr>
              <w:spacing w:after="0" w:line="240" w:lineRule="auto"/>
              <w:jc w:val="center"/>
              <w:rPr>
                <w:rFonts w:ascii="Calibri" w:eastAsia="Times New Roman" w:hAnsi="Calibri" w:cs="Calibri"/>
                <w:b/>
                <w:bCs/>
                <w:color w:val="FFFFFF"/>
                <w:lang w:eastAsia="tr-TR"/>
              </w:rPr>
            </w:pPr>
            <w:r w:rsidRPr="001B4EFB">
              <w:rPr>
                <w:rFonts w:ascii="Calibri" w:eastAsia="Times New Roman" w:hAnsi="Calibri" w:cs="Calibri"/>
                <w:b/>
                <w:bCs/>
                <w:color w:val="FFFFFF"/>
                <w:lang w:eastAsia="tr-TR"/>
              </w:rPr>
              <w:t>DÖNEM 5 DERS ADI</w:t>
            </w:r>
          </w:p>
        </w:tc>
        <w:tc>
          <w:tcPr>
            <w:tcW w:w="1134" w:type="dxa"/>
            <w:tcBorders>
              <w:top w:val="single" w:sz="4" w:space="0" w:color="000000"/>
              <w:left w:val="nil"/>
              <w:bottom w:val="single" w:sz="4" w:space="0" w:color="auto"/>
              <w:right w:val="single" w:sz="4" w:space="0" w:color="000000"/>
            </w:tcBorders>
            <w:shd w:val="clear" w:color="000000" w:fill="002060"/>
            <w:vAlign w:val="center"/>
            <w:hideMark/>
          </w:tcPr>
          <w:p w14:paraId="234273D0" w14:textId="77777777" w:rsidR="001B4EFB" w:rsidRPr="001B4EFB" w:rsidRDefault="001B4EFB" w:rsidP="001B4EFB">
            <w:pPr>
              <w:spacing w:after="0" w:line="240" w:lineRule="auto"/>
              <w:jc w:val="center"/>
              <w:rPr>
                <w:rFonts w:ascii="Calibri" w:eastAsia="Times New Roman" w:hAnsi="Calibri" w:cs="Calibri"/>
                <w:b/>
                <w:bCs/>
                <w:color w:val="FFFFFF"/>
                <w:lang w:eastAsia="tr-TR"/>
              </w:rPr>
            </w:pPr>
            <w:r w:rsidRPr="001B4EFB">
              <w:rPr>
                <w:rFonts w:ascii="Calibri" w:eastAsia="Times New Roman" w:hAnsi="Calibri" w:cs="Calibri"/>
                <w:b/>
                <w:bCs/>
                <w:color w:val="FFFFFF"/>
                <w:lang w:eastAsia="tr-TR"/>
              </w:rPr>
              <w:t>ÖĞRENİM DÜZEYİ</w:t>
            </w:r>
          </w:p>
        </w:tc>
        <w:tc>
          <w:tcPr>
            <w:tcW w:w="1436" w:type="dxa"/>
            <w:tcBorders>
              <w:top w:val="single" w:sz="4" w:space="0" w:color="000000"/>
              <w:left w:val="nil"/>
              <w:bottom w:val="single" w:sz="4" w:space="0" w:color="auto"/>
              <w:right w:val="single" w:sz="4" w:space="0" w:color="000000"/>
            </w:tcBorders>
            <w:shd w:val="clear" w:color="000000" w:fill="002060"/>
            <w:vAlign w:val="center"/>
            <w:hideMark/>
          </w:tcPr>
          <w:p w14:paraId="4761B027" w14:textId="77777777" w:rsidR="001B4EFB" w:rsidRPr="001B4EFB" w:rsidRDefault="00E05887" w:rsidP="001B4EFB">
            <w:pPr>
              <w:spacing w:after="0" w:line="240" w:lineRule="auto"/>
              <w:jc w:val="center"/>
              <w:rPr>
                <w:rFonts w:ascii="Calibri" w:eastAsia="Times New Roman" w:hAnsi="Calibri" w:cs="Calibri"/>
                <w:b/>
                <w:bCs/>
                <w:color w:val="FFFFFF"/>
                <w:lang w:eastAsia="tr-TR"/>
              </w:rPr>
            </w:pPr>
            <w:r w:rsidRPr="00E05887">
              <w:rPr>
                <w:rFonts w:ascii="Calibri" w:eastAsia="Times New Roman" w:hAnsi="Calibri" w:cs="Calibri"/>
                <w:b/>
                <w:bCs/>
                <w:color w:val="FFFFFF"/>
                <w:sz w:val="18"/>
                <w:lang w:eastAsia="tr-TR"/>
              </w:rPr>
              <w:t>ÖLÇME-DEĞERLENDİRME</w:t>
            </w:r>
          </w:p>
        </w:tc>
      </w:tr>
      <w:tr w:rsidR="001B4EFB" w:rsidRPr="001B4EFB" w14:paraId="0B7412D9" w14:textId="77777777" w:rsidTr="00CF6ADF">
        <w:trPr>
          <w:trHeight w:val="20"/>
        </w:trPr>
        <w:tc>
          <w:tcPr>
            <w:tcW w:w="2971" w:type="dxa"/>
            <w:tcBorders>
              <w:top w:val="single" w:sz="4" w:space="0" w:color="auto"/>
              <w:left w:val="single" w:sz="4" w:space="0" w:color="auto"/>
              <w:bottom w:val="single" w:sz="4" w:space="0" w:color="auto"/>
              <w:right w:val="nil"/>
            </w:tcBorders>
            <w:shd w:val="clear" w:color="auto" w:fill="auto"/>
            <w:vAlign w:val="center"/>
            <w:hideMark/>
          </w:tcPr>
          <w:p w14:paraId="33AD23F7" w14:textId="77777777" w:rsidR="001B4EFB" w:rsidRPr="001B4EFB" w:rsidRDefault="001B4EFB" w:rsidP="001B4EFB">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AĞIZDA YARA</w:t>
            </w:r>
          </w:p>
        </w:tc>
        <w:tc>
          <w:tcPr>
            <w:tcW w:w="3393" w:type="dxa"/>
            <w:tcBorders>
              <w:top w:val="single" w:sz="4" w:space="0" w:color="auto"/>
              <w:left w:val="single" w:sz="4" w:space="0" w:color="auto"/>
              <w:bottom w:val="single" w:sz="4" w:space="0" w:color="auto"/>
              <w:right w:val="nil"/>
            </w:tcBorders>
            <w:shd w:val="clear" w:color="auto" w:fill="auto"/>
            <w:vAlign w:val="center"/>
            <w:hideMark/>
          </w:tcPr>
          <w:p w14:paraId="1449952C" w14:textId="77777777" w:rsidR="001B4EFB" w:rsidRPr="001B4EFB" w:rsidRDefault="001B4EFB" w:rsidP="001B4EFB">
            <w:pPr>
              <w:spacing w:after="0" w:line="240" w:lineRule="auto"/>
              <w:rPr>
                <w:rFonts w:ascii="Calibri" w:eastAsia="Times New Roman" w:hAnsi="Calibri" w:cs="Calibri"/>
                <w:lang w:eastAsia="tr-TR"/>
              </w:rPr>
            </w:pPr>
            <w:r w:rsidRPr="001B4EFB">
              <w:rPr>
                <w:rFonts w:ascii="Calibri" w:eastAsia="Times New Roman" w:hAnsi="Calibri" w:cs="Calibri"/>
                <w:lang w:eastAsia="tr-TR"/>
              </w:rPr>
              <w:t>Cinsel Yolla Bulaşan Enfeksiyonlar</w:t>
            </w:r>
          </w:p>
        </w:tc>
        <w:tc>
          <w:tcPr>
            <w:tcW w:w="5378" w:type="dxa"/>
            <w:tcBorders>
              <w:top w:val="single" w:sz="4" w:space="0" w:color="auto"/>
              <w:left w:val="single" w:sz="4" w:space="0" w:color="auto"/>
              <w:bottom w:val="single" w:sz="4" w:space="0" w:color="auto"/>
              <w:right w:val="nil"/>
            </w:tcBorders>
            <w:shd w:val="clear" w:color="auto" w:fill="auto"/>
            <w:vAlign w:val="center"/>
            <w:hideMark/>
          </w:tcPr>
          <w:p w14:paraId="65EC75AD" w14:textId="77777777" w:rsidR="001B4EFB" w:rsidRPr="001B4EFB" w:rsidRDefault="001B4EFB" w:rsidP="001B4EFB">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1.Semptomatoloji ve Klinik Değerlendirme </w:t>
            </w:r>
            <w:r w:rsidRPr="001B4EFB">
              <w:rPr>
                <w:rFonts w:ascii="Calibri" w:eastAsia="Times New Roman" w:hAnsi="Calibri" w:cs="Calibri"/>
                <w:lang w:eastAsia="tr-TR"/>
              </w:rPr>
              <w:br/>
              <w:t>2.Üriner Sistem Enfeksiyonları(</w:t>
            </w:r>
            <w:proofErr w:type="spellStart"/>
            <w:r w:rsidRPr="001B4EFB">
              <w:rPr>
                <w:rFonts w:ascii="Calibri" w:eastAsia="Times New Roman" w:hAnsi="Calibri" w:cs="Calibri"/>
                <w:lang w:eastAsia="tr-TR"/>
              </w:rPr>
              <w:t>SpesifikEnfeksiyonlar</w:t>
            </w:r>
            <w:proofErr w:type="spellEnd"/>
            <w:r w:rsidRPr="001B4EFB">
              <w:rPr>
                <w:rFonts w:ascii="Calibri" w:eastAsia="Times New Roman" w:hAnsi="Calibri" w:cs="Calibri"/>
                <w:lang w:eastAsia="tr-TR"/>
              </w:rPr>
              <w:t xml:space="preserve">) </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14:paraId="3B6B4CA2" w14:textId="77777777" w:rsidR="001B4EFB" w:rsidRPr="001B4EFB" w:rsidRDefault="001B4EFB" w:rsidP="001B4EFB">
            <w:pPr>
              <w:spacing w:after="0" w:line="240" w:lineRule="auto"/>
              <w:rPr>
                <w:rFonts w:ascii="Calibri" w:eastAsia="Times New Roman" w:hAnsi="Calibri" w:cs="Calibri"/>
                <w:lang w:eastAsia="tr-TR"/>
              </w:rPr>
            </w:pPr>
            <w:r w:rsidRPr="001B4EFB">
              <w:rPr>
                <w:rFonts w:ascii="Calibri" w:eastAsia="Times New Roman" w:hAnsi="Calibri" w:cs="Calibri"/>
                <w:lang w:eastAsia="tr-TR"/>
              </w:rPr>
              <w:t>TT K</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7B414" w14:textId="77777777" w:rsidR="001B4EFB" w:rsidRPr="001B4EFB" w:rsidRDefault="001B4EFB" w:rsidP="001B4EFB">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1B4EFB" w:rsidRPr="001B4EFB" w14:paraId="586EE8F8" w14:textId="77777777" w:rsidTr="00CF6ADF">
        <w:trPr>
          <w:trHeight w:val="562"/>
        </w:trPr>
        <w:tc>
          <w:tcPr>
            <w:tcW w:w="297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F03CF6B" w14:textId="77777777" w:rsidR="001B4EFB" w:rsidRPr="001B4EFB" w:rsidRDefault="001B4EFB" w:rsidP="001B4EFB">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AĞIZDA YARA</w:t>
            </w:r>
          </w:p>
        </w:tc>
        <w:tc>
          <w:tcPr>
            <w:tcW w:w="339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0392BBD" w14:textId="77777777" w:rsidR="001B4EFB" w:rsidRPr="001B4EFB" w:rsidRDefault="001B4EFB" w:rsidP="001B4EFB">
            <w:pPr>
              <w:spacing w:after="0" w:line="240" w:lineRule="auto"/>
              <w:rPr>
                <w:rFonts w:ascii="Calibri" w:eastAsia="Times New Roman" w:hAnsi="Calibri" w:cs="Calibri"/>
                <w:lang w:eastAsia="tr-TR"/>
              </w:rPr>
            </w:pPr>
            <w:r w:rsidRPr="001B4EFB">
              <w:rPr>
                <w:rFonts w:ascii="Calibri" w:eastAsia="Times New Roman" w:hAnsi="Calibri" w:cs="Calibri"/>
                <w:lang w:eastAsia="tr-TR"/>
              </w:rPr>
              <w:t>AIDS ve HIV</w:t>
            </w:r>
          </w:p>
        </w:tc>
        <w:tc>
          <w:tcPr>
            <w:tcW w:w="537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C4FD2D8" w14:textId="77777777" w:rsidR="001B4EFB" w:rsidRPr="001B4EFB" w:rsidRDefault="001B4EFB" w:rsidP="001B4EFB">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Üriner</w:t>
            </w:r>
            <w:proofErr w:type="spellEnd"/>
            <w:r w:rsidRPr="001B4EFB">
              <w:rPr>
                <w:rFonts w:ascii="Calibri" w:eastAsia="Times New Roman" w:hAnsi="Calibri" w:cs="Calibri"/>
                <w:lang w:eastAsia="tr-TR"/>
              </w:rPr>
              <w:t xml:space="preserve"> Sistem Enfeksiyonları(</w:t>
            </w:r>
            <w:proofErr w:type="spellStart"/>
            <w:r w:rsidRPr="001B4EFB">
              <w:rPr>
                <w:rFonts w:ascii="Calibri" w:eastAsia="Times New Roman" w:hAnsi="Calibri" w:cs="Calibri"/>
                <w:lang w:eastAsia="tr-TR"/>
              </w:rPr>
              <w:t>SpesifikEnfeksiyonlar</w:t>
            </w:r>
            <w:proofErr w:type="spellEnd"/>
            <w:r w:rsidRPr="001B4EFB">
              <w:rPr>
                <w:rFonts w:ascii="Calibri" w:eastAsia="Times New Roman" w:hAnsi="Calibri" w:cs="Calibri"/>
                <w:lang w:eastAsia="tr-TR"/>
              </w:rPr>
              <w:t xml:space="preserve">) </w:t>
            </w:r>
          </w:p>
        </w:tc>
        <w:tc>
          <w:tcPr>
            <w:tcW w:w="113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D58727F" w14:textId="77777777" w:rsidR="001B4EFB" w:rsidRPr="001B4EFB" w:rsidRDefault="001B4EFB" w:rsidP="001B4EFB">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ÖnT</w:t>
            </w:r>
            <w:proofErr w:type="spellEnd"/>
            <w:r w:rsidRPr="001B4EFB">
              <w:rPr>
                <w:rFonts w:ascii="Calibri" w:eastAsia="Times New Roman" w:hAnsi="Calibri" w:cs="Calibri"/>
                <w:lang w:eastAsia="tr-TR"/>
              </w:rPr>
              <w:t xml:space="preserve"> K</w:t>
            </w: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2D5DA9" w14:textId="77777777" w:rsidR="001B4EFB" w:rsidRPr="001B4EFB" w:rsidRDefault="001B4EFB" w:rsidP="001B4EFB">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1B4EFB" w:rsidRPr="001B4EFB" w14:paraId="1A8CF8C5" w14:textId="77777777" w:rsidTr="00CF6ADF">
        <w:trPr>
          <w:trHeight w:val="20"/>
        </w:trPr>
        <w:tc>
          <w:tcPr>
            <w:tcW w:w="2971" w:type="dxa"/>
            <w:tcBorders>
              <w:top w:val="single" w:sz="4" w:space="0" w:color="auto"/>
              <w:left w:val="single" w:sz="4" w:space="0" w:color="auto"/>
              <w:bottom w:val="single" w:sz="4" w:space="0" w:color="auto"/>
              <w:right w:val="nil"/>
            </w:tcBorders>
            <w:shd w:val="clear" w:color="auto" w:fill="auto"/>
            <w:vAlign w:val="center"/>
            <w:hideMark/>
          </w:tcPr>
          <w:p w14:paraId="31EC645C" w14:textId="77777777" w:rsidR="001B4EFB" w:rsidRPr="001B4EFB" w:rsidRDefault="001B4EFB" w:rsidP="001B4EFB">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ANÜRİ-OLİGÜRİ</w:t>
            </w:r>
          </w:p>
        </w:tc>
        <w:tc>
          <w:tcPr>
            <w:tcW w:w="3393" w:type="dxa"/>
            <w:tcBorders>
              <w:top w:val="single" w:sz="4" w:space="0" w:color="auto"/>
              <w:left w:val="single" w:sz="4" w:space="0" w:color="auto"/>
              <w:bottom w:val="single" w:sz="4" w:space="0" w:color="auto"/>
              <w:right w:val="nil"/>
            </w:tcBorders>
            <w:shd w:val="clear" w:color="auto" w:fill="auto"/>
            <w:vAlign w:val="center"/>
            <w:hideMark/>
          </w:tcPr>
          <w:p w14:paraId="54D2F756" w14:textId="77777777" w:rsidR="001B4EFB" w:rsidRPr="001B4EFB" w:rsidRDefault="001B4EFB" w:rsidP="001B4EFB">
            <w:pPr>
              <w:spacing w:after="0" w:line="240" w:lineRule="auto"/>
              <w:rPr>
                <w:rFonts w:ascii="Calibri" w:eastAsia="Times New Roman" w:hAnsi="Calibri" w:cs="Calibri"/>
                <w:lang w:eastAsia="tr-TR"/>
              </w:rPr>
            </w:pPr>
            <w:r w:rsidRPr="001B4EFB">
              <w:rPr>
                <w:rFonts w:ascii="Calibri" w:eastAsia="Times New Roman" w:hAnsi="Calibri" w:cs="Calibri"/>
                <w:lang w:eastAsia="tr-TR"/>
              </w:rPr>
              <w:t>Kronik Böbrek Yetmezliği</w:t>
            </w:r>
          </w:p>
        </w:tc>
        <w:tc>
          <w:tcPr>
            <w:tcW w:w="5378" w:type="dxa"/>
            <w:tcBorders>
              <w:top w:val="single" w:sz="4" w:space="0" w:color="auto"/>
              <w:left w:val="single" w:sz="4" w:space="0" w:color="auto"/>
              <w:bottom w:val="single" w:sz="4" w:space="0" w:color="auto"/>
              <w:right w:val="nil"/>
            </w:tcBorders>
            <w:shd w:val="clear" w:color="auto" w:fill="auto"/>
            <w:vAlign w:val="center"/>
            <w:hideMark/>
          </w:tcPr>
          <w:p w14:paraId="3C6776E2" w14:textId="77777777" w:rsidR="001B4EFB" w:rsidRPr="001B4EFB" w:rsidRDefault="001B4EFB" w:rsidP="001B4EFB">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1.Semptomatoloji ve Klinik Değerlendirme </w:t>
            </w:r>
            <w:r w:rsidRPr="001B4EFB">
              <w:rPr>
                <w:rFonts w:ascii="Calibri" w:eastAsia="Times New Roman" w:hAnsi="Calibri" w:cs="Calibri"/>
                <w:lang w:eastAsia="tr-TR"/>
              </w:rPr>
              <w:br/>
              <w:t xml:space="preserve">2.Üriner Sistem Doğumsal Anomalileri </w:t>
            </w:r>
            <w:r w:rsidRPr="001B4EFB">
              <w:rPr>
                <w:rFonts w:ascii="Calibri" w:eastAsia="Times New Roman" w:hAnsi="Calibri" w:cs="Calibri"/>
                <w:lang w:eastAsia="tr-TR"/>
              </w:rPr>
              <w:br/>
              <w:t xml:space="preserve">3.Vezikoüreterel </w:t>
            </w:r>
            <w:proofErr w:type="spellStart"/>
            <w:r w:rsidRPr="001B4EFB">
              <w:rPr>
                <w:rFonts w:ascii="Calibri" w:eastAsia="Times New Roman" w:hAnsi="Calibri" w:cs="Calibri"/>
                <w:lang w:eastAsia="tr-TR"/>
              </w:rPr>
              <w:t>Reflü</w:t>
            </w:r>
            <w:proofErr w:type="spellEnd"/>
          </w:p>
        </w:tc>
        <w:tc>
          <w:tcPr>
            <w:tcW w:w="1134" w:type="dxa"/>
            <w:tcBorders>
              <w:top w:val="single" w:sz="4" w:space="0" w:color="auto"/>
              <w:left w:val="single" w:sz="4" w:space="0" w:color="auto"/>
              <w:bottom w:val="single" w:sz="4" w:space="0" w:color="auto"/>
              <w:right w:val="nil"/>
            </w:tcBorders>
            <w:shd w:val="clear" w:color="auto" w:fill="auto"/>
            <w:vAlign w:val="center"/>
            <w:hideMark/>
          </w:tcPr>
          <w:p w14:paraId="6848915E" w14:textId="77777777" w:rsidR="001B4EFB" w:rsidRPr="001B4EFB" w:rsidRDefault="001B4EFB" w:rsidP="001B4EFB">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ÖnT</w:t>
            </w:r>
            <w:proofErr w:type="spellEnd"/>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DB81D" w14:textId="77777777" w:rsidR="001B4EFB" w:rsidRPr="001B4EFB" w:rsidRDefault="001B4EFB" w:rsidP="001B4EFB">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1B4EFB" w:rsidRPr="001B4EFB" w14:paraId="43DAA766" w14:textId="77777777" w:rsidTr="00CF6ADF">
        <w:trPr>
          <w:trHeight w:val="20"/>
        </w:trPr>
        <w:tc>
          <w:tcPr>
            <w:tcW w:w="297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D3054F1" w14:textId="77777777" w:rsidR="001B4EFB" w:rsidRPr="001B4EFB" w:rsidRDefault="001B4EFB" w:rsidP="001B4EFB">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ANÜRİ-OLİGÜRİ</w:t>
            </w:r>
          </w:p>
        </w:tc>
        <w:tc>
          <w:tcPr>
            <w:tcW w:w="339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2375DF2" w14:textId="77777777" w:rsidR="001B4EFB" w:rsidRPr="001B4EFB" w:rsidRDefault="001B4EFB" w:rsidP="001B4EFB">
            <w:pPr>
              <w:spacing w:after="0" w:line="240" w:lineRule="auto"/>
              <w:rPr>
                <w:rFonts w:ascii="Calibri" w:eastAsia="Times New Roman" w:hAnsi="Calibri" w:cs="Calibri"/>
                <w:lang w:eastAsia="tr-TR"/>
              </w:rPr>
            </w:pPr>
            <w:r w:rsidRPr="001B4EFB">
              <w:rPr>
                <w:rFonts w:ascii="Calibri" w:eastAsia="Times New Roman" w:hAnsi="Calibri" w:cs="Calibri"/>
                <w:lang w:eastAsia="tr-TR"/>
              </w:rPr>
              <w:t>Akut Böbrek Yetmezliği</w:t>
            </w:r>
          </w:p>
        </w:tc>
        <w:tc>
          <w:tcPr>
            <w:tcW w:w="537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11BCFD4" w14:textId="77777777" w:rsidR="001B4EFB" w:rsidRPr="001B4EFB" w:rsidRDefault="001B4EFB" w:rsidP="001B4EFB">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1.Ürogenital Travmalar </w:t>
            </w:r>
            <w:r w:rsidRPr="001B4EFB">
              <w:rPr>
                <w:rFonts w:ascii="Calibri" w:eastAsia="Times New Roman" w:hAnsi="Calibri" w:cs="Calibri"/>
                <w:lang w:eastAsia="tr-TR"/>
              </w:rPr>
              <w:br/>
              <w:t>2.Ürolojik Aciller</w:t>
            </w:r>
            <w:r w:rsidRPr="001B4EFB">
              <w:rPr>
                <w:rFonts w:ascii="Calibri" w:eastAsia="Times New Roman" w:hAnsi="Calibri" w:cs="Calibri"/>
                <w:lang w:eastAsia="tr-TR"/>
              </w:rPr>
              <w:br/>
              <w:t>3.Üriner Sistem Enfeksiyonları(</w:t>
            </w:r>
            <w:proofErr w:type="spellStart"/>
            <w:r w:rsidRPr="001B4EFB">
              <w:rPr>
                <w:rFonts w:ascii="Calibri" w:eastAsia="Times New Roman" w:hAnsi="Calibri" w:cs="Calibri"/>
                <w:lang w:eastAsia="tr-TR"/>
              </w:rPr>
              <w:t>Non</w:t>
            </w:r>
            <w:proofErr w:type="spellEnd"/>
            <w:r w:rsidRPr="001B4EFB">
              <w:rPr>
                <w:rFonts w:ascii="Calibri" w:eastAsia="Times New Roman" w:hAnsi="Calibri" w:cs="Calibri"/>
                <w:lang w:eastAsia="tr-TR"/>
              </w:rPr>
              <w:t>-Spesifik Enfeksiyonlar)</w:t>
            </w:r>
            <w:r w:rsidRPr="001B4EFB">
              <w:rPr>
                <w:rFonts w:ascii="Calibri" w:eastAsia="Times New Roman" w:hAnsi="Calibri" w:cs="Calibri"/>
                <w:lang w:eastAsia="tr-TR"/>
              </w:rPr>
              <w:br/>
              <w:t>4.Üriner Sistem Enfeksiyonları(</w:t>
            </w:r>
            <w:proofErr w:type="spellStart"/>
            <w:r w:rsidRPr="001B4EFB">
              <w:rPr>
                <w:rFonts w:ascii="Calibri" w:eastAsia="Times New Roman" w:hAnsi="Calibri" w:cs="Calibri"/>
                <w:lang w:eastAsia="tr-TR"/>
              </w:rPr>
              <w:t>SpesifikEnfeksiyonlar</w:t>
            </w:r>
            <w:proofErr w:type="spellEnd"/>
            <w:r w:rsidRPr="001B4EFB">
              <w:rPr>
                <w:rFonts w:ascii="Calibri" w:eastAsia="Times New Roman" w:hAnsi="Calibri" w:cs="Calibri"/>
                <w:lang w:eastAsia="tr-TR"/>
              </w:rPr>
              <w:t xml:space="preserve">) </w:t>
            </w:r>
            <w:r w:rsidRPr="001B4EFB">
              <w:rPr>
                <w:rFonts w:ascii="Calibri" w:eastAsia="Times New Roman" w:hAnsi="Calibri" w:cs="Calibri"/>
                <w:lang w:eastAsia="tr-TR"/>
              </w:rPr>
              <w:br/>
              <w:t>5.Üriner Sistem Taş Hastalığı(</w:t>
            </w:r>
            <w:proofErr w:type="spellStart"/>
            <w:r w:rsidRPr="001B4EFB">
              <w:rPr>
                <w:rFonts w:ascii="Calibri" w:eastAsia="Times New Roman" w:hAnsi="Calibri" w:cs="Calibri"/>
                <w:lang w:eastAsia="tr-TR"/>
              </w:rPr>
              <w:t>Etiyopatogenez</w:t>
            </w:r>
            <w:proofErr w:type="spellEnd"/>
            <w:r w:rsidRPr="001B4EFB">
              <w:rPr>
                <w:rFonts w:ascii="Calibri" w:eastAsia="Times New Roman" w:hAnsi="Calibri" w:cs="Calibri"/>
                <w:lang w:eastAsia="tr-TR"/>
              </w:rPr>
              <w:t>)</w:t>
            </w:r>
            <w:r w:rsidRPr="001B4EFB">
              <w:rPr>
                <w:rFonts w:ascii="Calibri" w:eastAsia="Times New Roman" w:hAnsi="Calibri" w:cs="Calibri"/>
                <w:lang w:eastAsia="tr-TR"/>
              </w:rPr>
              <w:br/>
              <w:t xml:space="preserve">6.Üriner Sistem Taş Hastalığı(Cerrahi Tedavi ve </w:t>
            </w:r>
            <w:proofErr w:type="spellStart"/>
            <w:r w:rsidRPr="001B4EFB">
              <w:rPr>
                <w:rFonts w:ascii="Calibri" w:eastAsia="Times New Roman" w:hAnsi="Calibri" w:cs="Calibri"/>
                <w:lang w:eastAsia="tr-TR"/>
              </w:rPr>
              <w:t>MedikalTedavi</w:t>
            </w:r>
            <w:proofErr w:type="spellEnd"/>
            <w:r w:rsidRPr="001B4EFB">
              <w:rPr>
                <w:rFonts w:ascii="Calibri" w:eastAsia="Times New Roman" w:hAnsi="Calibri" w:cs="Calibri"/>
                <w:lang w:eastAsia="tr-TR"/>
              </w:rPr>
              <w:t>)</w:t>
            </w:r>
            <w:r w:rsidRPr="001B4EFB">
              <w:rPr>
                <w:rFonts w:ascii="Calibri" w:eastAsia="Times New Roman" w:hAnsi="Calibri" w:cs="Calibri"/>
                <w:lang w:eastAsia="tr-TR"/>
              </w:rPr>
              <w:br/>
              <w:t xml:space="preserve">7.Birinci Basamak Hekimlerin Ürolojik Tanı ve Tedavide Bilmesi Gerekenler(Genel Özet) </w:t>
            </w:r>
          </w:p>
        </w:tc>
        <w:tc>
          <w:tcPr>
            <w:tcW w:w="113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300B35B" w14:textId="77777777" w:rsidR="001B4EFB" w:rsidRPr="001B4EFB" w:rsidRDefault="001B4EFB" w:rsidP="001B4EFB">
            <w:pPr>
              <w:spacing w:after="0" w:line="240" w:lineRule="auto"/>
              <w:rPr>
                <w:rFonts w:ascii="Calibri" w:eastAsia="Times New Roman" w:hAnsi="Calibri" w:cs="Calibri"/>
                <w:lang w:eastAsia="tr-TR"/>
              </w:rPr>
            </w:pPr>
            <w:r w:rsidRPr="001B4EFB">
              <w:rPr>
                <w:rFonts w:ascii="Calibri" w:eastAsia="Times New Roman" w:hAnsi="Calibri" w:cs="Calibri"/>
                <w:lang w:eastAsia="tr-TR"/>
              </w:rPr>
              <w:t>T A K</w:t>
            </w: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EDA4DD" w14:textId="77777777" w:rsidR="001B4EFB" w:rsidRPr="001B4EFB" w:rsidRDefault="001B4EFB" w:rsidP="001B4EFB">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1B4EFB" w:rsidRPr="001B4EFB" w14:paraId="62D29C63" w14:textId="77777777" w:rsidTr="00CF6ADF">
        <w:trPr>
          <w:trHeight w:val="3136"/>
        </w:trPr>
        <w:tc>
          <w:tcPr>
            <w:tcW w:w="2971" w:type="dxa"/>
            <w:tcBorders>
              <w:top w:val="single" w:sz="4" w:space="0" w:color="auto"/>
              <w:left w:val="single" w:sz="4" w:space="0" w:color="auto"/>
              <w:bottom w:val="single" w:sz="4" w:space="0" w:color="auto"/>
              <w:right w:val="nil"/>
            </w:tcBorders>
            <w:shd w:val="clear" w:color="auto" w:fill="auto"/>
            <w:vAlign w:val="center"/>
            <w:hideMark/>
          </w:tcPr>
          <w:p w14:paraId="3654CA4C" w14:textId="77777777" w:rsidR="001B4EFB" w:rsidRPr="001B4EFB" w:rsidRDefault="001B4EFB" w:rsidP="001B4EFB">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ANÜRİ-OLİGÜRİ</w:t>
            </w:r>
          </w:p>
        </w:tc>
        <w:tc>
          <w:tcPr>
            <w:tcW w:w="3393" w:type="dxa"/>
            <w:tcBorders>
              <w:top w:val="single" w:sz="4" w:space="0" w:color="auto"/>
              <w:left w:val="single" w:sz="4" w:space="0" w:color="auto"/>
              <w:bottom w:val="single" w:sz="4" w:space="0" w:color="auto"/>
              <w:right w:val="nil"/>
            </w:tcBorders>
            <w:shd w:val="clear" w:color="auto" w:fill="auto"/>
            <w:vAlign w:val="center"/>
            <w:hideMark/>
          </w:tcPr>
          <w:p w14:paraId="6DE1A212" w14:textId="77777777" w:rsidR="001B4EFB" w:rsidRPr="001B4EFB" w:rsidRDefault="001B4EFB" w:rsidP="001B4EFB">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Obstrüktif</w:t>
            </w:r>
            <w:proofErr w:type="spellEnd"/>
            <w:r w:rsidRPr="001B4EFB">
              <w:rPr>
                <w:rFonts w:ascii="Calibri" w:eastAsia="Times New Roman" w:hAnsi="Calibri" w:cs="Calibri"/>
                <w:lang w:eastAsia="tr-TR"/>
              </w:rPr>
              <w:t xml:space="preserve"> </w:t>
            </w:r>
            <w:proofErr w:type="spellStart"/>
            <w:r w:rsidRPr="001B4EFB">
              <w:rPr>
                <w:rFonts w:ascii="Calibri" w:eastAsia="Times New Roman" w:hAnsi="Calibri" w:cs="Calibri"/>
                <w:lang w:eastAsia="tr-TR"/>
              </w:rPr>
              <w:t>Üropati</w:t>
            </w:r>
            <w:proofErr w:type="spellEnd"/>
          </w:p>
        </w:tc>
        <w:tc>
          <w:tcPr>
            <w:tcW w:w="5378" w:type="dxa"/>
            <w:tcBorders>
              <w:top w:val="single" w:sz="4" w:space="0" w:color="auto"/>
              <w:left w:val="single" w:sz="4" w:space="0" w:color="auto"/>
              <w:bottom w:val="single" w:sz="4" w:space="0" w:color="auto"/>
              <w:right w:val="nil"/>
            </w:tcBorders>
            <w:shd w:val="clear" w:color="auto" w:fill="auto"/>
            <w:vAlign w:val="center"/>
            <w:hideMark/>
          </w:tcPr>
          <w:p w14:paraId="04136BED" w14:textId="77777777" w:rsidR="001B4EFB" w:rsidRPr="001B4EFB" w:rsidRDefault="001B4EFB" w:rsidP="001B4EFB">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1.Ürolojide Görüntüleme Yöntemleri </w:t>
            </w:r>
            <w:r w:rsidRPr="001B4EFB">
              <w:rPr>
                <w:rFonts w:ascii="Calibri" w:eastAsia="Times New Roman" w:hAnsi="Calibri" w:cs="Calibri"/>
                <w:lang w:eastAsia="tr-TR"/>
              </w:rPr>
              <w:br/>
              <w:t xml:space="preserve">2.Ürolojik </w:t>
            </w:r>
            <w:proofErr w:type="spellStart"/>
            <w:r w:rsidRPr="001B4EFB">
              <w:rPr>
                <w:rFonts w:ascii="Calibri" w:eastAsia="Times New Roman" w:hAnsi="Calibri" w:cs="Calibri"/>
                <w:lang w:eastAsia="tr-TR"/>
              </w:rPr>
              <w:t>Enstrümentasyon_Endoüroloji</w:t>
            </w:r>
            <w:proofErr w:type="spellEnd"/>
            <w:r w:rsidRPr="001B4EFB">
              <w:rPr>
                <w:rFonts w:ascii="Calibri" w:eastAsia="Times New Roman" w:hAnsi="Calibri" w:cs="Calibri"/>
                <w:lang w:eastAsia="tr-TR"/>
              </w:rPr>
              <w:t xml:space="preserve"> </w:t>
            </w:r>
            <w:r w:rsidRPr="001B4EFB">
              <w:rPr>
                <w:rFonts w:ascii="Calibri" w:eastAsia="Times New Roman" w:hAnsi="Calibri" w:cs="Calibri"/>
                <w:lang w:eastAsia="tr-TR"/>
              </w:rPr>
              <w:br/>
              <w:t xml:space="preserve">3.Semptomatoloji ve Klinik Değerlendirme </w:t>
            </w:r>
            <w:r w:rsidRPr="001B4EFB">
              <w:rPr>
                <w:rFonts w:ascii="Calibri" w:eastAsia="Times New Roman" w:hAnsi="Calibri" w:cs="Calibri"/>
                <w:lang w:eastAsia="tr-TR"/>
              </w:rPr>
              <w:br/>
              <w:t xml:space="preserve">4.Ürolojik Aciller </w:t>
            </w:r>
            <w:r w:rsidRPr="001B4EFB">
              <w:rPr>
                <w:rFonts w:ascii="Calibri" w:eastAsia="Times New Roman" w:hAnsi="Calibri" w:cs="Calibri"/>
                <w:lang w:eastAsia="tr-TR"/>
              </w:rPr>
              <w:br/>
              <w:t xml:space="preserve">5.Üriner Sistem Doğumsal Anomalileri </w:t>
            </w:r>
            <w:r w:rsidRPr="001B4EFB">
              <w:rPr>
                <w:rFonts w:ascii="Calibri" w:eastAsia="Times New Roman" w:hAnsi="Calibri" w:cs="Calibri"/>
                <w:lang w:eastAsia="tr-TR"/>
              </w:rPr>
              <w:br/>
              <w:t xml:space="preserve">6.Benign Prostat </w:t>
            </w:r>
            <w:proofErr w:type="spellStart"/>
            <w:r w:rsidRPr="001B4EFB">
              <w:rPr>
                <w:rFonts w:ascii="Calibri" w:eastAsia="Times New Roman" w:hAnsi="Calibri" w:cs="Calibri"/>
                <w:lang w:eastAsia="tr-TR"/>
              </w:rPr>
              <w:t>Hiperplazisi</w:t>
            </w:r>
            <w:proofErr w:type="spellEnd"/>
            <w:r w:rsidRPr="001B4EFB">
              <w:rPr>
                <w:rFonts w:ascii="Calibri" w:eastAsia="Times New Roman" w:hAnsi="Calibri" w:cs="Calibri"/>
                <w:lang w:eastAsia="tr-TR"/>
              </w:rPr>
              <w:t xml:space="preserve"> </w:t>
            </w:r>
            <w:r w:rsidRPr="001B4EFB">
              <w:rPr>
                <w:rFonts w:ascii="Calibri" w:eastAsia="Times New Roman" w:hAnsi="Calibri" w:cs="Calibri"/>
                <w:lang w:eastAsia="tr-TR"/>
              </w:rPr>
              <w:br/>
              <w:t xml:space="preserve">7.Üriner Sistem Taş </w:t>
            </w:r>
            <w:proofErr w:type="gramStart"/>
            <w:r w:rsidRPr="001B4EFB">
              <w:rPr>
                <w:rFonts w:ascii="Calibri" w:eastAsia="Times New Roman" w:hAnsi="Calibri" w:cs="Calibri"/>
                <w:lang w:eastAsia="tr-TR"/>
              </w:rPr>
              <w:t>Hastalığı(</w:t>
            </w:r>
            <w:proofErr w:type="spellStart"/>
            <w:proofErr w:type="gramEnd"/>
            <w:r w:rsidRPr="001B4EFB">
              <w:rPr>
                <w:rFonts w:ascii="Calibri" w:eastAsia="Times New Roman" w:hAnsi="Calibri" w:cs="Calibri"/>
                <w:lang w:eastAsia="tr-TR"/>
              </w:rPr>
              <w:t>Etiyopatogenez</w:t>
            </w:r>
            <w:proofErr w:type="spellEnd"/>
            <w:r w:rsidRPr="001B4EFB">
              <w:rPr>
                <w:rFonts w:ascii="Calibri" w:eastAsia="Times New Roman" w:hAnsi="Calibri" w:cs="Calibri"/>
                <w:lang w:eastAsia="tr-TR"/>
              </w:rPr>
              <w:t xml:space="preserve">) </w:t>
            </w:r>
            <w:r w:rsidRPr="001B4EFB">
              <w:rPr>
                <w:rFonts w:ascii="Calibri" w:eastAsia="Times New Roman" w:hAnsi="Calibri" w:cs="Calibri"/>
                <w:lang w:eastAsia="tr-TR"/>
              </w:rPr>
              <w:br/>
              <w:t xml:space="preserve">8.Üriner Sistem Taş Hastalığı(Cerrahi Tedavi ve </w:t>
            </w:r>
            <w:proofErr w:type="spellStart"/>
            <w:r w:rsidRPr="001B4EFB">
              <w:rPr>
                <w:rFonts w:ascii="Calibri" w:eastAsia="Times New Roman" w:hAnsi="Calibri" w:cs="Calibri"/>
                <w:lang w:eastAsia="tr-TR"/>
              </w:rPr>
              <w:t>MedikalTedavi</w:t>
            </w:r>
            <w:proofErr w:type="spellEnd"/>
            <w:r w:rsidRPr="001B4EFB">
              <w:rPr>
                <w:rFonts w:ascii="Calibri" w:eastAsia="Times New Roman" w:hAnsi="Calibri" w:cs="Calibri"/>
                <w:lang w:eastAsia="tr-TR"/>
              </w:rPr>
              <w:t>)</w:t>
            </w:r>
            <w:r w:rsidRPr="001B4EFB">
              <w:rPr>
                <w:rFonts w:ascii="Calibri" w:eastAsia="Times New Roman" w:hAnsi="Calibri" w:cs="Calibri"/>
                <w:lang w:eastAsia="tr-TR"/>
              </w:rPr>
              <w:br/>
              <w:t xml:space="preserve">9.Birinci Basamak Hekimlerin Ürolojik Tanı ve Tedavide Bilmesi Gerekenler(Genel Özet) </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14:paraId="78201F69" w14:textId="77777777" w:rsidR="001B4EFB" w:rsidRPr="001B4EFB" w:rsidRDefault="001B4EFB" w:rsidP="001B4EFB">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T A </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207D1" w14:textId="77777777" w:rsidR="001B4EFB" w:rsidRPr="001B4EFB" w:rsidRDefault="001B4EFB" w:rsidP="001B4EFB">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9B7E2A" w:rsidRPr="001B4EFB" w14:paraId="6E31EB04" w14:textId="77777777" w:rsidTr="00CF6ADF">
        <w:trPr>
          <w:trHeight w:val="20"/>
        </w:trPr>
        <w:tc>
          <w:tcPr>
            <w:tcW w:w="2971" w:type="dxa"/>
            <w:tcBorders>
              <w:top w:val="single" w:sz="4" w:space="0" w:color="auto"/>
              <w:left w:val="single" w:sz="4" w:space="0" w:color="auto"/>
              <w:bottom w:val="single" w:sz="4" w:space="0" w:color="auto"/>
              <w:right w:val="nil"/>
            </w:tcBorders>
            <w:shd w:val="clear" w:color="auto" w:fill="002060"/>
            <w:vAlign w:val="center"/>
          </w:tcPr>
          <w:p w14:paraId="44C67C66" w14:textId="77777777" w:rsidR="009B7E2A" w:rsidRPr="001B4EFB" w:rsidRDefault="009B7E2A" w:rsidP="009B7E2A">
            <w:pPr>
              <w:spacing w:after="0" w:line="240" w:lineRule="auto"/>
              <w:jc w:val="center"/>
              <w:rPr>
                <w:rFonts w:ascii="Calibri" w:eastAsia="Times New Roman" w:hAnsi="Calibri" w:cs="Calibri"/>
                <w:b/>
                <w:bCs/>
                <w:color w:val="FFFFFF"/>
                <w:lang w:eastAsia="tr-TR"/>
              </w:rPr>
            </w:pPr>
            <w:r w:rsidRPr="001B4EFB">
              <w:rPr>
                <w:rFonts w:ascii="Calibri" w:eastAsia="Times New Roman" w:hAnsi="Calibri" w:cs="Calibri"/>
                <w:b/>
                <w:bCs/>
                <w:color w:val="FFFFFF"/>
                <w:lang w:eastAsia="tr-TR"/>
              </w:rPr>
              <w:lastRenderedPageBreak/>
              <w:t>SEMPTOMLAR/DURUMLAR</w:t>
            </w:r>
          </w:p>
        </w:tc>
        <w:tc>
          <w:tcPr>
            <w:tcW w:w="3393" w:type="dxa"/>
            <w:tcBorders>
              <w:top w:val="single" w:sz="4" w:space="0" w:color="auto"/>
              <w:left w:val="single" w:sz="4" w:space="0" w:color="auto"/>
              <w:bottom w:val="single" w:sz="4" w:space="0" w:color="auto"/>
              <w:right w:val="nil"/>
            </w:tcBorders>
            <w:shd w:val="clear" w:color="auto" w:fill="002060"/>
            <w:vAlign w:val="center"/>
          </w:tcPr>
          <w:p w14:paraId="0D9F2741" w14:textId="77777777" w:rsidR="009B7E2A" w:rsidRPr="001B4EFB" w:rsidRDefault="009B7E2A" w:rsidP="009B7E2A">
            <w:pPr>
              <w:spacing w:after="0" w:line="240" w:lineRule="auto"/>
              <w:jc w:val="center"/>
              <w:rPr>
                <w:rFonts w:ascii="Calibri" w:eastAsia="Times New Roman" w:hAnsi="Calibri" w:cs="Calibri"/>
                <w:b/>
                <w:bCs/>
                <w:color w:val="FFFFFF"/>
                <w:lang w:eastAsia="tr-TR"/>
              </w:rPr>
            </w:pPr>
            <w:r w:rsidRPr="001B4EFB">
              <w:rPr>
                <w:rFonts w:ascii="Calibri" w:eastAsia="Times New Roman" w:hAnsi="Calibri" w:cs="Calibri"/>
                <w:b/>
                <w:bCs/>
                <w:color w:val="FFFFFF"/>
                <w:lang w:eastAsia="tr-TR"/>
              </w:rPr>
              <w:t>ÇEKİRDEK HASTALIKLAR / KLİNİK PROBLEMLER</w:t>
            </w:r>
          </w:p>
        </w:tc>
        <w:tc>
          <w:tcPr>
            <w:tcW w:w="5378" w:type="dxa"/>
            <w:tcBorders>
              <w:top w:val="single" w:sz="4" w:space="0" w:color="auto"/>
              <w:left w:val="single" w:sz="4" w:space="0" w:color="auto"/>
              <w:bottom w:val="single" w:sz="4" w:space="0" w:color="auto"/>
              <w:right w:val="nil"/>
            </w:tcBorders>
            <w:shd w:val="clear" w:color="auto" w:fill="002060"/>
            <w:vAlign w:val="center"/>
          </w:tcPr>
          <w:p w14:paraId="2DB1A60E" w14:textId="77777777" w:rsidR="009B7E2A" w:rsidRPr="001B4EFB" w:rsidRDefault="009B7E2A" w:rsidP="009B7E2A">
            <w:pPr>
              <w:spacing w:after="0" w:line="240" w:lineRule="auto"/>
              <w:jc w:val="center"/>
              <w:rPr>
                <w:rFonts w:ascii="Calibri" w:eastAsia="Times New Roman" w:hAnsi="Calibri" w:cs="Calibri"/>
                <w:b/>
                <w:bCs/>
                <w:color w:val="FFFFFF"/>
                <w:lang w:eastAsia="tr-TR"/>
              </w:rPr>
            </w:pPr>
            <w:r w:rsidRPr="001B4EFB">
              <w:rPr>
                <w:rFonts w:ascii="Calibri" w:eastAsia="Times New Roman" w:hAnsi="Calibri" w:cs="Calibri"/>
                <w:b/>
                <w:bCs/>
                <w:color w:val="FFFFFF"/>
                <w:lang w:eastAsia="tr-TR"/>
              </w:rPr>
              <w:t>DÖNEM 5 DERS ADI</w:t>
            </w:r>
          </w:p>
        </w:tc>
        <w:tc>
          <w:tcPr>
            <w:tcW w:w="1134" w:type="dxa"/>
            <w:tcBorders>
              <w:top w:val="single" w:sz="4" w:space="0" w:color="auto"/>
              <w:left w:val="single" w:sz="4" w:space="0" w:color="auto"/>
              <w:bottom w:val="single" w:sz="4" w:space="0" w:color="auto"/>
              <w:right w:val="nil"/>
            </w:tcBorders>
            <w:shd w:val="clear" w:color="auto" w:fill="002060"/>
            <w:vAlign w:val="center"/>
          </w:tcPr>
          <w:p w14:paraId="133C3ED4" w14:textId="77777777" w:rsidR="009B7E2A" w:rsidRPr="001B4EFB" w:rsidRDefault="009B7E2A" w:rsidP="009B7E2A">
            <w:pPr>
              <w:spacing w:after="0" w:line="240" w:lineRule="auto"/>
              <w:jc w:val="center"/>
              <w:rPr>
                <w:rFonts w:ascii="Calibri" w:eastAsia="Times New Roman" w:hAnsi="Calibri" w:cs="Calibri"/>
                <w:b/>
                <w:bCs/>
                <w:color w:val="FFFFFF"/>
                <w:lang w:eastAsia="tr-TR"/>
              </w:rPr>
            </w:pPr>
            <w:r w:rsidRPr="001B4EFB">
              <w:rPr>
                <w:rFonts w:ascii="Calibri" w:eastAsia="Times New Roman" w:hAnsi="Calibri" w:cs="Calibri"/>
                <w:b/>
                <w:bCs/>
                <w:color w:val="FFFFFF"/>
                <w:lang w:eastAsia="tr-TR"/>
              </w:rPr>
              <w:t>ÖĞRENİM DÜZEYİ</w:t>
            </w:r>
          </w:p>
        </w:tc>
        <w:tc>
          <w:tcPr>
            <w:tcW w:w="1436" w:type="dxa"/>
            <w:tcBorders>
              <w:top w:val="single" w:sz="4" w:space="0" w:color="auto"/>
              <w:left w:val="single" w:sz="4" w:space="0" w:color="auto"/>
              <w:bottom w:val="single" w:sz="4" w:space="0" w:color="auto"/>
              <w:right w:val="single" w:sz="4" w:space="0" w:color="auto"/>
            </w:tcBorders>
            <w:shd w:val="clear" w:color="auto" w:fill="002060"/>
            <w:vAlign w:val="center"/>
          </w:tcPr>
          <w:p w14:paraId="09431965" w14:textId="77777777" w:rsidR="009B7E2A" w:rsidRPr="001B4EFB" w:rsidRDefault="00E05887" w:rsidP="009B7E2A">
            <w:pPr>
              <w:spacing w:after="0" w:line="240" w:lineRule="auto"/>
              <w:jc w:val="center"/>
              <w:rPr>
                <w:rFonts w:ascii="Calibri" w:eastAsia="Times New Roman" w:hAnsi="Calibri" w:cs="Calibri"/>
                <w:b/>
                <w:bCs/>
                <w:color w:val="FFFFFF"/>
                <w:lang w:eastAsia="tr-TR"/>
              </w:rPr>
            </w:pPr>
            <w:r w:rsidRPr="00E05887">
              <w:rPr>
                <w:rFonts w:ascii="Calibri" w:eastAsia="Times New Roman" w:hAnsi="Calibri" w:cs="Calibri"/>
                <w:b/>
                <w:bCs/>
                <w:color w:val="FFFFFF"/>
                <w:sz w:val="18"/>
                <w:lang w:eastAsia="tr-TR"/>
              </w:rPr>
              <w:t>ÖLÇME-DEĞERLENDİRME</w:t>
            </w:r>
          </w:p>
        </w:tc>
      </w:tr>
      <w:tr w:rsidR="009B7E2A" w:rsidRPr="001B4EFB" w14:paraId="78F36F22" w14:textId="77777777" w:rsidTr="00CF6ADF">
        <w:trPr>
          <w:trHeight w:val="20"/>
        </w:trPr>
        <w:tc>
          <w:tcPr>
            <w:tcW w:w="2971" w:type="dxa"/>
            <w:tcBorders>
              <w:top w:val="single" w:sz="4" w:space="0" w:color="auto"/>
              <w:left w:val="single" w:sz="4" w:space="0" w:color="auto"/>
              <w:bottom w:val="single" w:sz="4" w:space="0" w:color="auto"/>
              <w:right w:val="nil"/>
            </w:tcBorders>
            <w:shd w:val="clear" w:color="auto" w:fill="auto"/>
            <w:vAlign w:val="center"/>
            <w:hideMark/>
          </w:tcPr>
          <w:p w14:paraId="0C11E28E" w14:textId="77777777" w:rsidR="009B7E2A" w:rsidRPr="001B4EFB" w:rsidRDefault="009B7E2A" w:rsidP="009B7E2A">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ATEŞ</w:t>
            </w:r>
          </w:p>
        </w:tc>
        <w:tc>
          <w:tcPr>
            <w:tcW w:w="3393" w:type="dxa"/>
            <w:tcBorders>
              <w:top w:val="single" w:sz="4" w:space="0" w:color="auto"/>
              <w:left w:val="single" w:sz="4" w:space="0" w:color="auto"/>
              <w:bottom w:val="single" w:sz="4" w:space="0" w:color="auto"/>
              <w:right w:val="nil"/>
            </w:tcBorders>
            <w:shd w:val="clear" w:color="auto" w:fill="auto"/>
            <w:vAlign w:val="center"/>
            <w:hideMark/>
          </w:tcPr>
          <w:p w14:paraId="252D1CDB" w14:textId="77777777" w:rsidR="009B7E2A" w:rsidRPr="001B4EFB" w:rsidRDefault="009B7E2A" w:rsidP="009B7E2A">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Üriner</w:t>
            </w:r>
            <w:proofErr w:type="spellEnd"/>
            <w:r w:rsidRPr="001B4EFB">
              <w:rPr>
                <w:rFonts w:ascii="Calibri" w:eastAsia="Times New Roman" w:hAnsi="Calibri" w:cs="Calibri"/>
                <w:lang w:eastAsia="tr-TR"/>
              </w:rPr>
              <w:t xml:space="preserve"> Sistem Enfeksiyonları</w:t>
            </w:r>
          </w:p>
        </w:tc>
        <w:tc>
          <w:tcPr>
            <w:tcW w:w="5378" w:type="dxa"/>
            <w:tcBorders>
              <w:top w:val="single" w:sz="4" w:space="0" w:color="auto"/>
              <w:left w:val="single" w:sz="4" w:space="0" w:color="auto"/>
              <w:bottom w:val="single" w:sz="4" w:space="0" w:color="auto"/>
              <w:right w:val="nil"/>
            </w:tcBorders>
            <w:shd w:val="clear" w:color="auto" w:fill="auto"/>
            <w:vAlign w:val="center"/>
            <w:hideMark/>
          </w:tcPr>
          <w:p w14:paraId="4EB8CB09" w14:textId="77777777" w:rsidR="009B7E2A" w:rsidRPr="001B4EFB" w:rsidRDefault="009B7E2A" w:rsidP="009B7E2A">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1.Semptomatoloji ve Klinik Değerlendirme </w:t>
            </w:r>
            <w:r w:rsidRPr="001B4EFB">
              <w:rPr>
                <w:rFonts w:ascii="Calibri" w:eastAsia="Times New Roman" w:hAnsi="Calibri" w:cs="Calibri"/>
                <w:lang w:eastAsia="tr-TR"/>
              </w:rPr>
              <w:br/>
              <w:t xml:space="preserve">2.Ürolojik Aciller </w:t>
            </w:r>
            <w:r w:rsidRPr="001B4EFB">
              <w:rPr>
                <w:rFonts w:ascii="Calibri" w:eastAsia="Times New Roman" w:hAnsi="Calibri" w:cs="Calibri"/>
                <w:lang w:eastAsia="tr-TR"/>
              </w:rPr>
              <w:br/>
              <w:t>3.Üriner Sistem Enfeksiyonları(</w:t>
            </w:r>
            <w:proofErr w:type="spellStart"/>
            <w:r w:rsidRPr="001B4EFB">
              <w:rPr>
                <w:rFonts w:ascii="Calibri" w:eastAsia="Times New Roman" w:hAnsi="Calibri" w:cs="Calibri"/>
                <w:lang w:eastAsia="tr-TR"/>
              </w:rPr>
              <w:t>Non-SpesifikEnfeksiyonlar</w:t>
            </w:r>
            <w:proofErr w:type="spellEnd"/>
            <w:r w:rsidRPr="001B4EFB">
              <w:rPr>
                <w:rFonts w:ascii="Calibri" w:eastAsia="Times New Roman" w:hAnsi="Calibri" w:cs="Calibri"/>
                <w:lang w:eastAsia="tr-TR"/>
              </w:rPr>
              <w:t>)</w:t>
            </w:r>
            <w:r w:rsidRPr="001B4EFB">
              <w:rPr>
                <w:rFonts w:ascii="Calibri" w:eastAsia="Times New Roman" w:hAnsi="Calibri" w:cs="Calibri"/>
                <w:lang w:eastAsia="tr-TR"/>
              </w:rPr>
              <w:br/>
              <w:t>4.Üriner Sistem Enfeksiyonları(</w:t>
            </w:r>
            <w:proofErr w:type="spellStart"/>
            <w:r w:rsidRPr="001B4EFB">
              <w:rPr>
                <w:rFonts w:ascii="Calibri" w:eastAsia="Times New Roman" w:hAnsi="Calibri" w:cs="Calibri"/>
                <w:lang w:eastAsia="tr-TR"/>
              </w:rPr>
              <w:t>SpesifikEnfeksiyonlar</w:t>
            </w:r>
            <w:proofErr w:type="spellEnd"/>
            <w:r w:rsidRPr="001B4EFB">
              <w:rPr>
                <w:rFonts w:ascii="Calibri" w:eastAsia="Times New Roman" w:hAnsi="Calibri" w:cs="Calibri"/>
                <w:lang w:eastAsia="tr-TR"/>
              </w:rPr>
              <w:br/>
              <w:t>5.Birinci Basamak Hekimlerin Ürolojik Tanı ve Tedavide Bilmesi Gerekenler(Genel Özet)</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14:paraId="2251EB11" w14:textId="77777777" w:rsidR="009B7E2A" w:rsidRPr="001B4EFB" w:rsidRDefault="009B7E2A" w:rsidP="009B7E2A">
            <w:pPr>
              <w:spacing w:after="0" w:line="240" w:lineRule="auto"/>
              <w:rPr>
                <w:rFonts w:ascii="Calibri" w:eastAsia="Times New Roman" w:hAnsi="Calibri" w:cs="Calibri"/>
                <w:lang w:eastAsia="tr-TR"/>
              </w:rPr>
            </w:pPr>
            <w:r w:rsidRPr="001B4EFB">
              <w:rPr>
                <w:rFonts w:ascii="Calibri" w:eastAsia="Times New Roman" w:hAnsi="Calibri" w:cs="Calibri"/>
                <w:lang w:eastAsia="tr-TR"/>
              </w:rPr>
              <w:t>TT K</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3BA00" w14:textId="77777777" w:rsidR="009B7E2A" w:rsidRPr="001B4EFB" w:rsidRDefault="009B7E2A" w:rsidP="009B7E2A">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9B7E2A" w:rsidRPr="001B4EFB" w14:paraId="52BCF5C6" w14:textId="77777777" w:rsidTr="00CF6ADF">
        <w:trPr>
          <w:trHeight w:val="20"/>
        </w:trPr>
        <w:tc>
          <w:tcPr>
            <w:tcW w:w="297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DFB6317" w14:textId="77777777" w:rsidR="009B7E2A" w:rsidRPr="001B4EFB" w:rsidRDefault="009B7E2A" w:rsidP="009B7E2A">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BULANTI, KUSMA</w:t>
            </w:r>
          </w:p>
        </w:tc>
        <w:tc>
          <w:tcPr>
            <w:tcW w:w="3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152706" w14:textId="77777777" w:rsidR="009B7E2A" w:rsidRPr="001B4EFB" w:rsidRDefault="009B7E2A" w:rsidP="009B7E2A">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Üriner</w:t>
            </w:r>
            <w:proofErr w:type="spellEnd"/>
            <w:r w:rsidRPr="001B4EFB">
              <w:rPr>
                <w:rFonts w:ascii="Calibri" w:eastAsia="Times New Roman" w:hAnsi="Calibri" w:cs="Calibri"/>
                <w:lang w:eastAsia="tr-TR"/>
              </w:rPr>
              <w:t xml:space="preserve"> Sistem Enfeksiyonları</w:t>
            </w:r>
          </w:p>
        </w:tc>
        <w:tc>
          <w:tcPr>
            <w:tcW w:w="537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686D776" w14:textId="77777777" w:rsidR="009B7E2A" w:rsidRPr="001B4EFB" w:rsidRDefault="009B7E2A" w:rsidP="009B7E2A">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1.Semptomatoloji ve Klinik Değerlendirme </w:t>
            </w:r>
            <w:r w:rsidRPr="001B4EFB">
              <w:rPr>
                <w:rFonts w:ascii="Calibri" w:eastAsia="Times New Roman" w:hAnsi="Calibri" w:cs="Calibri"/>
                <w:lang w:eastAsia="tr-TR"/>
              </w:rPr>
              <w:br/>
              <w:t xml:space="preserve">2.Ürolojik Aciller </w:t>
            </w:r>
            <w:r w:rsidRPr="001B4EFB">
              <w:rPr>
                <w:rFonts w:ascii="Calibri" w:eastAsia="Times New Roman" w:hAnsi="Calibri" w:cs="Calibri"/>
                <w:lang w:eastAsia="tr-TR"/>
              </w:rPr>
              <w:br/>
              <w:t>3.Üriner Sistem Enfeksiyonları(</w:t>
            </w:r>
            <w:proofErr w:type="spellStart"/>
            <w:r w:rsidRPr="001B4EFB">
              <w:rPr>
                <w:rFonts w:ascii="Calibri" w:eastAsia="Times New Roman" w:hAnsi="Calibri" w:cs="Calibri"/>
                <w:lang w:eastAsia="tr-TR"/>
              </w:rPr>
              <w:t>Non-SpesifikEnfeksiyonlar</w:t>
            </w:r>
            <w:proofErr w:type="spellEnd"/>
            <w:r w:rsidRPr="001B4EFB">
              <w:rPr>
                <w:rFonts w:ascii="Calibri" w:eastAsia="Times New Roman" w:hAnsi="Calibri" w:cs="Calibri"/>
                <w:lang w:eastAsia="tr-TR"/>
              </w:rPr>
              <w:t>)</w:t>
            </w:r>
            <w:r w:rsidRPr="001B4EFB">
              <w:rPr>
                <w:rFonts w:ascii="Calibri" w:eastAsia="Times New Roman" w:hAnsi="Calibri" w:cs="Calibri"/>
                <w:lang w:eastAsia="tr-TR"/>
              </w:rPr>
              <w:br/>
              <w:t>4.Üriner Sistem Enfeksiyonları(</w:t>
            </w:r>
            <w:proofErr w:type="spellStart"/>
            <w:r w:rsidRPr="001B4EFB">
              <w:rPr>
                <w:rFonts w:ascii="Calibri" w:eastAsia="Times New Roman" w:hAnsi="Calibri" w:cs="Calibri"/>
                <w:lang w:eastAsia="tr-TR"/>
              </w:rPr>
              <w:t>SpesifikEnfeksiyonlar</w:t>
            </w:r>
            <w:proofErr w:type="spellEnd"/>
            <w:r w:rsidRPr="001B4EFB">
              <w:rPr>
                <w:rFonts w:ascii="Calibri" w:eastAsia="Times New Roman" w:hAnsi="Calibri" w:cs="Calibri"/>
                <w:lang w:eastAsia="tr-TR"/>
              </w:rPr>
              <w:br/>
              <w:t>5.Birinci Basamak Hekimlerin Ürolojik Tanı ve Tedavide Bilmesi Gerekenler(Genel Özet)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04B23E" w14:textId="77777777" w:rsidR="009B7E2A" w:rsidRPr="001B4EFB" w:rsidRDefault="009B7E2A" w:rsidP="009B7E2A">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TT K </w:t>
            </w:r>
          </w:p>
        </w:tc>
        <w:tc>
          <w:tcPr>
            <w:tcW w:w="143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536CF55" w14:textId="77777777" w:rsidR="009B7E2A" w:rsidRPr="001B4EFB" w:rsidRDefault="009B7E2A" w:rsidP="009B7E2A">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9B7E2A" w:rsidRPr="001B4EFB" w14:paraId="0CCFD8F2" w14:textId="77777777" w:rsidTr="00CF6ADF">
        <w:trPr>
          <w:trHeight w:val="20"/>
        </w:trPr>
        <w:tc>
          <w:tcPr>
            <w:tcW w:w="2971" w:type="dxa"/>
            <w:tcBorders>
              <w:top w:val="single" w:sz="4" w:space="0" w:color="auto"/>
              <w:left w:val="single" w:sz="4" w:space="0" w:color="auto"/>
              <w:bottom w:val="single" w:sz="4" w:space="0" w:color="auto"/>
              <w:right w:val="nil"/>
            </w:tcBorders>
            <w:shd w:val="clear" w:color="auto" w:fill="auto"/>
            <w:vAlign w:val="center"/>
            <w:hideMark/>
          </w:tcPr>
          <w:p w14:paraId="362D9D8C" w14:textId="77777777" w:rsidR="009B7E2A" w:rsidRPr="001B4EFB" w:rsidRDefault="009B7E2A" w:rsidP="009B7E2A">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BULANTI, KUSMA</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1DDED" w14:textId="77777777" w:rsidR="009B7E2A" w:rsidRPr="001B4EFB" w:rsidRDefault="009B7E2A" w:rsidP="009B7E2A">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Üriner</w:t>
            </w:r>
            <w:proofErr w:type="spellEnd"/>
            <w:r w:rsidRPr="001B4EFB">
              <w:rPr>
                <w:rFonts w:ascii="Calibri" w:eastAsia="Times New Roman" w:hAnsi="Calibri" w:cs="Calibri"/>
                <w:lang w:eastAsia="tr-TR"/>
              </w:rPr>
              <w:t xml:space="preserve"> Sistem Taş Hastalığı</w:t>
            </w:r>
          </w:p>
        </w:tc>
        <w:tc>
          <w:tcPr>
            <w:tcW w:w="5378" w:type="dxa"/>
            <w:tcBorders>
              <w:top w:val="single" w:sz="4" w:space="0" w:color="auto"/>
              <w:left w:val="single" w:sz="4" w:space="0" w:color="auto"/>
              <w:bottom w:val="single" w:sz="4" w:space="0" w:color="auto"/>
              <w:right w:val="nil"/>
            </w:tcBorders>
            <w:shd w:val="clear" w:color="auto" w:fill="auto"/>
            <w:vAlign w:val="center"/>
            <w:hideMark/>
          </w:tcPr>
          <w:p w14:paraId="55AB8D4F" w14:textId="77777777" w:rsidR="009B7E2A" w:rsidRPr="001B4EFB" w:rsidRDefault="009B7E2A" w:rsidP="009B7E2A">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1.Ürolojide Görüntüleme Yöntemleri </w:t>
            </w:r>
            <w:r w:rsidRPr="001B4EFB">
              <w:rPr>
                <w:rFonts w:ascii="Calibri" w:eastAsia="Times New Roman" w:hAnsi="Calibri" w:cs="Calibri"/>
                <w:lang w:eastAsia="tr-TR"/>
              </w:rPr>
              <w:br/>
              <w:t xml:space="preserve">2.Ürolojik </w:t>
            </w:r>
            <w:proofErr w:type="spellStart"/>
            <w:r w:rsidRPr="001B4EFB">
              <w:rPr>
                <w:rFonts w:ascii="Calibri" w:eastAsia="Times New Roman" w:hAnsi="Calibri" w:cs="Calibri"/>
                <w:lang w:eastAsia="tr-TR"/>
              </w:rPr>
              <w:t>Enstrümentasyon_Endoüroloji</w:t>
            </w:r>
            <w:proofErr w:type="spellEnd"/>
            <w:r w:rsidRPr="001B4EFB">
              <w:rPr>
                <w:rFonts w:ascii="Calibri" w:eastAsia="Times New Roman" w:hAnsi="Calibri" w:cs="Calibri"/>
                <w:lang w:eastAsia="tr-TR"/>
              </w:rPr>
              <w:t xml:space="preserve"> </w:t>
            </w:r>
            <w:r w:rsidRPr="001B4EFB">
              <w:rPr>
                <w:rFonts w:ascii="Calibri" w:eastAsia="Times New Roman" w:hAnsi="Calibri" w:cs="Calibri"/>
                <w:lang w:eastAsia="tr-TR"/>
              </w:rPr>
              <w:br/>
              <w:t xml:space="preserve">3.Semptomatoloji ve Klinik Değerlendirme </w:t>
            </w:r>
            <w:r w:rsidRPr="001B4EFB">
              <w:rPr>
                <w:rFonts w:ascii="Calibri" w:eastAsia="Times New Roman" w:hAnsi="Calibri" w:cs="Calibri"/>
                <w:lang w:eastAsia="tr-TR"/>
              </w:rPr>
              <w:br/>
              <w:t>4.Ürolojik Aciller</w:t>
            </w:r>
            <w:r w:rsidRPr="001B4EFB">
              <w:rPr>
                <w:rFonts w:ascii="Calibri" w:eastAsia="Times New Roman" w:hAnsi="Calibri" w:cs="Calibri"/>
                <w:lang w:eastAsia="tr-TR"/>
              </w:rPr>
              <w:br/>
              <w:t>5.Üriner Sistem Taş Hastalığı(</w:t>
            </w:r>
            <w:proofErr w:type="spellStart"/>
            <w:r w:rsidRPr="001B4EFB">
              <w:rPr>
                <w:rFonts w:ascii="Calibri" w:eastAsia="Times New Roman" w:hAnsi="Calibri" w:cs="Calibri"/>
                <w:lang w:eastAsia="tr-TR"/>
              </w:rPr>
              <w:t>Etiyopatogenez</w:t>
            </w:r>
            <w:proofErr w:type="spellEnd"/>
            <w:r w:rsidRPr="001B4EFB">
              <w:rPr>
                <w:rFonts w:ascii="Calibri" w:eastAsia="Times New Roman" w:hAnsi="Calibri" w:cs="Calibri"/>
                <w:lang w:eastAsia="tr-TR"/>
              </w:rPr>
              <w:t>)</w:t>
            </w:r>
            <w:r w:rsidRPr="001B4EFB">
              <w:rPr>
                <w:rFonts w:ascii="Calibri" w:eastAsia="Times New Roman" w:hAnsi="Calibri" w:cs="Calibri"/>
                <w:lang w:eastAsia="tr-TR"/>
              </w:rPr>
              <w:br/>
              <w:t xml:space="preserve">6.Üriner Sistem Taş Hastalığı(Cerrahi Tedavi ve </w:t>
            </w:r>
            <w:proofErr w:type="spellStart"/>
            <w:r w:rsidRPr="001B4EFB">
              <w:rPr>
                <w:rFonts w:ascii="Calibri" w:eastAsia="Times New Roman" w:hAnsi="Calibri" w:cs="Calibri"/>
                <w:lang w:eastAsia="tr-TR"/>
              </w:rPr>
              <w:t>MedikalTedavi</w:t>
            </w:r>
            <w:proofErr w:type="spellEnd"/>
            <w:r w:rsidRPr="001B4EFB">
              <w:rPr>
                <w:rFonts w:ascii="Calibri" w:eastAsia="Times New Roman" w:hAnsi="Calibri" w:cs="Calibri"/>
                <w:lang w:eastAsia="tr-TR"/>
              </w:rPr>
              <w:t xml:space="preserve">) </w:t>
            </w:r>
            <w:r w:rsidRPr="001B4EFB">
              <w:rPr>
                <w:rFonts w:ascii="Calibri" w:eastAsia="Times New Roman" w:hAnsi="Calibri" w:cs="Calibri"/>
                <w:lang w:eastAsia="tr-TR"/>
              </w:rPr>
              <w:br/>
              <w:t>7.Birinci Basamak Hekimlerin Ürolojik Tanı ve Tedavide Bilmesi Gerekenler(Genel Özet)</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14:paraId="31590317" w14:textId="77777777" w:rsidR="009B7E2A" w:rsidRPr="001B4EFB" w:rsidRDefault="009B7E2A" w:rsidP="009B7E2A">
            <w:pPr>
              <w:spacing w:after="0" w:line="240" w:lineRule="auto"/>
              <w:rPr>
                <w:rFonts w:ascii="Calibri" w:eastAsia="Times New Roman" w:hAnsi="Calibri" w:cs="Calibri"/>
                <w:lang w:eastAsia="tr-TR"/>
              </w:rPr>
            </w:pPr>
            <w:r w:rsidRPr="001B4EFB">
              <w:rPr>
                <w:rFonts w:ascii="Calibri" w:eastAsia="Times New Roman" w:hAnsi="Calibri" w:cs="Calibri"/>
                <w:lang w:eastAsia="tr-TR"/>
              </w:rPr>
              <w:t>T A</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858B4" w14:textId="77777777" w:rsidR="009B7E2A" w:rsidRPr="001B4EFB" w:rsidRDefault="009B7E2A" w:rsidP="009B7E2A">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9B7E2A" w:rsidRPr="001B4EFB" w14:paraId="56BA2D59" w14:textId="77777777" w:rsidTr="00CF6ADF">
        <w:trPr>
          <w:trHeight w:val="20"/>
        </w:trPr>
        <w:tc>
          <w:tcPr>
            <w:tcW w:w="297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CC27071" w14:textId="77777777" w:rsidR="009B7E2A" w:rsidRPr="001B4EFB" w:rsidRDefault="009B7E2A" w:rsidP="009B7E2A">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CİNSEL İŞLEV SORUNLARI</w:t>
            </w:r>
          </w:p>
        </w:tc>
        <w:tc>
          <w:tcPr>
            <w:tcW w:w="3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605F30" w14:textId="77777777" w:rsidR="009B7E2A" w:rsidRPr="001B4EFB" w:rsidRDefault="009B7E2A" w:rsidP="009B7E2A">
            <w:pPr>
              <w:spacing w:after="0" w:line="240" w:lineRule="auto"/>
              <w:rPr>
                <w:rFonts w:ascii="Calibri" w:eastAsia="Times New Roman" w:hAnsi="Calibri" w:cs="Calibri"/>
                <w:lang w:eastAsia="tr-TR"/>
              </w:rPr>
            </w:pPr>
            <w:r w:rsidRPr="001B4EFB">
              <w:rPr>
                <w:rFonts w:ascii="Calibri" w:eastAsia="Times New Roman" w:hAnsi="Calibri" w:cs="Calibri"/>
                <w:lang w:eastAsia="tr-TR"/>
              </w:rPr>
              <w:t>Cinsel İşlev Bozuklukları</w:t>
            </w:r>
          </w:p>
        </w:tc>
        <w:tc>
          <w:tcPr>
            <w:tcW w:w="537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E30A0DD" w14:textId="77777777" w:rsidR="009B7E2A" w:rsidRPr="001B4EFB" w:rsidRDefault="009B7E2A" w:rsidP="009B7E2A">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Erektil</w:t>
            </w:r>
            <w:proofErr w:type="spellEnd"/>
            <w:r w:rsidRPr="001B4EFB">
              <w:rPr>
                <w:rFonts w:ascii="Calibri" w:eastAsia="Times New Roman" w:hAnsi="Calibri" w:cs="Calibri"/>
                <w:lang w:eastAsia="tr-TR"/>
              </w:rPr>
              <w:t xml:space="preserve"> Fonksiyon/</w:t>
            </w:r>
            <w:proofErr w:type="spellStart"/>
            <w:r w:rsidRPr="001B4EFB">
              <w:rPr>
                <w:rFonts w:ascii="Calibri" w:eastAsia="Times New Roman" w:hAnsi="Calibri" w:cs="Calibri"/>
                <w:lang w:eastAsia="tr-TR"/>
              </w:rPr>
              <w:t>Disfonksiyon</w:t>
            </w:r>
            <w:proofErr w:type="spellEnd"/>
            <w:r w:rsidRPr="001B4EFB">
              <w:rPr>
                <w:rFonts w:ascii="Calibri" w:eastAsia="Times New Roman" w:hAnsi="Calibri" w:cs="Calibri"/>
                <w:lang w:eastAsia="tr-TR"/>
              </w:rPr>
              <w:t xml:space="preserve"> </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A97EB64" w14:textId="77777777" w:rsidR="009B7E2A" w:rsidRPr="001B4EFB" w:rsidRDefault="009B7E2A" w:rsidP="009B7E2A">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ÖnT</w:t>
            </w:r>
            <w:proofErr w:type="spellEnd"/>
          </w:p>
        </w:tc>
        <w:tc>
          <w:tcPr>
            <w:tcW w:w="143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12E4281" w14:textId="77777777" w:rsidR="009B7E2A" w:rsidRPr="001B4EFB" w:rsidRDefault="009B7E2A" w:rsidP="009B7E2A">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 - Sözlü</w:t>
            </w:r>
          </w:p>
        </w:tc>
      </w:tr>
      <w:tr w:rsidR="009B7E2A" w:rsidRPr="001B4EFB" w14:paraId="262A9F2F" w14:textId="77777777" w:rsidTr="00CF6ADF">
        <w:trPr>
          <w:trHeight w:val="20"/>
        </w:trPr>
        <w:tc>
          <w:tcPr>
            <w:tcW w:w="2971" w:type="dxa"/>
            <w:tcBorders>
              <w:top w:val="single" w:sz="4" w:space="0" w:color="auto"/>
              <w:left w:val="single" w:sz="4" w:space="0" w:color="auto"/>
              <w:bottom w:val="single" w:sz="4" w:space="0" w:color="auto"/>
              <w:right w:val="nil"/>
            </w:tcBorders>
            <w:shd w:val="clear" w:color="auto" w:fill="auto"/>
            <w:vAlign w:val="center"/>
            <w:hideMark/>
          </w:tcPr>
          <w:p w14:paraId="3F6A8B0B" w14:textId="77777777" w:rsidR="009B7E2A" w:rsidRPr="001B4EFB" w:rsidRDefault="009B7E2A" w:rsidP="009B7E2A">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DİSPNE</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50B6C" w14:textId="77777777" w:rsidR="009B7E2A" w:rsidRPr="001B4EFB" w:rsidRDefault="009B7E2A" w:rsidP="009B7E2A">
            <w:pPr>
              <w:spacing w:after="0" w:line="240" w:lineRule="auto"/>
              <w:rPr>
                <w:rFonts w:ascii="Calibri" w:eastAsia="Times New Roman" w:hAnsi="Calibri" w:cs="Calibri"/>
                <w:lang w:eastAsia="tr-TR"/>
              </w:rPr>
            </w:pPr>
            <w:r w:rsidRPr="001B4EFB">
              <w:rPr>
                <w:rFonts w:ascii="Calibri" w:eastAsia="Times New Roman" w:hAnsi="Calibri" w:cs="Calibri"/>
                <w:lang w:eastAsia="tr-TR"/>
              </w:rPr>
              <w:t>Akut Böbrek Yetmezliği</w:t>
            </w:r>
          </w:p>
        </w:tc>
        <w:tc>
          <w:tcPr>
            <w:tcW w:w="5378" w:type="dxa"/>
            <w:tcBorders>
              <w:top w:val="single" w:sz="4" w:space="0" w:color="auto"/>
              <w:left w:val="nil"/>
              <w:bottom w:val="single" w:sz="4" w:space="0" w:color="auto"/>
              <w:right w:val="nil"/>
            </w:tcBorders>
            <w:shd w:val="clear" w:color="auto" w:fill="auto"/>
            <w:vAlign w:val="center"/>
            <w:hideMark/>
          </w:tcPr>
          <w:p w14:paraId="407413B0" w14:textId="77777777" w:rsidR="009B7E2A" w:rsidRPr="001B4EFB" w:rsidRDefault="009B7E2A" w:rsidP="009B7E2A">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1.Ürogenital Travmalar </w:t>
            </w:r>
            <w:r w:rsidRPr="001B4EFB">
              <w:rPr>
                <w:rFonts w:ascii="Calibri" w:eastAsia="Times New Roman" w:hAnsi="Calibri" w:cs="Calibri"/>
                <w:lang w:eastAsia="tr-TR"/>
              </w:rPr>
              <w:br/>
              <w:t>2.Ürolojik Aciller</w:t>
            </w:r>
            <w:r w:rsidRPr="001B4EFB">
              <w:rPr>
                <w:rFonts w:ascii="Calibri" w:eastAsia="Times New Roman" w:hAnsi="Calibri" w:cs="Calibri"/>
                <w:lang w:eastAsia="tr-TR"/>
              </w:rPr>
              <w:br/>
              <w:t>3.Üriner Sistem Enfeksiyonları(</w:t>
            </w:r>
            <w:proofErr w:type="spellStart"/>
            <w:r w:rsidRPr="001B4EFB">
              <w:rPr>
                <w:rFonts w:ascii="Calibri" w:eastAsia="Times New Roman" w:hAnsi="Calibri" w:cs="Calibri"/>
                <w:lang w:eastAsia="tr-TR"/>
              </w:rPr>
              <w:t>Non</w:t>
            </w:r>
            <w:proofErr w:type="spellEnd"/>
            <w:r w:rsidRPr="001B4EFB">
              <w:rPr>
                <w:rFonts w:ascii="Calibri" w:eastAsia="Times New Roman" w:hAnsi="Calibri" w:cs="Calibri"/>
                <w:lang w:eastAsia="tr-TR"/>
              </w:rPr>
              <w:t>-Spesifik Enfeksiyonlar)</w:t>
            </w:r>
            <w:r w:rsidRPr="001B4EFB">
              <w:rPr>
                <w:rFonts w:ascii="Calibri" w:eastAsia="Times New Roman" w:hAnsi="Calibri" w:cs="Calibri"/>
                <w:lang w:eastAsia="tr-TR"/>
              </w:rPr>
              <w:br/>
              <w:t>4.Üriner Sistem Enfeksiyonları(</w:t>
            </w:r>
            <w:proofErr w:type="spellStart"/>
            <w:r w:rsidRPr="001B4EFB">
              <w:rPr>
                <w:rFonts w:ascii="Calibri" w:eastAsia="Times New Roman" w:hAnsi="Calibri" w:cs="Calibri"/>
                <w:lang w:eastAsia="tr-TR"/>
              </w:rPr>
              <w:t>SpesifikEnfeksiyonlar</w:t>
            </w:r>
            <w:proofErr w:type="spellEnd"/>
            <w:r w:rsidRPr="001B4EFB">
              <w:rPr>
                <w:rFonts w:ascii="Calibri" w:eastAsia="Times New Roman" w:hAnsi="Calibri" w:cs="Calibri"/>
                <w:lang w:eastAsia="tr-TR"/>
              </w:rPr>
              <w:t xml:space="preserve">) </w:t>
            </w:r>
            <w:r w:rsidRPr="001B4EFB">
              <w:rPr>
                <w:rFonts w:ascii="Calibri" w:eastAsia="Times New Roman" w:hAnsi="Calibri" w:cs="Calibri"/>
                <w:lang w:eastAsia="tr-TR"/>
              </w:rPr>
              <w:br/>
              <w:t>5.Üriner Sistem Taş Hastalığı(</w:t>
            </w:r>
            <w:proofErr w:type="spellStart"/>
            <w:r w:rsidRPr="001B4EFB">
              <w:rPr>
                <w:rFonts w:ascii="Calibri" w:eastAsia="Times New Roman" w:hAnsi="Calibri" w:cs="Calibri"/>
                <w:lang w:eastAsia="tr-TR"/>
              </w:rPr>
              <w:t>Etiyopatogenez</w:t>
            </w:r>
            <w:proofErr w:type="spellEnd"/>
            <w:r w:rsidRPr="001B4EFB">
              <w:rPr>
                <w:rFonts w:ascii="Calibri" w:eastAsia="Times New Roman" w:hAnsi="Calibri" w:cs="Calibri"/>
                <w:lang w:eastAsia="tr-TR"/>
              </w:rPr>
              <w:t>)</w:t>
            </w:r>
            <w:r w:rsidRPr="001B4EFB">
              <w:rPr>
                <w:rFonts w:ascii="Calibri" w:eastAsia="Times New Roman" w:hAnsi="Calibri" w:cs="Calibri"/>
                <w:lang w:eastAsia="tr-TR"/>
              </w:rPr>
              <w:br/>
              <w:t xml:space="preserve">6.Üriner Sistem Taş Hastalığı(Cerrahi Tedavi ve </w:t>
            </w:r>
            <w:proofErr w:type="spellStart"/>
            <w:r w:rsidRPr="001B4EFB">
              <w:rPr>
                <w:rFonts w:ascii="Calibri" w:eastAsia="Times New Roman" w:hAnsi="Calibri" w:cs="Calibri"/>
                <w:lang w:eastAsia="tr-TR"/>
              </w:rPr>
              <w:t>MedikalTedavi</w:t>
            </w:r>
            <w:proofErr w:type="spellEnd"/>
            <w:r w:rsidRPr="001B4EFB">
              <w:rPr>
                <w:rFonts w:ascii="Calibri" w:eastAsia="Times New Roman" w:hAnsi="Calibri" w:cs="Calibri"/>
                <w:lang w:eastAsia="tr-TR"/>
              </w:rPr>
              <w:t>)</w:t>
            </w:r>
            <w:r w:rsidRPr="001B4EFB">
              <w:rPr>
                <w:rFonts w:ascii="Calibri" w:eastAsia="Times New Roman" w:hAnsi="Calibri" w:cs="Calibri"/>
                <w:lang w:eastAsia="tr-TR"/>
              </w:rPr>
              <w:br/>
              <w:t xml:space="preserve">7.Birinci Basamak Hekimlerin Ürolojik Tanı ve Tedavide Bilmesi Gerekenler(Genel Özet) </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14:paraId="40241EAE" w14:textId="77777777" w:rsidR="009B7E2A" w:rsidRPr="001B4EFB" w:rsidRDefault="009B7E2A" w:rsidP="009B7E2A">
            <w:pPr>
              <w:spacing w:after="0" w:line="240" w:lineRule="auto"/>
              <w:rPr>
                <w:rFonts w:ascii="Calibri" w:eastAsia="Times New Roman" w:hAnsi="Calibri" w:cs="Calibri"/>
                <w:lang w:eastAsia="tr-TR"/>
              </w:rPr>
            </w:pPr>
            <w:r w:rsidRPr="001B4EFB">
              <w:rPr>
                <w:rFonts w:ascii="Calibri" w:eastAsia="Times New Roman" w:hAnsi="Calibri" w:cs="Calibri"/>
                <w:lang w:eastAsia="tr-TR"/>
              </w:rPr>
              <w:t>T A K</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9C796" w14:textId="77777777" w:rsidR="009B7E2A" w:rsidRPr="001B4EFB" w:rsidRDefault="009B7E2A" w:rsidP="009B7E2A">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9B7E2A" w:rsidRPr="001B4EFB" w14:paraId="70FDFB2A" w14:textId="77777777" w:rsidTr="00CF6ADF">
        <w:trPr>
          <w:trHeight w:val="693"/>
        </w:trPr>
        <w:tc>
          <w:tcPr>
            <w:tcW w:w="2971" w:type="dxa"/>
            <w:tcBorders>
              <w:top w:val="single" w:sz="4" w:space="0" w:color="auto"/>
              <w:left w:val="single" w:sz="4" w:space="0" w:color="auto"/>
              <w:bottom w:val="single" w:sz="4" w:space="0" w:color="auto"/>
              <w:right w:val="nil"/>
            </w:tcBorders>
            <w:shd w:val="clear" w:color="auto" w:fill="002060"/>
            <w:vAlign w:val="center"/>
          </w:tcPr>
          <w:p w14:paraId="4C2991CF" w14:textId="77777777" w:rsidR="009B7E2A" w:rsidRPr="001B4EFB" w:rsidRDefault="009B7E2A" w:rsidP="009B7E2A">
            <w:pPr>
              <w:spacing w:after="0" w:line="240" w:lineRule="auto"/>
              <w:jc w:val="center"/>
              <w:rPr>
                <w:rFonts w:ascii="Calibri" w:eastAsia="Times New Roman" w:hAnsi="Calibri" w:cs="Calibri"/>
                <w:b/>
                <w:bCs/>
                <w:color w:val="FFFFFF"/>
                <w:lang w:eastAsia="tr-TR"/>
              </w:rPr>
            </w:pPr>
            <w:r w:rsidRPr="001B4EFB">
              <w:rPr>
                <w:rFonts w:ascii="Calibri" w:eastAsia="Times New Roman" w:hAnsi="Calibri" w:cs="Calibri"/>
                <w:b/>
                <w:bCs/>
                <w:color w:val="FFFFFF"/>
                <w:lang w:eastAsia="tr-TR"/>
              </w:rPr>
              <w:lastRenderedPageBreak/>
              <w:t>SEMPTOMLAR/DURUMLAR</w:t>
            </w:r>
          </w:p>
        </w:tc>
        <w:tc>
          <w:tcPr>
            <w:tcW w:w="3393" w:type="dxa"/>
            <w:tcBorders>
              <w:top w:val="single" w:sz="4" w:space="0" w:color="auto"/>
              <w:left w:val="single" w:sz="4" w:space="0" w:color="auto"/>
              <w:bottom w:val="single" w:sz="4" w:space="0" w:color="auto"/>
              <w:right w:val="single" w:sz="4" w:space="0" w:color="auto"/>
            </w:tcBorders>
            <w:shd w:val="clear" w:color="auto" w:fill="002060"/>
            <w:vAlign w:val="center"/>
          </w:tcPr>
          <w:p w14:paraId="71CB93D4" w14:textId="77777777" w:rsidR="009B7E2A" w:rsidRPr="001B4EFB" w:rsidRDefault="009B7E2A" w:rsidP="009B7E2A">
            <w:pPr>
              <w:spacing w:after="0" w:line="240" w:lineRule="auto"/>
              <w:jc w:val="center"/>
              <w:rPr>
                <w:rFonts w:ascii="Calibri" w:eastAsia="Times New Roman" w:hAnsi="Calibri" w:cs="Calibri"/>
                <w:b/>
                <w:bCs/>
                <w:color w:val="FFFFFF"/>
                <w:lang w:eastAsia="tr-TR"/>
              </w:rPr>
            </w:pPr>
            <w:r w:rsidRPr="001B4EFB">
              <w:rPr>
                <w:rFonts w:ascii="Calibri" w:eastAsia="Times New Roman" w:hAnsi="Calibri" w:cs="Calibri"/>
                <w:b/>
                <w:bCs/>
                <w:color w:val="FFFFFF"/>
                <w:lang w:eastAsia="tr-TR"/>
              </w:rPr>
              <w:t>ÇEKİRDEK HASTALIKLAR / KLİNİK PROBLEMLER</w:t>
            </w:r>
          </w:p>
        </w:tc>
        <w:tc>
          <w:tcPr>
            <w:tcW w:w="5378" w:type="dxa"/>
            <w:tcBorders>
              <w:top w:val="single" w:sz="4" w:space="0" w:color="auto"/>
              <w:left w:val="single" w:sz="4" w:space="0" w:color="auto"/>
              <w:bottom w:val="single" w:sz="4" w:space="0" w:color="auto"/>
              <w:right w:val="nil"/>
            </w:tcBorders>
            <w:shd w:val="clear" w:color="auto" w:fill="002060"/>
            <w:vAlign w:val="center"/>
          </w:tcPr>
          <w:p w14:paraId="29F31FDB" w14:textId="77777777" w:rsidR="009B7E2A" w:rsidRPr="001B4EFB" w:rsidRDefault="009B7E2A" w:rsidP="009B7E2A">
            <w:pPr>
              <w:spacing w:after="0" w:line="240" w:lineRule="auto"/>
              <w:jc w:val="center"/>
              <w:rPr>
                <w:rFonts w:ascii="Calibri" w:eastAsia="Times New Roman" w:hAnsi="Calibri" w:cs="Calibri"/>
                <w:b/>
                <w:bCs/>
                <w:color w:val="FFFFFF"/>
                <w:lang w:eastAsia="tr-TR"/>
              </w:rPr>
            </w:pPr>
            <w:r w:rsidRPr="001B4EFB">
              <w:rPr>
                <w:rFonts w:ascii="Calibri" w:eastAsia="Times New Roman" w:hAnsi="Calibri" w:cs="Calibri"/>
                <w:b/>
                <w:bCs/>
                <w:color w:val="FFFFFF"/>
                <w:lang w:eastAsia="tr-TR"/>
              </w:rPr>
              <w:t>DÖNEM 5 DERS ADI</w:t>
            </w:r>
          </w:p>
        </w:tc>
        <w:tc>
          <w:tcPr>
            <w:tcW w:w="1134" w:type="dxa"/>
            <w:tcBorders>
              <w:top w:val="single" w:sz="4" w:space="0" w:color="auto"/>
              <w:left w:val="single" w:sz="4" w:space="0" w:color="auto"/>
              <w:bottom w:val="single" w:sz="4" w:space="0" w:color="auto"/>
              <w:right w:val="single" w:sz="4" w:space="0" w:color="auto"/>
            </w:tcBorders>
            <w:shd w:val="clear" w:color="auto" w:fill="002060"/>
            <w:vAlign w:val="center"/>
          </w:tcPr>
          <w:p w14:paraId="6F19E780" w14:textId="77777777" w:rsidR="009B7E2A" w:rsidRPr="001B4EFB" w:rsidRDefault="009B7E2A" w:rsidP="009B7E2A">
            <w:pPr>
              <w:spacing w:after="0" w:line="240" w:lineRule="auto"/>
              <w:jc w:val="center"/>
              <w:rPr>
                <w:rFonts w:ascii="Calibri" w:eastAsia="Times New Roman" w:hAnsi="Calibri" w:cs="Calibri"/>
                <w:b/>
                <w:bCs/>
                <w:color w:val="FFFFFF"/>
                <w:lang w:eastAsia="tr-TR"/>
              </w:rPr>
            </w:pPr>
            <w:r w:rsidRPr="001B4EFB">
              <w:rPr>
                <w:rFonts w:ascii="Calibri" w:eastAsia="Times New Roman" w:hAnsi="Calibri" w:cs="Calibri"/>
                <w:b/>
                <w:bCs/>
                <w:color w:val="FFFFFF"/>
                <w:lang w:eastAsia="tr-TR"/>
              </w:rPr>
              <w:t>ÖĞRENİM DÜZEYİ</w:t>
            </w:r>
          </w:p>
        </w:tc>
        <w:tc>
          <w:tcPr>
            <w:tcW w:w="1436" w:type="dxa"/>
            <w:tcBorders>
              <w:top w:val="single" w:sz="4" w:space="0" w:color="auto"/>
              <w:left w:val="nil"/>
              <w:bottom w:val="single" w:sz="4" w:space="0" w:color="auto"/>
              <w:right w:val="single" w:sz="4" w:space="0" w:color="auto"/>
            </w:tcBorders>
            <w:shd w:val="clear" w:color="auto" w:fill="002060"/>
            <w:vAlign w:val="center"/>
          </w:tcPr>
          <w:p w14:paraId="4FD31CA0" w14:textId="77777777" w:rsidR="009B7E2A" w:rsidRPr="001B4EFB" w:rsidRDefault="00E05887" w:rsidP="009B7E2A">
            <w:pPr>
              <w:spacing w:after="0" w:line="240" w:lineRule="auto"/>
              <w:jc w:val="center"/>
              <w:rPr>
                <w:rFonts w:ascii="Calibri" w:eastAsia="Times New Roman" w:hAnsi="Calibri" w:cs="Calibri"/>
                <w:b/>
                <w:bCs/>
                <w:color w:val="FFFFFF"/>
                <w:lang w:eastAsia="tr-TR"/>
              </w:rPr>
            </w:pPr>
            <w:r w:rsidRPr="00E05887">
              <w:rPr>
                <w:rFonts w:ascii="Calibri" w:eastAsia="Times New Roman" w:hAnsi="Calibri" w:cs="Calibri"/>
                <w:b/>
                <w:bCs/>
                <w:color w:val="FFFFFF"/>
                <w:sz w:val="18"/>
                <w:lang w:eastAsia="tr-TR"/>
              </w:rPr>
              <w:t>ÖLÇME-DEĞERLENDİRME</w:t>
            </w:r>
          </w:p>
        </w:tc>
      </w:tr>
      <w:tr w:rsidR="009B7E2A" w:rsidRPr="001B4EFB" w14:paraId="2BFE5C39" w14:textId="77777777" w:rsidTr="00CF6ADF">
        <w:trPr>
          <w:trHeight w:val="1979"/>
        </w:trPr>
        <w:tc>
          <w:tcPr>
            <w:tcW w:w="2971" w:type="dxa"/>
            <w:tcBorders>
              <w:top w:val="single" w:sz="4" w:space="0" w:color="auto"/>
              <w:left w:val="single" w:sz="4" w:space="0" w:color="auto"/>
              <w:bottom w:val="single" w:sz="4" w:space="0" w:color="auto"/>
              <w:right w:val="nil"/>
            </w:tcBorders>
            <w:shd w:val="clear" w:color="auto" w:fill="auto"/>
            <w:vAlign w:val="center"/>
            <w:hideMark/>
          </w:tcPr>
          <w:p w14:paraId="5A9980AE" w14:textId="77777777" w:rsidR="009B7E2A" w:rsidRPr="001B4EFB" w:rsidRDefault="009B7E2A" w:rsidP="009B7E2A">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DİZÜRİ</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A67F4" w14:textId="77777777" w:rsidR="009B7E2A" w:rsidRPr="001B4EFB" w:rsidRDefault="009B7E2A" w:rsidP="009B7E2A">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Üriner</w:t>
            </w:r>
            <w:proofErr w:type="spellEnd"/>
            <w:r w:rsidRPr="001B4EFB">
              <w:rPr>
                <w:rFonts w:ascii="Calibri" w:eastAsia="Times New Roman" w:hAnsi="Calibri" w:cs="Calibri"/>
                <w:lang w:eastAsia="tr-TR"/>
              </w:rPr>
              <w:t xml:space="preserve"> Sistem Enfeksiyonları</w:t>
            </w:r>
          </w:p>
        </w:tc>
        <w:tc>
          <w:tcPr>
            <w:tcW w:w="5378" w:type="dxa"/>
            <w:tcBorders>
              <w:top w:val="single" w:sz="4" w:space="0" w:color="auto"/>
              <w:left w:val="single" w:sz="4" w:space="0" w:color="auto"/>
              <w:bottom w:val="single" w:sz="4" w:space="0" w:color="auto"/>
              <w:right w:val="nil"/>
            </w:tcBorders>
            <w:shd w:val="clear" w:color="auto" w:fill="auto"/>
            <w:vAlign w:val="center"/>
            <w:hideMark/>
          </w:tcPr>
          <w:p w14:paraId="34A2E631" w14:textId="77777777" w:rsidR="009B7E2A" w:rsidRPr="001B4EFB" w:rsidRDefault="009B7E2A" w:rsidP="009B7E2A">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1.Semptomatoloji ve Klinik Değerlendirme </w:t>
            </w:r>
            <w:r w:rsidRPr="001B4EFB">
              <w:rPr>
                <w:rFonts w:ascii="Calibri" w:eastAsia="Times New Roman" w:hAnsi="Calibri" w:cs="Calibri"/>
                <w:lang w:eastAsia="tr-TR"/>
              </w:rPr>
              <w:br/>
              <w:t xml:space="preserve">2.Ürolojik Aciller </w:t>
            </w:r>
            <w:r w:rsidRPr="001B4EFB">
              <w:rPr>
                <w:rFonts w:ascii="Calibri" w:eastAsia="Times New Roman" w:hAnsi="Calibri" w:cs="Calibri"/>
                <w:lang w:eastAsia="tr-TR"/>
              </w:rPr>
              <w:br/>
              <w:t>3.Üriner Sistem Enfeksiyonları(</w:t>
            </w:r>
            <w:proofErr w:type="spellStart"/>
            <w:r w:rsidRPr="001B4EFB">
              <w:rPr>
                <w:rFonts w:ascii="Calibri" w:eastAsia="Times New Roman" w:hAnsi="Calibri" w:cs="Calibri"/>
                <w:lang w:eastAsia="tr-TR"/>
              </w:rPr>
              <w:t>Non-SpesifikEnfeksiyonlar</w:t>
            </w:r>
            <w:proofErr w:type="spellEnd"/>
            <w:r w:rsidRPr="001B4EFB">
              <w:rPr>
                <w:rFonts w:ascii="Calibri" w:eastAsia="Times New Roman" w:hAnsi="Calibri" w:cs="Calibri"/>
                <w:lang w:eastAsia="tr-TR"/>
              </w:rPr>
              <w:t>)</w:t>
            </w:r>
            <w:r w:rsidRPr="001B4EFB">
              <w:rPr>
                <w:rFonts w:ascii="Calibri" w:eastAsia="Times New Roman" w:hAnsi="Calibri" w:cs="Calibri"/>
                <w:lang w:eastAsia="tr-TR"/>
              </w:rPr>
              <w:br/>
              <w:t>4.Üriner Sistem Enfeksiyonları(</w:t>
            </w:r>
            <w:proofErr w:type="spellStart"/>
            <w:r w:rsidRPr="001B4EFB">
              <w:rPr>
                <w:rFonts w:ascii="Calibri" w:eastAsia="Times New Roman" w:hAnsi="Calibri" w:cs="Calibri"/>
                <w:lang w:eastAsia="tr-TR"/>
              </w:rPr>
              <w:t>SpesifikEnfeksiyonlar</w:t>
            </w:r>
            <w:proofErr w:type="spellEnd"/>
            <w:r w:rsidRPr="001B4EFB">
              <w:rPr>
                <w:rFonts w:ascii="Calibri" w:eastAsia="Times New Roman" w:hAnsi="Calibri" w:cs="Calibri"/>
                <w:lang w:eastAsia="tr-TR"/>
              </w:rPr>
              <w:t xml:space="preserve">) </w:t>
            </w:r>
            <w:r w:rsidRPr="001B4EFB">
              <w:rPr>
                <w:rFonts w:ascii="Calibri" w:eastAsia="Times New Roman" w:hAnsi="Calibri" w:cs="Calibri"/>
                <w:lang w:eastAsia="tr-TR"/>
              </w:rPr>
              <w:br/>
              <w:t>5.Birinci Basamak Hekimlerin Ürolojik Tanı ve Tedavide Bilmesi Gerekenler(Genel Özet)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5A483" w14:textId="77777777" w:rsidR="009B7E2A" w:rsidRPr="001B4EFB" w:rsidRDefault="009B7E2A" w:rsidP="009B7E2A">
            <w:pPr>
              <w:spacing w:after="0" w:line="240" w:lineRule="auto"/>
              <w:rPr>
                <w:rFonts w:ascii="Calibri" w:eastAsia="Times New Roman" w:hAnsi="Calibri" w:cs="Calibri"/>
                <w:lang w:eastAsia="tr-TR"/>
              </w:rPr>
            </w:pPr>
            <w:r w:rsidRPr="001B4EFB">
              <w:rPr>
                <w:rFonts w:ascii="Calibri" w:eastAsia="Times New Roman" w:hAnsi="Calibri" w:cs="Calibri"/>
                <w:lang w:eastAsia="tr-TR"/>
              </w:rPr>
              <w:t>TT K</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14:paraId="1E653711" w14:textId="77777777" w:rsidR="009B7E2A" w:rsidRPr="001B4EFB" w:rsidRDefault="009B7E2A" w:rsidP="009B7E2A">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9B7E2A" w:rsidRPr="001B4EFB" w14:paraId="7861B7BF" w14:textId="77777777" w:rsidTr="00CF6ADF">
        <w:trPr>
          <w:trHeight w:val="2829"/>
        </w:trPr>
        <w:tc>
          <w:tcPr>
            <w:tcW w:w="297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824B067" w14:textId="77777777" w:rsidR="009B7E2A" w:rsidRPr="001B4EFB" w:rsidRDefault="009B7E2A" w:rsidP="009B7E2A">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DİZÜRİ</w:t>
            </w:r>
          </w:p>
        </w:tc>
        <w:tc>
          <w:tcPr>
            <w:tcW w:w="3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903404" w14:textId="77777777" w:rsidR="009B7E2A" w:rsidRPr="001B4EFB" w:rsidRDefault="009B7E2A" w:rsidP="009B7E2A">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Üriner</w:t>
            </w:r>
            <w:proofErr w:type="spellEnd"/>
            <w:r w:rsidRPr="001B4EFB">
              <w:rPr>
                <w:rFonts w:ascii="Calibri" w:eastAsia="Times New Roman" w:hAnsi="Calibri" w:cs="Calibri"/>
                <w:lang w:eastAsia="tr-TR"/>
              </w:rPr>
              <w:t xml:space="preserve"> Sistem Taş Hastalığı</w:t>
            </w:r>
          </w:p>
        </w:tc>
        <w:tc>
          <w:tcPr>
            <w:tcW w:w="5378" w:type="dxa"/>
            <w:tcBorders>
              <w:top w:val="single" w:sz="4" w:space="0" w:color="auto"/>
              <w:left w:val="nil"/>
              <w:bottom w:val="single" w:sz="4" w:space="0" w:color="auto"/>
              <w:right w:val="nil"/>
            </w:tcBorders>
            <w:shd w:val="clear" w:color="auto" w:fill="D9D9D9" w:themeFill="background1" w:themeFillShade="D9"/>
            <w:vAlign w:val="center"/>
            <w:hideMark/>
          </w:tcPr>
          <w:p w14:paraId="412833B4" w14:textId="77777777" w:rsidR="009B7E2A" w:rsidRPr="001B4EFB" w:rsidRDefault="009B7E2A" w:rsidP="009B7E2A">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1.Ürolojide Görüntüleme Yöntemleri </w:t>
            </w:r>
            <w:r w:rsidRPr="001B4EFB">
              <w:rPr>
                <w:rFonts w:ascii="Calibri" w:eastAsia="Times New Roman" w:hAnsi="Calibri" w:cs="Calibri"/>
                <w:lang w:eastAsia="tr-TR"/>
              </w:rPr>
              <w:br/>
              <w:t xml:space="preserve">2.Ürolojik </w:t>
            </w:r>
            <w:proofErr w:type="spellStart"/>
            <w:r w:rsidRPr="001B4EFB">
              <w:rPr>
                <w:rFonts w:ascii="Calibri" w:eastAsia="Times New Roman" w:hAnsi="Calibri" w:cs="Calibri"/>
                <w:lang w:eastAsia="tr-TR"/>
              </w:rPr>
              <w:t>Enstrümentasyon_Endoüroloji</w:t>
            </w:r>
            <w:proofErr w:type="spellEnd"/>
            <w:r w:rsidRPr="001B4EFB">
              <w:rPr>
                <w:rFonts w:ascii="Calibri" w:eastAsia="Times New Roman" w:hAnsi="Calibri" w:cs="Calibri"/>
                <w:lang w:eastAsia="tr-TR"/>
              </w:rPr>
              <w:t xml:space="preserve"> </w:t>
            </w:r>
            <w:r w:rsidRPr="001B4EFB">
              <w:rPr>
                <w:rFonts w:ascii="Calibri" w:eastAsia="Times New Roman" w:hAnsi="Calibri" w:cs="Calibri"/>
                <w:lang w:eastAsia="tr-TR"/>
              </w:rPr>
              <w:br/>
              <w:t xml:space="preserve">3.Semptomatoloji ve Klinik Değerlendirme </w:t>
            </w:r>
            <w:r w:rsidRPr="001B4EFB">
              <w:rPr>
                <w:rFonts w:ascii="Calibri" w:eastAsia="Times New Roman" w:hAnsi="Calibri" w:cs="Calibri"/>
                <w:lang w:eastAsia="tr-TR"/>
              </w:rPr>
              <w:br/>
              <w:t>4.Ürolojik Aciller</w:t>
            </w:r>
            <w:r w:rsidRPr="001B4EFB">
              <w:rPr>
                <w:rFonts w:ascii="Calibri" w:eastAsia="Times New Roman" w:hAnsi="Calibri" w:cs="Calibri"/>
                <w:lang w:eastAsia="tr-TR"/>
              </w:rPr>
              <w:br/>
              <w:t>5.Üriner Sistem Taş Hastalığı(</w:t>
            </w:r>
            <w:proofErr w:type="spellStart"/>
            <w:r w:rsidRPr="001B4EFB">
              <w:rPr>
                <w:rFonts w:ascii="Calibri" w:eastAsia="Times New Roman" w:hAnsi="Calibri" w:cs="Calibri"/>
                <w:lang w:eastAsia="tr-TR"/>
              </w:rPr>
              <w:t>Etiyopatogenez</w:t>
            </w:r>
            <w:proofErr w:type="spellEnd"/>
            <w:r w:rsidRPr="001B4EFB">
              <w:rPr>
                <w:rFonts w:ascii="Calibri" w:eastAsia="Times New Roman" w:hAnsi="Calibri" w:cs="Calibri"/>
                <w:lang w:eastAsia="tr-TR"/>
              </w:rPr>
              <w:t>)</w:t>
            </w:r>
            <w:r w:rsidRPr="001B4EFB">
              <w:rPr>
                <w:rFonts w:ascii="Calibri" w:eastAsia="Times New Roman" w:hAnsi="Calibri" w:cs="Calibri"/>
                <w:lang w:eastAsia="tr-TR"/>
              </w:rPr>
              <w:br/>
              <w:t xml:space="preserve">6.Üriner Sistem Taş Hastalığı(Cerrahi Tedavi ve </w:t>
            </w:r>
            <w:proofErr w:type="spellStart"/>
            <w:r w:rsidRPr="001B4EFB">
              <w:rPr>
                <w:rFonts w:ascii="Calibri" w:eastAsia="Times New Roman" w:hAnsi="Calibri" w:cs="Calibri"/>
                <w:lang w:eastAsia="tr-TR"/>
              </w:rPr>
              <w:t>MedikalTedavi</w:t>
            </w:r>
            <w:proofErr w:type="spellEnd"/>
            <w:r w:rsidRPr="001B4EFB">
              <w:rPr>
                <w:rFonts w:ascii="Calibri" w:eastAsia="Times New Roman" w:hAnsi="Calibri" w:cs="Calibri"/>
                <w:lang w:eastAsia="tr-TR"/>
              </w:rPr>
              <w:t xml:space="preserve">) </w:t>
            </w:r>
            <w:r w:rsidRPr="001B4EFB">
              <w:rPr>
                <w:rFonts w:ascii="Calibri" w:eastAsia="Times New Roman" w:hAnsi="Calibri" w:cs="Calibri"/>
                <w:lang w:eastAsia="tr-TR"/>
              </w:rPr>
              <w:br/>
              <w:t>7.Birinci Basamak Hekimlerin Ürolojik Tanı ve Tedavide Bilmesi Gerekenler(Genel Özet)</w:t>
            </w:r>
          </w:p>
        </w:tc>
        <w:tc>
          <w:tcPr>
            <w:tcW w:w="113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E544759" w14:textId="77777777" w:rsidR="009B7E2A" w:rsidRPr="001B4EFB" w:rsidRDefault="009B7E2A" w:rsidP="009B7E2A">
            <w:pPr>
              <w:spacing w:after="0" w:line="240" w:lineRule="auto"/>
              <w:rPr>
                <w:rFonts w:ascii="Calibri" w:eastAsia="Times New Roman" w:hAnsi="Calibri" w:cs="Calibri"/>
                <w:lang w:eastAsia="tr-TR"/>
              </w:rPr>
            </w:pPr>
            <w:r w:rsidRPr="001B4EFB">
              <w:rPr>
                <w:rFonts w:ascii="Calibri" w:eastAsia="Times New Roman" w:hAnsi="Calibri" w:cs="Calibri"/>
                <w:lang w:eastAsia="tr-TR"/>
              </w:rPr>
              <w:t>T A</w:t>
            </w: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41FBB2" w14:textId="77777777" w:rsidR="009B7E2A" w:rsidRPr="001B4EFB" w:rsidRDefault="009B7E2A" w:rsidP="009B7E2A">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9B7E2A" w:rsidRPr="001B4EFB" w14:paraId="554A167A" w14:textId="77777777" w:rsidTr="00CF6ADF">
        <w:trPr>
          <w:trHeight w:val="1679"/>
        </w:trPr>
        <w:tc>
          <w:tcPr>
            <w:tcW w:w="2971" w:type="dxa"/>
            <w:tcBorders>
              <w:top w:val="single" w:sz="4" w:space="0" w:color="auto"/>
              <w:left w:val="single" w:sz="4" w:space="0" w:color="auto"/>
              <w:bottom w:val="single" w:sz="4" w:space="0" w:color="auto"/>
              <w:right w:val="nil"/>
            </w:tcBorders>
            <w:shd w:val="clear" w:color="auto" w:fill="auto"/>
            <w:vAlign w:val="center"/>
            <w:hideMark/>
          </w:tcPr>
          <w:p w14:paraId="57D323A7" w14:textId="77777777" w:rsidR="009B7E2A" w:rsidRPr="001B4EFB" w:rsidRDefault="009B7E2A" w:rsidP="009B7E2A">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DİZÜRİ</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BB4E1" w14:textId="77777777" w:rsidR="009B7E2A" w:rsidRPr="001B4EFB" w:rsidRDefault="009B7E2A" w:rsidP="009B7E2A">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Genital</w:t>
            </w:r>
            <w:proofErr w:type="spellEnd"/>
            <w:r w:rsidRPr="001B4EFB">
              <w:rPr>
                <w:rFonts w:ascii="Calibri" w:eastAsia="Times New Roman" w:hAnsi="Calibri" w:cs="Calibri"/>
                <w:lang w:eastAsia="tr-TR"/>
              </w:rPr>
              <w:t xml:space="preserve"> Enfeksiyonlar</w:t>
            </w:r>
          </w:p>
        </w:tc>
        <w:tc>
          <w:tcPr>
            <w:tcW w:w="5378" w:type="dxa"/>
            <w:tcBorders>
              <w:top w:val="single" w:sz="4" w:space="0" w:color="auto"/>
              <w:left w:val="nil"/>
              <w:bottom w:val="single" w:sz="4" w:space="0" w:color="auto"/>
              <w:right w:val="nil"/>
            </w:tcBorders>
            <w:shd w:val="clear" w:color="auto" w:fill="auto"/>
            <w:vAlign w:val="center"/>
            <w:hideMark/>
          </w:tcPr>
          <w:p w14:paraId="0E26F535" w14:textId="77777777" w:rsidR="009B7E2A" w:rsidRPr="001B4EFB" w:rsidRDefault="009B7E2A" w:rsidP="009B7E2A">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1.Semptomatoloji ve Klinik Değerlendirme </w:t>
            </w:r>
            <w:r w:rsidRPr="001B4EFB">
              <w:rPr>
                <w:rFonts w:ascii="Calibri" w:eastAsia="Times New Roman" w:hAnsi="Calibri" w:cs="Calibri"/>
                <w:lang w:eastAsia="tr-TR"/>
              </w:rPr>
              <w:br/>
              <w:t xml:space="preserve">2.Ürolojik Aciller </w:t>
            </w:r>
            <w:r w:rsidRPr="001B4EFB">
              <w:rPr>
                <w:rFonts w:ascii="Calibri" w:eastAsia="Times New Roman" w:hAnsi="Calibri" w:cs="Calibri"/>
                <w:lang w:eastAsia="tr-TR"/>
              </w:rPr>
              <w:br/>
              <w:t>3.Üriner Sistem Enfeksiyonları(</w:t>
            </w:r>
            <w:proofErr w:type="spellStart"/>
            <w:r w:rsidRPr="001B4EFB">
              <w:rPr>
                <w:rFonts w:ascii="Calibri" w:eastAsia="Times New Roman" w:hAnsi="Calibri" w:cs="Calibri"/>
                <w:lang w:eastAsia="tr-TR"/>
              </w:rPr>
              <w:t>SpesifikEnfeksiyonlar</w:t>
            </w:r>
            <w:proofErr w:type="spellEnd"/>
            <w:r w:rsidRPr="001B4EFB">
              <w:rPr>
                <w:rFonts w:ascii="Calibri" w:eastAsia="Times New Roman" w:hAnsi="Calibri" w:cs="Calibri"/>
                <w:lang w:eastAsia="tr-TR"/>
              </w:rPr>
              <w:t xml:space="preserve">) </w:t>
            </w:r>
            <w:r w:rsidRPr="001B4EFB">
              <w:rPr>
                <w:rFonts w:ascii="Calibri" w:eastAsia="Times New Roman" w:hAnsi="Calibri" w:cs="Calibri"/>
                <w:lang w:eastAsia="tr-TR"/>
              </w:rPr>
              <w:br/>
              <w:t>4.Birinci Basamak Hekimlerin Ürolojik Tanı ve Tedavide Bilmesi Gerekenler(Genel Özet)</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14:paraId="0799A116" w14:textId="77777777" w:rsidR="009B7E2A" w:rsidRPr="001B4EFB" w:rsidRDefault="009B7E2A" w:rsidP="009B7E2A">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T K </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590A0" w14:textId="77777777" w:rsidR="009B7E2A" w:rsidRPr="001B4EFB" w:rsidRDefault="009B7E2A" w:rsidP="009B7E2A">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9B7E2A" w:rsidRPr="001B4EFB" w14:paraId="36051F91" w14:textId="77777777" w:rsidTr="00CF6ADF">
        <w:trPr>
          <w:trHeight w:val="409"/>
        </w:trPr>
        <w:tc>
          <w:tcPr>
            <w:tcW w:w="297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64D23AF" w14:textId="77777777" w:rsidR="009B7E2A" w:rsidRPr="001B4EFB" w:rsidRDefault="009B7E2A" w:rsidP="009B7E2A">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DİZÜRİ</w:t>
            </w:r>
          </w:p>
        </w:tc>
        <w:tc>
          <w:tcPr>
            <w:tcW w:w="3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5EB07D" w14:textId="77777777" w:rsidR="009B7E2A" w:rsidRPr="001B4EFB" w:rsidRDefault="009B7E2A" w:rsidP="009B7E2A">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Hipospadiasis</w:t>
            </w:r>
            <w:proofErr w:type="spellEnd"/>
            <w:r w:rsidRPr="001B4EFB">
              <w:rPr>
                <w:rFonts w:ascii="Calibri" w:eastAsia="Times New Roman" w:hAnsi="Calibri" w:cs="Calibri"/>
                <w:lang w:eastAsia="tr-TR"/>
              </w:rPr>
              <w:t xml:space="preserve">, </w:t>
            </w:r>
            <w:proofErr w:type="spellStart"/>
            <w:r w:rsidRPr="001B4EFB">
              <w:rPr>
                <w:rFonts w:ascii="Calibri" w:eastAsia="Times New Roman" w:hAnsi="Calibri" w:cs="Calibri"/>
                <w:lang w:eastAsia="tr-TR"/>
              </w:rPr>
              <w:t>Epispadiasis</w:t>
            </w:r>
            <w:proofErr w:type="spellEnd"/>
          </w:p>
        </w:tc>
        <w:tc>
          <w:tcPr>
            <w:tcW w:w="5378" w:type="dxa"/>
            <w:tcBorders>
              <w:top w:val="single" w:sz="4" w:space="0" w:color="auto"/>
              <w:left w:val="nil"/>
              <w:bottom w:val="single" w:sz="4" w:space="0" w:color="auto"/>
              <w:right w:val="nil"/>
            </w:tcBorders>
            <w:shd w:val="clear" w:color="auto" w:fill="D9D9D9" w:themeFill="background1" w:themeFillShade="D9"/>
            <w:vAlign w:val="center"/>
            <w:hideMark/>
          </w:tcPr>
          <w:p w14:paraId="53A582ED" w14:textId="77777777" w:rsidR="009B7E2A" w:rsidRPr="001B4EFB" w:rsidRDefault="009B7E2A" w:rsidP="009B7E2A">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Üriner</w:t>
            </w:r>
            <w:proofErr w:type="spellEnd"/>
            <w:r w:rsidRPr="001B4EFB">
              <w:rPr>
                <w:rFonts w:ascii="Calibri" w:eastAsia="Times New Roman" w:hAnsi="Calibri" w:cs="Calibri"/>
                <w:lang w:eastAsia="tr-TR"/>
              </w:rPr>
              <w:t xml:space="preserve"> Sistem Doğumsal Anomalileri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9C9DEF" w14:textId="77777777" w:rsidR="009B7E2A" w:rsidRPr="001B4EFB" w:rsidRDefault="009B7E2A" w:rsidP="009B7E2A">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T </w:t>
            </w:r>
          </w:p>
        </w:tc>
        <w:tc>
          <w:tcPr>
            <w:tcW w:w="143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639984" w14:textId="77777777" w:rsidR="009B7E2A" w:rsidRPr="001B4EFB" w:rsidRDefault="009B7E2A" w:rsidP="009B7E2A">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9B7E2A" w:rsidRPr="001B4EFB" w14:paraId="627CF264" w14:textId="77777777" w:rsidTr="00CF6ADF">
        <w:trPr>
          <w:trHeight w:val="1291"/>
        </w:trPr>
        <w:tc>
          <w:tcPr>
            <w:tcW w:w="2971" w:type="dxa"/>
            <w:tcBorders>
              <w:top w:val="single" w:sz="4" w:space="0" w:color="auto"/>
              <w:left w:val="single" w:sz="4" w:space="0" w:color="auto"/>
              <w:bottom w:val="single" w:sz="4" w:space="0" w:color="auto"/>
              <w:right w:val="nil"/>
            </w:tcBorders>
            <w:shd w:val="clear" w:color="auto" w:fill="auto"/>
            <w:vAlign w:val="center"/>
            <w:hideMark/>
          </w:tcPr>
          <w:p w14:paraId="7D98C381" w14:textId="77777777" w:rsidR="009B7E2A" w:rsidRPr="001B4EFB" w:rsidRDefault="009B7E2A" w:rsidP="009B7E2A">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DİZÜRİ</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13727" w14:textId="77777777" w:rsidR="009B7E2A" w:rsidRPr="001B4EFB" w:rsidRDefault="009B7E2A" w:rsidP="009B7E2A">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Genito</w:t>
            </w:r>
            <w:proofErr w:type="spellEnd"/>
            <w:r w:rsidRPr="001B4EFB">
              <w:rPr>
                <w:rFonts w:ascii="Calibri" w:eastAsia="Times New Roman" w:hAnsi="Calibri" w:cs="Calibri"/>
                <w:lang w:eastAsia="tr-TR"/>
              </w:rPr>
              <w:t xml:space="preserve"> </w:t>
            </w:r>
            <w:proofErr w:type="spellStart"/>
            <w:r w:rsidRPr="001B4EFB">
              <w:rPr>
                <w:rFonts w:ascii="Calibri" w:eastAsia="Times New Roman" w:hAnsi="Calibri" w:cs="Calibri"/>
                <w:lang w:eastAsia="tr-TR"/>
              </w:rPr>
              <w:t>Üriner</w:t>
            </w:r>
            <w:proofErr w:type="spellEnd"/>
            <w:r w:rsidRPr="001B4EFB">
              <w:rPr>
                <w:rFonts w:ascii="Calibri" w:eastAsia="Times New Roman" w:hAnsi="Calibri" w:cs="Calibri"/>
                <w:lang w:eastAsia="tr-TR"/>
              </w:rPr>
              <w:t xml:space="preserve"> Sistem Travması</w:t>
            </w:r>
          </w:p>
        </w:tc>
        <w:tc>
          <w:tcPr>
            <w:tcW w:w="5378" w:type="dxa"/>
            <w:tcBorders>
              <w:top w:val="single" w:sz="4" w:space="0" w:color="auto"/>
              <w:left w:val="nil"/>
              <w:bottom w:val="single" w:sz="4" w:space="0" w:color="auto"/>
              <w:right w:val="nil"/>
            </w:tcBorders>
            <w:shd w:val="clear" w:color="auto" w:fill="auto"/>
            <w:vAlign w:val="center"/>
            <w:hideMark/>
          </w:tcPr>
          <w:p w14:paraId="25FDC6C9" w14:textId="77777777" w:rsidR="009B7E2A" w:rsidRPr="001B4EFB" w:rsidRDefault="009B7E2A" w:rsidP="009B7E2A">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1.Ürogenital Travmalar </w:t>
            </w:r>
            <w:r w:rsidRPr="001B4EFB">
              <w:rPr>
                <w:rFonts w:ascii="Calibri" w:eastAsia="Times New Roman" w:hAnsi="Calibri" w:cs="Calibri"/>
                <w:lang w:eastAsia="tr-TR"/>
              </w:rPr>
              <w:br/>
              <w:t xml:space="preserve">2.Ürolojik Aciller </w:t>
            </w:r>
            <w:r w:rsidRPr="001B4EFB">
              <w:rPr>
                <w:rFonts w:ascii="Calibri" w:eastAsia="Times New Roman" w:hAnsi="Calibri" w:cs="Calibri"/>
                <w:lang w:eastAsia="tr-TR"/>
              </w:rPr>
              <w:br/>
              <w:t>3.Birinci Basamak Hekimlerin Ürolojik Tanı ve Tedavide Bilmesi Gerekenler(Genel Özet)</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14:paraId="13BFCAEA" w14:textId="77777777" w:rsidR="009B7E2A" w:rsidRPr="001B4EFB" w:rsidRDefault="009B7E2A" w:rsidP="009B7E2A">
            <w:pPr>
              <w:spacing w:after="0" w:line="240" w:lineRule="auto"/>
              <w:rPr>
                <w:rFonts w:ascii="Calibri" w:eastAsia="Times New Roman" w:hAnsi="Calibri" w:cs="Calibri"/>
                <w:lang w:eastAsia="tr-TR"/>
              </w:rPr>
            </w:pPr>
            <w:r w:rsidRPr="001B4EFB">
              <w:rPr>
                <w:rFonts w:ascii="Calibri" w:eastAsia="Times New Roman" w:hAnsi="Calibri" w:cs="Calibri"/>
                <w:lang w:eastAsia="tr-TR"/>
              </w:rPr>
              <w:t>A</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827D5" w14:textId="77777777" w:rsidR="009B7E2A" w:rsidRPr="001B4EFB" w:rsidRDefault="009B7E2A" w:rsidP="009B7E2A">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701BCE" w:rsidRPr="001B4EFB" w14:paraId="323E62AD" w14:textId="77777777" w:rsidTr="00CF6ADF">
        <w:trPr>
          <w:trHeight w:val="20"/>
        </w:trPr>
        <w:tc>
          <w:tcPr>
            <w:tcW w:w="2971" w:type="dxa"/>
            <w:tcBorders>
              <w:top w:val="single" w:sz="4" w:space="0" w:color="auto"/>
              <w:left w:val="single" w:sz="4" w:space="0" w:color="auto"/>
              <w:bottom w:val="single" w:sz="4" w:space="0" w:color="auto"/>
              <w:right w:val="nil"/>
            </w:tcBorders>
            <w:shd w:val="clear" w:color="auto" w:fill="002060"/>
            <w:vAlign w:val="center"/>
          </w:tcPr>
          <w:p w14:paraId="6E6BC243" w14:textId="77777777" w:rsidR="00701BCE" w:rsidRPr="001B4EFB" w:rsidRDefault="00701BCE" w:rsidP="00701BCE">
            <w:pPr>
              <w:spacing w:after="0" w:line="240" w:lineRule="auto"/>
              <w:jc w:val="center"/>
              <w:rPr>
                <w:rFonts w:ascii="Calibri" w:eastAsia="Times New Roman" w:hAnsi="Calibri" w:cs="Calibri"/>
                <w:b/>
                <w:bCs/>
                <w:color w:val="FFFFFF"/>
                <w:lang w:eastAsia="tr-TR"/>
              </w:rPr>
            </w:pPr>
            <w:r w:rsidRPr="001B4EFB">
              <w:rPr>
                <w:rFonts w:ascii="Calibri" w:eastAsia="Times New Roman" w:hAnsi="Calibri" w:cs="Calibri"/>
                <w:b/>
                <w:bCs/>
                <w:color w:val="FFFFFF"/>
                <w:lang w:eastAsia="tr-TR"/>
              </w:rPr>
              <w:lastRenderedPageBreak/>
              <w:t>SEMPTOMLAR/DURUMLAR</w:t>
            </w:r>
          </w:p>
        </w:tc>
        <w:tc>
          <w:tcPr>
            <w:tcW w:w="3393" w:type="dxa"/>
            <w:tcBorders>
              <w:top w:val="single" w:sz="4" w:space="0" w:color="auto"/>
              <w:left w:val="single" w:sz="4" w:space="0" w:color="auto"/>
              <w:bottom w:val="single" w:sz="4" w:space="0" w:color="auto"/>
              <w:right w:val="single" w:sz="4" w:space="0" w:color="auto"/>
            </w:tcBorders>
            <w:shd w:val="clear" w:color="auto" w:fill="002060"/>
            <w:vAlign w:val="center"/>
          </w:tcPr>
          <w:p w14:paraId="37087FAC" w14:textId="77777777" w:rsidR="00701BCE" w:rsidRPr="001B4EFB" w:rsidRDefault="00701BCE" w:rsidP="00701BCE">
            <w:pPr>
              <w:spacing w:after="0" w:line="240" w:lineRule="auto"/>
              <w:jc w:val="center"/>
              <w:rPr>
                <w:rFonts w:ascii="Calibri" w:eastAsia="Times New Roman" w:hAnsi="Calibri" w:cs="Calibri"/>
                <w:b/>
                <w:bCs/>
                <w:color w:val="FFFFFF"/>
                <w:lang w:eastAsia="tr-TR"/>
              </w:rPr>
            </w:pPr>
            <w:r w:rsidRPr="001B4EFB">
              <w:rPr>
                <w:rFonts w:ascii="Calibri" w:eastAsia="Times New Roman" w:hAnsi="Calibri" w:cs="Calibri"/>
                <w:b/>
                <w:bCs/>
                <w:color w:val="FFFFFF"/>
                <w:lang w:eastAsia="tr-TR"/>
              </w:rPr>
              <w:t>ÇEKİRDEK HASTALIKLAR / KLİNİK PROBLEMLER</w:t>
            </w:r>
          </w:p>
        </w:tc>
        <w:tc>
          <w:tcPr>
            <w:tcW w:w="5378" w:type="dxa"/>
            <w:tcBorders>
              <w:top w:val="single" w:sz="4" w:space="0" w:color="auto"/>
              <w:left w:val="nil"/>
              <w:bottom w:val="single" w:sz="4" w:space="0" w:color="auto"/>
              <w:right w:val="nil"/>
            </w:tcBorders>
            <w:shd w:val="clear" w:color="auto" w:fill="002060"/>
            <w:vAlign w:val="center"/>
          </w:tcPr>
          <w:p w14:paraId="5C16C2B9" w14:textId="77777777" w:rsidR="00701BCE" w:rsidRPr="001B4EFB" w:rsidRDefault="00701BCE" w:rsidP="00701BCE">
            <w:pPr>
              <w:spacing w:after="0" w:line="240" w:lineRule="auto"/>
              <w:jc w:val="center"/>
              <w:rPr>
                <w:rFonts w:ascii="Calibri" w:eastAsia="Times New Roman" w:hAnsi="Calibri" w:cs="Calibri"/>
                <w:b/>
                <w:bCs/>
                <w:color w:val="FFFFFF"/>
                <w:lang w:eastAsia="tr-TR"/>
              </w:rPr>
            </w:pPr>
            <w:r w:rsidRPr="001B4EFB">
              <w:rPr>
                <w:rFonts w:ascii="Calibri" w:eastAsia="Times New Roman" w:hAnsi="Calibri" w:cs="Calibri"/>
                <w:b/>
                <w:bCs/>
                <w:color w:val="FFFFFF"/>
                <w:lang w:eastAsia="tr-TR"/>
              </w:rPr>
              <w:t>DÖNEM 5 DERS ADI</w:t>
            </w:r>
          </w:p>
        </w:tc>
        <w:tc>
          <w:tcPr>
            <w:tcW w:w="1134" w:type="dxa"/>
            <w:tcBorders>
              <w:top w:val="single" w:sz="4" w:space="0" w:color="auto"/>
              <w:left w:val="single" w:sz="4" w:space="0" w:color="auto"/>
              <w:bottom w:val="single" w:sz="4" w:space="0" w:color="auto"/>
              <w:right w:val="single" w:sz="4" w:space="0" w:color="auto"/>
            </w:tcBorders>
            <w:shd w:val="clear" w:color="auto" w:fill="002060"/>
            <w:vAlign w:val="center"/>
          </w:tcPr>
          <w:p w14:paraId="703919DB" w14:textId="77777777" w:rsidR="00701BCE" w:rsidRPr="001B4EFB" w:rsidRDefault="00701BCE" w:rsidP="00701BCE">
            <w:pPr>
              <w:spacing w:after="0" w:line="240" w:lineRule="auto"/>
              <w:jc w:val="center"/>
              <w:rPr>
                <w:rFonts w:ascii="Calibri" w:eastAsia="Times New Roman" w:hAnsi="Calibri" w:cs="Calibri"/>
                <w:b/>
                <w:bCs/>
                <w:color w:val="FFFFFF"/>
                <w:lang w:eastAsia="tr-TR"/>
              </w:rPr>
            </w:pPr>
            <w:r w:rsidRPr="001B4EFB">
              <w:rPr>
                <w:rFonts w:ascii="Calibri" w:eastAsia="Times New Roman" w:hAnsi="Calibri" w:cs="Calibri"/>
                <w:b/>
                <w:bCs/>
                <w:color w:val="FFFFFF"/>
                <w:lang w:eastAsia="tr-TR"/>
              </w:rPr>
              <w:t>ÖĞRENİM DÜZEYİ</w:t>
            </w:r>
          </w:p>
        </w:tc>
        <w:tc>
          <w:tcPr>
            <w:tcW w:w="1436" w:type="dxa"/>
            <w:tcBorders>
              <w:top w:val="single" w:sz="4" w:space="0" w:color="auto"/>
              <w:left w:val="nil"/>
              <w:bottom w:val="single" w:sz="4" w:space="0" w:color="auto"/>
              <w:right w:val="single" w:sz="4" w:space="0" w:color="auto"/>
            </w:tcBorders>
            <w:shd w:val="clear" w:color="auto" w:fill="002060"/>
            <w:vAlign w:val="center"/>
          </w:tcPr>
          <w:p w14:paraId="59A1E0EA" w14:textId="77777777" w:rsidR="00701BCE" w:rsidRPr="001B4EFB" w:rsidRDefault="00E05887" w:rsidP="00701BCE">
            <w:pPr>
              <w:spacing w:after="0" w:line="240" w:lineRule="auto"/>
              <w:jc w:val="center"/>
              <w:rPr>
                <w:rFonts w:ascii="Calibri" w:eastAsia="Times New Roman" w:hAnsi="Calibri" w:cs="Calibri"/>
                <w:b/>
                <w:bCs/>
                <w:color w:val="FFFFFF"/>
                <w:lang w:eastAsia="tr-TR"/>
              </w:rPr>
            </w:pPr>
            <w:r w:rsidRPr="00E05887">
              <w:rPr>
                <w:rFonts w:ascii="Calibri" w:eastAsia="Times New Roman" w:hAnsi="Calibri" w:cs="Calibri"/>
                <w:b/>
                <w:bCs/>
                <w:color w:val="FFFFFF"/>
                <w:sz w:val="18"/>
                <w:lang w:eastAsia="tr-TR"/>
              </w:rPr>
              <w:t>ÖLÇME-DEĞERLENDİRME</w:t>
            </w:r>
          </w:p>
        </w:tc>
      </w:tr>
      <w:tr w:rsidR="00701BCE" w:rsidRPr="001B4EFB" w14:paraId="633F386C" w14:textId="77777777" w:rsidTr="00CF6ADF">
        <w:trPr>
          <w:trHeight w:val="20"/>
        </w:trPr>
        <w:tc>
          <w:tcPr>
            <w:tcW w:w="2971" w:type="dxa"/>
            <w:tcBorders>
              <w:top w:val="single" w:sz="4" w:space="0" w:color="auto"/>
              <w:left w:val="single" w:sz="4" w:space="0" w:color="auto"/>
              <w:bottom w:val="single" w:sz="4" w:space="0" w:color="auto"/>
              <w:right w:val="nil"/>
            </w:tcBorders>
            <w:shd w:val="clear" w:color="auto" w:fill="auto"/>
            <w:vAlign w:val="center"/>
            <w:hideMark/>
          </w:tcPr>
          <w:p w14:paraId="1E5C4F61" w14:textId="77777777" w:rsidR="00701BCE" w:rsidRPr="001B4EFB" w:rsidRDefault="00701BCE" w:rsidP="00701BCE">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DİZÜRİ</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E0F7C"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Mesane Kanseri</w:t>
            </w:r>
          </w:p>
        </w:tc>
        <w:tc>
          <w:tcPr>
            <w:tcW w:w="5378" w:type="dxa"/>
            <w:tcBorders>
              <w:top w:val="single" w:sz="4" w:space="0" w:color="auto"/>
              <w:left w:val="nil"/>
              <w:bottom w:val="single" w:sz="4" w:space="0" w:color="auto"/>
              <w:right w:val="nil"/>
            </w:tcBorders>
            <w:shd w:val="clear" w:color="auto" w:fill="auto"/>
            <w:vAlign w:val="center"/>
            <w:hideMark/>
          </w:tcPr>
          <w:p w14:paraId="7184DA51"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1.Ürolojide Görüntüleme Yöntemleri</w:t>
            </w:r>
            <w:r w:rsidRPr="001B4EFB">
              <w:rPr>
                <w:rFonts w:ascii="Calibri" w:eastAsia="Times New Roman" w:hAnsi="Calibri" w:cs="Calibri"/>
                <w:lang w:eastAsia="tr-TR"/>
              </w:rPr>
              <w:br/>
              <w:t xml:space="preserve">2.Ürolojik </w:t>
            </w:r>
            <w:proofErr w:type="spellStart"/>
            <w:r w:rsidRPr="001B4EFB">
              <w:rPr>
                <w:rFonts w:ascii="Calibri" w:eastAsia="Times New Roman" w:hAnsi="Calibri" w:cs="Calibri"/>
                <w:lang w:eastAsia="tr-TR"/>
              </w:rPr>
              <w:t>Enstrümentasyon_Endoüroloji</w:t>
            </w:r>
            <w:proofErr w:type="spellEnd"/>
            <w:r w:rsidRPr="001B4EFB">
              <w:rPr>
                <w:rFonts w:ascii="Calibri" w:eastAsia="Times New Roman" w:hAnsi="Calibri" w:cs="Calibri"/>
                <w:lang w:eastAsia="tr-TR"/>
              </w:rPr>
              <w:t xml:space="preserve"> </w:t>
            </w:r>
            <w:r w:rsidRPr="001B4EFB">
              <w:rPr>
                <w:rFonts w:ascii="Calibri" w:eastAsia="Times New Roman" w:hAnsi="Calibri" w:cs="Calibri"/>
                <w:lang w:eastAsia="tr-TR"/>
              </w:rPr>
              <w:br/>
              <w:t xml:space="preserve">3.Semptomatoloji ve Klinik Değerlendirme </w:t>
            </w:r>
            <w:r w:rsidRPr="001B4EFB">
              <w:rPr>
                <w:rFonts w:ascii="Calibri" w:eastAsia="Times New Roman" w:hAnsi="Calibri" w:cs="Calibri"/>
                <w:lang w:eastAsia="tr-TR"/>
              </w:rPr>
              <w:br/>
              <w:t xml:space="preserve">4.Mesane Tümörleri / Üst </w:t>
            </w:r>
            <w:proofErr w:type="spellStart"/>
            <w:r w:rsidRPr="001B4EFB">
              <w:rPr>
                <w:rFonts w:ascii="Calibri" w:eastAsia="Times New Roman" w:hAnsi="Calibri" w:cs="Calibri"/>
                <w:lang w:eastAsia="tr-TR"/>
              </w:rPr>
              <w:t>Üriner</w:t>
            </w:r>
            <w:proofErr w:type="spellEnd"/>
            <w:r w:rsidRPr="001B4EFB">
              <w:rPr>
                <w:rFonts w:ascii="Calibri" w:eastAsia="Times New Roman" w:hAnsi="Calibri" w:cs="Calibri"/>
                <w:lang w:eastAsia="tr-TR"/>
              </w:rPr>
              <w:t xml:space="preserve"> Sistem </w:t>
            </w:r>
            <w:proofErr w:type="spellStart"/>
            <w:r w:rsidRPr="001B4EFB">
              <w:rPr>
                <w:rFonts w:ascii="Calibri" w:eastAsia="Times New Roman" w:hAnsi="Calibri" w:cs="Calibri"/>
                <w:lang w:eastAsia="tr-TR"/>
              </w:rPr>
              <w:t>Ürotelyal</w:t>
            </w:r>
            <w:proofErr w:type="spellEnd"/>
            <w:r w:rsidRPr="001B4EFB">
              <w:rPr>
                <w:rFonts w:ascii="Calibri" w:eastAsia="Times New Roman" w:hAnsi="Calibri" w:cs="Calibri"/>
                <w:lang w:eastAsia="tr-TR"/>
              </w:rPr>
              <w:t xml:space="preserve"> Tümörleri </w:t>
            </w:r>
            <w:r w:rsidRPr="001B4EFB">
              <w:rPr>
                <w:rFonts w:ascii="Calibri" w:eastAsia="Times New Roman" w:hAnsi="Calibri" w:cs="Calibri"/>
                <w:lang w:eastAsia="tr-TR"/>
              </w:rPr>
              <w:br/>
              <w:t>5.Birinci Basamak Hekimlerin Ürolojik Tanı ve Tedavide Bilmesi Gerekenler(Genel Özet)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84034" w14:textId="77777777" w:rsidR="00701BCE" w:rsidRPr="001B4EFB" w:rsidRDefault="00701BCE" w:rsidP="00701BCE">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ÖnT</w:t>
            </w:r>
            <w:proofErr w:type="spellEnd"/>
            <w:r w:rsidRPr="001B4EFB">
              <w:rPr>
                <w:rFonts w:ascii="Calibri" w:eastAsia="Times New Roman" w:hAnsi="Calibri" w:cs="Calibri"/>
                <w:lang w:eastAsia="tr-TR"/>
              </w:rPr>
              <w:t xml:space="preserve"> K</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14:paraId="0783B83A"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701BCE" w:rsidRPr="001B4EFB" w14:paraId="5178696C" w14:textId="77777777" w:rsidTr="00CF6ADF">
        <w:trPr>
          <w:trHeight w:val="1946"/>
        </w:trPr>
        <w:tc>
          <w:tcPr>
            <w:tcW w:w="297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B647FA6" w14:textId="77777777" w:rsidR="00701BCE" w:rsidRPr="001B4EFB" w:rsidRDefault="00701BCE" w:rsidP="00701BCE">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DİZÜRİ</w:t>
            </w:r>
          </w:p>
        </w:tc>
        <w:tc>
          <w:tcPr>
            <w:tcW w:w="3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81B2D0" w14:textId="77777777" w:rsidR="00701BCE" w:rsidRPr="001B4EFB" w:rsidRDefault="00701BCE" w:rsidP="00701BCE">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Benign</w:t>
            </w:r>
            <w:proofErr w:type="spellEnd"/>
            <w:r w:rsidRPr="001B4EFB">
              <w:rPr>
                <w:rFonts w:ascii="Calibri" w:eastAsia="Times New Roman" w:hAnsi="Calibri" w:cs="Calibri"/>
                <w:lang w:eastAsia="tr-TR"/>
              </w:rPr>
              <w:t xml:space="preserve"> Prostat </w:t>
            </w:r>
            <w:proofErr w:type="spellStart"/>
            <w:r w:rsidRPr="001B4EFB">
              <w:rPr>
                <w:rFonts w:ascii="Calibri" w:eastAsia="Times New Roman" w:hAnsi="Calibri" w:cs="Calibri"/>
                <w:lang w:eastAsia="tr-TR"/>
              </w:rPr>
              <w:t>Hipertrofisi</w:t>
            </w:r>
            <w:proofErr w:type="spellEnd"/>
          </w:p>
        </w:tc>
        <w:tc>
          <w:tcPr>
            <w:tcW w:w="5378" w:type="dxa"/>
            <w:tcBorders>
              <w:top w:val="single" w:sz="4" w:space="0" w:color="auto"/>
              <w:left w:val="nil"/>
              <w:bottom w:val="single" w:sz="4" w:space="0" w:color="auto"/>
              <w:right w:val="nil"/>
            </w:tcBorders>
            <w:shd w:val="clear" w:color="auto" w:fill="D9D9D9" w:themeFill="background1" w:themeFillShade="D9"/>
            <w:vAlign w:val="center"/>
            <w:hideMark/>
          </w:tcPr>
          <w:p w14:paraId="6FB58F2E"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1.Ürolojik </w:t>
            </w:r>
            <w:proofErr w:type="spellStart"/>
            <w:r w:rsidRPr="001B4EFB">
              <w:rPr>
                <w:rFonts w:ascii="Calibri" w:eastAsia="Times New Roman" w:hAnsi="Calibri" w:cs="Calibri"/>
                <w:lang w:eastAsia="tr-TR"/>
              </w:rPr>
              <w:t>Enstrümentasyon_Endoüroloji</w:t>
            </w:r>
            <w:proofErr w:type="spellEnd"/>
            <w:r w:rsidRPr="001B4EFB">
              <w:rPr>
                <w:rFonts w:ascii="Calibri" w:eastAsia="Times New Roman" w:hAnsi="Calibri" w:cs="Calibri"/>
                <w:lang w:eastAsia="tr-TR"/>
              </w:rPr>
              <w:t xml:space="preserve"> </w:t>
            </w:r>
            <w:r w:rsidRPr="001B4EFB">
              <w:rPr>
                <w:rFonts w:ascii="Calibri" w:eastAsia="Times New Roman" w:hAnsi="Calibri" w:cs="Calibri"/>
                <w:lang w:eastAsia="tr-TR"/>
              </w:rPr>
              <w:br/>
              <w:t xml:space="preserve">2.Semptomatoloji ve Klinik Değerlendirme </w:t>
            </w:r>
            <w:r w:rsidRPr="001B4EFB">
              <w:rPr>
                <w:rFonts w:ascii="Calibri" w:eastAsia="Times New Roman" w:hAnsi="Calibri" w:cs="Calibri"/>
                <w:lang w:eastAsia="tr-TR"/>
              </w:rPr>
              <w:br/>
              <w:t>3.Ürolojik Aciller</w:t>
            </w:r>
            <w:r w:rsidRPr="001B4EFB">
              <w:rPr>
                <w:rFonts w:ascii="Calibri" w:eastAsia="Times New Roman" w:hAnsi="Calibri" w:cs="Calibri"/>
                <w:lang w:eastAsia="tr-TR"/>
              </w:rPr>
              <w:br/>
              <w:t xml:space="preserve">4.İşeme Fizyolojisi ve </w:t>
            </w:r>
            <w:proofErr w:type="spellStart"/>
            <w:r w:rsidRPr="001B4EFB">
              <w:rPr>
                <w:rFonts w:ascii="Calibri" w:eastAsia="Times New Roman" w:hAnsi="Calibri" w:cs="Calibri"/>
                <w:lang w:eastAsia="tr-TR"/>
              </w:rPr>
              <w:t>İnkontinans</w:t>
            </w:r>
            <w:proofErr w:type="spellEnd"/>
            <w:r w:rsidRPr="001B4EFB">
              <w:rPr>
                <w:rFonts w:ascii="Calibri" w:eastAsia="Times New Roman" w:hAnsi="Calibri" w:cs="Calibri"/>
                <w:lang w:eastAsia="tr-TR"/>
              </w:rPr>
              <w:t xml:space="preserve"> </w:t>
            </w:r>
            <w:r w:rsidRPr="001B4EFB">
              <w:rPr>
                <w:rFonts w:ascii="Calibri" w:eastAsia="Times New Roman" w:hAnsi="Calibri" w:cs="Calibri"/>
                <w:lang w:eastAsia="tr-TR"/>
              </w:rPr>
              <w:br/>
              <w:t xml:space="preserve">5.Benign Prostat </w:t>
            </w:r>
            <w:proofErr w:type="spellStart"/>
            <w:r w:rsidRPr="001B4EFB">
              <w:rPr>
                <w:rFonts w:ascii="Calibri" w:eastAsia="Times New Roman" w:hAnsi="Calibri" w:cs="Calibri"/>
                <w:lang w:eastAsia="tr-TR"/>
              </w:rPr>
              <w:t>Hiperplazisi</w:t>
            </w:r>
            <w:proofErr w:type="spellEnd"/>
            <w:r w:rsidRPr="001B4EFB">
              <w:rPr>
                <w:rFonts w:ascii="Calibri" w:eastAsia="Times New Roman" w:hAnsi="Calibri" w:cs="Calibri"/>
                <w:lang w:eastAsia="tr-TR"/>
              </w:rPr>
              <w:t xml:space="preserve"> </w:t>
            </w:r>
            <w:r w:rsidRPr="001B4EFB">
              <w:rPr>
                <w:rFonts w:ascii="Calibri" w:eastAsia="Times New Roman" w:hAnsi="Calibri" w:cs="Calibri"/>
                <w:lang w:eastAsia="tr-TR"/>
              </w:rPr>
              <w:br/>
              <w:t xml:space="preserve">6.Birinci Basamak Hekimlerin Ürolojik Tanı ve Tedavide Bilmesi </w:t>
            </w:r>
            <w:proofErr w:type="gramStart"/>
            <w:r w:rsidRPr="001B4EFB">
              <w:rPr>
                <w:rFonts w:ascii="Calibri" w:eastAsia="Times New Roman" w:hAnsi="Calibri" w:cs="Calibri"/>
                <w:lang w:eastAsia="tr-TR"/>
              </w:rPr>
              <w:t>Gerekenler(</w:t>
            </w:r>
            <w:proofErr w:type="gramEnd"/>
            <w:r w:rsidRPr="001B4EFB">
              <w:rPr>
                <w:rFonts w:ascii="Calibri" w:eastAsia="Times New Roman" w:hAnsi="Calibri" w:cs="Calibri"/>
                <w:lang w:eastAsia="tr-TR"/>
              </w:rPr>
              <w:t>Genel Özet)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42CBB4" w14:textId="77777777" w:rsidR="00701BCE" w:rsidRPr="001B4EFB" w:rsidRDefault="00701BCE" w:rsidP="00701BCE">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ÖnT</w:t>
            </w:r>
            <w:proofErr w:type="spellEnd"/>
          </w:p>
        </w:tc>
        <w:tc>
          <w:tcPr>
            <w:tcW w:w="143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48D72C2"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701BCE" w:rsidRPr="001B4EFB" w14:paraId="52BC176F" w14:textId="77777777" w:rsidTr="00CF6ADF">
        <w:trPr>
          <w:trHeight w:val="1761"/>
        </w:trPr>
        <w:tc>
          <w:tcPr>
            <w:tcW w:w="2971" w:type="dxa"/>
            <w:tcBorders>
              <w:top w:val="single" w:sz="4" w:space="0" w:color="auto"/>
              <w:left w:val="single" w:sz="4" w:space="0" w:color="auto"/>
              <w:bottom w:val="single" w:sz="4" w:space="0" w:color="auto"/>
              <w:right w:val="nil"/>
            </w:tcBorders>
            <w:shd w:val="clear" w:color="auto" w:fill="auto"/>
            <w:vAlign w:val="center"/>
            <w:hideMark/>
          </w:tcPr>
          <w:p w14:paraId="1371321F" w14:textId="77777777" w:rsidR="00701BCE" w:rsidRPr="001B4EFB" w:rsidRDefault="00701BCE" w:rsidP="00701BCE">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ENUREZİS</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C9996" w14:textId="77777777" w:rsidR="00701BCE" w:rsidRPr="001B4EFB" w:rsidRDefault="00701BCE" w:rsidP="00701BCE">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Üriner</w:t>
            </w:r>
            <w:proofErr w:type="spellEnd"/>
            <w:r w:rsidRPr="001B4EFB">
              <w:rPr>
                <w:rFonts w:ascii="Calibri" w:eastAsia="Times New Roman" w:hAnsi="Calibri" w:cs="Calibri"/>
                <w:lang w:eastAsia="tr-TR"/>
              </w:rPr>
              <w:t xml:space="preserve"> Sistem Enfeksiyonları</w:t>
            </w:r>
          </w:p>
        </w:tc>
        <w:tc>
          <w:tcPr>
            <w:tcW w:w="5378" w:type="dxa"/>
            <w:tcBorders>
              <w:top w:val="single" w:sz="4" w:space="0" w:color="auto"/>
              <w:left w:val="single" w:sz="4" w:space="0" w:color="auto"/>
              <w:bottom w:val="single" w:sz="4" w:space="0" w:color="auto"/>
              <w:right w:val="nil"/>
            </w:tcBorders>
            <w:shd w:val="clear" w:color="auto" w:fill="auto"/>
            <w:vAlign w:val="center"/>
            <w:hideMark/>
          </w:tcPr>
          <w:p w14:paraId="2ABD16E4"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1.Semptomatoloji ve Klinik Değerlendirme </w:t>
            </w:r>
            <w:r w:rsidRPr="001B4EFB">
              <w:rPr>
                <w:rFonts w:ascii="Calibri" w:eastAsia="Times New Roman" w:hAnsi="Calibri" w:cs="Calibri"/>
                <w:lang w:eastAsia="tr-TR"/>
              </w:rPr>
              <w:br/>
              <w:t xml:space="preserve">2.Ürolojik Aciller </w:t>
            </w:r>
            <w:r w:rsidRPr="001B4EFB">
              <w:rPr>
                <w:rFonts w:ascii="Calibri" w:eastAsia="Times New Roman" w:hAnsi="Calibri" w:cs="Calibri"/>
                <w:lang w:eastAsia="tr-TR"/>
              </w:rPr>
              <w:br/>
              <w:t>3.Üriner Sistem Enfeksiyonları(</w:t>
            </w:r>
            <w:proofErr w:type="spellStart"/>
            <w:r w:rsidRPr="001B4EFB">
              <w:rPr>
                <w:rFonts w:ascii="Calibri" w:eastAsia="Times New Roman" w:hAnsi="Calibri" w:cs="Calibri"/>
                <w:lang w:eastAsia="tr-TR"/>
              </w:rPr>
              <w:t>Non-SpesifikEnfeksiyonlar</w:t>
            </w:r>
            <w:proofErr w:type="spellEnd"/>
            <w:r w:rsidRPr="001B4EFB">
              <w:rPr>
                <w:rFonts w:ascii="Calibri" w:eastAsia="Times New Roman" w:hAnsi="Calibri" w:cs="Calibri"/>
                <w:lang w:eastAsia="tr-TR"/>
              </w:rPr>
              <w:t>)</w:t>
            </w:r>
            <w:r w:rsidRPr="001B4EFB">
              <w:rPr>
                <w:rFonts w:ascii="Calibri" w:eastAsia="Times New Roman" w:hAnsi="Calibri" w:cs="Calibri"/>
                <w:lang w:eastAsia="tr-TR"/>
              </w:rPr>
              <w:br/>
              <w:t>4.Üriner Sistem Enfeksiyonları(</w:t>
            </w:r>
            <w:proofErr w:type="spellStart"/>
            <w:r w:rsidRPr="001B4EFB">
              <w:rPr>
                <w:rFonts w:ascii="Calibri" w:eastAsia="Times New Roman" w:hAnsi="Calibri" w:cs="Calibri"/>
                <w:lang w:eastAsia="tr-TR"/>
              </w:rPr>
              <w:t>SpesifikEnfeksiyonlar</w:t>
            </w:r>
            <w:proofErr w:type="spellEnd"/>
            <w:r w:rsidRPr="001B4EFB">
              <w:rPr>
                <w:rFonts w:ascii="Calibri" w:eastAsia="Times New Roman" w:hAnsi="Calibri" w:cs="Calibri"/>
                <w:lang w:eastAsia="tr-TR"/>
              </w:rPr>
              <w:br/>
              <w:t>5.Birinci Basamak Hekimlerin Ürolojik Tanı ve Tedavide Bilmesi Gerekenler(Genel Özet)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3E4FF"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TT K </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14:paraId="0314DF03"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701BCE" w:rsidRPr="001B4EFB" w14:paraId="5F928862" w14:textId="77777777" w:rsidTr="00CF6ADF">
        <w:trPr>
          <w:trHeight w:val="693"/>
        </w:trPr>
        <w:tc>
          <w:tcPr>
            <w:tcW w:w="297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4DBD0A6" w14:textId="77777777" w:rsidR="00701BCE" w:rsidRPr="001B4EFB" w:rsidRDefault="00701BCE" w:rsidP="00701BCE">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GENİTAL BÖLGEDE YARA</w:t>
            </w:r>
          </w:p>
        </w:tc>
        <w:tc>
          <w:tcPr>
            <w:tcW w:w="3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E03A2F"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Cinsel Yolla Bulaşan Enfeksiyonlar</w:t>
            </w:r>
          </w:p>
        </w:tc>
        <w:tc>
          <w:tcPr>
            <w:tcW w:w="537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824FAA8"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1.Semptomatoloji ve Klinik Değerlendirme </w:t>
            </w:r>
            <w:r w:rsidRPr="001B4EFB">
              <w:rPr>
                <w:rFonts w:ascii="Calibri" w:eastAsia="Times New Roman" w:hAnsi="Calibri" w:cs="Calibri"/>
                <w:lang w:eastAsia="tr-TR"/>
              </w:rPr>
              <w:br/>
              <w:t>2.Üriner Sistem Enfeksiyonları(</w:t>
            </w:r>
            <w:proofErr w:type="spellStart"/>
            <w:r w:rsidRPr="001B4EFB">
              <w:rPr>
                <w:rFonts w:ascii="Calibri" w:eastAsia="Times New Roman" w:hAnsi="Calibri" w:cs="Calibri"/>
                <w:lang w:eastAsia="tr-TR"/>
              </w:rPr>
              <w:t>SpesifikEnfeksiyonlar</w:t>
            </w:r>
            <w:proofErr w:type="spellEnd"/>
            <w:r w:rsidRPr="001B4EFB">
              <w:rPr>
                <w:rFonts w:ascii="Calibri" w:eastAsia="Times New Roman" w:hAnsi="Calibri" w:cs="Calibri"/>
                <w:lang w:eastAsia="tr-TR"/>
              </w:rPr>
              <w:t xml:space="preserve">) </w:t>
            </w:r>
          </w:p>
        </w:tc>
        <w:tc>
          <w:tcPr>
            <w:tcW w:w="113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DB0FA36"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TT K</w:t>
            </w: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7BDB22"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701BCE" w:rsidRPr="001B4EFB" w14:paraId="5C568502" w14:textId="77777777" w:rsidTr="00CF6ADF">
        <w:trPr>
          <w:trHeight w:val="1422"/>
        </w:trPr>
        <w:tc>
          <w:tcPr>
            <w:tcW w:w="2971" w:type="dxa"/>
            <w:tcBorders>
              <w:top w:val="single" w:sz="4" w:space="0" w:color="auto"/>
              <w:left w:val="single" w:sz="4" w:space="0" w:color="auto"/>
              <w:bottom w:val="single" w:sz="4" w:space="0" w:color="auto"/>
              <w:right w:val="nil"/>
            </w:tcBorders>
            <w:shd w:val="clear" w:color="auto" w:fill="auto"/>
            <w:vAlign w:val="center"/>
            <w:hideMark/>
          </w:tcPr>
          <w:p w14:paraId="1386FA0F" w14:textId="77777777" w:rsidR="00701BCE" w:rsidRPr="001B4EFB" w:rsidRDefault="00701BCE" w:rsidP="00701BCE">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GENİTAL BÖLGEDE YARA</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3DEDA" w14:textId="77777777" w:rsidR="00701BCE" w:rsidRPr="001B4EFB" w:rsidRDefault="00701BCE" w:rsidP="00701BCE">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Genital</w:t>
            </w:r>
            <w:proofErr w:type="spellEnd"/>
            <w:r w:rsidRPr="001B4EFB">
              <w:rPr>
                <w:rFonts w:ascii="Calibri" w:eastAsia="Times New Roman" w:hAnsi="Calibri" w:cs="Calibri"/>
                <w:lang w:eastAsia="tr-TR"/>
              </w:rPr>
              <w:t xml:space="preserve"> Enfeksiyonlar</w:t>
            </w:r>
          </w:p>
        </w:tc>
        <w:tc>
          <w:tcPr>
            <w:tcW w:w="5378" w:type="dxa"/>
            <w:tcBorders>
              <w:top w:val="single" w:sz="4" w:space="0" w:color="auto"/>
              <w:left w:val="single" w:sz="4" w:space="0" w:color="auto"/>
              <w:bottom w:val="single" w:sz="4" w:space="0" w:color="auto"/>
              <w:right w:val="nil"/>
            </w:tcBorders>
            <w:shd w:val="clear" w:color="auto" w:fill="auto"/>
            <w:vAlign w:val="center"/>
            <w:hideMark/>
          </w:tcPr>
          <w:p w14:paraId="2CF91D06"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1.Semptomatoloji ve Klinik Değerlendirme </w:t>
            </w:r>
            <w:r w:rsidRPr="001B4EFB">
              <w:rPr>
                <w:rFonts w:ascii="Calibri" w:eastAsia="Times New Roman" w:hAnsi="Calibri" w:cs="Calibri"/>
                <w:lang w:eastAsia="tr-TR"/>
              </w:rPr>
              <w:br/>
              <w:t xml:space="preserve">2.Ürolojik Aciller </w:t>
            </w:r>
            <w:r w:rsidRPr="001B4EFB">
              <w:rPr>
                <w:rFonts w:ascii="Calibri" w:eastAsia="Times New Roman" w:hAnsi="Calibri" w:cs="Calibri"/>
                <w:lang w:eastAsia="tr-TR"/>
              </w:rPr>
              <w:br/>
              <w:t>3.Üriner Sistem Enfeksiyonları(</w:t>
            </w:r>
            <w:proofErr w:type="spellStart"/>
            <w:r w:rsidRPr="001B4EFB">
              <w:rPr>
                <w:rFonts w:ascii="Calibri" w:eastAsia="Times New Roman" w:hAnsi="Calibri" w:cs="Calibri"/>
                <w:lang w:eastAsia="tr-TR"/>
              </w:rPr>
              <w:t>SpesifikEnfeksiyonlar</w:t>
            </w:r>
            <w:proofErr w:type="spellEnd"/>
            <w:r w:rsidRPr="001B4EFB">
              <w:rPr>
                <w:rFonts w:ascii="Calibri" w:eastAsia="Times New Roman" w:hAnsi="Calibri" w:cs="Calibri"/>
                <w:lang w:eastAsia="tr-TR"/>
              </w:rPr>
              <w:t xml:space="preserve">) </w:t>
            </w:r>
            <w:r w:rsidRPr="001B4EFB">
              <w:rPr>
                <w:rFonts w:ascii="Calibri" w:eastAsia="Times New Roman" w:hAnsi="Calibri" w:cs="Calibri"/>
                <w:lang w:eastAsia="tr-TR"/>
              </w:rPr>
              <w:br/>
              <w:t>4.Birinci Basamak Hekimlerin Ürolojik Tanı ve Tedavide Bilmesi Gerekenler(Genel Özet)</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14:paraId="6BDB421F"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T K </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4A263"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701BCE" w:rsidRPr="001B4EFB" w14:paraId="6CA68D92" w14:textId="77777777" w:rsidTr="00CF6ADF">
        <w:trPr>
          <w:trHeight w:val="507"/>
        </w:trPr>
        <w:tc>
          <w:tcPr>
            <w:tcW w:w="297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E397DC8" w14:textId="77777777" w:rsidR="00701BCE" w:rsidRPr="001B4EFB" w:rsidRDefault="00701BCE" w:rsidP="00701BCE">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GENİTAL BÖLGEDE YARA</w:t>
            </w:r>
          </w:p>
        </w:tc>
        <w:tc>
          <w:tcPr>
            <w:tcW w:w="3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9B5C9C"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İhmal, İstismar</w:t>
            </w:r>
          </w:p>
        </w:tc>
        <w:tc>
          <w:tcPr>
            <w:tcW w:w="537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93CCFB9" w14:textId="77777777" w:rsidR="00701BCE" w:rsidRPr="001B4EFB" w:rsidRDefault="00701BCE" w:rsidP="00701BCE">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Ürogenital</w:t>
            </w:r>
            <w:proofErr w:type="spellEnd"/>
            <w:r w:rsidRPr="001B4EFB">
              <w:rPr>
                <w:rFonts w:ascii="Calibri" w:eastAsia="Times New Roman" w:hAnsi="Calibri" w:cs="Calibri"/>
                <w:lang w:eastAsia="tr-TR"/>
              </w:rPr>
              <w:t xml:space="preserve"> Travmalar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F9BA36" w14:textId="77777777" w:rsidR="00701BCE" w:rsidRPr="001B4EFB" w:rsidRDefault="00701BCE" w:rsidP="00701BCE">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ÖnT</w:t>
            </w:r>
            <w:proofErr w:type="spellEnd"/>
            <w:r w:rsidRPr="001B4EFB">
              <w:rPr>
                <w:rFonts w:ascii="Calibri" w:eastAsia="Times New Roman" w:hAnsi="Calibri" w:cs="Calibri"/>
                <w:lang w:eastAsia="tr-TR"/>
              </w:rPr>
              <w:t xml:space="preserve"> K İ</w:t>
            </w:r>
          </w:p>
        </w:tc>
        <w:tc>
          <w:tcPr>
            <w:tcW w:w="143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3696077"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701BCE" w:rsidRPr="001B4EFB" w14:paraId="38524CA7" w14:textId="77777777" w:rsidTr="00CF6ADF">
        <w:trPr>
          <w:trHeight w:val="20"/>
        </w:trPr>
        <w:tc>
          <w:tcPr>
            <w:tcW w:w="2971" w:type="dxa"/>
            <w:tcBorders>
              <w:top w:val="single" w:sz="4" w:space="0" w:color="auto"/>
              <w:left w:val="single" w:sz="4" w:space="0" w:color="auto"/>
              <w:bottom w:val="single" w:sz="4" w:space="0" w:color="auto"/>
              <w:right w:val="nil"/>
            </w:tcBorders>
            <w:shd w:val="clear" w:color="auto" w:fill="002060"/>
            <w:vAlign w:val="center"/>
          </w:tcPr>
          <w:p w14:paraId="4C91F9CC" w14:textId="77777777" w:rsidR="00701BCE" w:rsidRPr="001B4EFB" w:rsidRDefault="00701BCE" w:rsidP="00701BCE">
            <w:pPr>
              <w:spacing w:after="0" w:line="240" w:lineRule="auto"/>
              <w:jc w:val="center"/>
              <w:rPr>
                <w:rFonts w:ascii="Calibri" w:eastAsia="Times New Roman" w:hAnsi="Calibri" w:cs="Calibri"/>
                <w:b/>
                <w:bCs/>
                <w:color w:val="FFFFFF"/>
                <w:lang w:eastAsia="tr-TR"/>
              </w:rPr>
            </w:pPr>
            <w:r w:rsidRPr="001B4EFB">
              <w:rPr>
                <w:rFonts w:ascii="Calibri" w:eastAsia="Times New Roman" w:hAnsi="Calibri" w:cs="Calibri"/>
                <w:b/>
                <w:bCs/>
                <w:color w:val="FFFFFF"/>
                <w:lang w:eastAsia="tr-TR"/>
              </w:rPr>
              <w:lastRenderedPageBreak/>
              <w:t>SEMPTOMLAR/DURUMLAR</w:t>
            </w:r>
          </w:p>
        </w:tc>
        <w:tc>
          <w:tcPr>
            <w:tcW w:w="3393" w:type="dxa"/>
            <w:tcBorders>
              <w:top w:val="single" w:sz="4" w:space="0" w:color="auto"/>
              <w:left w:val="single" w:sz="4" w:space="0" w:color="auto"/>
              <w:bottom w:val="single" w:sz="4" w:space="0" w:color="auto"/>
              <w:right w:val="single" w:sz="4" w:space="0" w:color="auto"/>
            </w:tcBorders>
            <w:shd w:val="clear" w:color="auto" w:fill="002060"/>
            <w:vAlign w:val="center"/>
          </w:tcPr>
          <w:p w14:paraId="1728E659" w14:textId="77777777" w:rsidR="00701BCE" w:rsidRPr="001B4EFB" w:rsidRDefault="00701BCE" w:rsidP="00701BCE">
            <w:pPr>
              <w:spacing w:after="0" w:line="240" w:lineRule="auto"/>
              <w:jc w:val="center"/>
              <w:rPr>
                <w:rFonts w:ascii="Calibri" w:eastAsia="Times New Roman" w:hAnsi="Calibri" w:cs="Calibri"/>
                <w:b/>
                <w:bCs/>
                <w:color w:val="FFFFFF"/>
                <w:lang w:eastAsia="tr-TR"/>
              </w:rPr>
            </w:pPr>
            <w:r w:rsidRPr="001B4EFB">
              <w:rPr>
                <w:rFonts w:ascii="Calibri" w:eastAsia="Times New Roman" w:hAnsi="Calibri" w:cs="Calibri"/>
                <w:b/>
                <w:bCs/>
                <w:color w:val="FFFFFF"/>
                <w:lang w:eastAsia="tr-TR"/>
              </w:rPr>
              <w:t>ÇEKİRDEK HASTALIKLAR / KLİNİK PROBLEMLER</w:t>
            </w:r>
          </w:p>
        </w:tc>
        <w:tc>
          <w:tcPr>
            <w:tcW w:w="5378" w:type="dxa"/>
            <w:tcBorders>
              <w:top w:val="single" w:sz="4" w:space="0" w:color="auto"/>
              <w:left w:val="single" w:sz="4" w:space="0" w:color="auto"/>
              <w:bottom w:val="single" w:sz="4" w:space="0" w:color="auto"/>
              <w:right w:val="nil"/>
            </w:tcBorders>
            <w:shd w:val="clear" w:color="auto" w:fill="002060"/>
            <w:vAlign w:val="center"/>
          </w:tcPr>
          <w:p w14:paraId="171992A4" w14:textId="77777777" w:rsidR="00701BCE" w:rsidRPr="001B4EFB" w:rsidRDefault="00701BCE" w:rsidP="00701BCE">
            <w:pPr>
              <w:spacing w:after="0" w:line="240" w:lineRule="auto"/>
              <w:jc w:val="center"/>
              <w:rPr>
                <w:rFonts w:ascii="Calibri" w:eastAsia="Times New Roman" w:hAnsi="Calibri" w:cs="Calibri"/>
                <w:b/>
                <w:bCs/>
                <w:color w:val="FFFFFF"/>
                <w:lang w:eastAsia="tr-TR"/>
              </w:rPr>
            </w:pPr>
            <w:r w:rsidRPr="001B4EFB">
              <w:rPr>
                <w:rFonts w:ascii="Calibri" w:eastAsia="Times New Roman" w:hAnsi="Calibri" w:cs="Calibri"/>
                <w:b/>
                <w:bCs/>
                <w:color w:val="FFFFFF"/>
                <w:lang w:eastAsia="tr-TR"/>
              </w:rPr>
              <w:t>DÖNEM 5 DERS ADI</w:t>
            </w:r>
          </w:p>
        </w:tc>
        <w:tc>
          <w:tcPr>
            <w:tcW w:w="1134" w:type="dxa"/>
            <w:tcBorders>
              <w:top w:val="single" w:sz="4" w:space="0" w:color="auto"/>
              <w:left w:val="single" w:sz="4" w:space="0" w:color="auto"/>
              <w:bottom w:val="single" w:sz="4" w:space="0" w:color="auto"/>
              <w:right w:val="single" w:sz="4" w:space="0" w:color="auto"/>
            </w:tcBorders>
            <w:shd w:val="clear" w:color="auto" w:fill="002060"/>
            <w:vAlign w:val="center"/>
          </w:tcPr>
          <w:p w14:paraId="4B1B5ACB" w14:textId="77777777" w:rsidR="00701BCE" w:rsidRPr="001B4EFB" w:rsidRDefault="00701BCE" w:rsidP="00701BCE">
            <w:pPr>
              <w:spacing w:after="0" w:line="240" w:lineRule="auto"/>
              <w:jc w:val="center"/>
              <w:rPr>
                <w:rFonts w:ascii="Calibri" w:eastAsia="Times New Roman" w:hAnsi="Calibri" w:cs="Calibri"/>
                <w:b/>
                <w:bCs/>
                <w:color w:val="FFFFFF"/>
                <w:lang w:eastAsia="tr-TR"/>
              </w:rPr>
            </w:pPr>
            <w:r w:rsidRPr="001B4EFB">
              <w:rPr>
                <w:rFonts w:ascii="Calibri" w:eastAsia="Times New Roman" w:hAnsi="Calibri" w:cs="Calibri"/>
                <w:b/>
                <w:bCs/>
                <w:color w:val="FFFFFF"/>
                <w:lang w:eastAsia="tr-TR"/>
              </w:rPr>
              <w:t>ÖĞRENİM DÜZEYİ</w:t>
            </w:r>
          </w:p>
        </w:tc>
        <w:tc>
          <w:tcPr>
            <w:tcW w:w="1436" w:type="dxa"/>
            <w:tcBorders>
              <w:top w:val="single" w:sz="4" w:space="0" w:color="auto"/>
              <w:left w:val="nil"/>
              <w:bottom w:val="single" w:sz="4" w:space="0" w:color="auto"/>
              <w:right w:val="single" w:sz="4" w:space="0" w:color="auto"/>
            </w:tcBorders>
            <w:shd w:val="clear" w:color="auto" w:fill="002060"/>
            <w:vAlign w:val="center"/>
          </w:tcPr>
          <w:p w14:paraId="737706F1" w14:textId="77777777" w:rsidR="00701BCE" w:rsidRPr="001B4EFB" w:rsidRDefault="00E05887" w:rsidP="00701BCE">
            <w:pPr>
              <w:spacing w:after="0" w:line="240" w:lineRule="auto"/>
              <w:jc w:val="center"/>
              <w:rPr>
                <w:rFonts w:ascii="Calibri" w:eastAsia="Times New Roman" w:hAnsi="Calibri" w:cs="Calibri"/>
                <w:b/>
                <w:bCs/>
                <w:color w:val="FFFFFF"/>
                <w:lang w:eastAsia="tr-TR"/>
              </w:rPr>
            </w:pPr>
            <w:r w:rsidRPr="00E05887">
              <w:rPr>
                <w:rFonts w:ascii="Calibri" w:eastAsia="Times New Roman" w:hAnsi="Calibri" w:cs="Calibri"/>
                <w:b/>
                <w:bCs/>
                <w:color w:val="FFFFFF"/>
                <w:sz w:val="18"/>
                <w:lang w:eastAsia="tr-TR"/>
              </w:rPr>
              <w:t>ÖLÇME-DEĞERLENDİRME</w:t>
            </w:r>
          </w:p>
        </w:tc>
      </w:tr>
      <w:tr w:rsidR="00701BCE" w:rsidRPr="001B4EFB" w14:paraId="3E0D82EE" w14:textId="77777777" w:rsidTr="00CF6ADF">
        <w:trPr>
          <w:trHeight w:val="20"/>
        </w:trPr>
        <w:tc>
          <w:tcPr>
            <w:tcW w:w="2971" w:type="dxa"/>
            <w:tcBorders>
              <w:top w:val="single" w:sz="4" w:space="0" w:color="auto"/>
              <w:left w:val="single" w:sz="4" w:space="0" w:color="auto"/>
              <w:bottom w:val="single" w:sz="4" w:space="0" w:color="auto"/>
              <w:right w:val="nil"/>
            </w:tcBorders>
            <w:shd w:val="clear" w:color="auto" w:fill="auto"/>
            <w:vAlign w:val="center"/>
            <w:hideMark/>
          </w:tcPr>
          <w:p w14:paraId="48537B4F" w14:textId="77777777" w:rsidR="00701BCE" w:rsidRPr="001B4EFB" w:rsidRDefault="00701BCE" w:rsidP="00701BCE">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HEMATÜRİ</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E5AF8" w14:textId="77777777" w:rsidR="00701BCE" w:rsidRPr="001B4EFB" w:rsidRDefault="00701BCE" w:rsidP="00701BCE">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Üriner</w:t>
            </w:r>
            <w:proofErr w:type="spellEnd"/>
            <w:r w:rsidRPr="001B4EFB">
              <w:rPr>
                <w:rFonts w:ascii="Calibri" w:eastAsia="Times New Roman" w:hAnsi="Calibri" w:cs="Calibri"/>
                <w:lang w:eastAsia="tr-TR"/>
              </w:rPr>
              <w:t xml:space="preserve"> Sistem Enfeksiyonları</w:t>
            </w:r>
          </w:p>
        </w:tc>
        <w:tc>
          <w:tcPr>
            <w:tcW w:w="5378" w:type="dxa"/>
            <w:tcBorders>
              <w:top w:val="single" w:sz="4" w:space="0" w:color="auto"/>
              <w:left w:val="single" w:sz="4" w:space="0" w:color="auto"/>
              <w:bottom w:val="single" w:sz="4" w:space="0" w:color="auto"/>
              <w:right w:val="nil"/>
            </w:tcBorders>
            <w:shd w:val="clear" w:color="auto" w:fill="auto"/>
            <w:vAlign w:val="center"/>
            <w:hideMark/>
          </w:tcPr>
          <w:p w14:paraId="4CE4AAB1"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1.Semptomatoloji ve Klinik Değerlendirme </w:t>
            </w:r>
            <w:r w:rsidRPr="001B4EFB">
              <w:rPr>
                <w:rFonts w:ascii="Calibri" w:eastAsia="Times New Roman" w:hAnsi="Calibri" w:cs="Calibri"/>
                <w:lang w:eastAsia="tr-TR"/>
              </w:rPr>
              <w:br/>
              <w:t xml:space="preserve">2.Ürolojik Aciller </w:t>
            </w:r>
            <w:r w:rsidRPr="001B4EFB">
              <w:rPr>
                <w:rFonts w:ascii="Calibri" w:eastAsia="Times New Roman" w:hAnsi="Calibri" w:cs="Calibri"/>
                <w:lang w:eastAsia="tr-TR"/>
              </w:rPr>
              <w:br/>
              <w:t>3.Üriner Sistem Enfeksiyonları(</w:t>
            </w:r>
            <w:proofErr w:type="spellStart"/>
            <w:r w:rsidRPr="001B4EFB">
              <w:rPr>
                <w:rFonts w:ascii="Calibri" w:eastAsia="Times New Roman" w:hAnsi="Calibri" w:cs="Calibri"/>
                <w:lang w:eastAsia="tr-TR"/>
              </w:rPr>
              <w:t>Non-SpesifikEnfeksiyonlar</w:t>
            </w:r>
            <w:proofErr w:type="spellEnd"/>
            <w:r w:rsidRPr="001B4EFB">
              <w:rPr>
                <w:rFonts w:ascii="Calibri" w:eastAsia="Times New Roman" w:hAnsi="Calibri" w:cs="Calibri"/>
                <w:lang w:eastAsia="tr-TR"/>
              </w:rPr>
              <w:t>)</w:t>
            </w:r>
            <w:r w:rsidRPr="001B4EFB">
              <w:rPr>
                <w:rFonts w:ascii="Calibri" w:eastAsia="Times New Roman" w:hAnsi="Calibri" w:cs="Calibri"/>
                <w:lang w:eastAsia="tr-TR"/>
              </w:rPr>
              <w:br/>
              <w:t>4.Üriner Sistem Enfeksiyonları(</w:t>
            </w:r>
            <w:proofErr w:type="spellStart"/>
            <w:r w:rsidRPr="001B4EFB">
              <w:rPr>
                <w:rFonts w:ascii="Calibri" w:eastAsia="Times New Roman" w:hAnsi="Calibri" w:cs="Calibri"/>
                <w:lang w:eastAsia="tr-TR"/>
              </w:rPr>
              <w:t>SpesifikEnfeksiyonlar</w:t>
            </w:r>
            <w:proofErr w:type="spellEnd"/>
            <w:r w:rsidRPr="001B4EFB">
              <w:rPr>
                <w:rFonts w:ascii="Calibri" w:eastAsia="Times New Roman" w:hAnsi="Calibri" w:cs="Calibri"/>
                <w:lang w:eastAsia="tr-TR"/>
              </w:rPr>
              <w:br/>
              <w:t>5.Birinci Basamak Hekimlerin Ürolojik Tanı ve Tedavide Bilmesi Gerekenler(Genel Özet)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536E4"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TT K </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14:paraId="5AC7CCED"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701BCE" w:rsidRPr="001B4EFB" w14:paraId="79A10337" w14:textId="77777777" w:rsidTr="00CF6ADF">
        <w:trPr>
          <w:trHeight w:val="20"/>
        </w:trPr>
        <w:tc>
          <w:tcPr>
            <w:tcW w:w="297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764AE58" w14:textId="77777777" w:rsidR="00701BCE" w:rsidRPr="001B4EFB" w:rsidRDefault="00701BCE" w:rsidP="00701BCE">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HEMATÜRİ</w:t>
            </w:r>
          </w:p>
        </w:tc>
        <w:tc>
          <w:tcPr>
            <w:tcW w:w="3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811D31" w14:textId="77777777" w:rsidR="00701BCE" w:rsidRPr="001B4EFB" w:rsidRDefault="00701BCE" w:rsidP="00701BCE">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Şistozomiyazis</w:t>
            </w:r>
            <w:proofErr w:type="spellEnd"/>
          </w:p>
        </w:tc>
        <w:tc>
          <w:tcPr>
            <w:tcW w:w="537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049B59E" w14:textId="77777777" w:rsidR="00701BCE" w:rsidRPr="001B4EFB" w:rsidRDefault="00701BCE" w:rsidP="00701BCE">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Üriner</w:t>
            </w:r>
            <w:proofErr w:type="spellEnd"/>
            <w:r w:rsidRPr="001B4EFB">
              <w:rPr>
                <w:rFonts w:ascii="Calibri" w:eastAsia="Times New Roman" w:hAnsi="Calibri" w:cs="Calibri"/>
                <w:lang w:eastAsia="tr-TR"/>
              </w:rPr>
              <w:t xml:space="preserve"> Sistem Enfeksiyonları(</w:t>
            </w:r>
            <w:proofErr w:type="spellStart"/>
            <w:r w:rsidRPr="001B4EFB">
              <w:rPr>
                <w:rFonts w:ascii="Calibri" w:eastAsia="Times New Roman" w:hAnsi="Calibri" w:cs="Calibri"/>
                <w:lang w:eastAsia="tr-TR"/>
              </w:rPr>
              <w:t>SpesifikEnfeksiyonlar</w:t>
            </w:r>
            <w:proofErr w:type="spellEnd"/>
            <w:r w:rsidRPr="001B4EFB">
              <w:rPr>
                <w:rFonts w:ascii="Calibri" w:eastAsia="Times New Roman" w:hAnsi="Calibri" w:cs="Calibri"/>
                <w:lang w:eastAsia="tr-TR"/>
              </w:rPr>
              <w:t xml:space="preserve">) </w:t>
            </w:r>
          </w:p>
        </w:tc>
        <w:tc>
          <w:tcPr>
            <w:tcW w:w="113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6C95FEB"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Ön T</w:t>
            </w: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7174F6"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701BCE" w:rsidRPr="001B4EFB" w14:paraId="697C6D2D" w14:textId="77777777" w:rsidTr="00CF6ADF">
        <w:trPr>
          <w:trHeight w:val="20"/>
        </w:trPr>
        <w:tc>
          <w:tcPr>
            <w:tcW w:w="2971" w:type="dxa"/>
            <w:tcBorders>
              <w:top w:val="single" w:sz="4" w:space="0" w:color="auto"/>
              <w:left w:val="single" w:sz="4" w:space="0" w:color="auto"/>
              <w:bottom w:val="single" w:sz="4" w:space="0" w:color="auto"/>
              <w:right w:val="nil"/>
            </w:tcBorders>
            <w:shd w:val="clear" w:color="auto" w:fill="auto"/>
            <w:vAlign w:val="center"/>
            <w:hideMark/>
          </w:tcPr>
          <w:p w14:paraId="31054CF1" w14:textId="77777777" w:rsidR="00701BCE" w:rsidRPr="001B4EFB" w:rsidRDefault="00701BCE" w:rsidP="00701BCE">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HEMATÜRİ</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58C0C" w14:textId="77777777" w:rsidR="00701BCE" w:rsidRPr="001B4EFB" w:rsidRDefault="00701BCE" w:rsidP="00701BCE">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Üriner</w:t>
            </w:r>
            <w:proofErr w:type="spellEnd"/>
            <w:r w:rsidRPr="001B4EFB">
              <w:rPr>
                <w:rFonts w:ascii="Calibri" w:eastAsia="Times New Roman" w:hAnsi="Calibri" w:cs="Calibri"/>
                <w:lang w:eastAsia="tr-TR"/>
              </w:rPr>
              <w:t xml:space="preserve"> Sistem Taş Hastalığı</w:t>
            </w:r>
          </w:p>
        </w:tc>
        <w:tc>
          <w:tcPr>
            <w:tcW w:w="5378" w:type="dxa"/>
            <w:tcBorders>
              <w:top w:val="single" w:sz="4" w:space="0" w:color="auto"/>
              <w:left w:val="single" w:sz="4" w:space="0" w:color="auto"/>
              <w:bottom w:val="single" w:sz="4" w:space="0" w:color="auto"/>
              <w:right w:val="nil"/>
            </w:tcBorders>
            <w:shd w:val="clear" w:color="auto" w:fill="auto"/>
            <w:vAlign w:val="center"/>
            <w:hideMark/>
          </w:tcPr>
          <w:p w14:paraId="59BA81AC"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1.Ürolojide Görüntüleme Yöntemleri </w:t>
            </w:r>
            <w:r w:rsidRPr="001B4EFB">
              <w:rPr>
                <w:rFonts w:ascii="Calibri" w:eastAsia="Times New Roman" w:hAnsi="Calibri" w:cs="Calibri"/>
                <w:lang w:eastAsia="tr-TR"/>
              </w:rPr>
              <w:br/>
              <w:t xml:space="preserve">2.Ürolojik </w:t>
            </w:r>
            <w:proofErr w:type="spellStart"/>
            <w:r w:rsidRPr="001B4EFB">
              <w:rPr>
                <w:rFonts w:ascii="Calibri" w:eastAsia="Times New Roman" w:hAnsi="Calibri" w:cs="Calibri"/>
                <w:lang w:eastAsia="tr-TR"/>
              </w:rPr>
              <w:t>Enstrümentasyon_Endoüroloji</w:t>
            </w:r>
            <w:proofErr w:type="spellEnd"/>
            <w:r w:rsidRPr="001B4EFB">
              <w:rPr>
                <w:rFonts w:ascii="Calibri" w:eastAsia="Times New Roman" w:hAnsi="Calibri" w:cs="Calibri"/>
                <w:lang w:eastAsia="tr-TR"/>
              </w:rPr>
              <w:t xml:space="preserve"> </w:t>
            </w:r>
            <w:r w:rsidRPr="001B4EFB">
              <w:rPr>
                <w:rFonts w:ascii="Calibri" w:eastAsia="Times New Roman" w:hAnsi="Calibri" w:cs="Calibri"/>
                <w:lang w:eastAsia="tr-TR"/>
              </w:rPr>
              <w:br/>
              <w:t xml:space="preserve">3.Semptomatoloji ve Klinik Değerlendirme </w:t>
            </w:r>
            <w:r w:rsidRPr="001B4EFB">
              <w:rPr>
                <w:rFonts w:ascii="Calibri" w:eastAsia="Times New Roman" w:hAnsi="Calibri" w:cs="Calibri"/>
                <w:lang w:eastAsia="tr-TR"/>
              </w:rPr>
              <w:br/>
              <w:t>4.Ürolojik Aciller</w:t>
            </w:r>
            <w:r w:rsidRPr="001B4EFB">
              <w:rPr>
                <w:rFonts w:ascii="Calibri" w:eastAsia="Times New Roman" w:hAnsi="Calibri" w:cs="Calibri"/>
                <w:lang w:eastAsia="tr-TR"/>
              </w:rPr>
              <w:br/>
              <w:t>5.Üriner Sistem Taş Hastalığı(</w:t>
            </w:r>
            <w:proofErr w:type="spellStart"/>
            <w:r w:rsidRPr="001B4EFB">
              <w:rPr>
                <w:rFonts w:ascii="Calibri" w:eastAsia="Times New Roman" w:hAnsi="Calibri" w:cs="Calibri"/>
                <w:lang w:eastAsia="tr-TR"/>
              </w:rPr>
              <w:t>Etiyopatogenez</w:t>
            </w:r>
            <w:proofErr w:type="spellEnd"/>
            <w:r w:rsidRPr="001B4EFB">
              <w:rPr>
                <w:rFonts w:ascii="Calibri" w:eastAsia="Times New Roman" w:hAnsi="Calibri" w:cs="Calibri"/>
                <w:lang w:eastAsia="tr-TR"/>
              </w:rPr>
              <w:t>)</w:t>
            </w:r>
            <w:r w:rsidRPr="001B4EFB">
              <w:rPr>
                <w:rFonts w:ascii="Calibri" w:eastAsia="Times New Roman" w:hAnsi="Calibri" w:cs="Calibri"/>
                <w:lang w:eastAsia="tr-TR"/>
              </w:rPr>
              <w:br/>
              <w:t xml:space="preserve">6.Üriner Sistem Taş Hastalığı(Cerrahi Tedavi ve </w:t>
            </w:r>
            <w:proofErr w:type="spellStart"/>
            <w:r w:rsidRPr="001B4EFB">
              <w:rPr>
                <w:rFonts w:ascii="Calibri" w:eastAsia="Times New Roman" w:hAnsi="Calibri" w:cs="Calibri"/>
                <w:lang w:eastAsia="tr-TR"/>
              </w:rPr>
              <w:t>MedikalTedavi</w:t>
            </w:r>
            <w:proofErr w:type="spellEnd"/>
            <w:r w:rsidRPr="001B4EFB">
              <w:rPr>
                <w:rFonts w:ascii="Calibri" w:eastAsia="Times New Roman" w:hAnsi="Calibri" w:cs="Calibri"/>
                <w:lang w:eastAsia="tr-TR"/>
              </w:rPr>
              <w:t xml:space="preserve">) </w:t>
            </w:r>
            <w:r w:rsidRPr="001B4EFB">
              <w:rPr>
                <w:rFonts w:ascii="Calibri" w:eastAsia="Times New Roman" w:hAnsi="Calibri" w:cs="Calibri"/>
                <w:lang w:eastAsia="tr-TR"/>
              </w:rPr>
              <w:br/>
              <w:t>7.Birinci Basamak Hekimlerin Ürolojik Tanı ve Tedavide Bilmesi Gerekenler(Genel Özet)</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14:paraId="630D911A"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T A</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488AF"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701BCE" w:rsidRPr="001B4EFB" w14:paraId="59EC9840" w14:textId="77777777" w:rsidTr="00CF6ADF">
        <w:trPr>
          <w:trHeight w:val="20"/>
        </w:trPr>
        <w:tc>
          <w:tcPr>
            <w:tcW w:w="297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5753BC0" w14:textId="77777777" w:rsidR="00701BCE" w:rsidRPr="001B4EFB" w:rsidRDefault="00701BCE" w:rsidP="00701BCE">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HEMATÜRİ</w:t>
            </w:r>
          </w:p>
        </w:tc>
        <w:tc>
          <w:tcPr>
            <w:tcW w:w="3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821DDF" w14:textId="77777777" w:rsidR="00701BCE" w:rsidRPr="001B4EFB" w:rsidRDefault="00701BCE" w:rsidP="00701BCE">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Genito</w:t>
            </w:r>
            <w:proofErr w:type="spellEnd"/>
            <w:r w:rsidRPr="001B4EFB">
              <w:rPr>
                <w:rFonts w:ascii="Calibri" w:eastAsia="Times New Roman" w:hAnsi="Calibri" w:cs="Calibri"/>
                <w:lang w:eastAsia="tr-TR"/>
              </w:rPr>
              <w:t xml:space="preserve"> </w:t>
            </w:r>
            <w:proofErr w:type="spellStart"/>
            <w:r w:rsidRPr="001B4EFB">
              <w:rPr>
                <w:rFonts w:ascii="Calibri" w:eastAsia="Times New Roman" w:hAnsi="Calibri" w:cs="Calibri"/>
                <w:lang w:eastAsia="tr-TR"/>
              </w:rPr>
              <w:t>Üriner</w:t>
            </w:r>
            <w:proofErr w:type="spellEnd"/>
            <w:r w:rsidRPr="001B4EFB">
              <w:rPr>
                <w:rFonts w:ascii="Calibri" w:eastAsia="Times New Roman" w:hAnsi="Calibri" w:cs="Calibri"/>
                <w:lang w:eastAsia="tr-TR"/>
              </w:rPr>
              <w:t xml:space="preserve"> Sistem Travması</w:t>
            </w:r>
          </w:p>
        </w:tc>
        <w:tc>
          <w:tcPr>
            <w:tcW w:w="537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3C0EE25"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1.Ürogenital Travmalar </w:t>
            </w:r>
            <w:r w:rsidRPr="001B4EFB">
              <w:rPr>
                <w:rFonts w:ascii="Calibri" w:eastAsia="Times New Roman" w:hAnsi="Calibri" w:cs="Calibri"/>
                <w:lang w:eastAsia="tr-TR"/>
              </w:rPr>
              <w:br/>
              <w:t xml:space="preserve">2.Ürolojik Aciller </w:t>
            </w:r>
            <w:r w:rsidRPr="001B4EFB">
              <w:rPr>
                <w:rFonts w:ascii="Calibri" w:eastAsia="Times New Roman" w:hAnsi="Calibri" w:cs="Calibri"/>
                <w:lang w:eastAsia="tr-TR"/>
              </w:rPr>
              <w:br/>
              <w:t>3.Birinci Basamak Hekimlerin Ürolojik Tanı ve Tedavide Bilmesi Gerekenler(Genel Özet)</w:t>
            </w:r>
          </w:p>
        </w:tc>
        <w:tc>
          <w:tcPr>
            <w:tcW w:w="113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B7CDE20"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A</w:t>
            </w: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6265EB"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701BCE" w:rsidRPr="001B4EFB" w14:paraId="7B0BEFD0" w14:textId="77777777" w:rsidTr="00CF6ADF">
        <w:trPr>
          <w:trHeight w:val="20"/>
        </w:trPr>
        <w:tc>
          <w:tcPr>
            <w:tcW w:w="2971" w:type="dxa"/>
            <w:tcBorders>
              <w:top w:val="single" w:sz="4" w:space="0" w:color="auto"/>
              <w:left w:val="single" w:sz="4" w:space="0" w:color="auto"/>
              <w:bottom w:val="single" w:sz="4" w:space="0" w:color="auto"/>
              <w:right w:val="nil"/>
            </w:tcBorders>
            <w:shd w:val="clear" w:color="auto" w:fill="auto"/>
            <w:vAlign w:val="center"/>
            <w:hideMark/>
          </w:tcPr>
          <w:p w14:paraId="6499ABB6" w14:textId="77777777" w:rsidR="00701BCE" w:rsidRPr="001B4EFB" w:rsidRDefault="00701BCE" w:rsidP="00701BCE">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HEMATÜRİ</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D52E2"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Prostat Kanseri</w:t>
            </w:r>
          </w:p>
        </w:tc>
        <w:tc>
          <w:tcPr>
            <w:tcW w:w="5378" w:type="dxa"/>
            <w:tcBorders>
              <w:top w:val="single" w:sz="4" w:space="0" w:color="auto"/>
              <w:left w:val="single" w:sz="4" w:space="0" w:color="auto"/>
              <w:bottom w:val="single" w:sz="4" w:space="0" w:color="auto"/>
              <w:right w:val="nil"/>
            </w:tcBorders>
            <w:shd w:val="clear" w:color="auto" w:fill="auto"/>
            <w:vAlign w:val="center"/>
            <w:hideMark/>
          </w:tcPr>
          <w:p w14:paraId="7541AC46"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1.Semptomatoloji ve Klinik Değerlendirme </w:t>
            </w:r>
            <w:r w:rsidRPr="001B4EFB">
              <w:rPr>
                <w:rFonts w:ascii="Calibri" w:eastAsia="Times New Roman" w:hAnsi="Calibri" w:cs="Calibri"/>
                <w:lang w:eastAsia="tr-TR"/>
              </w:rPr>
              <w:br/>
              <w:t xml:space="preserve">2.Prostat </w:t>
            </w:r>
            <w:proofErr w:type="spellStart"/>
            <w:proofErr w:type="gramStart"/>
            <w:r w:rsidRPr="001B4EFB">
              <w:rPr>
                <w:rFonts w:ascii="Calibri" w:eastAsia="Times New Roman" w:hAnsi="Calibri" w:cs="Calibri"/>
                <w:lang w:eastAsia="tr-TR"/>
              </w:rPr>
              <w:t>Karsinomu</w:t>
            </w:r>
            <w:proofErr w:type="spellEnd"/>
            <w:r w:rsidRPr="001B4EFB">
              <w:rPr>
                <w:rFonts w:ascii="Calibri" w:eastAsia="Times New Roman" w:hAnsi="Calibri" w:cs="Calibri"/>
                <w:lang w:eastAsia="tr-TR"/>
              </w:rPr>
              <w:t>(</w:t>
            </w:r>
            <w:proofErr w:type="spellStart"/>
            <w:proofErr w:type="gramEnd"/>
            <w:r w:rsidRPr="001B4EFB">
              <w:rPr>
                <w:rFonts w:ascii="Calibri" w:eastAsia="Times New Roman" w:hAnsi="Calibri" w:cs="Calibri"/>
                <w:lang w:eastAsia="tr-TR"/>
              </w:rPr>
              <w:t>Etiyoloji,Patogenez,Tanı</w:t>
            </w:r>
            <w:proofErr w:type="spellEnd"/>
            <w:r w:rsidRPr="001B4EFB">
              <w:rPr>
                <w:rFonts w:ascii="Calibri" w:eastAsia="Times New Roman" w:hAnsi="Calibri" w:cs="Calibri"/>
                <w:lang w:eastAsia="tr-TR"/>
              </w:rPr>
              <w:t>)</w:t>
            </w:r>
            <w:r w:rsidRPr="001B4EFB">
              <w:rPr>
                <w:rFonts w:ascii="Calibri" w:eastAsia="Times New Roman" w:hAnsi="Calibri" w:cs="Calibri"/>
                <w:lang w:eastAsia="tr-TR"/>
              </w:rPr>
              <w:br/>
              <w:t xml:space="preserve">3.Prostat </w:t>
            </w:r>
            <w:proofErr w:type="spellStart"/>
            <w:r w:rsidRPr="001B4EFB">
              <w:rPr>
                <w:rFonts w:ascii="Calibri" w:eastAsia="Times New Roman" w:hAnsi="Calibri" w:cs="Calibri"/>
                <w:lang w:eastAsia="tr-TR"/>
              </w:rPr>
              <w:t>Karsinomu</w:t>
            </w:r>
            <w:proofErr w:type="spellEnd"/>
            <w:r w:rsidRPr="001B4EFB">
              <w:rPr>
                <w:rFonts w:ascii="Calibri" w:eastAsia="Times New Roman" w:hAnsi="Calibri" w:cs="Calibri"/>
                <w:lang w:eastAsia="tr-TR"/>
              </w:rPr>
              <w:t xml:space="preserve"> (Cerrahi ve Medikal Tedavi) </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14:paraId="737AE327" w14:textId="77777777" w:rsidR="00701BCE" w:rsidRPr="001B4EFB" w:rsidRDefault="00701BCE" w:rsidP="00701BCE">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ÖnT</w:t>
            </w:r>
            <w:proofErr w:type="spellEnd"/>
            <w:r w:rsidRPr="001B4EFB">
              <w:rPr>
                <w:rFonts w:ascii="Calibri" w:eastAsia="Times New Roman" w:hAnsi="Calibri" w:cs="Calibri"/>
                <w:lang w:eastAsia="tr-TR"/>
              </w:rPr>
              <w:t xml:space="preserve"> K</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93465"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701BCE" w:rsidRPr="001B4EFB" w14:paraId="7EDD43C5" w14:textId="77777777" w:rsidTr="00CF6ADF">
        <w:trPr>
          <w:trHeight w:val="2136"/>
        </w:trPr>
        <w:tc>
          <w:tcPr>
            <w:tcW w:w="297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3FBF8B3" w14:textId="77777777" w:rsidR="00701BCE" w:rsidRPr="001B4EFB" w:rsidRDefault="00701BCE" w:rsidP="00701BCE">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HEMATÜRİ</w:t>
            </w:r>
          </w:p>
        </w:tc>
        <w:tc>
          <w:tcPr>
            <w:tcW w:w="3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80A180"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Mesane Kanseri</w:t>
            </w:r>
          </w:p>
        </w:tc>
        <w:tc>
          <w:tcPr>
            <w:tcW w:w="537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5C0875D"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1.Ürolojide Görüntüleme Yöntemleri</w:t>
            </w:r>
            <w:r w:rsidRPr="001B4EFB">
              <w:rPr>
                <w:rFonts w:ascii="Calibri" w:eastAsia="Times New Roman" w:hAnsi="Calibri" w:cs="Calibri"/>
                <w:lang w:eastAsia="tr-TR"/>
              </w:rPr>
              <w:br/>
              <w:t xml:space="preserve">2.Ürolojik </w:t>
            </w:r>
            <w:proofErr w:type="spellStart"/>
            <w:r w:rsidRPr="001B4EFB">
              <w:rPr>
                <w:rFonts w:ascii="Calibri" w:eastAsia="Times New Roman" w:hAnsi="Calibri" w:cs="Calibri"/>
                <w:lang w:eastAsia="tr-TR"/>
              </w:rPr>
              <w:t>Enstrümentasyon_Endoüroloji</w:t>
            </w:r>
            <w:proofErr w:type="spellEnd"/>
            <w:r w:rsidRPr="001B4EFB">
              <w:rPr>
                <w:rFonts w:ascii="Calibri" w:eastAsia="Times New Roman" w:hAnsi="Calibri" w:cs="Calibri"/>
                <w:lang w:eastAsia="tr-TR"/>
              </w:rPr>
              <w:t xml:space="preserve"> </w:t>
            </w:r>
            <w:r w:rsidRPr="001B4EFB">
              <w:rPr>
                <w:rFonts w:ascii="Calibri" w:eastAsia="Times New Roman" w:hAnsi="Calibri" w:cs="Calibri"/>
                <w:lang w:eastAsia="tr-TR"/>
              </w:rPr>
              <w:br/>
              <w:t xml:space="preserve">3.Semptomatoloji ve Klinik Değerlendirme </w:t>
            </w:r>
            <w:r w:rsidRPr="001B4EFB">
              <w:rPr>
                <w:rFonts w:ascii="Calibri" w:eastAsia="Times New Roman" w:hAnsi="Calibri" w:cs="Calibri"/>
                <w:lang w:eastAsia="tr-TR"/>
              </w:rPr>
              <w:br/>
              <w:t xml:space="preserve">4.Mesane Tümörleri / Üst </w:t>
            </w:r>
            <w:proofErr w:type="spellStart"/>
            <w:r w:rsidRPr="001B4EFB">
              <w:rPr>
                <w:rFonts w:ascii="Calibri" w:eastAsia="Times New Roman" w:hAnsi="Calibri" w:cs="Calibri"/>
                <w:lang w:eastAsia="tr-TR"/>
              </w:rPr>
              <w:t>Üriner</w:t>
            </w:r>
            <w:proofErr w:type="spellEnd"/>
            <w:r w:rsidRPr="001B4EFB">
              <w:rPr>
                <w:rFonts w:ascii="Calibri" w:eastAsia="Times New Roman" w:hAnsi="Calibri" w:cs="Calibri"/>
                <w:lang w:eastAsia="tr-TR"/>
              </w:rPr>
              <w:t xml:space="preserve"> Sistem </w:t>
            </w:r>
            <w:proofErr w:type="spellStart"/>
            <w:r w:rsidRPr="001B4EFB">
              <w:rPr>
                <w:rFonts w:ascii="Calibri" w:eastAsia="Times New Roman" w:hAnsi="Calibri" w:cs="Calibri"/>
                <w:lang w:eastAsia="tr-TR"/>
              </w:rPr>
              <w:t>Ürotelyal</w:t>
            </w:r>
            <w:proofErr w:type="spellEnd"/>
            <w:r w:rsidRPr="001B4EFB">
              <w:rPr>
                <w:rFonts w:ascii="Calibri" w:eastAsia="Times New Roman" w:hAnsi="Calibri" w:cs="Calibri"/>
                <w:lang w:eastAsia="tr-TR"/>
              </w:rPr>
              <w:t xml:space="preserve"> Tümörleri </w:t>
            </w:r>
            <w:r w:rsidRPr="001B4EFB">
              <w:rPr>
                <w:rFonts w:ascii="Calibri" w:eastAsia="Times New Roman" w:hAnsi="Calibri" w:cs="Calibri"/>
                <w:lang w:eastAsia="tr-TR"/>
              </w:rPr>
              <w:br/>
              <w:t>5.Birinci Basamak Hekimlerin Ürolojik Tanı ve Tedavide Bilmesi Gerekenler(Genel Özet)</w:t>
            </w:r>
          </w:p>
        </w:tc>
        <w:tc>
          <w:tcPr>
            <w:tcW w:w="113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615C8CA" w14:textId="77777777" w:rsidR="00701BCE" w:rsidRPr="001B4EFB" w:rsidRDefault="00701BCE" w:rsidP="00701BCE">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ÖnT</w:t>
            </w:r>
            <w:proofErr w:type="spellEnd"/>
            <w:r w:rsidRPr="001B4EFB">
              <w:rPr>
                <w:rFonts w:ascii="Calibri" w:eastAsia="Times New Roman" w:hAnsi="Calibri" w:cs="Calibri"/>
                <w:lang w:eastAsia="tr-TR"/>
              </w:rPr>
              <w:t xml:space="preserve"> K</w:t>
            </w: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C4A43B"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701BCE" w:rsidRPr="001B4EFB" w14:paraId="0CB857BC" w14:textId="77777777" w:rsidTr="00CF6ADF">
        <w:trPr>
          <w:trHeight w:val="693"/>
        </w:trPr>
        <w:tc>
          <w:tcPr>
            <w:tcW w:w="2971" w:type="dxa"/>
            <w:tcBorders>
              <w:top w:val="single" w:sz="4" w:space="0" w:color="auto"/>
              <w:left w:val="single" w:sz="4" w:space="0" w:color="auto"/>
              <w:bottom w:val="single" w:sz="4" w:space="0" w:color="auto"/>
              <w:right w:val="nil"/>
            </w:tcBorders>
            <w:shd w:val="clear" w:color="auto" w:fill="002060"/>
            <w:vAlign w:val="center"/>
          </w:tcPr>
          <w:p w14:paraId="097DE2B1" w14:textId="77777777" w:rsidR="00701BCE" w:rsidRPr="001B4EFB" w:rsidRDefault="00701BCE" w:rsidP="00701BCE">
            <w:pPr>
              <w:spacing w:after="0" w:line="240" w:lineRule="auto"/>
              <w:jc w:val="center"/>
              <w:rPr>
                <w:rFonts w:ascii="Calibri" w:eastAsia="Times New Roman" w:hAnsi="Calibri" w:cs="Calibri"/>
                <w:b/>
                <w:bCs/>
                <w:color w:val="FFFFFF"/>
                <w:lang w:eastAsia="tr-TR"/>
              </w:rPr>
            </w:pPr>
            <w:r w:rsidRPr="001B4EFB">
              <w:rPr>
                <w:rFonts w:ascii="Calibri" w:eastAsia="Times New Roman" w:hAnsi="Calibri" w:cs="Calibri"/>
                <w:b/>
                <w:bCs/>
                <w:color w:val="FFFFFF"/>
                <w:lang w:eastAsia="tr-TR"/>
              </w:rPr>
              <w:lastRenderedPageBreak/>
              <w:t>SEMPTOMLAR/DURUMLAR</w:t>
            </w:r>
          </w:p>
        </w:tc>
        <w:tc>
          <w:tcPr>
            <w:tcW w:w="3393" w:type="dxa"/>
            <w:tcBorders>
              <w:top w:val="single" w:sz="4" w:space="0" w:color="auto"/>
              <w:left w:val="single" w:sz="4" w:space="0" w:color="auto"/>
              <w:bottom w:val="single" w:sz="4" w:space="0" w:color="auto"/>
              <w:right w:val="single" w:sz="4" w:space="0" w:color="auto"/>
            </w:tcBorders>
            <w:shd w:val="clear" w:color="auto" w:fill="002060"/>
            <w:vAlign w:val="center"/>
          </w:tcPr>
          <w:p w14:paraId="3D6E592C" w14:textId="77777777" w:rsidR="00701BCE" w:rsidRPr="001B4EFB" w:rsidRDefault="00701BCE" w:rsidP="00701BCE">
            <w:pPr>
              <w:spacing w:after="0" w:line="240" w:lineRule="auto"/>
              <w:jc w:val="center"/>
              <w:rPr>
                <w:rFonts w:ascii="Calibri" w:eastAsia="Times New Roman" w:hAnsi="Calibri" w:cs="Calibri"/>
                <w:b/>
                <w:bCs/>
                <w:color w:val="FFFFFF"/>
                <w:lang w:eastAsia="tr-TR"/>
              </w:rPr>
            </w:pPr>
            <w:r w:rsidRPr="001B4EFB">
              <w:rPr>
                <w:rFonts w:ascii="Calibri" w:eastAsia="Times New Roman" w:hAnsi="Calibri" w:cs="Calibri"/>
                <w:b/>
                <w:bCs/>
                <w:color w:val="FFFFFF"/>
                <w:lang w:eastAsia="tr-TR"/>
              </w:rPr>
              <w:t>ÇEKİRDEK HASTALIKLAR / KLİNİK PROBLEMLER</w:t>
            </w:r>
          </w:p>
        </w:tc>
        <w:tc>
          <w:tcPr>
            <w:tcW w:w="5378" w:type="dxa"/>
            <w:tcBorders>
              <w:top w:val="single" w:sz="4" w:space="0" w:color="auto"/>
              <w:left w:val="single" w:sz="4" w:space="0" w:color="auto"/>
              <w:bottom w:val="single" w:sz="4" w:space="0" w:color="auto"/>
              <w:right w:val="nil"/>
            </w:tcBorders>
            <w:shd w:val="clear" w:color="auto" w:fill="002060"/>
            <w:vAlign w:val="center"/>
          </w:tcPr>
          <w:p w14:paraId="4D5FC1A7" w14:textId="77777777" w:rsidR="00701BCE" w:rsidRPr="001B4EFB" w:rsidRDefault="00701BCE" w:rsidP="00701BCE">
            <w:pPr>
              <w:spacing w:after="0" w:line="240" w:lineRule="auto"/>
              <w:jc w:val="center"/>
              <w:rPr>
                <w:rFonts w:ascii="Calibri" w:eastAsia="Times New Roman" w:hAnsi="Calibri" w:cs="Calibri"/>
                <w:b/>
                <w:bCs/>
                <w:color w:val="FFFFFF"/>
                <w:lang w:eastAsia="tr-TR"/>
              </w:rPr>
            </w:pPr>
            <w:r w:rsidRPr="001B4EFB">
              <w:rPr>
                <w:rFonts w:ascii="Calibri" w:eastAsia="Times New Roman" w:hAnsi="Calibri" w:cs="Calibri"/>
                <w:b/>
                <w:bCs/>
                <w:color w:val="FFFFFF"/>
                <w:lang w:eastAsia="tr-TR"/>
              </w:rPr>
              <w:t>DÖNEM 5 DERS ADI</w:t>
            </w:r>
          </w:p>
        </w:tc>
        <w:tc>
          <w:tcPr>
            <w:tcW w:w="1134" w:type="dxa"/>
            <w:tcBorders>
              <w:top w:val="single" w:sz="4" w:space="0" w:color="auto"/>
              <w:left w:val="single" w:sz="4" w:space="0" w:color="auto"/>
              <w:bottom w:val="single" w:sz="4" w:space="0" w:color="auto"/>
              <w:right w:val="single" w:sz="4" w:space="0" w:color="auto"/>
            </w:tcBorders>
            <w:shd w:val="clear" w:color="auto" w:fill="002060"/>
            <w:vAlign w:val="center"/>
          </w:tcPr>
          <w:p w14:paraId="6D95073F" w14:textId="77777777" w:rsidR="00701BCE" w:rsidRPr="001B4EFB" w:rsidRDefault="00701BCE" w:rsidP="00701BCE">
            <w:pPr>
              <w:spacing w:after="0" w:line="240" w:lineRule="auto"/>
              <w:jc w:val="center"/>
              <w:rPr>
                <w:rFonts w:ascii="Calibri" w:eastAsia="Times New Roman" w:hAnsi="Calibri" w:cs="Calibri"/>
                <w:b/>
                <w:bCs/>
                <w:color w:val="FFFFFF"/>
                <w:lang w:eastAsia="tr-TR"/>
              </w:rPr>
            </w:pPr>
            <w:r w:rsidRPr="001B4EFB">
              <w:rPr>
                <w:rFonts w:ascii="Calibri" w:eastAsia="Times New Roman" w:hAnsi="Calibri" w:cs="Calibri"/>
                <w:b/>
                <w:bCs/>
                <w:color w:val="FFFFFF"/>
                <w:lang w:eastAsia="tr-TR"/>
              </w:rPr>
              <w:t>ÖĞRENİM DÜZEYİ</w:t>
            </w:r>
          </w:p>
        </w:tc>
        <w:tc>
          <w:tcPr>
            <w:tcW w:w="1436" w:type="dxa"/>
            <w:tcBorders>
              <w:top w:val="single" w:sz="4" w:space="0" w:color="auto"/>
              <w:left w:val="nil"/>
              <w:bottom w:val="single" w:sz="4" w:space="0" w:color="auto"/>
              <w:right w:val="single" w:sz="4" w:space="0" w:color="auto"/>
            </w:tcBorders>
            <w:shd w:val="clear" w:color="auto" w:fill="002060"/>
            <w:vAlign w:val="center"/>
          </w:tcPr>
          <w:p w14:paraId="0943E517" w14:textId="77777777" w:rsidR="00701BCE" w:rsidRPr="001B4EFB" w:rsidRDefault="00E05887" w:rsidP="00701BCE">
            <w:pPr>
              <w:spacing w:after="0" w:line="240" w:lineRule="auto"/>
              <w:jc w:val="center"/>
              <w:rPr>
                <w:rFonts w:ascii="Calibri" w:eastAsia="Times New Roman" w:hAnsi="Calibri" w:cs="Calibri"/>
                <w:b/>
                <w:bCs/>
                <w:color w:val="FFFFFF"/>
                <w:lang w:eastAsia="tr-TR"/>
              </w:rPr>
            </w:pPr>
            <w:r w:rsidRPr="00E05887">
              <w:rPr>
                <w:rFonts w:ascii="Calibri" w:eastAsia="Times New Roman" w:hAnsi="Calibri" w:cs="Calibri"/>
                <w:b/>
                <w:bCs/>
                <w:color w:val="FFFFFF"/>
                <w:sz w:val="18"/>
                <w:lang w:eastAsia="tr-TR"/>
              </w:rPr>
              <w:t>ÖLÇME-DEĞERLENDİRME</w:t>
            </w:r>
          </w:p>
        </w:tc>
      </w:tr>
      <w:tr w:rsidR="00701BCE" w:rsidRPr="001B4EFB" w14:paraId="4E0294E6" w14:textId="77777777" w:rsidTr="00CF6ADF">
        <w:trPr>
          <w:trHeight w:val="2133"/>
        </w:trPr>
        <w:tc>
          <w:tcPr>
            <w:tcW w:w="2971" w:type="dxa"/>
            <w:tcBorders>
              <w:top w:val="single" w:sz="4" w:space="0" w:color="auto"/>
              <w:left w:val="single" w:sz="4" w:space="0" w:color="auto"/>
              <w:bottom w:val="single" w:sz="4" w:space="0" w:color="auto"/>
              <w:right w:val="nil"/>
            </w:tcBorders>
            <w:shd w:val="clear" w:color="auto" w:fill="auto"/>
            <w:vAlign w:val="center"/>
            <w:hideMark/>
          </w:tcPr>
          <w:p w14:paraId="170A7980" w14:textId="77777777" w:rsidR="00701BCE" w:rsidRPr="001B4EFB" w:rsidRDefault="00701BCE" w:rsidP="00701BCE">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HEMATÜRİ</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3F1CE" w14:textId="77777777" w:rsidR="00701BCE" w:rsidRPr="001B4EFB" w:rsidRDefault="00701BCE" w:rsidP="00701BCE">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Benign</w:t>
            </w:r>
            <w:proofErr w:type="spellEnd"/>
            <w:r w:rsidRPr="001B4EFB">
              <w:rPr>
                <w:rFonts w:ascii="Calibri" w:eastAsia="Times New Roman" w:hAnsi="Calibri" w:cs="Calibri"/>
                <w:lang w:eastAsia="tr-TR"/>
              </w:rPr>
              <w:t xml:space="preserve"> Prostat </w:t>
            </w:r>
            <w:proofErr w:type="spellStart"/>
            <w:r w:rsidRPr="001B4EFB">
              <w:rPr>
                <w:rFonts w:ascii="Calibri" w:eastAsia="Times New Roman" w:hAnsi="Calibri" w:cs="Calibri"/>
                <w:lang w:eastAsia="tr-TR"/>
              </w:rPr>
              <w:t>Hipertrofisi</w:t>
            </w:r>
            <w:proofErr w:type="spellEnd"/>
          </w:p>
        </w:tc>
        <w:tc>
          <w:tcPr>
            <w:tcW w:w="5378" w:type="dxa"/>
            <w:tcBorders>
              <w:top w:val="single" w:sz="4" w:space="0" w:color="auto"/>
              <w:left w:val="single" w:sz="4" w:space="0" w:color="auto"/>
              <w:bottom w:val="single" w:sz="4" w:space="0" w:color="auto"/>
              <w:right w:val="nil"/>
            </w:tcBorders>
            <w:shd w:val="clear" w:color="auto" w:fill="auto"/>
            <w:vAlign w:val="center"/>
            <w:hideMark/>
          </w:tcPr>
          <w:p w14:paraId="4EC01831"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1.Ürolojik </w:t>
            </w:r>
            <w:proofErr w:type="spellStart"/>
            <w:r w:rsidRPr="001B4EFB">
              <w:rPr>
                <w:rFonts w:ascii="Calibri" w:eastAsia="Times New Roman" w:hAnsi="Calibri" w:cs="Calibri"/>
                <w:lang w:eastAsia="tr-TR"/>
              </w:rPr>
              <w:t>Enstrümentasyon_Endoüroloji</w:t>
            </w:r>
            <w:proofErr w:type="spellEnd"/>
            <w:r w:rsidRPr="001B4EFB">
              <w:rPr>
                <w:rFonts w:ascii="Calibri" w:eastAsia="Times New Roman" w:hAnsi="Calibri" w:cs="Calibri"/>
                <w:lang w:eastAsia="tr-TR"/>
              </w:rPr>
              <w:t xml:space="preserve"> </w:t>
            </w:r>
            <w:r w:rsidRPr="001B4EFB">
              <w:rPr>
                <w:rFonts w:ascii="Calibri" w:eastAsia="Times New Roman" w:hAnsi="Calibri" w:cs="Calibri"/>
                <w:lang w:eastAsia="tr-TR"/>
              </w:rPr>
              <w:br/>
              <w:t xml:space="preserve">2.Semptomatoloji ve Klinik Değerlendirme </w:t>
            </w:r>
            <w:r w:rsidRPr="001B4EFB">
              <w:rPr>
                <w:rFonts w:ascii="Calibri" w:eastAsia="Times New Roman" w:hAnsi="Calibri" w:cs="Calibri"/>
                <w:lang w:eastAsia="tr-TR"/>
              </w:rPr>
              <w:br/>
              <w:t>3.Ürolojik Aciller</w:t>
            </w:r>
            <w:r w:rsidRPr="001B4EFB">
              <w:rPr>
                <w:rFonts w:ascii="Calibri" w:eastAsia="Times New Roman" w:hAnsi="Calibri" w:cs="Calibri"/>
                <w:lang w:eastAsia="tr-TR"/>
              </w:rPr>
              <w:br/>
              <w:t xml:space="preserve">4.İşeme Fizyolojisi ve </w:t>
            </w:r>
            <w:proofErr w:type="spellStart"/>
            <w:r w:rsidRPr="001B4EFB">
              <w:rPr>
                <w:rFonts w:ascii="Calibri" w:eastAsia="Times New Roman" w:hAnsi="Calibri" w:cs="Calibri"/>
                <w:lang w:eastAsia="tr-TR"/>
              </w:rPr>
              <w:t>İnkontinans</w:t>
            </w:r>
            <w:proofErr w:type="spellEnd"/>
            <w:r w:rsidRPr="001B4EFB">
              <w:rPr>
                <w:rFonts w:ascii="Calibri" w:eastAsia="Times New Roman" w:hAnsi="Calibri" w:cs="Calibri"/>
                <w:lang w:eastAsia="tr-TR"/>
              </w:rPr>
              <w:t xml:space="preserve"> </w:t>
            </w:r>
            <w:r w:rsidRPr="001B4EFB">
              <w:rPr>
                <w:rFonts w:ascii="Calibri" w:eastAsia="Times New Roman" w:hAnsi="Calibri" w:cs="Calibri"/>
                <w:lang w:eastAsia="tr-TR"/>
              </w:rPr>
              <w:br/>
              <w:t xml:space="preserve">5.Benign Prostat </w:t>
            </w:r>
            <w:proofErr w:type="spellStart"/>
            <w:r w:rsidRPr="001B4EFB">
              <w:rPr>
                <w:rFonts w:ascii="Calibri" w:eastAsia="Times New Roman" w:hAnsi="Calibri" w:cs="Calibri"/>
                <w:lang w:eastAsia="tr-TR"/>
              </w:rPr>
              <w:t>Hiperplazisi</w:t>
            </w:r>
            <w:proofErr w:type="spellEnd"/>
            <w:r w:rsidRPr="001B4EFB">
              <w:rPr>
                <w:rFonts w:ascii="Calibri" w:eastAsia="Times New Roman" w:hAnsi="Calibri" w:cs="Calibri"/>
                <w:lang w:eastAsia="tr-TR"/>
              </w:rPr>
              <w:t xml:space="preserve"> </w:t>
            </w:r>
            <w:r w:rsidRPr="001B4EFB">
              <w:rPr>
                <w:rFonts w:ascii="Calibri" w:eastAsia="Times New Roman" w:hAnsi="Calibri" w:cs="Calibri"/>
                <w:lang w:eastAsia="tr-TR"/>
              </w:rPr>
              <w:br/>
              <w:t xml:space="preserve">6.Birinci Basamak Hekimlerin Ürolojik Tanı ve Tedavide Bilmesi </w:t>
            </w:r>
            <w:proofErr w:type="gramStart"/>
            <w:r w:rsidRPr="001B4EFB">
              <w:rPr>
                <w:rFonts w:ascii="Calibri" w:eastAsia="Times New Roman" w:hAnsi="Calibri" w:cs="Calibri"/>
                <w:lang w:eastAsia="tr-TR"/>
              </w:rPr>
              <w:t>Gerekenler(</w:t>
            </w:r>
            <w:proofErr w:type="gramEnd"/>
            <w:r w:rsidRPr="001B4EFB">
              <w:rPr>
                <w:rFonts w:ascii="Calibri" w:eastAsia="Times New Roman" w:hAnsi="Calibri" w:cs="Calibri"/>
                <w:lang w:eastAsia="tr-TR"/>
              </w:rPr>
              <w:t>Genel Özet)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CFE05" w14:textId="77777777" w:rsidR="00701BCE" w:rsidRPr="001B4EFB" w:rsidRDefault="00701BCE" w:rsidP="00701BCE">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ÖnT</w:t>
            </w:r>
            <w:proofErr w:type="spellEnd"/>
          </w:p>
        </w:tc>
        <w:tc>
          <w:tcPr>
            <w:tcW w:w="1436" w:type="dxa"/>
            <w:tcBorders>
              <w:top w:val="single" w:sz="4" w:space="0" w:color="auto"/>
              <w:left w:val="nil"/>
              <w:bottom w:val="single" w:sz="4" w:space="0" w:color="auto"/>
              <w:right w:val="single" w:sz="4" w:space="0" w:color="auto"/>
            </w:tcBorders>
            <w:shd w:val="clear" w:color="auto" w:fill="auto"/>
            <w:vAlign w:val="center"/>
            <w:hideMark/>
          </w:tcPr>
          <w:p w14:paraId="0259E714"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701BCE" w:rsidRPr="001B4EFB" w14:paraId="7D4683ED" w14:textId="77777777" w:rsidTr="00CF6ADF">
        <w:trPr>
          <w:trHeight w:val="2661"/>
        </w:trPr>
        <w:tc>
          <w:tcPr>
            <w:tcW w:w="297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41722F5" w14:textId="77777777" w:rsidR="00701BCE" w:rsidRPr="001B4EFB" w:rsidRDefault="00701BCE" w:rsidP="00701BCE">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HİPERTANSİYON</w:t>
            </w:r>
          </w:p>
        </w:tc>
        <w:tc>
          <w:tcPr>
            <w:tcW w:w="3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A4F4F6"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Akut Böbrek Yetmezliği</w:t>
            </w:r>
          </w:p>
        </w:tc>
        <w:tc>
          <w:tcPr>
            <w:tcW w:w="537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15640AE"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1.Ürogenital Travmalar </w:t>
            </w:r>
            <w:r w:rsidRPr="001B4EFB">
              <w:rPr>
                <w:rFonts w:ascii="Calibri" w:eastAsia="Times New Roman" w:hAnsi="Calibri" w:cs="Calibri"/>
                <w:lang w:eastAsia="tr-TR"/>
              </w:rPr>
              <w:br/>
              <w:t>2.Ürolojik Aciller</w:t>
            </w:r>
            <w:r w:rsidRPr="001B4EFB">
              <w:rPr>
                <w:rFonts w:ascii="Calibri" w:eastAsia="Times New Roman" w:hAnsi="Calibri" w:cs="Calibri"/>
                <w:lang w:eastAsia="tr-TR"/>
              </w:rPr>
              <w:br/>
              <w:t>3.Üriner Sistem Enfeksiyonları(</w:t>
            </w:r>
            <w:proofErr w:type="spellStart"/>
            <w:r w:rsidRPr="001B4EFB">
              <w:rPr>
                <w:rFonts w:ascii="Calibri" w:eastAsia="Times New Roman" w:hAnsi="Calibri" w:cs="Calibri"/>
                <w:lang w:eastAsia="tr-TR"/>
              </w:rPr>
              <w:t>Non</w:t>
            </w:r>
            <w:proofErr w:type="spellEnd"/>
            <w:r w:rsidRPr="001B4EFB">
              <w:rPr>
                <w:rFonts w:ascii="Calibri" w:eastAsia="Times New Roman" w:hAnsi="Calibri" w:cs="Calibri"/>
                <w:lang w:eastAsia="tr-TR"/>
              </w:rPr>
              <w:t>-Spesifik Enfeksiyonlar)</w:t>
            </w:r>
            <w:r w:rsidRPr="001B4EFB">
              <w:rPr>
                <w:rFonts w:ascii="Calibri" w:eastAsia="Times New Roman" w:hAnsi="Calibri" w:cs="Calibri"/>
                <w:lang w:eastAsia="tr-TR"/>
              </w:rPr>
              <w:br/>
              <w:t>4.Üriner Sistem Enfeksiyonları(</w:t>
            </w:r>
            <w:proofErr w:type="spellStart"/>
            <w:r w:rsidRPr="001B4EFB">
              <w:rPr>
                <w:rFonts w:ascii="Calibri" w:eastAsia="Times New Roman" w:hAnsi="Calibri" w:cs="Calibri"/>
                <w:lang w:eastAsia="tr-TR"/>
              </w:rPr>
              <w:t>SpesifikEnfeksiyonlar</w:t>
            </w:r>
            <w:proofErr w:type="spellEnd"/>
            <w:r w:rsidRPr="001B4EFB">
              <w:rPr>
                <w:rFonts w:ascii="Calibri" w:eastAsia="Times New Roman" w:hAnsi="Calibri" w:cs="Calibri"/>
                <w:lang w:eastAsia="tr-TR"/>
              </w:rPr>
              <w:t xml:space="preserve">) </w:t>
            </w:r>
            <w:r w:rsidRPr="001B4EFB">
              <w:rPr>
                <w:rFonts w:ascii="Calibri" w:eastAsia="Times New Roman" w:hAnsi="Calibri" w:cs="Calibri"/>
                <w:lang w:eastAsia="tr-TR"/>
              </w:rPr>
              <w:br/>
              <w:t>5.Üriner Sistem Taş Hastalığı(</w:t>
            </w:r>
            <w:proofErr w:type="spellStart"/>
            <w:r w:rsidRPr="001B4EFB">
              <w:rPr>
                <w:rFonts w:ascii="Calibri" w:eastAsia="Times New Roman" w:hAnsi="Calibri" w:cs="Calibri"/>
                <w:lang w:eastAsia="tr-TR"/>
              </w:rPr>
              <w:t>Etiyopatogenez</w:t>
            </w:r>
            <w:proofErr w:type="spellEnd"/>
            <w:r w:rsidRPr="001B4EFB">
              <w:rPr>
                <w:rFonts w:ascii="Calibri" w:eastAsia="Times New Roman" w:hAnsi="Calibri" w:cs="Calibri"/>
                <w:lang w:eastAsia="tr-TR"/>
              </w:rPr>
              <w:t>)</w:t>
            </w:r>
            <w:r w:rsidRPr="001B4EFB">
              <w:rPr>
                <w:rFonts w:ascii="Calibri" w:eastAsia="Times New Roman" w:hAnsi="Calibri" w:cs="Calibri"/>
                <w:lang w:eastAsia="tr-TR"/>
              </w:rPr>
              <w:br/>
              <w:t xml:space="preserve">6.Üriner Sistem Taş Hastalığı(Cerrahi Tedavi ve </w:t>
            </w:r>
            <w:proofErr w:type="spellStart"/>
            <w:r w:rsidRPr="001B4EFB">
              <w:rPr>
                <w:rFonts w:ascii="Calibri" w:eastAsia="Times New Roman" w:hAnsi="Calibri" w:cs="Calibri"/>
                <w:lang w:eastAsia="tr-TR"/>
              </w:rPr>
              <w:t>MedikalTedavi</w:t>
            </w:r>
            <w:proofErr w:type="spellEnd"/>
            <w:r w:rsidRPr="001B4EFB">
              <w:rPr>
                <w:rFonts w:ascii="Calibri" w:eastAsia="Times New Roman" w:hAnsi="Calibri" w:cs="Calibri"/>
                <w:lang w:eastAsia="tr-TR"/>
              </w:rPr>
              <w:t>)</w:t>
            </w:r>
            <w:r w:rsidRPr="001B4EFB">
              <w:rPr>
                <w:rFonts w:ascii="Calibri" w:eastAsia="Times New Roman" w:hAnsi="Calibri" w:cs="Calibri"/>
                <w:lang w:eastAsia="tr-TR"/>
              </w:rPr>
              <w:br/>
              <w:t xml:space="preserve">7.Birinci Basamak Hekimlerin Ürolojik Tanı ve Tedavide Bilmesi Gerekenler(Genel Özet) </w:t>
            </w:r>
          </w:p>
        </w:tc>
        <w:tc>
          <w:tcPr>
            <w:tcW w:w="113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4FC3FB4"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T A K</w:t>
            </w: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24DD32"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701BCE" w:rsidRPr="001B4EFB" w14:paraId="3DDD0427" w14:textId="77777777" w:rsidTr="00CF6ADF">
        <w:trPr>
          <w:trHeight w:val="3394"/>
        </w:trPr>
        <w:tc>
          <w:tcPr>
            <w:tcW w:w="2971" w:type="dxa"/>
            <w:tcBorders>
              <w:top w:val="single" w:sz="4" w:space="0" w:color="auto"/>
              <w:left w:val="single" w:sz="4" w:space="0" w:color="auto"/>
              <w:bottom w:val="single" w:sz="4" w:space="0" w:color="auto"/>
              <w:right w:val="nil"/>
            </w:tcBorders>
            <w:shd w:val="clear" w:color="auto" w:fill="auto"/>
            <w:vAlign w:val="center"/>
            <w:hideMark/>
          </w:tcPr>
          <w:p w14:paraId="15402737" w14:textId="77777777" w:rsidR="00701BCE" w:rsidRPr="001B4EFB" w:rsidRDefault="00701BCE" w:rsidP="00701BCE">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İDRAR RETANSİYONU</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D363B" w14:textId="77777777" w:rsidR="00701BCE" w:rsidRPr="001B4EFB" w:rsidRDefault="00701BCE" w:rsidP="00701BCE">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Obstrüktif</w:t>
            </w:r>
            <w:proofErr w:type="spellEnd"/>
            <w:r w:rsidRPr="001B4EFB">
              <w:rPr>
                <w:rFonts w:ascii="Calibri" w:eastAsia="Times New Roman" w:hAnsi="Calibri" w:cs="Calibri"/>
                <w:lang w:eastAsia="tr-TR"/>
              </w:rPr>
              <w:t xml:space="preserve"> </w:t>
            </w:r>
            <w:proofErr w:type="spellStart"/>
            <w:r w:rsidRPr="001B4EFB">
              <w:rPr>
                <w:rFonts w:ascii="Calibri" w:eastAsia="Times New Roman" w:hAnsi="Calibri" w:cs="Calibri"/>
                <w:lang w:eastAsia="tr-TR"/>
              </w:rPr>
              <w:t>Üropati</w:t>
            </w:r>
            <w:proofErr w:type="spellEnd"/>
          </w:p>
        </w:tc>
        <w:tc>
          <w:tcPr>
            <w:tcW w:w="5378" w:type="dxa"/>
            <w:tcBorders>
              <w:top w:val="single" w:sz="4" w:space="0" w:color="auto"/>
              <w:left w:val="single" w:sz="4" w:space="0" w:color="auto"/>
              <w:bottom w:val="single" w:sz="4" w:space="0" w:color="auto"/>
              <w:right w:val="nil"/>
            </w:tcBorders>
            <w:shd w:val="clear" w:color="auto" w:fill="auto"/>
            <w:vAlign w:val="center"/>
            <w:hideMark/>
          </w:tcPr>
          <w:p w14:paraId="368659B0"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1.Ürolojide Görüntüleme Yöntemleri </w:t>
            </w:r>
            <w:r w:rsidRPr="001B4EFB">
              <w:rPr>
                <w:rFonts w:ascii="Calibri" w:eastAsia="Times New Roman" w:hAnsi="Calibri" w:cs="Calibri"/>
                <w:lang w:eastAsia="tr-TR"/>
              </w:rPr>
              <w:br/>
              <w:t xml:space="preserve">2.Ürolojik </w:t>
            </w:r>
            <w:proofErr w:type="spellStart"/>
            <w:r w:rsidRPr="001B4EFB">
              <w:rPr>
                <w:rFonts w:ascii="Calibri" w:eastAsia="Times New Roman" w:hAnsi="Calibri" w:cs="Calibri"/>
                <w:lang w:eastAsia="tr-TR"/>
              </w:rPr>
              <w:t>Enstrümentasyon_Endoüroloji</w:t>
            </w:r>
            <w:proofErr w:type="spellEnd"/>
            <w:r w:rsidRPr="001B4EFB">
              <w:rPr>
                <w:rFonts w:ascii="Calibri" w:eastAsia="Times New Roman" w:hAnsi="Calibri" w:cs="Calibri"/>
                <w:lang w:eastAsia="tr-TR"/>
              </w:rPr>
              <w:t xml:space="preserve"> </w:t>
            </w:r>
            <w:r w:rsidRPr="001B4EFB">
              <w:rPr>
                <w:rFonts w:ascii="Calibri" w:eastAsia="Times New Roman" w:hAnsi="Calibri" w:cs="Calibri"/>
                <w:lang w:eastAsia="tr-TR"/>
              </w:rPr>
              <w:br/>
              <w:t xml:space="preserve">3.Semptomatoloji ve Klinik Değerlendirme </w:t>
            </w:r>
            <w:r w:rsidRPr="001B4EFB">
              <w:rPr>
                <w:rFonts w:ascii="Calibri" w:eastAsia="Times New Roman" w:hAnsi="Calibri" w:cs="Calibri"/>
                <w:lang w:eastAsia="tr-TR"/>
              </w:rPr>
              <w:br/>
              <w:t xml:space="preserve">4.Ürolojik Aciller </w:t>
            </w:r>
            <w:r w:rsidRPr="001B4EFB">
              <w:rPr>
                <w:rFonts w:ascii="Calibri" w:eastAsia="Times New Roman" w:hAnsi="Calibri" w:cs="Calibri"/>
                <w:lang w:eastAsia="tr-TR"/>
              </w:rPr>
              <w:br/>
              <w:t xml:space="preserve">5.Üriner Sistem Doğumsal Anomalileri </w:t>
            </w:r>
            <w:r w:rsidRPr="001B4EFB">
              <w:rPr>
                <w:rFonts w:ascii="Calibri" w:eastAsia="Times New Roman" w:hAnsi="Calibri" w:cs="Calibri"/>
                <w:lang w:eastAsia="tr-TR"/>
              </w:rPr>
              <w:br/>
              <w:t xml:space="preserve">6.Benign Prostat </w:t>
            </w:r>
            <w:proofErr w:type="spellStart"/>
            <w:r w:rsidRPr="001B4EFB">
              <w:rPr>
                <w:rFonts w:ascii="Calibri" w:eastAsia="Times New Roman" w:hAnsi="Calibri" w:cs="Calibri"/>
                <w:lang w:eastAsia="tr-TR"/>
              </w:rPr>
              <w:t>Hiperplazisi</w:t>
            </w:r>
            <w:proofErr w:type="spellEnd"/>
            <w:r w:rsidRPr="001B4EFB">
              <w:rPr>
                <w:rFonts w:ascii="Calibri" w:eastAsia="Times New Roman" w:hAnsi="Calibri" w:cs="Calibri"/>
                <w:lang w:eastAsia="tr-TR"/>
              </w:rPr>
              <w:t xml:space="preserve"> </w:t>
            </w:r>
            <w:r w:rsidRPr="001B4EFB">
              <w:rPr>
                <w:rFonts w:ascii="Calibri" w:eastAsia="Times New Roman" w:hAnsi="Calibri" w:cs="Calibri"/>
                <w:lang w:eastAsia="tr-TR"/>
              </w:rPr>
              <w:br/>
              <w:t xml:space="preserve">7.Üriner Sistem Taş </w:t>
            </w:r>
            <w:proofErr w:type="gramStart"/>
            <w:r w:rsidRPr="001B4EFB">
              <w:rPr>
                <w:rFonts w:ascii="Calibri" w:eastAsia="Times New Roman" w:hAnsi="Calibri" w:cs="Calibri"/>
                <w:lang w:eastAsia="tr-TR"/>
              </w:rPr>
              <w:t>Hastalığı(</w:t>
            </w:r>
            <w:proofErr w:type="spellStart"/>
            <w:proofErr w:type="gramEnd"/>
            <w:r w:rsidRPr="001B4EFB">
              <w:rPr>
                <w:rFonts w:ascii="Calibri" w:eastAsia="Times New Roman" w:hAnsi="Calibri" w:cs="Calibri"/>
                <w:lang w:eastAsia="tr-TR"/>
              </w:rPr>
              <w:t>Etiyopatogenez</w:t>
            </w:r>
            <w:proofErr w:type="spellEnd"/>
            <w:r w:rsidRPr="001B4EFB">
              <w:rPr>
                <w:rFonts w:ascii="Calibri" w:eastAsia="Times New Roman" w:hAnsi="Calibri" w:cs="Calibri"/>
                <w:lang w:eastAsia="tr-TR"/>
              </w:rPr>
              <w:t xml:space="preserve">) </w:t>
            </w:r>
            <w:r w:rsidRPr="001B4EFB">
              <w:rPr>
                <w:rFonts w:ascii="Calibri" w:eastAsia="Times New Roman" w:hAnsi="Calibri" w:cs="Calibri"/>
                <w:lang w:eastAsia="tr-TR"/>
              </w:rPr>
              <w:br/>
              <w:t xml:space="preserve">8.Üriner Sistem Taş Hastalığı(Cerrahi Tedavi ve </w:t>
            </w:r>
            <w:proofErr w:type="spellStart"/>
            <w:r w:rsidRPr="001B4EFB">
              <w:rPr>
                <w:rFonts w:ascii="Calibri" w:eastAsia="Times New Roman" w:hAnsi="Calibri" w:cs="Calibri"/>
                <w:lang w:eastAsia="tr-TR"/>
              </w:rPr>
              <w:t>MedikalTedavi</w:t>
            </w:r>
            <w:proofErr w:type="spellEnd"/>
            <w:r w:rsidRPr="001B4EFB">
              <w:rPr>
                <w:rFonts w:ascii="Calibri" w:eastAsia="Times New Roman" w:hAnsi="Calibri" w:cs="Calibri"/>
                <w:lang w:eastAsia="tr-TR"/>
              </w:rPr>
              <w:t>)</w:t>
            </w:r>
            <w:r w:rsidRPr="001B4EFB">
              <w:rPr>
                <w:rFonts w:ascii="Calibri" w:eastAsia="Times New Roman" w:hAnsi="Calibri" w:cs="Calibri"/>
                <w:lang w:eastAsia="tr-TR"/>
              </w:rPr>
              <w:br/>
              <w:t xml:space="preserve">9.Birinci Basamak Hekimlerin Ürolojik Tanı ve Tedavide Bilmesi Gerekenler(Genel Özet) </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14:paraId="5B2B9020"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T A </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4F7A3"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701BCE" w:rsidRPr="001B4EFB" w14:paraId="77A17FCE" w14:textId="77777777" w:rsidTr="00CF6ADF">
        <w:trPr>
          <w:trHeight w:val="20"/>
        </w:trPr>
        <w:tc>
          <w:tcPr>
            <w:tcW w:w="2971" w:type="dxa"/>
            <w:tcBorders>
              <w:top w:val="single" w:sz="4" w:space="0" w:color="auto"/>
              <w:left w:val="single" w:sz="4" w:space="0" w:color="auto"/>
              <w:bottom w:val="single" w:sz="4" w:space="0" w:color="auto"/>
              <w:right w:val="nil"/>
            </w:tcBorders>
            <w:shd w:val="clear" w:color="auto" w:fill="002060"/>
            <w:vAlign w:val="center"/>
          </w:tcPr>
          <w:p w14:paraId="62F52123" w14:textId="77777777" w:rsidR="00701BCE" w:rsidRPr="001B4EFB" w:rsidRDefault="00701BCE" w:rsidP="00701BCE">
            <w:pPr>
              <w:spacing w:after="0" w:line="240" w:lineRule="auto"/>
              <w:jc w:val="center"/>
              <w:rPr>
                <w:rFonts w:ascii="Calibri" w:eastAsia="Times New Roman" w:hAnsi="Calibri" w:cs="Calibri"/>
                <w:b/>
                <w:bCs/>
                <w:color w:val="FFFFFF"/>
                <w:lang w:eastAsia="tr-TR"/>
              </w:rPr>
            </w:pPr>
            <w:r w:rsidRPr="001B4EFB">
              <w:rPr>
                <w:rFonts w:ascii="Calibri" w:eastAsia="Times New Roman" w:hAnsi="Calibri" w:cs="Calibri"/>
                <w:b/>
                <w:bCs/>
                <w:color w:val="FFFFFF"/>
                <w:lang w:eastAsia="tr-TR"/>
              </w:rPr>
              <w:lastRenderedPageBreak/>
              <w:t>SEMPTOMLAR/DURUMLAR</w:t>
            </w:r>
          </w:p>
        </w:tc>
        <w:tc>
          <w:tcPr>
            <w:tcW w:w="3393" w:type="dxa"/>
            <w:tcBorders>
              <w:top w:val="single" w:sz="4" w:space="0" w:color="auto"/>
              <w:left w:val="single" w:sz="4" w:space="0" w:color="auto"/>
              <w:bottom w:val="single" w:sz="4" w:space="0" w:color="auto"/>
              <w:right w:val="single" w:sz="4" w:space="0" w:color="auto"/>
            </w:tcBorders>
            <w:shd w:val="clear" w:color="auto" w:fill="002060"/>
            <w:vAlign w:val="center"/>
          </w:tcPr>
          <w:p w14:paraId="710514CD" w14:textId="77777777" w:rsidR="00701BCE" w:rsidRPr="001B4EFB" w:rsidRDefault="00701BCE" w:rsidP="00701BCE">
            <w:pPr>
              <w:spacing w:after="0" w:line="240" w:lineRule="auto"/>
              <w:jc w:val="center"/>
              <w:rPr>
                <w:rFonts w:ascii="Calibri" w:eastAsia="Times New Roman" w:hAnsi="Calibri" w:cs="Calibri"/>
                <w:b/>
                <w:bCs/>
                <w:color w:val="FFFFFF"/>
                <w:lang w:eastAsia="tr-TR"/>
              </w:rPr>
            </w:pPr>
            <w:r w:rsidRPr="001B4EFB">
              <w:rPr>
                <w:rFonts w:ascii="Calibri" w:eastAsia="Times New Roman" w:hAnsi="Calibri" w:cs="Calibri"/>
                <w:b/>
                <w:bCs/>
                <w:color w:val="FFFFFF"/>
                <w:lang w:eastAsia="tr-TR"/>
              </w:rPr>
              <w:t>ÇEKİRDEK HASTALIKLAR / KLİNİK PROBLEMLER</w:t>
            </w:r>
          </w:p>
        </w:tc>
        <w:tc>
          <w:tcPr>
            <w:tcW w:w="5378" w:type="dxa"/>
            <w:tcBorders>
              <w:top w:val="single" w:sz="4" w:space="0" w:color="auto"/>
              <w:left w:val="single" w:sz="4" w:space="0" w:color="auto"/>
              <w:bottom w:val="single" w:sz="4" w:space="0" w:color="auto"/>
              <w:right w:val="nil"/>
            </w:tcBorders>
            <w:shd w:val="clear" w:color="auto" w:fill="002060"/>
            <w:vAlign w:val="center"/>
          </w:tcPr>
          <w:p w14:paraId="6AFBFB8C" w14:textId="77777777" w:rsidR="00701BCE" w:rsidRPr="001B4EFB" w:rsidRDefault="00701BCE" w:rsidP="00701BCE">
            <w:pPr>
              <w:spacing w:after="0" w:line="240" w:lineRule="auto"/>
              <w:jc w:val="center"/>
              <w:rPr>
                <w:rFonts w:ascii="Calibri" w:eastAsia="Times New Roman" w:hAnsi="Calibri" w:cs="Calibri"/>
                <w:b/>
                <w:bCs/>
                <w:color w:val="FFFFFF"/>
                <w:lang w:eastAsia="tr-TR"/>
              </w:rPr>
            </w:pPr>
            <w:r w:rsidRPr="001B4EFB">
              <w:rPr>
                <w:rFonts w:ascii="Calibri" w:eastAsia="Times New Roman" w:hAnsi="Calibri" w:cs="Calibri"/>
                <w:b/>
                <w:bCs/>
                <w:color w:val="FFFFFF"/>
                <w:lang w:eastAsia="tr-TR"/>
              </w:rPr>
              <w:t>DÖNEM 5 DERS ADI</w:t>
            </w:r>
          </w:p>
        </w:tc>
        <w:tc>
          <w:tcPr>
            <w:tcW w:w="1134" w:type="dxa"/>
            <w:tcBorders>
              <w:top w:val="single" w:sz="4" w:space="0" w:color="auto"/>
              <w:left w:val="single" w:sz="4" w:space="0" w:color="auto"/>
              <w:bottom w:val="single" w:sz="4" w:space="0" w:color="auto"/>
              <w:right w:val="nil"/>
            </w:tcBorders>
            <w:shd w:val="clear" w:color="auto" w:fill="002060"/>
            <w:vAlign w:val="center"/>
          </w:tcPr>
          <w:p w14:paraId="5FEE2C75" w14:textId="77777777" w:rsidR="00701BCE" w:rsidRPr="001B4EFB" w:rsidRDefault="00701BCE" w:rsidP="00701BCE">
            <w:pPr>
              <w:spacing w:after="0" w:line="240" w:lineRule="auto"/>
              <w:jc w:val="center"/>
              <w:rPr>
                <w:rFonts w:ascii="Calibri" w:eastAsia="Times New Roman" w:hAnsi="Calibri" w:cs="Calibri"/>
                <w:b/>
                <w:bCs/>
                <w:color w:val="FFFFFF"/>
                <w:lang w:eastAsia="tr-TR"/>
              </w:rPr>
            </w:pPr>
            <w:r w:rsidRPr="001B4EFB">
              <w:rPr>
                <w:rFonts w:ascii="Calibri" w:eastAsia="Times New Roman" w:hAnsi="Calibri" w:cs="Calibri"/>
                <w:b/>
                <w:bCs/>
                <w:color w:val="FFFFFF"/>
                <w:lang w:eastAsia="tr-TR"/>
              </w:rPr>
              <w:t>ÖĞRENİM DÜZEYİ</w:t>
            </w:r>
          </w:p>
        </w:tc>
        <w:tc>
          <w:tcPr>
            <w:tcW w:w="1436" w:type="dxa"/>
            <w:tcBorders>
              <w:top w:val="single" w:sz="4" w:space="0" w:color="auto"/>
              <w:left w:val="single" w:sz="4" w:space="0" w:color="auto"/>
              <w:bottom w:val="single" w:sz="4" w:space="0" w:color="auto"/>
              <w:right w:val="single" w:sz="4" w:space="0" w:color="auto"/>
            </w:tcBorders>
            <w:shd w:val="clear" w:color="auto" w:fill="002060"/>
            <w:vAlign w:val="center"/>
          </w:tcPr>
          <w:p w14:paraId="4F2C756C" w14:textId="77777777" w:rsidR="00701BCE" w:rsidRPr="001B4EFB" w:rsidRDefault="00E05887" w:rsidP="00701BCE">
            <w:pPr>
              <w:spacing w:after="0" w:line="240" w:lineRule="auto"/>
              <w:jc w:val="center"/>
              <w:rPr>
                <w:rFonts w:ascii="Calibri" w:eastAsia="Times New Roman" w:hAnsi="Calibri" w:cs="Calibri"/>
                <w:b/>
                <w:bCs/>
                <w:color w:val="FFFFFF"/>
                <w:lang w:eastAsia="tr-TR"/>
              </w:rPr>
            </w:pPr>
            <w:r w:rsidRPr="00E05887">
              <w:rPr>
                <w:rFonts w:ascii="Calibri" w:eastAsia="Times New Roman" w:hAnsi="Calibri" w:cs="Calibri"/>
                <w:b/>
                <w:bCs/>
                <w:color w:val="FFFFFF"/>
                <w:sz w:val="18"/>
                <w:lang w:eastAsia="tr-TR"/>
              </w:rPr>
              <w:t>ÖLÇME-DEĞERLENDİRME</w:t>
            </w:r>
          </w:p>
        </w:tc>
      </w:tr>
      <w:tr w:rsidR="00701BCE" w:rsidRPr="001B4EFB" w14:paraId="232DF650" w14:textId="77777777" w:rsidTr="00CF6ADF">
        <w:trPr>
          <w:trHeight w:val="20"/>
        </w:trPr>
        <w:tc>
          <w:tcPr>
            <w:tcW w:w="2971" w:type="dxa"/>
            <w:tcBorders>
              <w:top w:val="single" w:sz="4" w:space="0" w:color="auto"/>
              <w:left w:val="single" w:sz="4" w:space="0" w:color="auto"/>
              <w:bottom w:val="single" w:sz="4" w:space="0" w:color="auto"/>
              <w:right w:val="nil"/>
            </w:tcBorders>
            <w:shd w:val="clear" w:color="auto" w:fill="auto"/>
            <w:vAlign w:val="center"/>
            <w:hideMark/>
          </w:tcPr>
          <w:p w14:paraId="09B0FE4C" w14:textId="77777777" w:rsidR="00701BCE" w:rsidRPr="001B4EFB" w:rsidRDefault="00701BCE" w:rsidP="00701BCE">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İDRAR RETANSİYONU</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851D8" w14:textId="77777777" w:rsidR="00701BCE" w:rsidRPr="001B4EFB" w:rsidRDefault="00701BCE" w:rsidP="00701BCE">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Üriner</w:t>
            </w:r>
            <w:proofErr w:type="spellEnd"/>
            <w:r w:rsidRPr="001B4EFB">
              <w:rPr>
                <w:rFonts w:ascii="Calibri" w:eastAsia="Times New Roman" w:hAnsi="Calibri" w:cs="Calibri"/>
                <w:lang w:eastAsia="tr-TR"/>
              </w:rPr>
              <w:t xml:space="preserve"> Sistem Taş Hastalığı</w:t>
            </w:r>
          </w:p>
        </w:tc>
        <w:tc>
          <w:tcPr>
            <w:tcW w:w="5378" w:type="dxa"/>
            <w:tcBorders>
              <w:top w:val="single" w:sz="4" w:space="0" w:color="auto"/>
              <w:left w:val="single" w:sz="4" w:space="0" w:color="auto"/>
              <w:bottom w:val="single" w:sz="4" w:space="0" w:color="auto"/>
              <w:right w:val="nil"/>
            </w:tcBorders>
            <w:shd w:val="clear" w:color="auto" w:fill="auto"/>
            <w:vAlign w:val="center"/>
            <w:hideMark/>
          </w:tcPr>
          <w:p w14:paraId="4E08BA10"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1.Ürolojide Görüntüleme Yöntemleri </w:t>
            </w:r>
            <w:r w:rsidRPr="001B4EFB">
              <w:rPr>
                <w:rFonts w:ascii="Calibri" w:eastAsia="Times New Roman" w:hAnsi="Calibri" w:cs="Calibri"/>
                <w:lang w:eastAsia="tr-TR"/>
              </w:rPr>
              <w:br/>
              <w:t xml:space="preserve">2.Ürolojik </w:t>
            </w:r>
            <w:proofErr w:type="spellStart"/>
            <w:r w:rsidRPr="001B4EFB">
              <w:rPr>
                <w:rFonts w:ascii="Calibri" w:eastAsia="Times New Roman" w:hAnsi="Calibri" w:cs="Calibri"/>
                <w:lang w:eastAsia="tr-TR"/>
              </w:rPr>
              <w:t>Enstrümentasyon_Endoüroloji</w:t>
            </w:r>
            <w:proofErr w:type="spellEnd"/>
            <w:r w:rsidRPr="001B4EFB">
              <w:rPr>
                <w:rFonts w:ascii="Calibri" w:eastAsia="Times New Roman" w:hAnsi="Calibri" w:cs="Calibri"/>
                <w:lang w:eastAsia="tr-TR"/>
              </w:rPr>
              <w:t xml:space="preserve"> </w:t>
            </w:r>
            <w:r w:rsidRPr="001B4EFB">
              <w:rPr>
                <w:rFonts w:ascii="Calibri" w:eastAsia="Times New Roman" w:hAnsi="Calibri" w:cs="Calibri"/>
                <w:lang w:eastAsia="tr-TR"/>
              </w:rPr>
              <w:br/>
              <w:t xml:space="preserve">3.Semptomatoloji ve Klinik Değerlendirme </w:t>
            </w:r>
            <w:r w:rsidRPr="001B4EFB">
              <w:rPr>
                <w:rFonts w:ascii="Calibri" w:eastAsia="Times New Roman" w:hAnsi="Calibri" w:cs="Calibri"/>
                <w:lang w:eastAsia="tr-TR"/>
              </w:rPr>
              <w:br/>
              <w:t>4.Ürolojik Aciller</w:t>
            </w:r>
            <w:r w:rsidRPr="001B4EFB">
              <w:rPr>
                <w:rFonts w:ascii="Calibri" w:eastAsia="Times New Roman" w:hAnsi="Calibri" w:cs="Calibri"/>
                <w:lang w:eastAsia="tr-TR"/>
              </w:rPr>
              <w:br/>
              <w:t>5.Üriner Sistem Taş Hastalığı(</w:t>
            </w:r>
            <w:proofErr w:type="spellStart"/>
            <w:r w:rsidRPr="001B4EFB">
              <w:rPr>
                <w:rFonts w:ascii="Calibri" w:eastAsia="Times New Roman" w:hAnsi="Calibri" w:cs="Calibri"/>
                <w:lang w:eastAsia="tr-TR"/>
              </w:rPr>
              <w:t>Etiyopatogenez</w:t>
            </w:r>
            <w:proofErr w:type="spellEnd"/>
            <w:r w:rsidRPr="001B4EFB">
              <w:rPr>
                <w:rFonts w:ascii="Calibri" w:eastAsia="Times New Roman" w:hAnsi="Calibri" w:cs="Calibri"/>
                <w:lang w:eastAsia="tr-TR"/>
              </w:rPr>
              <w:t>)</w:t>
            </w:r>
            <w:r w:rsidRPr="001B4EFB">
              <w:rPr>
                <w:rFonts w:ascii="Calibri" w:eastAsia="Times New Roman" w:hAnsi="Calibri" w:cs="Calibri"/>
                <w:lang w:eastAsia="tr-TR"/>
              </w:rPr>
              <w:br/>
              <w:t xml:space="preserve">6.Üriner Sistem Taş Hastalığı(Cerrahi Tedavi ve </w:t>
            </w:r>
            <w:proofErr w:type="spellStart"/>
            <w:r w:rsidRPr="001B4EFB">
              <w:rPr>
                <w:rFonts w:ascii="Calibri" w:eastAsia="Times New Roman" w:hAnsi="Calibri" w:cs="Calibri"/>
                <w:lang w:eastAsia="tr-TR"/>
              </w:rPr>
              <w:t>MedikalTedavi</w:t>
            </w:r>
            <w:proofErr w:type="spellEnd"/>
            <w:r w:rsidRPr="001B4EFB">
              <w:rPr>
                <w:rFonts w:ascii="Calibri" w:eastAsia="Times New Roman" w:hAnsi="Calibri" w:cs="Calibri"/>
                <w:lang w:eastAsia="tr-TR"/>
              </w:rPr>
              <w:t xml:space="preserve">) </w:t>
            </w:r>
            <w:r w:rsidRPr="001B4EFB">
              <w:rPr>
                <w:rFonts w:ascii="Calibri" w:eastAsia="Times New Roman" w:hAnsi="Calibri" w:cs="Calibri"/>
                <w:lang w:eastAsia="tr-TR"/>
              </w:rPr>
              <w:br/>
              <w:t>7.Birinci Basamak Hekimlerin Ürolojik Tanı ve Tedavide Bilmesi Gerekenler(Genel Özet)</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14:paraId="3FD6D58C"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T A</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B3E9E"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701BCE" w:rsidRPr="001B4EFB" w14:paraId="63F733F0" w14:textId="77777777" w:rsidTr="00CF6ADF">
        <w:trPr>
          <w:trHeight w:val="2110"/>
        </w:trPr>
        <w:tc>
          <w:tcPr>
            <w:tcW w:w="297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54F1668" w14:textId="77777777" w:rsidR="00701BCE" w:rsidRPr="001B4EFB" w:rsidRDefault="00701BCE" w:rsidP="00701BCE">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İDRAR RETANSİYONU</w:t>
            </w:r>
          </w:p>
        </w:tc>
        <w:tc>
          <w:tcPr>
            <w:tcW w:w="3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1B683A"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Mesane Kanseri</w:t>
            </w:r>
          </w:p>
        </w:tc>
        <w:tc>
          <w:tcPr>
            <w:tcW w:w="537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47A47BE"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1.Ürolojide Görüntüleme Yöntemleri</w:t>
            </w:r>
            <w:r w:rsidRPr="001B4EFB">
              <w:rPr>
                <w:rFonts w:ascii="Calibri" w:eastAsia="Times New Roman" w:hAnsi="Calibri" w:cs="Calibri"/>
                <w:lang w:eastAsia="tr-TR"/>
              </w:rPr>
              <w:br/>
              <w:t xml:space="preserve">2.Ürolojik </w:t>
            </w:r>
            <w:proofErr w:type="spellStart"/>
            <w:r w:rsidRPr="001B4EFB">
              <w:rPr>
                <w:rFonts w:ascii="Calibri" w:eastAsia="Times New Roman" w:hAnsi="Calibri" w:cs="Calibri"/>
                <w:lang w:eastAsia="tr-TR"/>
              </w:rPr>
              <w:t>Enstrümentasyon_Endoüroloji</w:t>
            </w:r>
            <w:proofErr w:type="spellEnd"/>
            <w:r w:rsidRPr="001B4EFB">
              <w:rPr>
                <w:rFonts w:ascii="Calibri" w:eastAsia="Times New Roman" w:hAnsi="Calibri" w:cs="Calibri"/>
                <w:lang w:eastAsia="tr-TR"/>
              </w:rPr>
              <w:t xml:space="preserve"> </w:t>
            </w:r>
            <w:r w:rsidRPr="001B4EFB">
              <w:rPr>
                <w:rFonts w:ascii="Calibri" w:eastAsia="Times New Roman" w:hAnsi="Calibri" w:cs="Calibri"/>
                <w:lang w:eastAsia="tr-TR"/>
              </w:rPr>
              <w:br/>
              <w:t xml:space="preserve">3.Semptomatoloji ve Klinik Değerlendirme </w:t>
            </w:r>
            <w:r w:rsidRPr="001B4EFB">
              <w:rPr>
                <w:rFonts w:ascii="Calibri" w:eastAsia="Times New Roman" w:hAnsi="Calibri" w:cs="Calibri"/>
                <w:lang w:eastAsia="tr-TR"/>
              </w:rPr>
              <w:br/>
              <w:t xml:space="preserve">4.Mesane Tümörleri / Üst </w:t>
            </w:r>
            <w:proofErr w:type="spellStart"/>
            <w:r w:rsidRPr="001B4EFB">
              <w:rPr>
                <w:rFonts w:ascii="Calibri" w:eastAsia="Times New Roman" w:hAnsi="Calibri" w:cs="Calibri"/>
                <w:lang w:eastAsia="tr-TR"/>
              </w:rPr>
              <w:t>Üriner</w:t>
            </w:r>
            <w:proofErr w:type="spellEnd"/>
            <w:r w:rsidRPr="001B4EFB">
              <w:rPr>
                <w:rFonts w:ascii="Calibri" w:eastAsia="Times New Roman" w:hAnsi="Calibri" w:cs="Calibri"/>
                <w:lang w:eastAsia="tr-TR"/>
              </w:rPr>
              <w:t xml:space="preserve"> Sistem </w:t>
            </w:r>
            <w:proofErr w:type="spellStart"/>
            <w:r w:rsidRPr="001B4EFB">
              <w:rPr>
                <w:rFonts w:ascii="Calibri" w:eastAsia="Times New Roman" w:hAnsi="Calibri" w:cs="Calibri"/>
                <w:lang w:eastAsia="tr-TR"/>
              </w:rPr>
              <w:t>Ürotelyal</w:t>
            </w:r>
            <w:proofErr w:type="spellEnd"/>
            <w:r w:rsidRPr="001B4EFB">
              <w:rPr>
                <w:rFonts w:ascii="Calibri" w:eastAsia="Times New Roman" w:hAnsi="Calibri" w:cs="Calibri"/>
                <w:lang w:eastAsia="tr-TR"/>
              </w:rPr>
              <w:t xml:space="preserve"> Tümörleri </w:t>
            </w:r>
            <w:r w:rsidRPr="001B4EFB">
              <w:rPr>
                <w:rFonts w:ascii="Calibri" w:eastAsia="Times New Roman" w:hAnsi="Calibri" w:cs="Calibri"/>
                <w:lang w:eastAsia="tr-TR"/>
              </w:rPr>
              <w:br/>
              <w:t>5.Birinci Basamak Hekimlerin Ürolojik Tanı ve Tedavide Bilmesi Gerekenler(Genel Özet)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1F3995" w14:textId="77777777" w:rsidR="00701BCE" w:rsidRPr="001B4EFB" w:rsidRDefault="00701BCE" w:rsidP="00701BCE">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ÖnT</w:t>
            </w:r>
            <w:proofErr w:type="spellEnd"/>
            <w:r w:rsidRPr="001B4EFB">
              <w:rPr>
                <w:rFonts w:ascii="Calibri" w:eastAsia="Times New Roman" w:hAnsi="Calibri" w:cs="Calibri"/>
                <w:lang w:eastAsia="tr-TR"/>
              </w:rPr>
              <w:t xml:space="preserve"> K</w:t>
            </w:r>
          </w:p>
        </w:tc>
        <w:tc>
          <w:tcPr>
            <w:tcW w:w="143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2F1091C"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701BCE" w:rsidRPr="001B4EFB" w14:paraId="4FEB057B" w14:textId="77777777" w:rsidTr="00CF6ADF">
        <w:trPr>
          <w:trHeight w:val="932"/>
        </w:trPr>
        <w:tc>
          <w:tcPr>
            <w:tcW w:w="2971" w:type="dxa"/>
            <w:tcBorders>
              <w:top w:val="single" w:sz="4" w:space="0" w:color="auto"/>
              <w:left w:val="single" w:sz="4" w:space="0" w:color="auto"/>
              <w:bottom w:val="single" w:sz="4" w:space="0" w:color="auto"/>
              <w:right w:val="nil"/>
            </w:tcBorders>
            <w:shd w:val="clear" w:color="auto" w:fill="auto"/>
            <w:vAlign w:val="center"/>
            <w:hideMark/>
          </w:tcPr>
          <w:p w14:paraId="1D9063F1" w14:textId="77777777" w:rsidR="00701BCE" w:rsidRPr="001B4EFB" w:rsidRDefault="00701BCE" w:rsidP="00701BCE">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İDRAR RETANSİYONU</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6E1A7"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Prostat Kanseri</w:t>
            </w:r>
          </w:p>
        </w:tc>
        <w:tc>
          <w:tcPr>
            <w:tcW w:w="5378" w:type="dxa"/>
            <w:tcBorders>
              <w:top w:val="single" w:sz="4" w:space="0" w:color="auto"/>
              <w:left w:val="single" w:sz="4" w:space="0" w:color="auto"/>
              <w:bottom w:val="single" w:sz="4" w:space="0" w:color="auto"/>
              <w:right w:val="nil"/>
            </w:tcBorders>
            <w:shd w:val="clear" w:color="auto" w:fill="auto"/>
            <w:vAlign w:val="center"/>
            <w:hideMark/>
          </w:tcPr>
          <w:p w14:paraId="6B1B99FC"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1.Semptomatoloji ve Klinik Değerlendirme </w:t>
            </w:r>
            <w:r w:rsidRPr="001B4EFB">
              <w:rPr>
                <w:rFonts w:ascii="Calibri" w:eastAsia="Times New Roman" w:hAnsi="Calibri" w:cs="Calibri"/>
                <w:lang w:eastAsia="tr-TR"/>
              </w:rPr>
              <w:br/>
              <w:t xml:space="preserve">2.Prostat </w:t>
            </w:r>
            <w:proofErr w:type="spellStart"/>
            <w:proofErr w:type="gramStart"/>
            <w:r w:rsidRPr="001B4EFB">
              <w:rPr>
                <w:rFonts w:ascii="Calibri" w:eastAsia="Times New Roman" w:hAnsi="Calibri" w:cs="Calibri"/>
                <w:lang w:eastAsia="tr-TR"/>
              </w:rPr>
              <w:t>Karsinomu</w:t>
            </w:r>
            <w:proofErr w:type="spellEnd"/>
            <w:r w:rsidRPr="001B4EFB">
              <w:rPr>
                <w:rFonts w:ascii="Calibri" w:eastAsia="Times New Roman" w:hAnsi="Calibri" w:cs="Calibri"/>
                <w:lang w:eastAsia="tr-TR"/>
              </w:rPr>
              <w:t>(</w:t>
            </w:r>
            <w:proofErr w:type="spellStart"/>
            <w:proofErr w:type="gramEnd"/>
            <w:r w:rsidRPr="001B4EFB">
              <w:rPr>
                <w:rFonts w:ascii="Calibri" w:eastAsia="Times New Roman" w:hAnsi="Calibri" w:cs="Calibri"/>
                <w:lang w:eastAsia="tr-TR"/>
              </w:rPr>
              <w:t>Etiyoloji,Patogenez,Tanı</w:t>
            </w:r>
            <w:proofErr w:type="spellEnd"/>
            <w:r w:rsidRPr="001B4EFB">
              <w:rPr>
                <w:rFonts w:ascii="Calibri" w:eastAsia="Times New Roman" w:hAnsi="Calibri" w:cs="Calibri"/>
                <w:lang w:eastAsia="tr-TR"/>
              </w:rPr>
              <w:t>)</w:t>
            </w:r>
            <w:r w:rsidRPr="001B4EFB">
              <w:rPr>
                <w:rFonts w:ascii="Calibri" w:eastAsia="Times New Roman" w:hAnsi="Calibri" w:cs="Calibri"/>
                <w:lang w:eastAsia="tr-TR"/>
              </w:rPr>
              <w:br/>
              <w:t xml:space="preserve">3.Prostat </w:t>
            </w:r>
            <w:proofErr w:type="spellStart"/>
            <w:r w:rsidRPr="001B4EFB">
              <w:rPr>
                <w:rFonts w:ascii="Calibri" w:eastAsia="Times New Roman" w:hAnsi="Calibri" w:cs="Calibri"/>
                <w:lang w:eastAsia="tr-TR"/>
              </w:rPr>
              <w:t>Karsinomu</w:t>
            </w:r>
            <w:proofErr w:type="spellEnd"/>
            <w:r w:rsidRPr="001B4EFB">
              <w:rPr>
                <w:rFonts w:ascii="Calibri" w:eastAsia="Times New Roman" w:hAnsi="Calibri" w:cs="Calibri"/>
                <w:lang w:eastAsia="tr-TR"/>
              </w:rPr>
              <w:t xml:space="preserve"> (Cerrahi ve Medikal Tedavi)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F3BFB" w14:textId="77777777" w:rsidR="00701BCE" w:rsidRPr="001B4EFB" w:rsidRDefault="00701BCE" w:rsidP="00701BCE">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ÖnT</w:t>
            </w:r>
            <w:proofErr w:type="spellEnd"/>
            <w:r w:rsidRPr="001B4EFB">
              <w:rPr>
                <w:rFonts w:ascii="Calibri" w:eastAsia="Times New Roman" w:hAnsi="Calibri" w:cs="Calibri"/>
                <w:lang w:eastAsia="tr-TR"/>
              </w:rPr>
              <w:t xml:space="preserve"> K</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14:paraId="20DCC129"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701BCE" w:rsidRPr="001B4EFB" w14:paraId="6DF04F78" w14:textId="77777777" w:rsidTr="00CF6ADF">
        <w:trPr>
          <w:trHeight w:val="2092"/>
        </w:trPr>
        <w:tc>
          <w:tcPr>
            <w:tcW w:w="297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63E1362" w14:textId="77777777" w:rsidR="00701BCE" w:rsidRPr="001B4EFB" w:rsidRDefault="00701BCE" w:rsidP="00701BCE">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İDRAR RETANSİYONU</w:t>
            </w:r>
          </w:p>
        </w:tc>
        <w:tc>
          <w:tcPr>
            <w:tcW w:w="3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7A45F6" w14:textId="77777777" w:rsidR="00701BCE" w:rsidRPr="001B4EFB" w:rsidRDefault="00701BCE" w:rsidP="00701BCE">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Benign</w:t>
            </w:r>
            <w:proofErr w:type="spellEnd"/>
            <w:r w:rsidRPr="001B4EFB">
              <w:rPr>
                <w:rFonts w:ascii="Calibri" w:eastAsia="Times New Roman" w:hAnsi="Calibri" w:cs="Calibri"/>
                <w:lang w:eastAsia="tr-TR"/>
              </w:rPr>
              <w:t xml:space="preserve"> Prostat </w:t>
            </w:r>
            <w:proofErr w:type="spellStart"/>
            <w:r w:rsidRPr="001B4EFB">
              <w:rPr>
                <w:rFonts w:ascii="Calibri" w:eastAsia="Times New Roman" w:hAnsi="Calibri" w:cs="Calibri"/>
                <w:lang w:eastAsia="tr-TR"/>
              </w:rPr>
              <w:t>Hipertrofisi</w:t>
            </w:r>
            <w:proofErr w:type="spellEnd"/>
          </w:p>
        </w:tc>
        <w:tc>
          <w:tcPr>
            <w:tcW w:w="537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BDA9A0C"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1.Ürolojik </w:t>
            </w:r>
            <w:proofErr w:type="spellStart"/>
            <w:r w:rsidRPr="001B4EFB">
              <w:rPr>
                <w:rFonts w:ascii="Calibri" w:eastAsia="Times New Roman" w:hAnsi="Calibri" w:cs="Calibri"/>
                <w:lang w:eastAsia="tr-TR"/>
              </w:rPr>
              <w:t>Enstrümentasyon_Endoüroloji</w:t>
            </w:r>
            <w:proofErr w:type="spellEnd"/>
            <w:r w:rsidRPr="001B4EFB">
              <w:rPr>
                <w:rFonts w:ascii="Calibri" w:eastAsia="Times New Roman" w:hAnsi="Calibri" w:cs="Calibri"/>
                <w:lang w:eastAsia="tr-TR"/>
              </w:rPr>
              <w:t xml:space="preserve"> </w:t>
            </w:r>
            <w:r w:rsidRPr="001B4EFB">
              <w:rPr>
                <w:rFonts w:ascii="Calibri" w:eastAsia="Times New Roman" w:hAnsi="Calibri" w:cs="Calibri"/>
                <w:lang w:eastAsia="tr-TR"/>
              </w:rPr>
              <w:br/>
              <w:t xml:space="preserve">2.Semptomatoloji ve Klinik Değerlendirme </w:t>
            </w:r>
            <w:r w:rsidRPr="001B4EFB">
              <w:rPr>
                <w:rFonts w:ascii="Calibri" w:eastAsia="Times New Roman" w:hAnsi="Calibri" w:cs="Calibri"/>
                <w:lang w:eastAsia="tr-TR"/>
              </w:rPr>
              <w:br/>
              <w:t>3.Ürolojik Aciller</w:t>
            </w:r>
            <w:r w:rsidRPr="001B4EFB">
              <w:rPr>
                <w:rFonts w:ascii="Calibri" w:eastAsia="Times New Roman" w:hAnsi="Calibri" w:cs="Calibri"/>
                <w:lang w:eastAsia="tr-TR"/>
              </w:rPr>
              <w:br/>
              <w:t xml:space="preserve">4.İşeme Fizyolojisi ve </w:t>
            </w:r>
            <w:proofErr w:type="spellStart"/>
            <w:r w:rsidRPr="001B4EFB">
              <w:rPr>
                <w:rFonts w:ascii="Calibri" w:eastAsia="Times New Roman" w:hAnsi="Calibri" w:cs="Calibri"/>
                <w:lang w:eastAsia="tr-TR"/>
              </w:rPr>
              <w:t>İnkontinans</w:t>
            </w:r>
            <w:proofErr w:type="spellEnd"/>
            <w:r w:rsidRPr="001B4EFB">
              <w:rPr>
                <w:rFonts w:ascii="Calibri" w:eastAsia="Times New Roman" w:hAnsi="Calibri" w:cs="Calibri"/>
                <w:lang w:eastAsia="tr-TR"/>
              </w:rPr>
              <w:t xml:space="preserve"> </w:t>
            </w:r>
            <w:r w:rsidRPr="001B4EFB">
              <w:rPr>
                <w:rFonts w:ascii="Calibri" w:eastAsia="Times New Roman" w:hAnsi="Calibri" w:cs="Calibri"/>
                <w:lang w:eastAsia="tr-TR"/>
              </w:rPr>
              <w:br/>
              <w:t xml:space="preserve">5.Benign Prostat </w:t>
            </w:r>
            <w:proofErr w:type="spellStart"/>
            <w:r w:rsidRPr="001B4EFB">
              <w:rPr>
                <w:rFonts w:ascii="Calibri" w:eastAsia="Times New Roman" w:hAnsi="Calibri" w:cs="Calibri"/>
                <w:lang w:eastAsia="tr-TR"/>
              </w:rPr>
              <w:t>Hiperplazisi</w:t>
            </w:r>
            <w:proofErr w:type="spellEnd"/>
            <w:r w:rsidRPr="001B4EFB">
              <w:rPr>
                <w:rFonts w:ascii="Calibri" w:eastAsia="Times New Roman" w:hAnsi="Calibri" w:cs="Calibri"/>
                <w:lang w:eastAsia="tr-TR"/>
              </w:rPr>
              <w:t xml:space="preserve"> </w:t>
            </w:r>
            <w:r w:rsidRPr="001B4EFB">
              <w:rPr>
                <w:rFonts w:ascii="Calibri" w:eastAsia="Times New Roman" w:hAnsi="Calibri" w:cs="Calibri"/>
                <w:lang w:eastAsia="tr-TR"/>
              </w:rPr>
              <w:br/>
              <w:t xml:space="preserve">6.Birinci Basamak Hekimlerin Ürolojik Tanı ve Tedavide Bilmesi </w:t>
            </w:r>
            <w:proofErr w:type="gramStart"/>
            <w:r w:rsidRPr="001B4EFB">
              <w:rPr>
                <w:rFonts w:ascii="Calibri" w:eastAsia="Times New Roman" w:hAnsi="Calibri" w:cs="Calibri"/>
                <w:lang w:eastAsia="tr-TR"/>
              </w:rPr>
              <w:t>Gerekenler(</w:t>
            </w:r>
            <w:proofErr w:type="gramEnd"/>
            <w:r w:rsidRPr="001B4EFB">
              <w:rPr>
                <w:rFonts w:ascii="Calibri" w:eastAsia="Times New Roman" w:hAnsi="Calibri" w:cs="Calibri"/>
                <w:lang w:eastAsia="tr-TR"/>
              </w:rPr>
              <w:t>Genel Özet)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54BA97" w14:textId="77777777" w:rsidR="00701BCE" w:rsidRPr="001B4EFB" w:rsidRDefault="00701BCE" w:rsidP="00701BCE">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ÖnT</w:t>
            </w:r>
            <w:proofErr w:type="spellEnd"/>
          </w:p>
        </w:tc>
        <w:tc>
          <w:tcPr>
            <w:tcW w:w="143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98712FE"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701BCE" w:rsidRPr="001B4EFB" w14:paraId="21B4BAEB" w14:textId="77777777" w:rsidTr="00CF6ADF">
        <w:trPr>
          <w:trHeight w:val="772"/>
        </w:trPr>
        <w:tc>
          <w:tcPr>
            <w:tcW w:w="2971" w:type="dxa"/>
            <w:tcBorders>
              <w:top w:val="single" w:sz="4" w:space="0" w:color="auto"/>
              <w:left w:val="single" w:sz="4" w:space="0" w:color="auto"/>
              <w:bottom w:val="single" w:sz="4" w:space="0" w:color="auto"/>
              <w:right w:val="nil"/>
            </w:tcBorders>
            <w:shd w:val="clear" w:color="auto" w:fill="auto"/>
            <w:vAlign w:val="center"/>
            <w:hideMark/>
          </w:tcPr>
          <w:p w14:paraId="3725AD73" w14:textId="77777777" w:rsidR="00701BCE" w:rsidRPr="001B4EFB" w:rsidRDefault="00701BCE" w:rsidP="00701BCE">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İNFERTİLİTE (Erkek, Kadın)</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BDC2F"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Cinsel Yolla Bulaşan Enfeksiyonlar</w:t>
            </w:r>
          </w:p>
        </w:tc>
        <w:tc>
          <w:tcPr>
            <w:tcW w:w="5378" w:type="dxa"/>
            <w:tcBorders>
              <w:top w:val="single" w:sz="4" w:space="0" w:color="auto"/>
              <w:left w:val="single" w:sz="4" w:space="0" w:color="auto"/>
              <w:bottom w:val="single" w:sz="4" w:space="0" w:color="auto"/>
              <w:right w:val="nil"/>
            </w:tcBorders>
            <w:shd w:val="clear" w:color="auto" w:fill="auto"/>
            <w:vAlign w:val="center"/>
            <w:hideMark/>
          </w:tcPr>
          <w:p w14:paraId="19BAD4E3"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1.Semptomatoloji ve Klinik Değerlendirme </w:t>
            </w:r>
            <w:r w:rsidRPr="001B4EFB">
              <w:rPr>
                <w:rFonts w:ascii="Calibri" w:eastAsia="Times New Roman" w:hAnsi="Calibri" w:cs="Calibri"/>
                <w:lang w:eastAsia="tr-TR"/>
              </w:rPr>
              <w:br/>
              <w:t>2.Üriner Sistem Enfeksiyonları(</w:t>
            </w:r>
            <w:proofErr w:type="spellStart"/>
            <w:r w:rsidRPr="001B4EFB">
              <w:rPr>
                <w:rFonts w:ascii="Calibri" w:eastAsia="Times New Roman" w:hAnsi="Calibri" w:cs="Calibri"/>
                <w:lang w:eastAsia="tr-TR"/>
              </w:rPr>
              <w:t>SpesifikEnfeksiyonlar</w:t>
            </w:r>
            <w:proofErr w:type="spellEnd"/>
            <w:r w:rsidRPr="001B4EFB">
              <w:rPr>
                <w:rFonts w:ascii="Calibri" w:eastAsia="Times New Roman" w:hAnsi="Calibri" w:cs="Calibri"/>
                <w:lang w:eastAsia="tr-TR"/>
              </w:rPr>
              <w:t xml:space="preserve">) </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14:paraId="2F85CBD4"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TT K</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942CE"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701BCE" w:rsidRPr="001B4EFB" w14:paraId="5A737C00" w14:textId="77777777" w:rsidTr="00CF6ADF">
        <w:trPr>
          <w:trHeight w:val="20"/>
        </w:trPr>
        <w:tc>
          <w:tcPr>
            <w:tcW w:w="2971" w:type="dxa"/>
            <w:tcBorders>
              <w:top w:val="single" w:sz="4" w:space="0" w:color="auto"/>
              <w:left w:val="single" w:sz="4" w:space="0" w:color="auto"/>
              <w:bottom w:val="single" w:sz="4" w:space="0" w:color="auto"/>
              <w:right w:val="nil"/>
            </w:tcBorders>
            <w:shd w:val="clear" w:color="auto" w:fill="002060"/>
            <w:vAlign w:val="center"/>
          </w:tcPr>
          <w:p w14:paraId="2D739A4C" w14:textId="77777777" w:rsidR="00701BCE" w:rsidRPr="001B4EFB" w:rsidRDefault="00701BCE" w:rsidP="00701BCE">
            <w:pPr>
              <w:spacing w:after="0" w:line="240" w:lineRule="auto"/>
              <w:jc w:val="center"/>
              <w:rPr>
                <w:rFonts w:ascii="Calibri" w:eastAsia="Times New Roman" w:hAnsi="Calibri" w:cs="Calibri"/>
                <w:b/>
                <w:bCs/>
                <w:color w:val="FFFFFF"/>
                <w:lang w:eastAsia="tr-TR"/>
              </w:rPr>
            </w:pPr>
            <w:r w:rsidRPr="001B4EFB">
              <w:rPr>
                <w:rFonts w:ascii="Calibri" w:eastAsia="Times New Roman" w:hAnsi="Calibri" w:cs="Calibri"/>
                <w:b/>
                <w:bCs/>
                <w:color w:val="FFFFFF"/>
                <w:lang w:eastAsia="tr-TR"/>
              </w:rPr>
              <w:lastRenderedPageBreak/>
              <w:t>SEMPTOMLAR/DURUMLAR</w:t>
            </w:r>
          </w:p>
        </w:tc>
        <w:tc>
          <w:tcPr>
            <w:tcW w:w="3393" w:type="dxa"/>
            <w:tcBorders>
              <w:top w:val="single" w:sz="4" w:space="0" w:color="auto"/>
              <w:left w:val="single" w:sz="4" w:space="0" w:color="auto"/>
              <w:bottom w:val="single" w:sz="4" w:space="0" w:color="auto"/>
              <w:right w:val="single" w:sz="4" w:space="0" w:color="auto"/>
            </w:tcBorders>
            <w:shd w:val="clear" w:color="auto" w:fill="002060"/>
            <w:vAlign w:val="center"/>
          </w:tcPr>
          <w:p w14:paraId="46F30FAE" w14:textId="77777777" w:rsidR="00701BCE" w:rsidRPr="001B4EFB" w:rsidRDefault="00701BCE" w:rsidP="00701BCE">
            <w:pPr>
              <w:spacing w:after="0" w:line="240" w:lineRule="auto"/>
              <w:jc w:val="center"/>
              <w:rPr>
                <w:rFonts w:ascii="Calibri" w:eastAsia="Times New Roman" w:hAnsi="Calibri" w:cs="Calibri"/>
                <w:b/>
                <w:bCs/>
                <w:color w:val="FFFFFF"/>
                <w:lang w:eastAsia="tr-TR"/>
              </w:rPr>
            </w:pPr>
            <w:r w:rsidRPr="001B4EFB">
              <w:rPr>
                <w:rFonts w:ascii="Calibri" w:eastAsia="Times New Roman" w:hAnsi="Calibri" w:cs="Calibri"/>
                <w:b/>
                <w:bCs/>
                <w:color w:val="FFFFFF"/>
                <w:lang w:eastAsia="tr-TR"/>
              </w:rPr>
              <w:t>ÇEKİRDEK HASTALIKLAR / KLİNİK PROBLEMLER</w:t>
            </w:r>
          </w:p>
        </w:tc>
        <w:tc>
          <w:tcPr>
            <w:tcW w:w="5378" w:type="dxa"/>
            <w:tcBorders>
              <w:top w:val="single" w:sz="4" w:space="0" w:color="auto"/>
              <w:left w:val="single" w:sz="4" w:space="0" w:color="auto"/>
              <w:bottom w:val="single" w:sz="4" w:space="0" w:color="auto"/>
              <w:right w:val="nil"/>
            </w:tcBorders>
            <w:shd w:val="clear" w:color="auto" w:fill="002060"/>
            <w:vAlign w:val="center"/>
          </w:tcPr>
          <w:p w14:paraId="75AD5748" w14:textId="77777777" w:rsidR="00701BCE" w:rsidRPr="001B4EFB" w:rsidRDefault="00701BCE" w:rsidP="00701BCE">
            <w:pPr>
              <w:spacing w:after="0" w:line="240" w:lineRule="auto"/>
              <w:jc w:val="center"/>
              <w:rPr>
                <w:rFonts w:ascii="Calibri" w:eastAsia="Times New Roman" w:hAnsi="Calibri" w:cs="Calibri"/>
                <w:b/>
                <w:bCs/>
                <w:color w:val="FFFFFF"/>
                <w:lang w:eastAsia="tr-TR"/>
              </w:rPr>
            </w:pPr>
            <w:r w:rsidRPr="001B4EFB">
              <w:rPr>
                <w:rFonts w:ascii="Calibri" w:eastAsia="Times New Roman" w:hAnsi="Calibri" w:cs="Calibri"/>
                <w:b/>
                <w:bCs/>
                <w:color w:val="FFFFFF"/>
                <w:lang w:eastAsia="tr-TR"/>
              </w:rPr>
              <w:t>DÖNEM 5 DERS ADI</w:t>
            </w:r>
          </w:p>
        </w:tc>
        <w:tc>
          <w:tcPr>
            <w:tcW w:w="1134" w:type="dxa"/>
            <w:tcBorders>
              <w:top w:val="single" w:sz="4" w:space="0" w:color="auto"/>
              <w:left w:val="single" w:sz="4" w:space="0" w:color="auto"/>
              <w:bottom w:val="single" w:sz="4" w:space="0" w:color="auto"/>
              <w:right w:val="nil"/>
            </w:tcBorders>
            <w:shd w:val="clear" w:color="auto" w:fill="002060"/>
            <w:vAlign w:val="center"/>
          </w:tcPr>
          <w:p w14:paraId="15FA5387" w14:textId="77777777" w:rsidR="00701BCE" w:rsidRPr="001B4EFB" w:rsidRDefault="00701BCE" w:rsidP="00701BCE">
            <w:pPr>
              <w:spacing w:after="0" w:line="240" w:lineRule="auto"/>
              <w:jc w:val="center"/>
              <w:rPr>
                <w:rFonts w:ascii="Calibri" w:eastAsia="Times New Roman" w:hAnsi="Calibri" w:cs="Calibri"/>
                <w:b/>
                <w:bCs/>
                <w:color w:val="FFFFFF"/>
                <w:lang w:eastAsia="tr-TR"/>
              </w:rPr>
            </w:pPr>
            <w:r w:rsidRPr="001B4EFB">
              <w:rPr>
                <w:rFonts w:ascii="Calibri" w:eastAsia="Times New Roman" w:hAnsi="Calibri" w:cs="Calibri"/>
                <w:b/>
                <w:bCs/>
                <w:color w:val="FFFFFF"/>
                <w:lang w:eastAsia="tr-TR"/>
              </w:rPr>
              <w:t>ÖĞRENİM DÜZEYİ</w:t>
            </w:r>
          </w:p>
        </w:tc>
        <w:tc>
          <w:tcPr>
            <w:tcW w:w="1436" w:type="dxa"/>
            <w:tcBorders>
              <w:top w:val="single" w:sz="4" w:space="0" w:color="auto"/>
              <w:left w:val="single" w:sz="4" w:space="0" w:color="auto"/>
              <w:bottom w:val="single" w:sz="4" w:space="0" w:color="auto"/>
              <w:right w:val="single" w:sz="4" w:space="0" w:color="auto"/>
            </w:tcBorders>
            <w:shd w:val="clear" w:color="auto" w:fill="002060"/>
            <w:vAlign w:val="center"/>
          </w:tcPr>
          <w:p w14:paraId="3F632AF3" w14:textId="77777777" w:rsidR="00701BCE" w:rsidRPr="001B4EFB" w:rsidRDefault="00E05887" w:rsidP="00701BCE">
            <w:pPr>
              <w:spacing w:after="0" w:line="240" w:lineRule="auto"/>
              <w:jc w:val="center"/>
              <w:rPr>
                <w:rFonts w:ascii="Calibri" w:eastAsia="Times New Roman" w:hAnsi="Calibri" w:cs="Calibri"/>
                <w:b/>
                <w:bCs/>
                <w:color w:val="FFFFFF"/>
                <w:lang w:eastAsia="tr-TR"/>
              </w:rPr>
            </w:pPr>
            <w:r w:rsidRPr="00E05887">
              <w:rPr>
                <w:rFonts w:ascii="Calibri" w:eastAsia="Times New Roman" w:hAnsi="Calibri" w:cs="Calibri"/>
                <w:b/>
                <w:bCs/>
                <w:color w:val="FFFFFF"/>
                <w:sz w:val="18"/>
                <w:lang w:eastAsia="tr-TR"/>
              </w:rPr>
              <w:t>ÖLÇME-DEĞERLENDİRME</w:t>
            </w:r>
          </w:p>
        </w:tc>
      </w:tr>
      <w:tr w:rsidR="00701BCE" w:rsidRPr="001B4EFB" w14:paraId="0BB82C54" w14:textId="77777777" w:rsidTr="00CF6ADF">
        <w:trPr>
          <w:trHeight w:val="20"/>
        </w:trPr>
        <w:tc>
          <w:tcPr>
            <w:tcW w:w="2971" w:type="dxa"/>
            <w:tcBorders>
              <w:top w:val="single" w:sz="4" w:space="0" w:color="auto"/>
              <w:left w:val="single" w:sz="4" w:space="0" w:color="auto"/>
              <w:bottom w:val="single" w:sz="4" w:space="0" w:color="auto"/>
              <w:right w:val="nil"/>
            </w:tcBorders>
            <w:shd w:val="clear" w:color="auto" w:fill="auto"/>
            <w:vAlign w:val="center"/>
            <w:hideMark/>
          </w:tcPr>
          <w:p w14:paraId="1B68F008" w14:textId="77777777" w:rsidR="00701BCE" w:rsidRPr="001B4EFB" w:rsidRDefault="00701BCE" w:rsidP="00701BCE">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İNFERTİLİTE (Erkek, Kadın)</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D2931" w14:textId="77777777" w:rsidR="00701BCE" w:rsidRPr="001B4EFB" w:rsidRDefault="00701BCE" w:rsidP="00701BCE">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Genital</w:t>
            </w:r>
            <w:proofErr w:type="spellEnd"/>
            <w:r w:rsidRPr="001B4EFB">
              <w:rPr>
                <w:rFonts w:ascii="Calibri" w:eastAsia="Times New Roman" w:hAnsi="Calibri" w:cs="Calibri"/>
                <w:lang w:eastAsia="tr-TR"/>
              </w:rPr>
              <w:t xml:space="preserve"> Enfeksiyonlar</w:t>
            </w:r>
          </w:p>
        </w:tc>
        <w:tc>
          <w:tcPr>
            <w:tcW w:w="5378" w:type="dxa"/>
            <w:tcBorders>
              <w:top w:val="single" w:sz="4" w:space="0" w:color="auto"/>
              <w:left w:val="single" w:sz="4" w:space="0" w:color="auto"/>
              <w:bottom w:val="single" w:sz="4" w:space="0" w:color="auto"/>
              <w:right w:val="nil"/>
            </w:tcBorders>
            <w:shd w:val="clear" w:color="auto" w:fill="auto"/>
            <w:vAlign w:val="center"/>
            <w:hideMark/>
          </w:tcPr>
          <w:p w14:paraId="10B1FED1"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1.Semptomatoloji ve Klinik Değerlendirme </w:t>
            </w:r>
            <w:r w:rsidRPr="001B4EFB">
              <w:rPr>
                <w:rFonts w:ascii="Calibri" w:eastAsia="Times New Roman" w:hAnsi="Calibri" w:cs="Calibri"/>
                <w:lang w:eastAsia="tr-TR"/>
              </w:rPr>
              <w:br/>
              <w:t xml:space="preserve">2.Ürolojik Aciller </w:t>
            </w:r>
            <w:r w:rsidRPr="001B4EFB">
              <w:rPr>
                <w:rFonts w:ascii="Calibri" w:eastAsia="Times New Roman" w:hAnsi="Calibri" w:cs="Calibri"/>
                <w:lang w:eastAsia="tr-TR"/>
              </w:rPr>
              <w:br/>
              <w:t>3.Üriner Sistem Enfeksiyonları(</w:t>
            </w:r>
            <w:proofErr w:type="spellStart"/>
            <w:r w:rsidRPr="001B4EFB">
              <w:rPr>
                <w:rFonts w:ascii="Calibri" w:eastAsia="Times New Roman" w:hAnsi="Calibri" w:cs="Calibri"/>
                <w:lang w:eastAsia="tr-TR"/>
              </w:rPr>
              <w:t>SpesifikEnfeksiyonlar</w:t>
            </w:r>
            <w:proofErr w:type="spellEnd"/>
            <w:r w:rsidRPr="001B4EFB">
              <w:rPr>
                <w:rFonts w:ascii="Calibri" w:eastAsia="Times New Roman" w:hAnsi="Calibri" w:cs="Calibri"/>
                <w:lang w:eastAsia="tr-TR"/>
              </w:rPr>
              <w:t xml:space="preserve">) </w:t>
            </w:r>
            <w:r w:rsidRPr="001B4EFB">
              <w:rPr>
                <w:rFonts w:ascii="Calibri" w:eastAsia="Times New Roman" w:hAnsi="Calibri" w:cs="Calibri"/>
                <w:lang w:eastAsia="tr-TR"/>
              </w:rPr>
              <w:br/>
              <w:t>4.Birinci Basamak Hekimlerin Ürolojik Tanı ve Tedavide Bilmesi Gerekenler(Genel Özet)</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14:paraId="17894C61"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T K </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3DE6A"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701BCE" w:rsidRPr="001B4EFB" w14:paraId="7F88C392" w14:textId="77777777" w:rsidTr="00CF6ADF">
        <w:trPr>
          <w:trHeight w:val="20"/>
        </w:trPr>
        <w:tc>
          <w:tcPr>
            <w:tcW w:w="297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3893F40" w14:textId="77777777" w:rsidR="00701BCE" w:rsidRPr="001B4EFB" w:rsidRDefault="00701BCE" w:rsidP="00701BCE">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İNFERTİLİTE (Erkek, Kadın)</w:t>
            </w:r>
          </w:p>
        </w:tc>
        <w:tc>
          <w:tcPr>
            <w:tcW w:w="3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4C3E96"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Testis Tümörü</w:t>
            </w:r>
          </w:p>
        </w:tc>
        <w:tc>
          <w:tcPr>
            <w:tcW w:w="537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F09CD26"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1.Semptomatoloji ve Klinik Değerlendirme </w:t>
            </w:r>
            <w:r w:rsidRPr="001B4EFB">
              <w:rPr>
                <w:rFonts w:ascii="Calibri" w:eastAsia="Times New Roman" w:hAnsi="Calibri" w:cs="Calibri"/>
                <w:lang w:eastAsia="tr-TR"/>
              </w:rPr>
              <w:br/>
              <w:t xml:space="preserve">2.İnmemiş Testis ve Diğer </w:t>
            </w:r>
            <w:proofErr w:type="spellStart"/>
            <w:r w:rsidRPr="001B4EFB">
              <w:rPr>
                <w:rFonts w:ascii="Calibri" w:eastAsia="Times New Roman" w:hAnsi="Calibri" w:cs="Calibri"/>
                <w:lang w:eastAsia="tr-TR"/>
              </w:rPr>
              <w:t>Skrotum</w:t>
            </w:r>
            <w:proofErr w:type="spellEnd"/>
            <w:r w:rsidRPr="001B4EFB">
              <w:rPr>
                <w:rFonts w:ascii="Calibri" w:eastAsia="Times New Roman" w:hAnsi="Calibri" w:cs="Calibri"/>
                <w:lang w:eastAsia="tr-TR"/>
              </w:rPr>
              <w:t xml:space="preserve"> Kapsamı Hastalıkları </w:t>
            </w:r>
            <w:r w:rsidRPr="001B4EFB">
              <w:rPr>
                <w:rFonts w:ascii="Calibri" w:eastAsia="Times New Roman" w:hAnsi="Calibri" w:cs="Calibri"/>
                <w:lang w:eastAsia="tr-TR"/>
              </w:rPr>
              <w:br/>
              <w:t xml:space="preserve">3.İnmemiş Testis ve Diğer </w:t>
            </w:r>
            <w:proofErr w:type="spellStart"/>
            <w:r w:rsidRPr="001B4EFB">
              <w:rPr>
                <w:rFonts w:ascii="Calibri" w:eastAsia="Times New Roman" w:hAnsi="Calibri" w:cs="Calibri"/>
                <w:lang w:eastAsia="tr-TR"/>
              </w:rPr>
              <w:t>Skrotum</w:t>
            </w:r>
            <w:proofErr w:type="spellEnd"/>
            <w:r w:rsidRPr="001B4EFB">
              <w:rPr>
                <w:rFonts w:ascii="Calibri" w:eastAsia="Times New Roman" w:hAnsi="Calibri" w:cs="Calibri"/>
                <w:lang w:eastAsia="tr-TR"/>
              </w:rPr>
              <w:t xml:space="preserve"> Kapsamı Hastalıkları </w:t>
            </w:r>
            <w:r w:rsidRPr="001B4EFB">
              <w:rPr>
                <w:rFonts w:ascii="Calibri" w:eastAsia="Times New Roman" w:hAnsi="Calibri" w:cs="Calibri"/>
                <w:lang w:eastAsia="tr-TR"/>
              </w:rPr>
              <w:br/>
              <w:t>4.Testis Tümörleri</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0FD751" w14:textId="77777777" w:rsidR="00701BCE" w:rsidRPr="001B4EFB" w:rsidRDefault="00701BCE" w:rsidP="00701BCE">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ÖnT</w:t>
            </w:r>
            <w:proofErr w:type="spellEnd"/>
            <w:r w:rsidRPr="001B4EFB">
              <w:rPr>
                <w:rFonts w:ascii="Calibri" w:eastAsia="Times New Roman" w:hAnsi="Calibri" w:cs="Calibri"/>
                <w:lang w:eastAsia="tr-TR"/>
              </w:rPr>
              <w:t xml:space="preserve"> K</w:t>
            </w:r>
          </w:p>
        </w:tc>
        <w:tc>
          <w:tcPr>
            <w:tcW w:w="143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8C3EDDB"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701BCE" w:rsidRPr="001B4EFB" w14:paraId="4D7BABE0" w14:textId="77777777" w:rsidTr="00CF6ADF">
        <w:trPr>
          <w:trHeight w:val="20"/>
        </w:trPr>
        <w:tc>
          <w:tcPr>
            <w:tcW w:w="2971" w:type="dxa"/>
            <w:tcBorders>
              <w:top w:val="single" w:sz="4" w:space="0" w:color="auto"/>
              <w:left w:val="single" w:sz="4" w:space="0" w:color="auto"/>
              <w:bottom w:val="single" w:sz="4" w:space="0" w:color="auto"/>
              <w:right w:val="nil"/>
            </w:tcBorders>
            <w:shd w:val="clear" w:color="auto" w:fill="auto"/>
            <w:vAlign w:val="center"/>
            <w:hideMark/>
          </w:tcPr>
          <w:p w14:paraId="3CC3B026" w14:textId="77777777" w:rsidR="00701BCE" w:rsidRPr="001B4EFB" w:rsidRDefault="00701BCE" w:rsidP="00701BCE">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İNFERTİLİTE (Erkek, Kadın)</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9823D" w14:textId="77777777" w:rsidR="00701BCE" w:rsidRPr="001B4EFB" w:rsidRDefault="00701BCE" w:rsidP="00701BCE">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Varikosel</w:t>
            </w:r>
            <w:proofErr w:type="spellEnd"/>
          </w:p>
        </w:tc>
        <w:tc>
          <w:tcPr>
            <w:tcW w:w="5378" w:type="dxa"/>
            <w:tcBorders>
              <w:top w:val="single" w:sz="4" w:space="0" w:color="auto"/>
              <w:left w:val="single" w:sz="4" w:space="0" w:color="auto"/>
              <w:bottom w:val="single" w:sz="4" w:space="0" w:color="auto"/>
              <w:right w:val="nil"/>
            </w:tcBorders>
            <w:shd w:val="clear" w:color="auto" w:fill="auto"/>
            <w:vAlign w:val="center"/>
            <w:hideMark/>
          </w:tcPr>
          <w:p w14:paraId="31162F3C"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Erkekte </w:t>
            </w:r>
            <w:proofErr w:type="spellStart"/>
            <w:r w:rsidRPr="001B4EFB">
              <w:rPr>
                <w:rFonts w:ascii="Calibri" w:eastAsia="Times New Roman" w:hAnsi="Calibri" w:cs="Calibri"/>
                <w:lang w:eastAsia="tr-TR"/>
              </w:rPr>
              <w:t>İnfertilite</w:t>
            </w:r>
            <w:proofErr w:type="spellEnd"/>
            <w:r w:rsidRPr="001B4EFB">
              <w:rPr>
                <w:rFonts w:ascii="Calibri" w:eastAsia="Times New Roman" w:hAnsi="Calibri" w:cs="Calibri"/>
                <w:lang w:eastAsia="tr-TR"/>
              </w:rPr>
              <w:t xml:space="preserve"> ve Tedavisi </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14:paraId="3B1ED8CE" w14:textId="77777777" w:rsidR="00701BCE" w:rsidRPr="001B4EFB" w:rsidRDefault="00701BCE" w:rsidP="00701BCE">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ÖnT</w:t>
            </w:r>
            <w:proofErr w:type="spellEnd"/>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01FAB"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701BCE" w:rsidRPr="001B4EFB" w14:paraId="5BC33934" w14:textId="77777777" w:rsidTr="00CF6ADF">
        <w:trPr>
          <w:trHeight w:val="1817"/>
        </w:trPr>
        <w:tc>
          <w:tcPr>
            <w:tcW w:w="297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C7D9887" w14:textId="77777777" w:rsidR="00701BCE" w:rsidRPr="001B4EFB" w:rsidRDefault="00701BCE" w:rsidP="00701BCE">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KARIN AĞRISI</w:t>
            </w:r>
          </w:p>
        </w:tc>
        <w:tc>
          <w:tcPr>
            <w:tcW w:w="3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5138F4" w14:textId="77777777" w:rsidR="00701BCE" w:rsidRPr="001B4EFB" w:rsidRDefault="00701BCE" w:rsidP="00701BCE">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Üriner</w:t>
            </w:r>
            <w:proofErr w:type="spellEnd"/>
            <w:r w:rsidRPr="001B4EFB">
              <w:rPr>
                <w:rFonts w:ascii="Calibri" w:eastAsia="Times New Roman" w:hAnsi="Calibri" w:cs="Calibri"/>
                <w:lang w:eastAsia="tr-TR"/>
              </w:rPr>
              <w:t xml:space="preserve"> Sistem Enfeksiyonları</w:t>
            </w:r>
          </w:p>
        </w:tc>
        <w:tc>
          <w:tcPr>
            <w:tcW w:w="537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C02AE2C"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1.Semptomatoloji ve Klinik Değerlendirme </w:t>
            </w:r>
            <w:r w:rsidRPr="001B4EFB">
              <w:rPr>
                <w:rFonts w:ascii="Calibri" w:eastAsia="Times New Roman" w:hAnsi="Calibri" w:cs="Calibri"/>
                <w:lang w:eastAsia="tr-TR"/>
              </w:rPr>
              <w:br/>
              <w:t xml:space="preserve">2.Ürolojik Aciller </w:t>
            </w:r>
            <w:r w:rsidRPr="001B4EFB">
              <w:rPr>
                <w:rFonts w:ascii="Calibri" w:eastAsia="Times New Roman" w:hAnsi="Calibri" w:cs="Calibri"/>
                <w:lang w:eastAsia="tr-TR"/>
              </w:rPr>
              <w:br/>
              <w:t>3.Üriner Sistem Enfeksiyonları(</w:t>
            </w:r>
            <w:proofErr w:type="spellStart"/>
            <w:r w:rsidRPr="001B4EFB">
              <w:rPr>
                <w:rFonts w:ascii="Calibri" w:eastAsia="Times New Roman" w:hAnsi="Calibri" w:cs="Calibri"/>
                <w:lang w:eastAsia="tr-TR"/>
              </w:rPr>
              <w:t>Non-SpesifikEnfeksiyonlar</w:t>
            </w:r>
            <w:proofErr w:type="spellEnd"/>
            <w:r w:rsidRPr="001B4EFB">
              <w:rPr>
                <w:rFonts w:ascii="Calibri" w:eastAsia="Times New Roman" w:hAnsi="Calibri" w:cs="Calibri"/>
                <w:lang w:eastAsia="tr-TR"/>
              </w:rPr>
              <w:t>)</w:t>
            </w:r>
            <w:r w:rsidRPr="001B4EFB">
              <w:rPr>
                <w:rFonts w:ascii="Calibri" w:eastAsia="Times New Roman" w:hAnsi="Calibri" w:cs="Calibri"/>
                <w:lang w:eastAsia="tr-TR"/>
              </w:rPr>
              <w:br/>
              <w:t>4.Üriner Sistem Enfeksiyonları(</w:t>
            </w:r>
            <w:proofErr w:type="spellStart"/>
            <w:r w:rsidRPr="001B4EFB">
              <w:rPr>
                <w:rFonts w:ascii="Calibri" w:eastAsia="Times New Roman" w:hAnsi="Calibri" w:cs="Calibri"/>
                <w:lang w:eastAsia="tr-TR"/>
              </w:rPr>
              <w:t>SpesifikEnfeksiyonlar</w:t>
            </w:r>
            <w:proofErr w:type="spellEnd"/>
            <w:r w:rsidRPr="001B4EFB">
              <w:rPr>
                <w:rFonts w:ascii="Calibri" w:eastAsia="Times New Roman" w:hAnsi="Calibri" w:cs="Calibri"/>
                <w:lang w:eastAsia="tr-TR"/>
              </w:rPr>
              <w:t xml:space="preserve">) </w:t>
            </w:r>
            <w:r w:rsidRPr="001B4EFB">
              <w:rPr>
                <w:rFonts w:ascii="Calibri" w:eastAsia="Times New Roman" w:hAnsi="Calibri" w:cs="Calibri"/>
                <w:lang w:eastAsia="tr-TR"/>
              </w:rPr>
              <w:br/>
              <w:t>5.Birinci Basamak Hekimlerin Ürolojik Tanı ve Tedavide Bilmesi Gerekenler(Genel Özet)</w:t>
            </w:r>
          </w:p>
        </w:tc>
        <w:tc>
          <w:tcPr>
            <w:tcW w:w="1134" w:type="dxa"/>
            <w:tcBorders>
              <w:top w:val="single" w:sz="4" w:space="0" w:color="auto"/>
              <w:left w:val="nil"/>
              <w:bottom w:val="single" w:sz="4" w:space="0" w:color="auto"/>
              <w:right w:val="nil"/>
            </w:tcBorders>
            <w:shd w:val="clear" w:color="auto" w:fill="D9D9D9" w:themeFill="background1" w:themeFillShade="D9"/>
            <w:vAlign w:val="center"/>
            <w:hideMark/>
          </w:tcPr>
          <w:p w14:paraId="6DE0BD66"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TT K</w:t>
            </w: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CEF614"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701BCE" w:rsidRPr="001B4EFB" w14:paraId="5D41AE69" w14:textId="77777777" w:rsidTr="00CF6ADF">
        <w:trPr>
          <w:trHeight w:val="2605"/>
        </w:trPr>
        <w:tc>
          <w:tcPr>
            <w:tcW w:w="2971" w:type="dxa"/>
            <w:tcBorders>
              <w:top w:val="single" w:sz="4" w:space="0" w:color="auto"/>
              <w:left w:val="single" w:sz="4" w:space="0" w:color="auto"/>
              <w:bottom w:val="single" w:sz="4" w:space="0" w:color="auto"/>
              <w:right w:val="nil"/>
            </w:tcBorders>
            <w:shd w:val="clear" w:color="auto" w:fill="auto"/>
            <w:vAlign w:val="center"/>
            <w:hideMark/>
          </w:tcPr>
          <w:p w14:paraId="6B7654DB" w14:textId="77777777" w:rsidR="00701BCE" w:rsidRPr="001B4EFB" w:rsidRDefault="00701BCE" w:rsidP="00701BCE">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KARIN AĞRISI</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25503" w14:textId="77777777" w:rsidR="00701BCE" w:rsidRPr="001B4EFB" w:rsidRDefault="00701BCE" w:rsidP="00701BCE">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Üriner</w:t>
            </w:r>
            <w:proofErr w:type="spellEnd"/>
            <w:r w:rsidRPr="001B4EFB">
              <w:rPr>
                <w:rFonts w:ascii="Calibri" w:eastAsia="Times New Roman" w:hAnsi="Calibri" w:cs="Calibri"/>
                <w:lang w:eastAsia="tr-TR"/>
              </w:rPr>
              <w:t xml:space="preserve"> Sistem Taş Hastalığı</w:t>
            </w:r>
          </w:p>
        </w:tc>
        <w:tc>
          <w:tcPr>
            <w:tcW w:w="5378" w:type="dxa"/>
            <w:tcBorders>
              <w:top w:val="single" w:sz="4" w:space="0" w:color="auto"/>
              <w:left w:val="nil"/>
              <w:bottom w:val="single" w:sz="4" w:space="0" w:color="auto"/>
              <w:right w:val="single" w:sz="4" w:space="0" w:color="auto"/>
            </w:tcBorders>
            <w:shd w:val="clear" w:color="auto" w:fill="auto"/>
            <w:vAlign w:val="center"/>
            <w:hideMark/>
          </w:tcPr>
          <w:p w14:paraId="2FA42CE2"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1.Ürolojide Görüntüleme Yöntemleri </w:t>
            </w:r>
            <w:r w:rsidRPr="001B4EFB">
              <w:rPr>
                <w:rFonts w:ascii="Calibri" w:eastAsia="Times New Roman" w:hAnsi="Calibri" w:cs="Calibri"/>
                <w:lang w:eastAsia="tr-TR"/>
              </w:rPr>
              <w:br/>
              <w:t xml:space="preserve">2.Ürolojik </w:t>
            </w:r>
            <w:proofErr w:type="spellStart"/>
            <w:r w:rsidRPr="001B4EFB">
              <w:rPr>
                <w:rFonts w:ascii="Calibri" w:eastAsia="Times New Roman" w:hAnsi="Calibri" w:cs="Calibri"/>
                <w:lang w:eastAsia="tr-TR"/>
              </w:rPr>
              <w:t>Enstrümentasyon_Endoüroloji</w:t>
            </w:r>
            <w:proofErr w:type="spellEnd"/>
            <w:r w:rsidRPr="001B4EFB">
              <w:rPr>
                <w:rFonts w:ascii="Calibri" w:eastAsia="Times New Roman" w:hAnsi="Calibri" w:cs="Calibri"/>
                <w:lang w:eastAsia="tr-TR"/>
              </w:rPr>
              <w:t xml:space="preserve"> </w:t>
            </w:r>
            <w:r w:rsidRPr="001B4EFB">
              <w:rPr>
                <w:rFonts w:ascii="Calibri" w:eastAsia="Times New Roman" w:hAnsi="Calibri" w:cs="Calibri"/>
                <w:lang w:eastAsia="tr-TR"/>
              </w:rPr>
              <w:br/>
              <w:t xml:space="preserve">3.Semptomatoloji ve Klinik Değerlendirme </w:t>
            </w:r>
            <w:r w:rsidRPr="001B4EFB">
              <w:rPr>
                <w:rFonts w:ascii="Calibri" w:eastAsia="Times New Roman" w:hAnsi="Calibri" w:cs="Calibri"/>
                <w:lang w:eastAsia="tr-TR"/>
              </w:rPr>
              <w:br/>
              <w:t>4.Ürolojik Aciller</w:t>
            </w:r>
            <w:r w:rsidRPr="001B4EFB">
              <w:rPr>
                <w:rFonts w:ascii="Calibri" w:eastAsia="Times New Roman" w:hAnsi="Calibri" w:cs="Calibri"/>
                <w:lang w:eastAsia="tr-TR"/>
              </w:rPr>
              <w:br/>
              <w:t>5.Üriner Sistem Taş Hastalığı(</w:t>
            </w:r>
            <w:proofErr w:type="spellStart"/>
            <w:r w:rsidRPr="001B4EFB">
              <w:rPr>
                <w:rFonts w:ascii="Calibri" w:eastAsia="Times New Roman" w:hAnsi="Calibri" w:cs="Calibri"/>
                <w:lang w:eastAsia="tr-TR"/>
              </w:rPr>
              <w:t>Etiyopatogenez</w:t>
            </w:r>
            <w:proofErr w:type="spellEnd"/>
            <w:r w:rsidRPr="001B4EFB">
              <w:rPr>
                <w:rFonts w:ascii="Calibri" w:eastAsia="Times New Roman" w:hAnsi="Calibri" w:cs="Calibri"/>
                <w:lang w:eastAsia="tr-TR"/>
              </w:rPr>
              <w:t>)</w:t>
            </w:r>
            <w:r w:rsidRPr="001B4EFB">
              <w:rPr>
                <w:rFonts w:ascii="Calibri" w:eastAsia="Times New Roman" w:hAnsi="Calibri" w:cs="Calibri"/>
                <w:lang w:eastAsia="tr-TR"/>
              </w:rPr>
              <w:br/>
              <w:t xml:space="preserve">6.Üriner Sistem Taş Hastalığı(Cerrahi Tedavi ve </w:t>
            </w:r>
            <w:proofErr w:type="spellStart"/>
            <w:r w:rsidRPr="001B4EFB">
              <w:rPr>
                <w:rFonts w:ascii="Calibri" w:eastAsia="Times New Roman" w:hAnsi="Calibri" w:cs="Calibri"/>
                <w:lang w:eastAsia="tr-TR"/>
              </w:rPr>
              <w:t>MedikalTedavi</w:t>
            </w:r>
            <w:proofErr w:type="spellEnd"/>
            <w:r w:rsidRPr="001B4EFB">
              <w:rPr>
                <w:rFonts w:ascii="Calibri" w:eastAsia="Times New Roman" w:hAnsi="Calibri" w:cs="Calibri"/>
                <w:lang w:eastAsia="tr-TR"/>
              </w:rPr>
              <w:t xml:space="preserve">) </w:t>
            </w:r>
            <w:r w:rsidRPr="001B4EFB">
              <w:rPr>
                <w:rFonts w:ascii="Calibri" w:eastAsia="Times New Roman" w:hAnsi="Calibri" w:cs="Calibri"/>
                <w:lang w:eastAsia="tr-TR"/>
              </w:rPr>
              <w:br/>
              <w:t>7.Birinci Basamak Hekimlerin Ürolojik Tanı ve Tedavide Bilmesi Gerekenler(Genel Özet)</w:t>
            </w:r>
          </w:p>
        </w:tc>
        <w:tc>
          <w:tcPr>
            <w:tcW w:w="1134" w:type="dxa"/>
            <w:tcBorders>
              <w:top w:val="single" w:sz="4" w:space="0" w:color="auto"/>
              <w:left w:val="nil"/>
              <w:bottom w:val="single" w:sz="4" w:space="0" w:color="auto"/>
              <w:right w:val="nil"/>
            </w:tcBorders>
            <w:shd w:val="clear" w:color="auto" w:fill="auto"/>
            <w:vAlign w:val="center"/>
            <w:hideMark/>
          </w:tcPr>
          <w:p w14:paraId="485A96F1"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T A </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D8845"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701BCE" w:rsidRPr="001B4EFB" w14:paraId="6042FA3B" w14:textId="77777777" w:rsidTr="00CF6ADF">
        <w:trPr>
          <w:trHeight w:val="1179"/>
        </w:trPr>
        <w:tc>
          <w:tcPr>
            <w:tcW w:w="297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BCCC8D6" w14:textId="77777777" w:rsidR="00701BCE" w:rsidRPr="001B4EFB" w:rsidRDefault="00701BCE" w:rsidP="00701BCE">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KARIN AĞRISI</w:t>
            </w:r>
          </w:p>
        </w:tc>
        <w:tc>
          <w:tcPr>
            <w:tcW w:w="3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4199A7"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Testis </w:t>
            </w:r>
            <w:proofErr w:type="spellStart"/>
            <w:r w:rsidRPr="001B4EFB">
              <w:rPr>
                <w:rFonts w:ascii="Calibri" w:eastAsia="Times New Roman" w:hAnsi="Calibri" w:cs="Calibri"/>
                <w:lang w:eastAsia="tr-TR"/>
              </w:rPr>
              <w:t>Torsiyonu</w:t>
            </w:r>
            <w:proofErr w:type="spellEnd"/>
          </w:p>
        </w:tc>
        <w:tc>
          <w:tcPr>
            <w:tcW w:w="537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1B06254"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1.Semptomatoloji ve Klinik Değerlendirme </w:t>
            </w:r>
            <w:r w:rsidRPr="001B4EFB">
              <w:rPr>
                <w:rFonts w:ascii="Calibri" w:eastAsia="Times New Roman" w:hAnsi="Calibri" w:cs="Calibri"/>
                <w:lang w:eastAsia="tr-TR"/>
              </w:rPr>
              <w:br/>
              <w:t xml:space="preserve">2.Ürolojik Aciller </w:t>
            </w:r>
            <w:r w:rsidRPr="001B4EFB">
              <w:rPr>
                <w:rFonts w:ascii="Calibri" w:eastAsia="Times New Roman" w:hAnsi="Calibri" w:cs="Calibri"/>
                <w:lang w:eastAsia="tr-TR"/>
              </w:rPr>
              <w:br/>
              <w:t>3.Birinci Basamak Hekimlerin Ürolojik Tanı ve Tedavide Bilmesi Gerekenler(Genel Özet)</w:t>
            </w:r>
          </w:p>
        </w:tc>
        <w:tc>
          <w:tcPr>
            <w:tcW w:w="1134" w:type="dxa"/>
            <w:tcBorders>
              <w:top w:val="single" w:sz="4" w:space="0" w:color="auto"/>
              <w:left w:val="nil"/>
              <w:bottom w:val="single" w:sz="4" w:space="0" w:color="auto"/>
              <w:right w:val="nil"/>
            </w:tcBorders>
            <w:shd w:val="clear" w:color="auto" w:fill="D9D9D9" w:themeFill="background1" w:themeFillShade="D9"/>
            <w:vAlign w:val="center"/>
            <w:hideMark/>
          </w:tcPr>
          <w:p w14:paraId="66B8EF01"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A</w:t>
            </w: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B5E5EF"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701BCE" w:rsidRPr="001B4EFB" w14:paraId="2538DADE" w14:textId="77777777" w:rsidTr="00CF6ADF">
        <w:trPr>
          <w:trHeight w:val="20"/>
        </w:trPr>
        <w:tc>
          <w:tcPr>
            <w:tcW w:w="2971" w:type="dxa"/>
            <w:tcBorders>
              <w:top w:val="single" w:sz="4" w:space="0" w:color="auto"/>
              <w:left w:val="single" w:sz="4" w:space="0" w:color="auto"/>
              <w:bottom w:val="single" w:sz="4" w:space="0" w:color="auto"/>
              <w:right w:val="nil"/>
            </w:tcBorders>
            <w:shd w:val="clear" w:color="auto" w:fill="002060"/>
            <w:vAlign w:val="center"/>
          </w:tcPr>
          <w:p w14:paraId="0486A5AB" w14:textId="77777777" w:rsidR="00701BCE" w:rsidRPr="001B4EFB" w:rsidRDefault="00701BCE" w:rsidP="00701BCE">
            <w:pPr>
              <w:spacing w:after="0" w:line="240" w:lineRule="auto"/>
              <w:jc w:val="center"/>
              <w:rPr>
                <w:rFonts w:ascii="Calibri" w:eastAsia="Times New Roman" w:hAnsi="Calibri" w:cs="Calibri"/>
                <w:b/>
                <w:bCs/>
                <w:color w:val="FFFFFF"/>
                <w:lang w:eastAsia="tr-TR"/>
              </w:rPr>
            </w:pPr>
            <w:r w:rsidRPr="001B4EFB">
              <w:rPr>
                <w:rFonts w:ascii="Calibri" w:eastAsia="Times New Roman" w:hAnsi="Calibri" w:cs="Calibri"/>
                <w:b/>
                <w:bCs/>
                <w:color w:val="FFFFFF"/>
                <w:lang w:eastAsia="tr-TR"/>
              </w:rPr>
              <w:lastRenderedPageBreak/>
              <w:t>SEMPTOMLAR/DURUMLAR</w:t>
            </w:r>
          </w:p>
        </w:tc>
        <w:tc>
          <w:tcPr>
            <w:tcW w:w="3393" w:type="dxa"/>
            <w:tcBorders>
              <w:top w:val="single" w:sz="4" w:space="0" w:color="auto"/>
              <w:left w:val="single" w:sz="4" w:space="0" w:color="auto"/>
              <w:bottom w:val="single" w:sz="4" w:space="0" w:color="auto"/>
              <w:right w:val="single" w:sz="4" w:space="0" w:color="auto"/>
            </w:tcBorders>
            <w:shd w:val="clear" w:color="auto" w:fill="002060"/>
            <w:vAlign w:val="center"/>
          </w:tcPr>
          <w:p w14:paraId="3C8E4ABE" w14:textId="77777777" w:rsidR="00701BCE" w:rsidRPr="001B4EFB" w:rsidRDefault="00701BCE" w:rsidP="00701BCE">
            <w:pPr>
              <w:spacing w:after="0" w:line="240" w:lineRule="auto"/>
              <w:jc w:val="center"/>
              <w:rPr>
                <w:rFonts w:ascii="Calibri" w:eastAsia="Times New Roman" w:hAnsi="Calibri" w:cs="Calibri"/>
                <w:b/>
                <w:bCs/>
                <w:color w:val="FFFFFF"/>
                <w:lang w:eastAsia="tr-TR"/>
              </w:rPr>
            </w:pPr>
            <w:r w:rsidRPr="001B4EFB">
              <w:rPr>
                <w:rFonts w:ascii="Calibri" w:eastAsia="Times New Roman" w:hAnsi="Calibri" w:cs="Calibri"/>
                <w:b/>
                <w:bCs/>
                <w:color w:val="FFFFFF"/>
                <w:lang w:eastAsia="tr-TR"/>
              </w:rPr>
              <w:t>ÇEKİRDEK HASTALIKLAR / KLİNİK PROBLEMLER</w:t>
            </w:r>
          </w:p>
        </w:tc>
        <w:tc>
          <w:tcPr>
            <w:tcW w:w="5378" w:type="dxa"/>
            <w:tcBorders>
              <w:top w:val="single" w:sz="4" w:space="0" w:color="auto"/>
              <w:left w:val="nil"/>
              <w:bottom w:val="single" w:sz="4" w:space="0" w:color="auto"/>
              <w:right w:val="single" w:sz="4" w:space="0" w:color="auto"/>
            </w:tcBorders>
            <w:shd w:val="clear" w:color="auto" w:fill="002060"/>
            <w:vAlign w:val="center"/>
          </w:tcPr>
          <w:p w14:paraId="39D628A6" w14:textId="77777777" w:rsidR="00701BCE" w:rsidRPr="001B4EFB" w:rsidRDefault="00701BCE" w:rsidP="00701BCE">
            <w:pPr>
              <w:spacing w:after="0" w:line="240" w:lineRule="auto"/>
              <w:jc w:val="center"/>
              <w:rPr>
                <w:rFonts w:ascii="Calibri" w:eastAsia="Times New Roman" w:hAnsi="Calibri" w:cs="Calibri"/>
                <w:b/>
                <w:bCs/>
                <w:color w:val="FFFFFF"/>
                <w:lang w:eastAsia="tr-TR"/>
              </w:rPr>
            </w:pPr>
            <w:r w:rsidRPr="001B4EFB">
              <w:rPr>
                <w:rFonts w:ascii="Calibri" w:eastAsia="Times New Roman" w:hAnsi="Calibri" w:cs="Calibri"/>
                <w:b/>
                <w:bCs/>
                <w:color w:val="FFFFFF"/>
                <w:lang w:eastAsia="tr-TR"/>
              </w:rPr>
              <w:t>DÖNEM 5 DERS ADI</w:t>
            </w:r>
          </w:p>
        </w:tc>
        <w:tc>
          <w:tcPr>
            <w:tcW w:w="1134" w:type="dxa"/>
            <w:tcBorders>
              <w:top w:val="single" w:sz="4" w:space="0" w:color="auto"/>
              <w:left w:val="nil"/>
              <w:bottom w:val="single" w:sz="4" w:space="0" w:color="auto"/>
              <w:right w:val="nil"/>
            </w:tcBorders>
            <w:shd w:val="clear" w:color="auto" w:fill="002060"/>
            <w:vAlign w:val="center"/>
          </w:tcPr>
          <w:p w14:paraId="67E24909" w14:textId="77777777" w:rsidR="00701BCE" w:rsidRPr="001B4EFB" w:rsidRDefault="00701BCE" w:rsidP="00701BCE">
            <w:pPr>
              <w:spacing w:after="0" w:line="240" w:lineRule="auto"/>
              <w:jc w:val="center"/>
              <w:rPr>
                <w:rFonts w:ascii="Calibri" w:eastAsia="Times New Roman" w:hAnsi="Calibri" w:cs="Calibri"/>
                <w:b/>
                <w:bCs/>
                <w:color w:val="FFFFFF"/>
                <w:lang w:eastAsia="tr-TR"/>
              </w:rPr>
            </w:pPr>
            <w:r w:rsidRPr="001B4EFB">
              <w:rPr>
                <w:rFonts w:ascii="Calibri" w:eastAsia="Times New Roman" w:hAnsi="Calibri" w:cs="Calibri"/>
                <w:b/>
                <w:bCs/>
                <w:color w:val="FFFFFF"/>
                <w:lang w:eastAsia="tr-TR"/>
              </w:rPr>
              <w:t>ÖĞRENİM DÜZEYİ</w:t>
            </w:r>
          </w:p>
        </w:tc>
        <w:tc>
          <w:tcPr>
            <w:tcW w:w="1436" w:type="dxa"/>
            <w:tcBorders>
              <w:top w:val="single" w:sz="4" w:space="0" w:color="auto"/>
              <w:left w:val="single" w:sz="4" w:space="0" w:color="auto"/>
              <w:bottom w:val="single" w:sz="4" w:space="0" w:color="auto"/>
              <w:right w:val="single" w:sz="4" w:space="0" w:color="auto"/>
            </w:tcBorders>
            <w:shd w:val="clear" w:color="auto" w:fill="002060"/>
            <w:vAlign w:val="center"/>
          </w:tcPr>
          <w:p w14:paraId="6F18CB36" w14:textId="77777777" w:rsidR="00701BCE" w:rsidRPr="001B4EFB" w:rsidRDefault="00E05887" w:rsidP="00701BCE">
            <w:pPr>
              <w:spacing w:after="0" w:line="240" w:lineRule="auto"/>
              <w:jc w:val="center"/>
              <w:rPr>
                <w:rFonts w:ascii="Calibri" w:eastAsia="Times New Roman" w:hAnsi="Calibri" w:cs="Calibri"/>
                <w:b/>
                <w:bCs/>
                <w:color w:val="FFFFFF"/>
                <w:lang w:eastAsia="tr-TR"/>
              </w:rPr>
            </w:pPr>
            <w:r w:rsidRPr="00E05887">
              <w:rPr>
                <w:rFonts w:ascii="Calibri" w:eastAsia="Times New Roman" w:hAnsi="Calibri" w:cs="Calibri"/>
                <w:b/>
                <w:bCs/>
                <w:color w:val="FFFFFF"/>
                <w:sz w:val="18"/>
                <w:lang w:eastAsia="tr-TR"/>
              </w:rPr>
              <w:t>ÖLÇME-DEĞERLENDİRME</w:t>
            </w:r>
          </w:p>
        </w:tc>
      </w:tr>
      <w:tr w:rsidR="00701BCE" w:rsidRPr="001B4EFB" w14:paraId="2ED12DBE" w14:textId="77777777" w:rsidTr="00CF6ADF">
        <w:trPr>
          <w:trHeight w:val="3125"/>
        </w:trPr>
        <w:tc>
          <w:tcPr>
            <w:tcW w:w="2971" w:type="dxa"/>
            <w:tcBorders>
              <w:top w:val="single" w:sz="4" w:space="0" w:color="auto"/>
              <w:left w:val="single" w:sz="4" w:space="0" w:color="auto"/>
              <w:bottom w:val="single" w:sz="4" w:space="0" w:color="auto"/>
              <w:right w:val="nil"/>
            </w:tcBorders>
            <w:shd w:val="clear" w:color="auto" w:fill="auto"/>
            <w:vAlign w:val="center"/>
            <w:hideMark/>
          </w:tcPr>
          <w:p w14:paraId="1131410E" w14:textId="77777777" w:rsidR="00701BCE" w:rsidRPr="001B4EFB" w:rsidRDefault="00701BCE" w:rsidP="00701BCE">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KARINDA KİTLE</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977BA" w14:textId="77777777" w:rsidR="00701BCE" w:rsidRPr="001B4EFB" w:rsidRDefault="00701BCE" w:rsidP="00701BCE">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Obstrüktif</w:t>
            </w:r>
            <w:proofErr w:type="spellEnd"/>
            <w:r w:rsidRPr="001B4EFB">
              <w:rPr>
                <w:rFonts w:ascii="Calibri" w:eastAsia="Times New Roman" w:hAnsi="Calibri" w:cs="Calibri"/>
                <w:lang w:eastAsia="tr-TR"/>
              </w:rPr>
              <w:t xml:space="preserve"> </w:t>
            </w:r>
            <w:proofErr w:type="spellStart"/>
            <w:r w:rsidRPr="001B4EFB">
              <w:rPr>
                <w:rFonts w:ascii="Calibri" w:eastAsia="Times New Roman" w:hAnsi="Calibri" w:cs="Calibri"/>
                <w:lang w:eastAsia="tr-TR"/>
              </w:rPr>
              <w:t>Üropati</w:t>
            </w:r>
            <w:proofErr w:type="spellEnd"/>
          </w:p>
        </w:tc>
        <w:tc>
          <w:tcPr>
            <w:tcW w:w="5378" w:type="dxa"/>
            <w:tcBorders>
              <w:top w:val="single" w:sz="4" w:space="0" w:color="auto"/>
              <w:left w:val="nil"/>
              <w:bottom w:val="single" w:sz="4" w:space="0" w:color="auto"/>
              <w:right w:val="single" w:sz="4" w:space="0" w:color="auto"/>
            </w:tcBorders>
            <w:shd w:val="clear" w:color="auto" w:fill="auto"/>
            <w:vAlign w:val="center"/>
            <w:hideMark/>
          </w:tcPr>
          <w:p w14:paraId="7F92D28A"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1.Ürolojide Görüntüleme Yöntemleri </w:t>
            </w:r>
            <w:r w:rsidRPr="001B4EFB">
              <w:rPr>
                <w:rFonts w:ascii="Calibri" w:eastAsia="Times New Roman" w:hAnsi="Calibri" w:cs="Calibri"/>
                <w:lang w:eastAsia="tr-TR"/>
              </w:rPr>
              <w:br/>
              <w:t xml:space="preserve">2.Ürolojik </w:t>
            </w:r>
            <w:proofErr w:type="spellStart"/>
            <w:r w:rsidRPr="001B4EFB">
              <w:rPr>
                <w:rFonts w:ascii="Calibri" w:eastAsia="Times New Roman" w:hAnsi="Calibri" w:cs="Calibri"/>
                <w:lang w:eastAsia="tr-TR"/>
              </w:rPr>
              <w:t>Enstrümentasyon_Endoüroloji</w:t>
            </w:r>
            <w:proofErr w:type="spellEnd"/>
            <w:r w:rsidRPr="001B4EFB">
              <w:rPr>
                <w:rFonts w:ascii="Calibri" w:eastAsia="Times New Roman" w:hAnsi="Calibri" w:cs="Calibri"/>
                <w:lang w:eastAsia="tr-TR"/>
              </w:rPr>
              <w:t xml:space="preserve"> </w:t>
            </w:r>
            <w:r w:rsidRPr="001B4EFB">
              <w:rPr>
                <w:rFonts w:ascii="Calibri" w:eastAsia="Times New Roman" w:hAnsi="Calibri" w:cs="Calibri"/>
                <w:lang w:eastAsia="tr-TR"/>
              </w:rPr>
              <w:br/>
              <w:t xml:space="preserve">3.Semptomatoloji ve Klinik Değerlendirme </w:t>
            </w:r>
            <w:r w:rsidRPr="001B4EFB">
              <w:rPr>
                <w:rFonts w:ascii="Calibri" w:eastAsia="Times New Roman" w:hAnsi="Calibri" w:cs="Calibri"/>
                <w:lang w:eastAsia="tr-TR"/>
              </w:rPr>
              <w:br/>
              <w:t xml:space="preserve">4.Ürolojik Aciller </w:t>
            </w:r>
            <w:r w:rsidRPr="001B4EFB">
              <w:rPr>
                <w:rFonts w:ascii="Calibri" w:eastAsia="Times New Roman" w:hAnsi="Calibri" w:cs="Calibri"/>
                <w:lang w:eastAsia="tr-TR"/>
              </w:rPr>
              <w:br/>
              <w:t xml:space="preserve">5.Üriner Sistem Doğumsal Anomalileri </w:t>
            </w:r>
            <w:r w:rsidRPr="001B4EFB">
              <w:rPr>
                <w:rFonts w:ascii="Calibri" w:eastAsia="Times New Roman" w:hAnsi="Calibri" w:cs="Calibri"/>
                <w:lang w:eastAsia="tr-TR"/>
              </w:rPr>
              <w:br/>
              <w:t xml:space="preserve">6.Benign Prostat </w:t>
            </w:r>
            <w:proofErr w:type="spellStart"/>
            <w:r w:rsidRPr="001B4EFB">
              <w:rPr>
                <w:rFonts w:ascii="Calibri" w:eastAsia="Times New Roman" w:hAnsi="Calibri" w:cs="Calibri"/>
                <w:lang w:eastAsia="tr-TR"/>
              </w:rPr>
              <w:t>Hiperplazisi</w:t>
            </w:r>
            <w:proofErr w:type="spellEnd"/>
            <w:r w:rsidRPr="001B4EFB">
              <w:rPr>
                <w:rFonts w:ascii="Calibri" w:eastAsia="Times New Roman" w:hAnsi="Calibri" w:cs="Calibri"/>
                <w:lang w:eastAsia="tr-TR"/>
              </w:rPr>
              <w:t xml:space="preserve"> </w:t>
            </w:r>
            <w:r w:rsidRPr="001B4EFB">
              <w:rPr>
                <w:rFonts w:ascii="Calibri" w:eastAsia="Times New Roman" w:hAnsi="Calibri" w:cs="Calibri"/>
                <w:lang w:eastAsia="tr-TR"/>
              </w:rPr>
              <w:br/>
              <w:t xml:space="preserve">7.Üriner Sistem Taş </w:t>
            </w:r>
            <w:proofErr w:type="gramStart"/>
            <w:r w:rsidRPr="001B4EFB">
              <w:rPr>
                <w:rFonts w:ascii="Calibri" w:eastAsia="Times New Roman" w:hAnsi="Calibri" w:cs="Calibri"/>
                <w:lang w:eastAsia="tr-TR"/>
              </w:rPr>
              <w:t>Hastalığı(</w:t>
            </w:r>
            <w:proofErr w:type="spellStart"/>
            <w:proofErr w:type="gramEnd"/>
            <w:r w:rsidRPr="001B4EFB">
              <w:rPr>
                <w:rFonts w:ascii="Calibri" w:eastAsia="Times New Roman" w:hAnsi="Calibri" w:cs="Calibri"/>
                <w:lang w:eastAsia="tr-TR"/>
              </w:rPr>
              <w:t>Etiyopatogenez</w:t>
            </w:r>
            <w:proofErr w:type="spellEnd"/>
            <w:r w:rsidRPr="001B4EFB">
              <w:rPr>
                <w:rFonts w:ascii="Calibri" w:eastAsia="Times New Roman" w:hAnsi="Calibri" w:cs="Calibri"/>
                <w:lang w:eastAsia="tr-TR"/>
              </w:rPr>
              <w:t xml:space="preserve">) </w:t>
            </w:r>
            <w:r w:rsidRPr="001B4EFB">
              <w:rPr>
                <w:rFonts w:ascii="Calibri" w:eastAsia="Times New Roman" w:hAnsi="Calibri" w:cs="Calibri"/>
                <w:lang w:eastAsia="tr-TR"/>
              </w:rPr>
              <w:br/>
              <w:t xml:space="preserve">8.Üriner Sistem Taş Hastalığı(Cerrahi Tedavi ve </w:t>
            </w:r>
            <w:proofErr w:type="spellStart"/>
            <w:r w:rsidRPr="001B4EFB">
              <w:rPr>
                <w:rFonts w:ascii="Calibri" w:eastAsia="Times New Roman" w:hAnsi="Calibri" w:cs="Calibri"/>
                <w:lang w:eastAsia="tr-TR"/>
              </w:rPr>
              <w:t>MedikalTedavi</w:t>
            </w:r>
            <w:proofErr w:type="spellEnd"/>
            <w:r w:rsidRPr="001B4EFB">
              <w:rPr>
                <w:rFonts w:ascii="Calibri" w:eastAsia="Times New Roman" w:hAnsi="Calibri" w:cs="Calibri"/>
                <w:lang w:eastAsia="tr-TR"/>
              </w:rPr>
              <w:t>)</w:t>
            </w:r>
            <w:r w:rsidRPr="001B4EFB">
              <w:rPr>
                <w:rFonts w:ascii="Calibri" w:eastAsia="Times New Roman" w:hAnsi="Calibri" w:cs="Calibri"/>
                <w:lang w:eastAsia="tr-TR"/>
              </w:rPr>
              <w:br/>
              <w:t xml:space="preserve">9.Birinci Basamak Hekimlerin Ürolojik Tanı ve Tedavide Bilmesi Gerekenler(Genel Özet) </w:t>
            </w:r>
          </w:p>
        </w:tc>
        <w:tc>
          <w:tcPr>
            <w:tcW w:w="1134" w:type="dxa"/>
            <w:tcBorders>
              <w:top w:val="single" w:sz="4" w:space="0" w:color="auto"/>
              <w:left w:val="nil"/>
              <w:bottom w:val="single" w:sz="4" w:space="0" w:color="auto"/>
              <w:right w:val="nil"/>
            </w:tcBorders>
            <w:shd w:val="clear" w:color="auto" w:fill="auto"/>
            <w:vAlign w:val="center"/>
            <w:hideMark/>
          </w:tcPr>
          <w:p w14:paraId="3EA3EC46"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T A</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C01E3"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701BCE" w:rsidRPr="001B4EFB" w14:paraId="305116A6" w14:textId="77777777" w:rsidTr="00CF6ADF">
        <w:trPr>
          <w:trHeight w:val="1012"/>
        </w:trPr>
        <w:tc>
          <w:tcPr>
            <w:tcW w:w="297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9D4A86B" w14:textId="77777777" w:rsidR="00701BCE" w:rsidRPr="001B4EFB" w:rsidRDefault="00701BCE" w:rsidP="00701BCE">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KARINDA KİTLE</w:t>
            </w:r>
          </w:p>
        </w:tc>
        <w:tc>
          <w:tcPr>
            <w:tcW w:w="3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4DD4E8"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Böbreğin </w:t>
            </w:r>
            <w:proofErr w:type="spellStart"/>
            <w:r w:rsidRPr="001B4EFB">
              <w:rPr>
                <w:rFonts w:ascii="Calibri" w:eastAsia="Times New Roman" w:hAnsi="Calibri" w:cs="Calibri"/>
                <w:lang w:eastAsia="tr-TR"/>
              </w:rPr>
              <w:t>Kistik</w:t>
            </w:r>
            <w:proofErr w:type="spellEnd"/>
            <w:r w:rsidRPr="001B4EFB">
              <w:rPr>
                <w:rFonts w:ascii="Calibri" w:eastAsia="Times New Roman" w:hAnsi="Calibri" w:cs="Calibri"/>
                <w:lang w:eastAsia="tr-TR"/>
              </w:rPr>
              <w:t xml:space="preserve"> Hastalıkları</w:t>
            </w:r>
          </w:p>
        </w:tc>
        <w:tc>
          <w:tcPr>
            <w:tcW w:w="537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AED9F6C"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1.Ürolojide Görüntüleme Yöntemleri </w:t>
            </w:r>
            <w:r w:rsidRPr="001B4EFB">
              <w:rPr>
                <w:rFonts w:ascii="Calibri" w:eastAsia="Times New Roman" w:hAnsi="Calibri" w:cs="Calibri"/>
                <w:lang w:eastAsia="tr-TR"/>
              </w:rPr>
              <w:br/>
              <w:t xml:space="preserve">2.Üriner Sistem Doğumsal Anomalileri </w:t>
            </w:r>
            <w:r w:rsidRPr="001B4EFB">
              <w:rPr>
                <w:rFonts w:ascii="Calibri" w:eastAsia="Times New Roman" w:hAnsi="Calibri" w:cs="Calibri"/>
                <w:lang w:eastAsia="tr-TR"/>
              </w:rPr>
              <w:br/>
              <w:t>3.Böbrek Tümörleri</w:t>
            </w:r>
          </w:p>
        </w:tc>
        <w:tc>
          <w:tcPr>
            <w:tcW w:w="1134" w:type="dxa"/>
            <w:tcBorders>
              <w:top w:val="single" w:sz="4" w:space="0" w:color="auto"/>
              <w:left w:val="nil"/>
              <w:bottom w:val="single" w:sz="4" w:space="0" w:color="auto"/>
              <w:right w:val="nil"/>
            </w:tcBorders>
            <w:shd w:val="clear" w:color="auto" w:fill="D9D9D9" w:themeFill="background1" w:themeFillShade="D9"/>
            <w:vAlign w:val="center"/>
            <w:hideMark/>
          </w:tcPr>
          <w:p w14:paraId="3909D597" w14:textId="77777777" w:rsidR="00701BCE" w:rsidRPr="001B4EFB" w:rsidRDefault="00701BCE" w:rsidP="00701BCE">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ÖnT</w:t>
            </w:r>
            <w:proofErr w:type="spellEnd"/>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53D64D"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701BCE" w:rsidRPr="001B4EFB" w14:paraId="7D347E9E" w14:textId="77777777" w:rsidTr="00CF6ADF">
        <w:trPr>
          <w:trHeight w:val="627"/>
        </w:trPr>
        <w:tc>
          <w:tcPr>
            <w:tcW w:w="2971" w:type="dxa"/>
            <w:tcBorders>
              <w:top w:val="single" w:sz="4" w:space="0" w:color="auto"/>
              <w:left w:val="single" w:sz="4" w:space="0" w:color="auto"/>
              <w:bottom w:val="single" w:sz="4" w:space="0" w:color="auto"/>
              <w:right w:val="nil"/>
            </w:tcBorders>
            <w:shd w:val="clear" w:color="auto" w:fill="auto"/>
            <w:vAlign w:val="center"/>
            <w:hideMark/>
          </w:tcPr>
          <w:p w14:paraId="31DEAD81" w14:textId="77777777" w:rsidR="00701BCE" w:rsidRPr="001B4EFB" w:rsidRDefault="00701BCE" w:rsidP="00701BCE">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KASIKTA / SKROTUMDA KİTLE</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3077A" w14:textId="77777777" w:rsidR="00701BCE" w:rsidRPr="001B4EFB" w:rsidRDefault="00701BCE" w:rsidP="00701BCE">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Hidrosel</w:t>
            </w:r>
            <w:proofErr w:type="spellEnd"/>
          </w:p>
        </w:tc>
        <w:tc>
          <w:tcPr>
            <w:tcW w:w="5378" w:type="dxa"/>
            <w:tcBorders>
              <w:top w:val="single" w:sz="4" w:space="0" w:color="auto"/>
              <w:left w:val="nil"/>
              <w:bottom w:val="single" w:sz="4" w:space="0" w:color="auto"/>
              <w:right w:val="single" w:sz="4" w:space="0" w:color="auto"/>
            </w:tcBorders>
            <w:shd w:val="clear" w:color="auto" w:fill="auto"/>
            <w:vAlign w:val="center"/>
            <w:hideMark/>
          </w:tcPr>
          <w:p w14:paraId="5D32B673"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1.İnmemiş Testis ve Diğer </w:t>
            </w:r>
            <w:proofErr w:type="spellStart"/>
            <w:r w:rsidRPr="001B4EFB">
              <w:rPr>
                <w:rFonts w:ascii="Calibri" w:eastAsia="Times New Roman" w:hAnsi="Calibri" w:cs="Calibri"/>
                <w:lang w:eastAsia="tr-TR"/>
              </w:rPr>
              <w:t>Skrotum</w:t>
            </w:r>
            <w:proofErr w:type="spellEnd"/>
            <w:r w:rsidRPr="001B4EFB">
              <w:rPr>
                <w:rFonts w:ascii="Calibri" w:eastAsia="Times New Roman" w:hAnsi="Calibri" w:cs="Calibri"/>
                <w:lang w:eastAsia="tr-TR"/>
              </w:rPr>
              <w:t xml:space="preserve"> Kapsamı Hastalıkları </w:t>
            </w:r>
            <w:r w:rsidRPr="001B4EFB">
              <w:rPr>
                <w:rFonts w:ascii="Calibri" w:eastAsia="Times New Roman" w:hAnsi="Calibri" w:cs="Calibri"/>
                <w:lang w:eastAsia="tr-TR"/>
              </w:rPr>
              <w:br/>
              <w:t xml:space="preserve">2.İnmemiş Testis ve Diğer </w:t>
            </w:r>
            <w:proofErr w:type="spellStart"/>
            <w:r w:rsidRPr="001B4EFB">
              <w:rPr>
                <w:rFonts w:ascii="Calibri" w:eastAsia="Times New Roman" w:hAnsi="Calibri" w:cs="Calibri"/>
                <w:lang w:eastAsia="tr-TR"/>
              </w:rPr>
              <w:t>Skrotum</w:t>
            </w:r>
            <w:proofErr w:type="spellEnd"/>
            <w:r w:rsidRPr="001B4EFB">
              <w:rPr>
                <w:rFonts w:ascii="Calibri" w:eastAsia="Times New Roman" w:hAnsi="Calibri" w:cs="Calibri"/>
                <w:lang w:eastAsia="tr-TR"/>
              </w:rPr>
              <w:t xml:space="preserve"> Kapsamı Hastalıkları </w:t>
            </w:r>
          </w:p>
        </w:tc>
        <w:tc>
          <w:tcPr>
            <w:tcW w:w="1134" w:type="dxa"/>
            <w:tcBorders>
              <w:top w:val="single" w:sz="4" w:space="0" w:color="auto"/>
              <w:left w:val="nil"/>
              <w:bottom w:val="single" w:sz="4" w:space="0" w:color="auto"/>
              <w:right w:val="nil"/>
            </w:tcBorders>
            <w:shd w:val="clear" w:color="auto" w:fill="auto"/>
            <w:vAlign w:val="center"/>
            <w:hideMark/>
          </w:tcPr>
          <w:p w14:paraId="7D8E3F87"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T </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81182"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701BCE" w:rsidRPr="001B4EFB" w14:paraId="6D48D894" w14:textId="77777777" w:rsidTr="00CF6ADF">
        <w:trPr>
          <w:trHeight w:val="1343"/>
        </w:trPr>
        <w:tc>
          <w:tcPr>
            <w:tcW w:w="297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1EA5DCB" w14:textId="77777777" w:rsidR="00701BCE" w:rsidRPr="001B4EFB" w:rsidRDefault="00701BCE" w:rsidP="00701BCE">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KASIKTA / SKROTUMDA KİTLE</w:t>
            </w:r>
          </w:p>
        </w:tc>
        <w:tc>
          <w:tcPr>
            <w:tcW w:w="3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1D323F"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Testis </w:t>
            </w:r>
            <w:proofErr w:type="spellStart"/>
            <w:r w:rsidRPr="001B4EFB">
              <w:rPr>
                <w:rFonts w:ascii="Calibri" w:eastAsia="Times New Roman" w:hAnsi="Calibri" w:cs="Calibri"/>
                <w:lang w:eastAsia="tr-TR"/>
              </w:rPr>
              <w:t>Torsiyonu</w:t>
            </w:r>
            <w:proofErr w:type="spellEnd"/>
          </w:p>
        </w:tc>
        <w:tc>
          <w:tcPr>
            <w:tcW w:w="537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61DA49B"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1.Semptomatoloji ve Klinik Değerlendirme </w:t>
            </w:r>
            <w:r w:rsidRPr="001B4EFB">
              <w:rPr>
                <w:rFonts w:ascii="Calibri" w:eastAsia="Times New Roman" w:hAnsi="Calibri" w:cs="Calibri"/>
                <w:lang w:eastAsia="tr-TR"/>
              </w:rPr>
              <w:br/>
              <w:t xml:space="preserve">2.Ürolojik Aciller </w:t>
            </w:r>
            <w:r w:rsidRPr="001B4EFB">
              <w:rPr>
                <w:rFonts w:ascii="Calibri" w:eastAsia="Times New Roman" w:hAnsi="Calibri" w:cs="Calibri"/>
                <w:lang w:eastAsia="tr-TR"/>
              </w:rPr>
              <w:br/>
              <w:t>3.Birinci Basamak Hekimlerin Ürolojik Tanı ve Tedavide Bilmesi Gerekenler(Genel Özet)</w:t>
            </w:r>
          </w:p>
        </w:tc>
        <w:tc>
          <w:tcPr>
            <w:tcW w:w="1134" w:type="dxa"/>
            <w:tcBorders>
              <w:top w:val="single" w:sz="4" w:space="0" w:color="auto"/>
              <w:left w:val="nil"/>
              <w:bottom w:val="single" w:sz="4" w:space="0" w:color="auto"/>
              <w:right w:val="nil"/>
            </w:tcBorders>
            <w:shd w:val="clear" w:color="auto" w:fill="D9D9D9" w:themeFill="background1" w:themeFillShade="D9"/>
            <w:vAlign w:val="center"/>
            <w:hideMark/>
          </w:tcPr>
          <w:p w14:paraId="2A40A2C1"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A</w:t>
            </w: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B094CB"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701BCE" w:rsidRPr="001B4EFB" w14:paraId="2036C6AA" w14:textId="77777777" w:rsidTr="00CF6ADF">
        <w:trPr>
          <w:trHeight w:val="1260"/>
        </w:trPr>
        <w:tc>
          <w:tcPr>
            <w:tcW w:w="2971" w:type="dxa"/>
            <w:tcBorders>
              <w:top w:val="single" w:sz="4" w:space="0" w:color="auto"/>
              <w:left w:val="single" w:sz="4" w:space="0" w:color="auto"/>
              <w:bottom w:val="single" w:sz="4" w:space="0" w:color="auto"/>
              <w:right w:val="nil"/>
            </w:tcBorders>
            <w:shd w:val="clear" w:color="auto" w:fill="auto"/>
            <w:vAlign w:val="center"/>
            <w:hideMark/>
          </w:tcPr>
          <w:p w14:paraId="1EA9A5BF" w14:textId="77777777" w:rsidR="00701BCE" w:rsidRPr="001B4EFB" w:rsidRDefault="00701BCE" w:rsidP="00701BCE">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KASIKTA / SKROTUMDA KİTLE</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84D27"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Testis Tümörü</w:t>
            </w:r>
          </w:p>
        </w:tc>
        <w:tc>
          <w:tcPr>
            <w:tcW w:w="5378" w:type="dxa"/>
            <w:tcBorders>
              <w:top w:val="single" w:sz="4" w:space="0" w:color="auto"/>
              <w:left w:val="nil"/>
              <w:bottom w:val="single" w:sz="4" w:space="0" w:color="auto"/>
              <w:right w:val="single" w:sz="4" w:space="0" w:color="auto"/>
            </w:tcBorders>
            <w:shd w:val="clear" w:color="auto" w:fill="auto"/>
            <w:vAlign w:val="center"/>
            <w:hideMark/>
          </w:tcPr>
          <w:p w14:paraId="09C4B6ED"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1.Semptomatoloji ve Klinik Değerlendirme </w:t>
            </w:r>
            <w:r w:rsidRPr="001B4EFB">
              <w:rPr>
                <w:rFonts w:ascii="Calibri" w:eastAsia="Times New Roman" w:hAnsi="Calibri" w:cs="Calibri"/>
                <w:lang w:eastAsia="tr-TR"/>
              </w:rPr>
              <w:br/>
              <w:t xml:space="preserve">2.İnmemiş Testis ve Diğer </w:t>
            </w:r>
            <w:proofErr w:type="spellStart"/>
            <w:r w:rsidRPr="001B4EFB">
              <w:rPr>
                <w:rFonts w:ascii="Calibri" w:eastAsia="Times New Roman" w:hAnsi="Calibri" w:cs="Calibri"/>
                <w:lang w:eastAsia="tr-TR"/>
              </w:rPr>
              <w:t>Skrotum</w:t>
            </w:r>
            <w:proofErr w:type="spellEnd"/>
            <w:r w:rsidRPr="001B4EFB">
              <w:rPr>
                <w:rFonts w:ascii="Calibri" w:eastAsia="Times New Roman" w:hAnsi="Calibri" w:cs="Calibri"/>
                <w:lang w:eastAsia="tr-TR"/>
              </w:rPr>
              <w:t xml:space="preserve"> Kapsamı Hastalıkları </w:t>
            </w:r>
            <w:r w:rsidRPr="001B4EFB">
              <w:rPr>
                <w:rFonts w:ascii="Calibri" w:eastAsia="Times New Roman" w:hAnsi="Calibri" w:cs="Calibri"/>
                <w:lang w:eastAsia="tr-TR"/>
              </w:rPr>
              <w:br/>
              <w:t xml:space="preserve">3.İnmemiş Testis ve Diğer </w:t>
            </w:r>
            <w:proofErr w:type="spellStart"/>
            <w:r w:rsidRPr="001B4EFB">
              <w:rPr>
                <w:rFonts w:ascii="Calibri" w:eastAsia="Times New Roman" w:hAnsi="Calibri" w:cs="Calibri"/>
                <w:lang w:eastAsia="tr-TR"/>
              </w:rPr>
              <w:t>Skrotum</w:t>
            </w:r>
            <w:proofErr w:type="spellEnd"/>
            <w:r w:rsidRPr="001B4EFB">
              <w:rPr>
                <w:rFonts w:ascii="Calibri" w:eastAsia="Times New Roman" w:hAnsi="Calibri" w:cs="Calibri"/>
                <w:lang w:eastAsia="tr-TR"/>
              </w:rPr>
              <w:t xml:space="preserve"> Kapsamı Hastalıkları </w:t>
            </w:r>
            <w:r w:rsidRPr="001B4EFB">
              <w:rPr>
                <w:rFonts w:ascii="Calibri" w:eastAsia="Times New Roman" w:hAnsi="Calibri" w:cs="Calibri"/>
                <w:lang w:eastAsia="tr-TR"/>
              </w:rPr>
              <w:br/>
              <w:t>4.Testis Tümörleri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AAA48FC" w14:textId="77777777" w:rsidR="00701BCE" w:rsidRPr="001B4EFB" w:rsidRDefault="00701BCE" w:rsidP="00701BCE">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ÖnT</w:t>
            </w:r>
            <w:proofErr w:type="spellEnd"/>
            <w:r w:rsidRPr="001B4EFB">
              <w:rPr>
                <w:rFonts w:ascii="Calibri" w:eastAsia="Times New Roman" w:hAnsi="Calibri" w:cs="Calibri"/>
                <w:lang w:eastAsia="tr-TR"/>
              </w:rPr>
              <w:t xml:space="preserve"> K</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14:paraId="51BECFCD"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701BCE" w:rsidRPr="001B4EFB" w14:paraId="3ECF200B" w14:textId="77777777" w:rsidTr="00CF6ADF">
        <w:trPr>
          <w:trHeight w:val="466"/>
        </w:trPr>
        <w:tc>
          <w:tcPr>
            <w:tcW w:w="297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0701D67" w14:textId="77777777" w:rsidR="00701BCE" w:rsidRPr="001B4EFB" w:rsidRDefault="00701BCE" w:rsidP="00701BCE">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KASIKTA / SKROTUMDA KİTLE</w:t>
            </w:r>
          </w:p>
        </w:tc>
        <w:tc>
          <w:tcPr>
            <w:tcW w:w="3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24FAB9" w14:textId="77777777" w:rsidR="00701BCE" w:rsidRPr="001B4EFB" w:rsidRDefault="00701BCE" w:rsidP="00701BCE">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Varikosel</w:t>
            </w:r>
            <w:proofErr w:type="spellEnd"/>
          </w:p>
        </w:tc>
        <w:tc>
          <w:tcPr>
            <w:tcW w:w="537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DB339E3"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Erkekte </w:t>
            </w:r>
            <w:proofErr w:type="spellStart"/>
            <w:r w:rsidRPr="001B4EFB">
              <w:rPr>
                <w:rFonts w:ascii="Calibri" w:eastAsia="Times New Roman" w:hAnsi="Calibri" w:cs="Calibri"/>
                <w:lang w:eastAsia="tr-TR"/>
              </w:rPr>
              <w:t>İnfertilite</w:t>
            </w:r>
            <w:proofErr w:type="spellEnd"/>
            <w:r w:rsidRPr="001B4EFB">
              <w:rPr>
                <w:rFonts w:ascii="Calibri" w:eastAsia="Times New Roman" w:hAnsi="Calibri" w:cs="Calibri"/>
                <w:lang w:eastAsia="tr-TR"/>
              </w:rPr>
              <w:t xml:space="preserve"> ve Tedavisi </w:t>
            </w:r>
          </w:p>
        </w:tc>
        <w:tc>
          <w:tcPr>
            <w:tcW w:w="1134" w:type="dxa"/>
            <w:tcBorders>
              <w:top w:val="single" w:sz="4" w:space="0" w:color="auto"/>
              <w:left w:val="nil"/>
              <w:bottom w:val="single" w:sz="4" w:space="0" w:color="auto"/>
              <w:right w:val="nil"/>
            </w:tcBorders>
            <w:shd w:val="clear" w:color="auto" w:fill="D9D9D9" w:themeFill="background1" w:themeFillShade="D9"/>
            <w:vAlign w:val="center"/>
            <w:hideMark/>
          </w:tcPr>
          <w:p w14:paraId="3FC09986" w14:textId="77777777" w:rsidR="00701BCE" w:rsidRPr="001B4EFB" w:rsidRDefault="00701BCE" w:rsidP="00701BCE">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ÖnT</w:t>
            </w:r>
            <w:proofErr w:type="spellEnd"/>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CE7E46"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701BCE" w:rsidRPr="001B4EFB" w14:paraId="10ADB9C7" w14:textId="77777777" w:rsidTr="00CF6ADF">
        <w:trPr>
          <w:trHeight w:val="457"/>
        </w:trPr>
        <w:tc>
          <w:tcPr>
            <w:tcW w:w="2971" w:type="dxa"/>
            <w:tcBorders>
              <w:top w:val="single" w:sz="4" w:space="0" w:color="auto"/>
              <w:left w:val="single" w:sz="4" w:space="0" w:color="auto"/>
              <w:bottom w:val="single" w:sz="4" w:space="0" w:color="auto"/>
              <w:right w:val="nil"/>
            </w:tcBorders>
            <w:shd w:val="clear" w:color="auto" w:fill="auto"/>
            <w:vAlign w:val="center"/>
            <w:hideMark/>
          </w:tcPr>
          <w:p w14:paraId="2B0D0CF4" w14:textId="77777777" w:rsidR="00701BCE" w:rsidRPr="001B4EFB" w:rsidRDefault="00701BCE" w:rsidP="00701BCE">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KİLO KAYBI</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6C701"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AIDS ve HIV </w:t>
            </w:r>
          </w:p>
        </w:tc>
        <w:tc>
          <w:tcPr>
            <w:tcW w:w="5378" w:type="dxa"/>
            <w:tcBorders>
              <w:top w:val="single" w:sz="4" w:space="0" w:color="auto"/>
              <w:left w:val="nil"/>
              <w:bottom w:val="single" w:sz="4" w:space="0" w:color="auto"/>
              <w:right w:val="single" w:sz="4" w:space="0" w:color="auto"/>
            </w:tcBorders>
            <w:shd w:val="clear" w:color="auto" w:fill="auto"/>
            <w:vAlign w:val="center"/>
            <w:hideMark/>
          </w:tcPr>
          <w:p w14:paraId="34FD4D73" w14:textId="77777777" w:rsidR="00701BCE" w:rsidRPr="001B4EFB" w:rsidRDefault="00701BCE" w:rsidP="00701BCE">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Üriner</w:t>
            </w:r>
            <w:proofErr w:type="spellEnd"/>
            <w:r w:rsidRPr="001B4EFB">
              <w:rPr>
                <w:rFonts w:ascii="Calibri" w:eastAsia="Times New Roman" w:hAnsi="Calibri" w:cs="Calibri"/>
                <w:lang w:eastAsia="tr-TR"/>
              </w:rPr>
              <w:t xml:space="preserve"> Sistem Enfeksiyonları(</w:t>
            </w:r>
            <w:proofErr w:type="spellStart"/>
            <w:r w:rsidRPr="001B4EFB">
              <w:rPr>
                <w:rFonts w:ascii="Calibri" w:eastAsia="Times New Roman" w:hAnsi="Calibri" w:cs="Calibri"/>
                <w:lang w:eastAsia="tr-TR"/>
              </w:rPr>
              <w:t>SpesifikEnfeksiyonlar</w:t>
            </w:r>
            <w:proofErr w:type="spellEnd"/>
            <w:r w:rsidRPr="001B4EFB">
              <w:rPr>
                <w:rFonts w:ascii="Calibri" w:eastAsia="Times New Roman" w:hAnsi="Calibri" w:cs="Calibri"/>
                <w:lang w:eastAsia="tr-TR"/>
              </w:rPr>
              <w:t xml:space="preserve">) </w:t>
            </w:r>
          </w:p>
        </w:tc>
        <w:tc>
          <w:tcPr>
            <w:tcW w:w="1134" w:type="dxa"/>
            <w:tcBorders>
              <w:top w:val="single" w:sz="4" w:space="0" w:color="auto"/>
              <w:left w:val="nil"/>
              <w:bottom w:val="single" w:sz="4" w:space="0" w:color="auto"/>
              <w:right w:val="nil"/>
            </w:tcBorders>
            <w:shd w:val="clear" w:color="auto" w:fill="auto"/>
            <w:vAlign w:val="center"/>
            <w:hideMark/>
          </w:tcPr>
          <w:p w14:paraId="749117AE" w14:textId="77777777" w:rsidR="00701BCE" w:rsidRPr="001B4EFB" w:rsidRDefault="00701BCE" w:rsidP="00701BCE">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ÖnT</w:t>
            </w:r>
            <w:proofErr w:type="spellEnd"/>
            <w:r w:rsidRPr="001B4EFB">
              <w:rPr>
                <w:rFonts w:ascii="Calibri" w:eastAsia="Times New Roman" w:hAnsi="Calibri" w:cs="Calibri"/>
                <w:lang w:eastAsia="tr-TR"/>
              </w:rPr>
              <w:t xml:space="preserve"> K</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6656B"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701BCE" w:rsidRPr="001B4EFB" w14:paraId="268486CC" w14:textId="77777777" w:rsidTr="00CF6ADF">
        <w:trPr>
          <w:trHeight w:val="20"/>
        </w:trPr>
        <w:tc>
          <w:tcPr>
            <w:tcW w:w="2971" w:type="dxa"/>
            <w:tcBorders>
              <w:top w:val="single" w:sz="4" w:space="0" w:color="auto"/>
              <w:left w:val="single" w:sz="4" w:space="0" w:color="auto"/>
              <w:bottom w:val="single" w:sz="4" w:space="0" w:color="auto"/>
              <w:right w:val="nil"/>
            </w:tcBorders>
            <w:shd w:val="clear" w:color="auto" w:fill="002060"/>
            <w:vAlign w:val="center"/>
          </w:tcPr>
          <w:p w14:paraId="73BCBD2A" w14:textId="77777777" w:rsidR="00701BCE" w:rsidRPr="001B4EFB" w:rsidRDefault="00701BCE" w:rsidP="00701BCE">
            <w:pPr>
              <w:spacing w:after="0" w:line="240" w:lineRule="auto"/>
              <w:jc w:val="center"/>
              <w:rPr>
                <w:rFonts w:ascii="Calibri" w:eastAsia="Times New Roman" w:hAnsi="Calibri" w:cs="Calibri"/>
                <w:b/>
                <w:bCs/>
                <w:color w:val="FFFFFF"/>
                <w:lang w:eastAsia="tr-TR"/>
              </w:rPr>
            </w:pPr>
            <w:r w:rsidRPr="001B4EFB">
              <w:rPr>
                <w:rFonts w:ascii="Calibri" w:eastAsia="Times New Roman" w:hAnsi="Calibri" w:cs="Calibri"/>
                <w:b/>
                <w:bCs/>
                <w:color w:val="FFFFFF"/>
                <w:lang w:eastAsia="tr-TR"/>
              </w:rPr>
              <w:lastRenderedPageBreak/>
              <w:t>SEMPTOMLAR/DURUMLAR</w:t>
            </w:r>
          </w:p>
        </w:tc>
        <w:tc>
          <w:tcPr>
            <w:tcW w:w="3393" w:type="dxa"/>
            <w:tcBorders>
              <w:top w:val="single" w:sz="4" w:space="0" w:color="auto"/>
              <w:left w:val="single" w:sz="4" w:space="0" w:color="auto"/>
              <w:bottom w:val="single" w:sz="4" w:space="0" w:color="auto"/>
              <w:right w:val="single" w:sz="4" w:space="0" w:color="auto"/>
            </w:tcBorders>
            <w:shd w:val="clear" w:color="auto" w:fill="002060"/>
            <w:vAlign w:val="center"/>
          </w:tcPr>
          <w:p w14:paraId="2AB1E51A" w14:textId="77777777" w:rsidR="00701BCE" w:rsidRPr="001B4EFB" w:rsidRDefault="00701BCE" w:rsidP="00701BCE">
            <w:pPr>
              <w:spacing w:after="0" w:line="240" w:lineRule="auto"/>
              <w:jc w:val="center"/>
              <w:rPr>
                <w:rFonts w:ascii="Calibri" w:eastAsia="Times New Roman" w:hAnsi="Calibri" w:cs="Calibri"/>
                <w:b/>
                <w:bCs/>
                <w:color w:val="FFFFFF"/>
                <w:lang w:eastAsia="tr-TR"/>
              </w:rPr>
            </w:pPr>
            <w:r w:rsidRPr="001B4EFB">
              <w:rPr>
                <w:rFonts w:ascii="Calibri" w:eastAsia="Times New Roman" w:hAnsi="Calibri" w:cs="Calibri"/>
                <w:b/>
                <w:bCs/>
                <w:color w:val="FFFFFF"/>
                <w:lang w:eastAsia="tr-TR"/>
              </w:rPr>
              <w:t>ÇEKİRDEK HASTALIKLAR / KLİNİK PROBLEMLER</w:t>
            </w:r>
          </w:p>
        </w:tc>
        <w:tc>
          <w:tcPr>
            <w:tcW w:w="5378" w:type="dxa"/>
            <w:tcBorders>
              <w:top w:val="single" w:sz="4" w:space="0" w:color="auto"/>
              <w:left w:val="nil"/>
              <w:bottom w:val="single" w:sz="4" w:space="0" w:color="auto"/>
              <w:right w:val="single" w:sz="4" w:space="0" w:color="auto"/>
            </w:tcBorders>
            <w:shd w:val="clear" w:color="auto" w:fill="002060"/>
            <w:vAlign w:val="center"/>
          </w:tcPr>
          <w:p w14:paraId="05AEDF34" w14:textId="77777777" w:rsidR="00701BCE" w:rsidRPr="001B4EFB" w:rsidRDefault="00701BCE" w:rsidP="00701BCE">
            <w:pPr>
              <w:spacing w:after="0" w:line="240" w:lineRule="auto"/>
              <w:jc w:val="center"/>
              <w:rPr>
                <w:rFonts w:ascii="Calibri" w:eastAsia="Times New Roman" w:hAnsi="Calibri" w:cs="Calibri"/>
                <w:b/>
                <w:bCs/>
                <w:color w:val="FFFFFF"/>
                <w:lang w:eastAsia="tr-TR"/>
              </w:rPr>
            </w:pPr>
            <w:r w:rsidRPr="001B4EFB">
              <w:rPr>
                <w:rFonts w:ascii="Calibri" w:eastAsia="Times New Roman" w:hAnsi="Calibri" w:cs="Calibri"/>
                <w:b/>
                <w:bCs/>
                <w:color w:val="FFFFFF"/>
                <w:lang w:eastAsia="tr-TR"/>
              </w:rPr>
              <w:t>DÖNEM 5 DERS ADI</w:t>
            </w:r>
          </w:p>
        </w:tc>
        <w:tc>
          <w:tcPr>
            <w:tcW w:w="1134" w:type="dxa"/>
            <w:tcBorders>
              <w:top w:val="single" w:sz="4" w:space="0" w:color="auto"/>
              <w:left w:val="nil"/>
              <w:bottom w:val="single" w:sz="4" w:space="0" w:color="auto"/>
              <w:right w:val="nil"/>
            </w:tcBorders>
            <w:shd w:val="clear" w:color="auto" w:fill="002060"/>
            <w:vAlign w:val="center"/>
          </w:tcPr>
          <w:p w14:paraId="20B58FAE" w14:textId="77777777" w:rsidR="00701BCE" w:rsidRPr="001B4EFB" w:rsidRDefault="00701BCE" w:rsidP="00701BCE">
            <w:pPr>
              <w:spacing w:after="0" w:line="240" w:lineRule="auto"/>
              <w:jc w:val="center"/>
              <w:rPr>
                <w:rFonts w:ascii="Calibri" w:eastAsia="Times New Roman" w:hAnsi="Calibri" w:cs="Calibri"/>
                <w:b/>
                <w:bCs/>
                <w:color w:val="FFFFFF"/>
                <w:lang w:eastAsia="tr-TR"/>
              </w:rPr>
            </w:pPr>
            <w:r w:rsidRPr="001B4EFB">
              <w:rPr>
                <w:rFonts w:ascii="Calibri" w:eastAsia="Times New Roman" w:hAnsi="Calibri" w:cs="Calibri"/>
                <w:b/>
                <w:bCs/>
                <w:color w:val="FFFFFF"/>
                <w:lang w:eastAsia="tr-TR"/>
              </w:rPr>
              <w:t>ÖĞRENİM DÜZEYİ</w:t>
            </w:r>
          </w:p>
        </w:tc>
        <w:tc>
          <w:tcPr>
            <w:tcW w:w="1436" w:type="dxa"/>
            <w:tcBorders>
              <w:top w:val="single" w:sz="4" w:space="0" w:color="auto"/>
              <w:left w:val="single" w:sz="4" w:space="0" w:color="auto"/>
              <w:bottom w:val="single" w:sz="4" w:space="0" w:color="auto"/>
              <w:right w:val="single" w:sz="4" w:space="0" w:color="auto"/>
            </w:tcBorders>
            <w:shd w:val="clear" w:color="auto" w:fill="002060"/>
            <w:vAlign w:val="center"/>
          </w:tcPr>
          <w:p w14:paraId="7055CC1E" w14:textId="77777777" w:rsidR="00701BCE" w:rsidRPr="001B4EFB" w:rsidRDefault="00E05887" w:rsidP="00701BCE">
            <w:pPr>
              <w:spacing w:after="0" w:line="240" w:lineRule="auto"/>
              <w:jc w:val="center"/>
              <w:rPr>
                <w:rFonts w:ascii="Calibri" w:eastAsia="Times New Roman" w:hAnsi="Calibri" w:cs="Calibri"/>
                <w:b/>
                <w:bCs/>
                <w:color w:val="FFFFFF"/>
                <w:lang w:eastAsia="tr-TR"/>
              </w:rPr>
            </w:pPr>
            <w:r w:rsidRPr="00E05887">
              <w:rPr>
                <w:rFonts w:ascii="Calibri" w:eastAsia="Times New Roman" w:hAnsi="Calibri" w:cs="Calibri"/>
                <w:b/>
                <w:bCs/>
                <w:color w:val="FFFFFF"/>
                <w:sz w:val="18"/>
                <w:lang w:eastAsia="tr-TR"/>
              </w:rPr>
              <w:t>ÖLÇME-DEĞERLENDİRME</w:t>
            </w:r>
          </w:p>
        </w:tc>
      </w:tr>
      <w:tr w:rsidR="00701BCE" w:rsidRPr="001B4EFB" w14:paraId="1C9C4DD2" w14:textId="77777777" w:rsidTr="00CF6ADF">
        <w:trPr>
          <w:trHeight w:val="20"/>
        </w:trPr>
        <w:tc>
          <w:tcPr>
            <w:tcW w:w="2971" w:type="dxa"/>
            <w:tcBorders>
              <w:top w:val="single" w:sz="4" w:space="0" w:color="auto"/>
              <w:left w:val="single" w:sz="4" w:space="0" w:color="auto"/>
              <w:bottom w:val="single" w:sz="4" w:space="0" w:color="auto"/>
              <w:right w:val="nil"/>
            </w:tcBorders>
            <w:shd w:val="clear" w:color="auto" w:fill="auto"/>
            <w:vAlign w:val="center"/>
            <w:hideMark/>
          </w:tcPr>
          <w:p w14:paraId="4534092A" w14:textId="77777777" w:rsidR="00701BCE" w:rsidRPr="001B4EFB" w:rsidRDefault="00701BCE" w:rsidP="00701BCE">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KOLİK AĞRILAR(</w:t>
            </w:r>
            <w:proofErr w:type="spellStart"/>
            <w:r w:rsidRPr="001B4EFB">
              <w:rPr>
                <w:rFonts w:ascii="Calibri" w:eastAsia="Times New Roman" w:hAnsi="Calibri" w:cs="Calibri"/>
                <w:b/>
                <w:bCs/>
                <w:lang w:eastAsia="tr-TR"/>
              </w:rPr>
              <w:t>Renal</w:t>
            </w:r>
            <w:proofErr w:type="spellEnd"/>
            <w:r w:rsidRPr="001B4EFB">
              <w:rPr>
                <w:rFonts w:ascii="Calibri" w:eastAsia="Times New Roman" w:hAnsi="Calibri" w:cs="Calibri"/>
                <w:b/>
                <w:bCs/>
                <w:lang w:eastAsia="tr-TR"/>
              </w:rPr>
              <w:t xml:space="preserve">, </w:t>
            </w:r>
            <w:proofErr w:type="spellStart"/>
            <w:r w:rsidRPr="001B4EFB">
              <w:rPr>
                <w:rFonts w:ascii="Calibri" w:eastAsia="Times New Roman" w:hAnsi="Calibri" w:cs="Calibri"/>
                <w:b/>
                <w:bCs/>
                <w:lang w:eastAsia="tr-TR"/>
              </w:rPr>
              <w:t>Bilier</w:t>
            </w:r>
            <w:proofErr w:type="spellEnd"/>
            <w:r w:rsidRPr="001B4EFB">
              <w:rPr>
                <w:rFonts w:ascii="Calibri" w:eastAsia="Times New Roman" w:hAnsi="Calibri" w:cs="Calibri"/>
                <w:b/>
                <w:bCs/>
                <w:lang w:eastAsia="tr-TR"/>
              </w:rPr>
              <w:t xml:space="preserve">, </w:t>
            </w:r>
            <w:proofErr w:type="spellStart"/>
            <w:r w:rsidRPr="001B4EFB">
              <w:rPr>
                <w:rFonts w:ascii="Calibri" w:eastAsia="Times New Roman" w:hAnsi="Calibri" w:cs="Calibri"/>
                <w:b/>
                <w:bCs/>
                <w:lang w:eastAsia="tr-TR"/>
              </w:rPr>
              <w:t>İntestinal</w:t>
            </w:r>
            <w:proofErr w:type="spellEnd"/>
            <w:r w:rsidRPr="001B4EFB">
              <w:rPr>
                <w:rFonts w:ascii="Calibri" w:eastAsia="Times New Roman" w:hAnsi="Calibri" w:cs="Calibri"/>
                <w:b/>
                <w:bCs/>
                <w:lang w:eastAsia="tr-TR"/>
              </w:rPr>
              <w:t xml:space="preserve"> )</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06DEA" w14:textId="77777777" w:rsidR="00701BCE" w:rsidRPr="001B4EFB" w:rsidRDefault="00701BCE" w:rsidP="00701BCE">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Üriner</w:t>
            </w:r>
            <w:proofErr w:type="spellEnd"/>
            <w:r w:rsidRPr="001B4EFB">
              <w:rPr>
                <w:rFonts w:ascii="Calibri" w:eastAsia="Times New Roman" w:hAnsi="Calibri" w:cs="Calibri"/>
                <w:lang w:eastAsia="tr-TR"/>
              </w:rPr>
              <w:t xml:space="preserve"> Sistem Taş Hastalığı</w:t>
            </w:r>
          </w:p>
        </w:tc>
        <w:tc>
          <w:tcPr>
            <w:tcW w:w="5378" w:type="dxa"/>
            <w:tcBorders>
              <w:top w:val="single" w:sz="4" w:space="0" w:color="auto"/>
              <w:left w:val="nil"/>
              <w:bottom w:val="single" w:sz="4" w:space="0" w:color="auto"/>
              <w:right w:val="single" w:sz="4" w:space="0" w:color="auto"/>
            </w:tcBorders>
            <w:shd w:val="clear" w:color="auto" w:fill="auto"/>
            <w:vAlign w:val="center"/>
            <w:hideMark/>
          </w:tcPr>
          <w:p w14:paraId="4095AC29"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1.Ürolojide Görüntüleme Yöntemleri </w:t>
            </w:r>
            <w:r w:rsidRPr="001B4EFB">
              <w:rPr>
                <w:rFonts w:ascii="Calibri" w:eastAsia="Times New Roman" w:hAnsi="Calibri" w:cs="Calibri"/>
                <w:lang w:eastAsia="tr-TR"/>
              </w:rPr>
              <w:br/>
              <w:t xml:space="preserve">2.Ürolojik </w:t>
            </w:r>
            <w:proofErr w:type="spellStart"/>
            <w:r w:rsidRPr="001B4EFB">
              <w:rPr>
                <w:rFonts w:ascii="Calibri" w:eastAsia="Times New Roman" w:hAnsi="Calibri" w:cs="Calibri"/>
                <w:lang w:eastAsia="tr-TR"/>
              </w:rPr>
              <w:t>Enstrümentasyon_Endoüroloji</w:t>
            </w:r>
            <w:proofErr w:type="spellEnd"/>
            <w:r w:rsidRPr="001B4EFB">
              <w:rPr>
                <w:rFonts w:ascii="Calibri" w:eastAsia="Times New Roman" w:hAnsi="Calibri" w:cs="Calibri"/>
                <w:lang w:eastAsia="tr-TR"/>
              </w:rPr>
              <w:t xml:space="preserve"> </w:t>
            </w:r>
            <w:r w:rsidRPr="001B4EFB">
              <w:rPr>
                <w:rFonts w:ascii="Calibri" w:eastAsia="Times New Roman" w:hAnsi="Calibri" w:cs="Calibri"/>
                <w:lang w:eastAsia="tr-TR"/>
              </w:rPr>
              <w:br/>
              <w:t xml:space="preserve">3.Semptomatoloji ve Klinik Değerlendirme </w:t>
            </w:r>
            <w:r w:rsidRPr="001B4EFB">
              <w:rPr>
                <w:rFonts w:ascii="Calibri" w:eastAsia="Times New Roman" w:hAnsi="Calibri" w:cs="Calibri"/>
                <w:lang w:eastAsia="tr-TR"/>
              </w:rPr>
              <w:br/>
              <w:t>4.Ürolojik Aciller</w:t>
            </w:r>
            <w:r w:rsidRPr="001B4EFB">
              <w:rPr>
                <w:rFonts w:ascii="Calibri" w:eastAsia="Times New Roman" w:hAnsi="Calibri" w:cs="Calibri"/>
                <w:lang w:eastAsia="tr-TR"/>
              </w:rPr>
              <w:br/>
              <w:t>5.Üriner Sistem Taş Hastalığı(</w:t>
            </w:r>
            <w:proofErr w:type="spellStart"/>
            <w:r w:rsidRPr="001B4EFB">
              <w:rPr>
                <w:rFonts w:ascii="Calibri" w:eastAsia="Times New Roman" w:hAnsi="Calibri" w:cs="Calibri"/>
                <w:lang w:eastAsia="tr-TR"/>
              </w:rPr>
              <w:t>Etiyopatogenez</w:t>
            </w:r>
            <w:proofErr w:type="spellEnd"/>
            <w:r w:rsidRPr="001B4EFB">
              <w:rPr>
                <w:rFonts w:ascii="Calibri" w:eastAsia="Times New Roman" w:hAnsi="Calibri" w:cs="Calibri"/>
                <w:lang w:eastAsia="tr-TR"/>
              </w:rPr>
              <w:t>)</w:t>
            </w:r>
            <w:r w:rsidRPr="001B4EFB">
              <w:rPr>
                <w:rFonts w:ascii="Calibri" w:eastAsia="Times New Roman" w:hAnsi="Calibri" w:cs="Calibri"/>
                <w:lang w:eastAsia="tr-TR"/>
              </w:rPr>
              <w:br/>
              <w:t xml:space="preserve">6.Üriner Sistem Taş Hastalığı(Cerrahi Tedavi ve </w:t>
            </w:r>
            <w:proofErr w:type="spellStart"/>
            <w:r w:rsidRPr="001B4EFB">
              <w:rPr>
                <w:rFonts w:ascii="Calibri" w:eastAsia="Times New Roman" w:hAnsi="Calibri" w:cs="Calibri"/>
                <w:lang w:eastAsia="tr-TR"/>
              </w:rPr>
              <w:t>MedikalTedavi</w:t>
            </w:r>
            <w:proofErr w:type="spellEnd"/>
            <w:r w:rsidRPr="001B4EFB">
              <w:rPr>
                <w:rFonts w:ascii="Calibri" w:eastAsia="Times New Roman" w:hAnsi="Calibri" w:cs="Calibri"/>
                <w:lang w:eastAsia="tr-TR"/>
              </w:rPr>
              <w:t xml:space="preserve">) </w:t>
            </w:r>
            <w:r w:rsidRPr="001B4EFB">
              <w:rPr>
                <w:rFonts w:ascii="Calibri" w:eastAsia="Times New Roman" w:hAnsi="Calibri" w:cs="Calibri"/>
                <w:lang w:eastAsia="tr-TR"/>
              </w:rPr>
              <w:br/>
              <w:t>7.Birinci Basamak Hekimlerin Ürolojik Tanı ve Tedavide Bilmesi Gerekenler(Genel Özet)</w:t>
            </w:r>
          </w:p>
        </w:tc>
        <w:tc>
          <w:tcPr>
            <w:tcW w:w="1134" w:type="dxa"/>
            <w:tcBorders>
              <w:top w:val="single" w:sz="4" w:space="0" w:color="auto"/>
              <w:left w:val="nil"/>
              <w:bottom w:val="single" w:sz="4" w:space="0" w:color="auto"/>
              <w:right w:val="nil"/>
            </w:tcBorders>
            <w:shd w:val="clear" w:color="auto" w:fill="auto"/>
            <w:vAlign w:val="center"/>
            <w:hideMark/>
          </w:tcPr>
          <w:p w14:paraId="48FA6800"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T A </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4B04D"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701BCE" w:rsidRPr="001B4EFB" w14:paraId="4FC42B33" w14:textId="77777777" w:rsidTr="00CF6ADF">
        <w:trPr>
          <w:trHeight w:val="20"/>
        </w:trPr>
        <w:tc>
          <w:tcPr>
            <w:tcW w:w="297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3622E95" w14:textId="77777777" w:rsidR="00701BCE" w:rsidRPr="001B4EFB" w:rsidRDefault="00701BCE" w:rsidP="00701BCE">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KOLİK AĞRILAR(</w:t>
            </w:r>
            <w:proofErr w:type="spellStart"/>
            <w:r w:rsidRPr="001B4EFB">
              <w:rPr>
                <w:rFonts w:ascii="Calibri" w:eastAsia="Times New Roman" w:hAnsi="Calibri" w:cs="Calibri"/>
                <w:b/>
                <w:bCs/>
                <w:lang w:eastAsia="tr-TR"/>
              </w:rPr>
              <w:t>Renal</w:t>
            </w:r>
            <w:proofErr w:type="spellEnd"/>
            <w:r w:rsidRPr="001B4EFB">
              <w:rPr>
                <w:rFonts w:ascii="Calibri" w:eastAsia="Times New Roman" w:hAnsi="Calibri" w:cs="Calibri"/>
                <w:b/>
                <w:bCs/>
                <w:lang w:eastAsia="tr-TR"/>
              </w:rPr>
              <w:t xml:space="preserve">, </w:t>
            </w:r>
            <w:proofErr w:type="spellStart"/>
            <w:r w:rsidRPr="001B4EFB">
              <w:rPr>
                <w:rFonts w:ascii="Calibri" w:eastAsia="Times New Roman" w:hAnsi="Calibri" w:cs="Calibri"/>
                <w:b/>
                <w:bCs/>
                <w:lang w:eastAsia="tr-TR"/>
              </w:rPr>
              <w:t>Bilier</w:t>
            </w:r>
            <w:proofErr w:type="spellEnd"/>
            <w:r w:rsidRPr="001B4EFB">
              <w:rPr>
                <w:rFonts w:ascii="Calibri" w:eastAsia="Times New Roman" w:hAnsi="Calibri" w:cs="Calibri"/>
                <w:b/>
                <w:bCs/>
                <w:lang w:eastAsia="tr-TR"/>
              </w:rPr>
              <w:t xml:space="preserve">, </w:t>
            </w:r>
            <w:proofErr w:type="spellStart"/>
            <w:r w:rsidRPr="001B4EFB">
              <w:rPr>
                <w:rFonts w:ascii="Calibri" w:eastAsia="Times New Roman" w:hAnsi="Calibri" w:cs="Calibri"/>
                <w:b/>
                <w:bCs/>
                <w:lang w:eastAsia="tr-TR"/>
              </w:rPr>
              <w:t>İntestinal</w:t>
            </w:r>
            <w:proofErr w:type="spellEnd"/>
            <w:r w:rsidRPr="001B4EFB">
              <w:rPr>
                <w:rFonts w:ascii="Calibri" w:eastAsia="Times New Roman" w:hAnsi="Calibri" w:cs="Calibri"/>
                <w:b/>
                <w:bCs/>
                <w:lang w:eastAsia="tr-TR"/>
              </w:rPr>
              <w:t xml:space="preserve"> )</w:t>
            </w:r>
          </w:p>
        </w:tc>
        <w:tc>
          <w:tcPr>
            <w:tcW w:w="3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A1D3EF" w14:textId="77777777" w:rsidR="00701BCE" w:rsidRPr="001B4EFB" w:rsidRDefault="00701BCE" w:rsidP="00701BCE">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Obstrüktif</w:t>
            </w:r>
            <w:proofErr w:type="spellEnd"/>
            <w:r w:rsidRPr="001B4EFB">
              <w:rPr>
                <w:rFonts w:ascii="Calibri" w:eastAsia="Times New Roman" w:hAnsi="Calibri" w:cs="Calibri"/>
                <w:lang w:eastAsia="tr-TR"/>
              </w:rPr>
              <w:t xml:space="preserve"> </w:t>
            </w:r>
            <w:proofErr w:type="spellStart"/>
            <w:r w:rsidRPr="001B4EFB">
              <w:rPr>
                <w:rFonts w:ascii="Calibri" w:eastAsia="Times New Roman" w:hAnsi="Calibri" w:cs="Calibri"/>
                <w:lang w:eastAsia="tr-TR"/>
              </w:rPr>
              <w:t>Üropati</w:t>
            </w:r>
            <w:proofErr w:type="spellEnd"/>
          </w:p>
        </w:tc>
        <w:tc>
          <w:tcPr>
            <w:tcW w:w="537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34C4E71"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1.Ürolojide Görüntüleme Yöntemleri </w:t>
            </w:r>
            <w:r w:rsidRPr="001B4EFB">
              <w:rPr>
                <w:rFonts w:ascii="Calibri" w:eastAsia="Times New Roman" w:hAnsi="Calibri" w:cs="Calibri"/>
                <w:lang w:eastAsia="tr-TR"/>
              </w:rPr>
              <w:br/>
              <w:t xml:space="preserve">2.Ürolojik </w:t>
            </w:r>
            <w:proofErr w:type="spellStart"/>
            <w:r w:rsidRPr="001B4EFB">
              <w:rPr>
                <w:rFonts w:ascii="Calibri" w:eastAsia="Times New Roman" w:hAnsi="Calibri" w:cs="Calibri"/>
                <w:lang w:eastAsia="tr-TR"/>
              </w:rPr>
              <w:t>Enstrümentasyon_Endoüroloji</w:t>
            </w:r>
            <w:proofErr w:type="spellEnd"/>
            <w:r w:rsidRPr="001B4EFB">
              <w:rPr>
                <w:rFonts w:ascii="Calibri" w:eastAsia="Times New Roman" w:hAnsi="Calibri" w:cs="Calibri"/>
                <w:lang w:eastAsia="tr-TR"/>
              </w:rPr>
              <w:t xml:space="preserve"> </w:t>
            </w:r>
            <w:r w:rsidRPr="001B4EFB">
              <w:rPr>
                <w:rFonts w:ascii="Calibri" w:eastAsia="Times New Roman" w:hAnsi="Calibri" w:cs="Calibri"/>
                <w:lang w:eastAsia="tr-TR"/>
              </w:rPr>
              <w:br/>
              <w:t xml:space="preserve">3.Semptomatoloji ve Klinik Değerlendirme </w:t>
            </w:r>
            <w:r w:rsidRPr="001B4EFB">
              <w:rPr>
                <w:rFonts w:ascii="Calibri" w:eastAsia="Times New Roman" w:hAnsi="Calibri" w:cs="Calibri"/>
                <w:lang w:eastAsia="tr-TR"/>
              </w:rPr>
              <w:br/>
              <w:t xml:space="preserve">4.Ürolojik Aciller </w:t>
            </w:r>
            <w:r w:rsidRPr="001B4EFB">
              <w:rPr>
                <w:rFonts w:ascii="Calibri" w:eastAsia="Times New Roman" w:hAnsi="Calibri" w:cs="Calibri"/>
                <w:lang w:eastAsia="tr-TR"/>
              </w:rPr>
              <w:br/>
              <w:t xml:space="preserve">5.Üriner Sistem Doğumsal Anomalileri </w:t>
            </w:r>
            <w:r w:rsidRPr="001B4EFB">
              <w:rPr>
                <w:rFonts w:ascii="Calibri" w:eastAsia="Times New Roman" w:hAnsi="Calibri" w:cs="Calibri"/>
                <w:lang w:eastAsia="tr-TR"/>
              </w:rPr>
              <w:br/>
              <w:t xml:space="preserve">6.Benign Prostat </w:t>
            </w:r>
            <w:proofErr w:type="spellStart"/>
            <w:r w:rsidRPr="001B4EFB">
              <w:rPr>
                <w:rFonts w:ascii="Calibri" w:eastAsia="Times New Roman" w:hAnsi="Calibri" w:cs="Calibri"/>
                <w:lang w:eastAsia="tr-TR"/>
              </w:rPr>
              <w:t>Hiperplazisi</w:t>
            </w:r>
            <w:proofErr w:type="spellEnd"/>
            <w:r w:rsidRPr="001B4EFB">
              <w:rPr>
                <w:rFonts w:ascii="Calibri" w:eastAsia="Times New Roman" w:hAnsi="Calibri" w:cs="Calibri"/>
                <w:lang w:eastAsia="tr-TR"/>
              </w:rPr>
              <w:t xml:space="preserve"> </w:t>
            </w:r>
            <w:r w:rsidRPr="001B4EFB">
              <w:rPr>
                <w:rFonts w:ascii="Calibri" w:eastAsia="Times New Roman" w:hAnsi="Calibri" w:cs="Calibri"/>
                <w:lang w:eastAsia="tr-TR"/>
              </w:rPr>
              <w:br/>
              <w:t xml:space="preserve">7.Üriner Sistem Taş </w:t>
            </w:r>
            <w:proofErr w:type="gramStart"/>
            <w:r w:rsidRPr="001B4EFB">
              <w:rPr>
                <w:rFonts w:ascii="Calibri" w:eastAsia="Times New Roman" w:hAnsi="Calibri" w:cs="Calibri"/>
                <w:lang w:eastAsia="tr-TR"/>
              </w:rPr>
              <w:t>Hastalığı(</w:t>
            </w:r>
            <w:proofErr w:type="spellStart"/>
            <w:proofErr w:type="gramEnd"/>
            <w:r w:rsidRPr="001B4EFB">
              <w:rPr>
                <w:rFonts w:ascii="Calibri" w:eastAsia="Times New Roman" w:hAnsi="Calibri" w:cs="Calibri"/>
                <w:lang w:eastAsia="tr-TR"/>
              </w:rPr>
              <w:t>Etiyopatogenez</w:t>
            </w:r>
            <w:proofErr w:type="spellEnd"/>
            <w:r w:rsidRPr="001B4EFB">
              <w:rPr>
                <w:rFonts w:ascii="Calibri" w:eastAsia="Times New Roman" w:hAnsi="Calibri" w:cs="Calibri"/>
                <w:lang w:eastAsia="tr-TR"/>
              </w:rPr>
              <w:t xml:space="preserve">) </w:t>
            </w:r>
            <w:r w:rsidRPr="001B4EFB">
              <w:rPr>
                <w:rFonts w:ascii="Calibri" w:eastAsia="Times New Roman" w:hAnsi="Calibri" w:cs="Calibri"/>
                <w:lang w:eastAsia="tr-TR"/>
              </w:rPr>
              <w:br/>
              <w:t xml:space="preserve">8.Üriner Sistem Taş Hastalığı(Cerrahi Tedavi ve </w:t>
            </w:r>
            <w:proofErr w:type="spellStart"/>
            <w:r w:rsidRPr="001B4EFB">
              <w:rPr>
                <w:rFonts w:ascii="Calibri" w:eastAsia="Times New Roman" w:hAnsi="Calibri" w:cs="Calibri"/>
                <w:lang w:eastAsia="tr-TR"/>
              </w:rPr>
              <w:t>MedikalTedavi</w:t>
            </w:r>
            <w:proofErr w:type="spellEnd"/>
            <w:r w:rsidRPr="001B4EFB">
              <w:rPr>
                <w:rFonts w:ascii="Calibri" w:eastAsia="Times New Roman" w:hAnsi="Calibri" w:cs="Calibri"/>
                <w:lang w:eastAsia="tr-TR"/>
              </w:rPr>
              <w:t>)</w:t>
            </w:r>
            <w:r w:rsidRPr="001B4EFB">
              <w:rPr>
                <w:rFonts w:ascii="Calibri" w:eastAsia="Times New Roman" w:hAnsi="Calibri" w:cs="Calibri"/>
                <w:lang w:eastAsia="tr-TR"/>
              </w:rPr>
              <w:br/>
              <w:t xml:space="preserve">9.Birinci Basamak Hekimlerin Ürolojik Tanı ve Tedavide Bilmesi Gerekenler(Genel Özet) </w:t>
            </w:r>
          </w:p>
        </w:tc>
        <w:tc>
          <w:tcPr>
            <w:tcW w:w="1134" w:type="dxa"/>
            <w:tcBorders>
              <w:top w:val="single" w:sz="4" w:space="0" w:color="auto"/>
              <w:left w:val="nil"/>
              <w:bottom w:val="single" w:sz="4" w:space="0" w:color="auto"/>
              <w:right w:val="nil"/>
            </w:tcBorders>
            <w:shd w:val="clear" w:color="auto" w:fill="D9D9D9" w:themeFill="background1" w:themeFillShade="D9"/>
            <w:vAlign w:val="center"/>
            <w:hideMark/>
          </w:tcPr>
          <w:p w14:paraId="316A1DFE"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T A</w:t>
            </w: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0D640D"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701BCE" w:rsidRPr="001B4EFB" w14:paraId="40C1CC3E" w14:textId="77777777" w:rsidTr="00CF6ADF">
        <w:trPr>
          <w:trHeight w:val="989"/>
        </w:trPr>
        <w:tc>
          <w:tcPr>
            <w:tcW w:w="2971" w:type="dxa"/>
            <w:tcBorders>
              <w:top w:val="single" w:sz="4" w:space="0" w:color="auto"/>
              <w:left w:val="single" w:sz="4" w:space="0" w:color="auto"/>
              <w:bottom w:val="single" w:sz="4" w:space="0" w:color="auto"/>
              <w:right w:val="nil"/>
            </w:tcBorders>
            <w:shd w:val="clear" w:color="auto" w:fill="auto"/>
            <w:vAlign w:val="center"/>
            <w:hideMark/>
          </w:tcPr>
          <w:p w14:paraId="33BA339F" w14:textId="77777777" w:rsidR="00701BCE" w:rsidRPr="001B4EFB" w:rsidRDefault="00701BCE" w:rsidP="00701BCE">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ÖDEM</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B2A6A"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Kronik Böbrek Yetmezliği</w:t>
            </w:r>
          </w:p>
        </w:tc>
        <w:tc>
          <w:tcPr>
            <w:tcW w:w="5378" w:type="dxa"/>
            <w:tcBorders>
              <w:top w:val="single" w:sz="4" w:space="0" w:color="auto"/>
              <w:left w:val="nil"/>
              <w:bottom w:val="single" w:sz="4" w:space="0" w:color="auto"/>
              <w:right w:val="single" w:sz="4" w:space="0" w:color="auto"/>
            </w:tcBorders>
            <w:shd w:val="clear" w:color="auto" w:fill="auto"/>
            <w:vAlign w:val="center"/>
            <w:hideMark/>
          </w:tcPr>
          <w:p w14:paraId="0976DB36"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1.Semptomatoloji ve Klinik Değerlendirme </w:t>
            </w:r>
            <w:r w:rsidRPr="001B4EFB">
              <w:rPr>
                <w:rFonts w:ascii="Calibri" w:eastAsia="Times New Roman" w:hAnsi="Calibri" w:cs="Calibri"/>
                <w:lang w:eastAsia="tr-TR"/>
              </w:rPr>
              <w:br/>
              <w:t xml:space="preserve">2.Üriner Sistem Doğumsal Anomalileri </w:t>
            </w:r>
            <w:r w:rsidRPr="001B4EFB">
              <w:rPr>
                <w:rFonts w:ascii="Calibri" w:eastAsia="Times New Roman" w:hAnsi="Calibri" w:cs="Calibri"/>
                <w:lang w:eastAsia="tr-TR"/>
              </w:rPr>
              <w:br/>
              <w:t xml:space="preserve">3.Vezikoüreterel </w:t>
            </w:r>
            <w:proofErr w:type="spellStart"/>
            <w:r w:rsidRPr="001B4EFB">
              <w:rPr>
                <w:rFonts w:ascii="Calibri" w:eastAsia="Times New Roman" w:hAnsi="Calibri" w:cs="Calibri"/>
                <w:lang w:eastAsia="tr-TR"/>
              </w:rPr>
              <w:t>Reflü</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FC44AA9"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Ön T</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14:paraId="1870F709"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701BCE" w:rsidRPr="001B4EFB" w14:paraId="4422C32A" w14:textId="77777777" w:rsidTr="00CF6ADF">
        <w:trPr>
          <w:trHeight w:val="1880"/>
        </w:trPr>
        <w:tc>
          <w:tcPr>
            <w:tcW w:w="297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5C5344C" w14:textId="77777777" w:rsidR="00701BCE" w:rsidRPr="001B4EFB" w:rsidRDefault="00701BCE" w:rsidP="00701BCE">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PELVİK AĞRI</w:t>
            </w:r>
          </w:p>
        </w:tc>
        <w:tc>
          <w:tcPr>
            <w:tcW w:w="3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743647" w14:textId="77777777" w:rsidR="00701BCE" w:rsidRPr="001B4EFB" w:rsidRDefault="00701BCE" w:rsidP="00701BCE">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Üriner</w:t>
            </w:r>
            <w:proofErr w:type="spellEnd"/>
            <w:r w:rsidRPr="001B4EFB">
              <w:rPr>
                <w:rFonts w:ascii="Calibri" w:eastAsia="Times New Roman" w:hAnsi="Calibri" w:cs="Calibri"/>
                <w:lang w:eastAsia="tr-TR"/>
              </w:rPr>
              <w:t xml:space="preserve"> Sistem Enfeksiyonları</w:t>
            </w:r>
          </w:p>
        </w:tc>
        <w:tc>
          <w:tcPr>
            <w:tcW w:w="537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A53267F"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1.Semptomatoloji ve Klinik Değerlendirme </w:t>
            </w:r>
            <w:r w:rsidRPr="001B4EFB">
              <w:rPr>
                <w:rFonts w:ascii="Calibri" w:eastAsia="Times New Roman" w:hAnsi="Calibri" w:cs="Calibri"/>
                <w:lang w:eastAsia="tr-TR"/>
              </w:rPr>
              <w:br/>
              <w:t xml:space="preserve">2.Ürolojik Aciller </w:t>
            </w:r>
            <w:r w:rsidRPr="001B4EFB">
              <w:rPr>
                <w:rFonts w:ascii="Calibri" w:eastAsia="Times New Roman" w:hAnsi="Calibri" w:cs="Calibri"/>
                <w:lang w:eastAsia="tr-TR"/>
              </w:rPr>
              <w:br/>
              <w:t>3.Üriner Sistem Enfeksiyonları(</w:t>
            </w:r>
            <w:proofErr w:type="spellStart"/>
            <w:r w:rsidRPr="001B4EFB">
              <w:rPr>
                <w:rFonts w:ascii="Calibri" w:eastAsia="Times New Roman" w:hAnsi="Calibri" w:cs="Calibri"/>
                <w:lang w:eastAsia="tr-TR"/>
              </w:rPr>
              <w:t>Non-SpesifikEnfeksiyonlar</w:t>
            </w:r>
            <w:proofErr w:type="spellEnd"/>
            <w:r w:rsidRPr="001B4EFB">
              <w:rPr>
                <w:rFonts w:ascii="Calibri" w:eastAsia="Times New Roman" w:hAnsi="Calibri" w:cs="Calibri"/>
                <w:lang w:eastAsia="tr-TR"/>
              </w:rPr>
              <w:t>)</w:t>
            </w:r>
            <w:r w:rsidRPr="001B4EFB">
              <w:rPr>
                <w:rFonts w:ascii="Calibri" w:eastAsia="Times New Roman" w:hAnsi="Calibri" w:cs="Calibri"/>
                <w:lang w:eastAsia="tr-TR"/>
              </w:rPr>
              <w:br/>
              <w:t>4.Üriner Sistem Enfeksiyonları(</w:t>
            </w:r>
            <w:proofErr w:type="spellStart"/>
            <w:r w:rsidRPr="001B4EFB">
              <w:rPr>
                <w:rFonts w:ascii="Calibri" w:eastAsia="Times New Roman" w:hAnsi="Calibri" w:cs="Calibri"/>
                <w:lang w:eastAsia="tr-TR"/>
              </w:rPr>
              <w:t>SpesifikEnfeksiyonlar</w:t>
            </w:r>
            <w:proofErr w:type="spellEnd"/>
            <w:r w:rsidRPr="001B4EFB">
              <w:rPr>
                <w:rFonts w:ascii="Calibri" w:eastAsia="Times New Roman" w:hAnsi="Calibri" w:cs="Calibri"/>
                <w:lang w:eastAsia="tr-TR"/>
              </w:rPr>
              <w:t xml:space="preserve">) </w:t>
            </w:r>
            <w:r w:rsidRPr="001B4EFB">
              <w:rPr>
                <w:rFonts w:ascii="Calibri" w:eastAsia="Times New Roman" w:hAnsi="Calibri" w:cs="Calibri"/>
                <w:lang w:eastAsia="tr-TR"/>
              </w:rPr>
              <w:br/>
              <w:t>5.Birinci Basamak Hekimlerin Ürolojik Tanı ve Tedavide Bilmesi Gerekenler(Genel Özet)</w:t>
            </w:r>
          </w:p>
        </w:tc>
        <w:tc>
          <w:tcPr>
            <w:tcW w:w="1134" w:type="dxa"/>
            <w:tcBorders>
              <w:top w:val="single" w:sz="4" w:space="0" w:color="auto"/>
              <w:left w:val="nil"/>
              <w:bottom w:val="single" w:sz="4" w:space="0" w:color="auto"/>
              <w:right w:val="nil"/>
            </w:tcBorders>
            <w:shd w:val="clear" w:color="auto" w:fill="D9D9D9" w:themeFill="background1" w:themeFillShade="D9"/>
            <w:vAlign w:val="center"/>
            <w:hideMark/>
          </w:tcPr>
          <w:p w14:paraId="42F8B4C5"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TT K</w:t>
            </w: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3BD337"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701BCE" w:rsidRPr="001B4EFB" w14:paraId="489CA77E" w14:textId="77777777" w:rsidTr="00CF6ADF">
        <w:trPr>
          <w:trHeight w:val="20"/>
        </w:trPr>
        <w:tc>
          <w:tcPr>
            <w:tcW w:w="2971" w:type="dxa"/>
            <w:tcBorders>
              <w:top w:val="single" w:sz="4" w:space="0" w:color="auto"/>
              <w:left w:val="single" w:sz="4" w:space="0" w:color="auto"/>
              <w:bottom w:val="single" w:sz="4" w:space="0" w:color="auto"/>
              <w:right w:val="nil"/>
            </w:tcBorders>
            <w:shd w:val="clear" w:color="auto" w:fill="002060"/>
            <w:vAlign w:val="center"/>
          </w:tcPr>
          <w:p w14:paraId="04A60877" w14:textId="77777777" w:rsidR="00701BCE" w:rsidRPr="001B4EFB" w:rsidRDefault="00701BCE" w:rsidP="00701BCE">
            <w:pPr>
              <w:spacing w:after="0" w:line="240" w:lineRule="auto"/>
              <w:jc w:val="center"/>
              <w:rPr>
                <w:rFonts w:ascii="Calibri" w:eastAsia="Times New Roman" w:hAnsi="Calibri" w:cs="Calibri"/>
                <w:b/>
                <w:bCs/>
                <w:color w:val="FFFFFF"/>
                <w:lang w:eastAsia="tr-TR"/>
              </w:rPr>
            </w:pPr>
            <w:r w:rsidRPr="001B4EFB">
              <w:rPr>
                <w:rFonts w:ascii="Calibri" w:eastAsia="Times New Roman" w:hAnsi="Calibri" w:cs="Calibri"/>
                <w:b/>
                <w:bCs/>
                <w:color w:val="FFFFFF"/>
                <w:lang w:eastAsia="tr-TR"/>
              </w:rPr>
              <w:lastRenderedPageBreak/>
              <w:t>SEMPTOMLAR/DURUMLAR</w:t>
            </w:r>
          </w:p>
        </w:tc>
        <w:tc>
          <w:tcPr>
            <w:tcW w:w="3393" w:type="dxa"/>
            <w:tcBorders>
              <w:top w:val="single" w:sz="4" w:space="0" w:color="auto"/>
              <w:left w:val="single" w:sz="4" w:space="0" w:color="auto"/>
              <w:bottom w:val="single" w:sz="4" w:space="0" w:color="auto"/>
              <w:right w:val="single" w:sz="4" w:space="0" w:color="auto"/>
            </w:tcBorders>
            <w:shd w:val="clear" w:color="auto" w:fill="002060"/>
            <w:vAlign w:val="center"/>
          </w:tcPr>
          <w:p w14:paraId="709F676A" w14:textId="77777777" w:rsidR="00701BCE" w:rsidRPr="001B4EFB" w:rsidRDefault="00701BCE" w:rsidP="00701BCE">
            <w:pPr>
              <w:spacing w:after="0" w:line="240" w:lineRule="auto"/>
              <w:jc w:val="center"/>
              <w:rPr>
                <w:rFonts w:ascii="Calibri" w:eastAsia="Times New Roman" w:hAnsi="Calibri" w:cs="Calibri"/>
                <w:b/>
                <w:bCs/>
                <w:color w:val="FFFFFF"/>
                <w:lang w:eastAsia="tr-TR"/>
              </w:rPr>
            </w:pPr>
            <w:r w:rsidRPr="001B4EFB">
              <w:rPr>
                <w:rFonts w:ascii="Calibri" w:eastAsia="Times New Roman" w:hAnsi="Calibri" w:cs="Calibri"/>
                <w:b/>
                <w:bCs/>
                <w:color w:val="FFFFFF"/>
                <w:lang w:eastAsia="tr-TR"/>
              </w:rPr>
              <w:t>ÇEKİRDEK HASTALIKLAR / KLİNİK PROBLEMLER</w:t>
            </w:r>
          </w:p>
        </w:tc>
        <w:tc>
          <w:tcPr>
            <w:tcW w:w="5378" w:type="dxa"/>
            <w:tcBorders>
              <w:top w:val="single" w:sz="4" w:space="0" w:color="auto"/>
              <w:left w:val="nil"/>
              <w:bottom w:val="single" w:sz="4" w:space="0" w:color="auto"/>
              <w:right w:val="single" w:sz="4" w:space="0" w:color="auto"/>
            </w:tcBorders>
            <w:shd w:val="clear" w:color="auto" w:fill="002060"/>
            <w:vAlign w:val="center"/>
          </w:tcPr>
          <w:p w14:paraId="2E4F3177" w14:textId="77777777" w:rsidR="00701BCE" w:rsidRPr="001B4EFB" w:rsidRDefault="00701BCE" w:rsidP="00701BCE">
            <w:pPr>
              <w:spacing w:after="0" w:line="240" w:lineRule="auto"/>
              <w:jc w:val="center"/>
              <w:rPr>
                <w:rFonts w:ascii="Calibri" w:eastAsia="Times New Roman" w:hAnsi="Calibri" w:cs="Calibri"/>
                <w:b/>
                <w:bCs/>
                <w:color w:val="FFFFFF"/>
                <w:lang w:eastAsia="tr-TR"/>
              </w:rPr>
            </w:pPr>
            <w:r w:rsidRPr="001B4EFB">
              <w:rPr>
                <w:rFonts w:ascii="Calibri" w:eastAsia="Times New Roman" w:hAnsi="Calibri" w:cs="Calibri"/>
                <w:b/>
                <w:bCs/>
                <w:color w:val="FFFFFF"/>
                <w:lang w:eastAsia="tr-TR"/>
              </w:rPr>
              <w:t>DÖNEM 5 DERS ADI</w:t>
            </w:r>
          </w:p>
        </w:tc>
        <w:tc>
          <w:tcPr>
            <w:tcW w:w="1134" w:type="dxa"/>
            <w:tcBorders>
              <w:top w:val="single" w:sz="4" w:space="0" w:color="auto"/>
              <w:left w:val="nil"/>
              <w:bottom w:val="single" w:sz="4" w:space="0" w:color="auto"/>
              <w:right w:val="nil"/>
            </w:tcBorders>
            <w:shd w:val="clear" w:color="auto" w:fill="002060"/>
            <w:vAlign w:val="center"/>
          </w:tcPr>
          <w:p w14:paraId="2F2961B2" w14:textId="77777777" w:rsidR="00701BCE" w:rsidRPr="001B4EFB" w:rsidRDefault="00701BCE" w:rsidP="00701BCE">
            <w:pPr>
              <w:spacing w:after="0" w:line="240" w:lineRule="auto"/>
              <w:jc w:val="center"/>
              <w:rPr>
                <w:rFonts w:ascii="Calibri" w:eastAsia="Times New Roman" w:hAnsi="Calibri" w:cs="Calibri"/>
                <w:b/>
                <w:bCs/>
                <w:color w:val="FFFFFF"/>
                <w:lang w:eastAsia="tr-TR"/>
              </w:rPr>
            </w:pPr>
            <w:r w:rsidRPr="001B4EFB">
              <w:rPr>
                <w:rFonts w:ascii="Calibri" w:eastAsia="Times New Roman" w:hAnsi="Calibri" w:cs="Calibri"/>
                <w:b/>
                <w:bCs/>
                <w:color w:val="FFFFFF"/>
                <w:lang w:eastAsia="tr-TR"/>
              </w:rPr>
              <w:t>ÖĞRENİM DÜZEYİ</w:t>
            </w:r>
          </w:p>
        </w:tc>
        <w:tc>
          <w:tcPr>
            <w:tcW w:w="1436" w:type="dxa"/>
            <w:tcBorders>
              <w:top w:val="single" w:sz="4" w:space="0" w:color="auto"/>
              <w:left w:val="single" w:sz="4" w:space="0" w:color="auto"/>
              <w:bottom w:val="single" w:sz="4" w:space="0" w:color="auto"/>
              <w:right w:val="single" w:sz="4" w:space="0" w:color="auto"/>
            </w:tcBorders>
            <w:shd w:val="clear" w:color="auto" w:fill="002060"/>
            <w:vAlign w:val="center"/>
          </w:tcPr>
          <w:p w14:paraId="6195BDBB" w14:textId="77777777" w:rsidR="00701BCE" w:rsidRPr="001B4EFB" w:rsidRDefault="00E05887" w:rsidP="00701BCE">
            <w:pPr>
              <w:spacing w:after="0" w:line="240" w:lineRule="auto"/>
              <w:jc w:val="center"/>
              <w:rPr>
                <w:rFonts w:ascii="Calibri" w:eastAsia="Times New Roman" w:hAnsi="Calibri" w:cs="Calibri"/>
                <w:b/>
                <w:bCs/>
                <w:color w:val="FFFFFF"/>
                <w:lang w:eastAsia="tr-TR"/>
              </w:rPr>
            </w:pPr>
            <w:r w:rsidRPr="00E05887">
              <w:rPr>
                <w:rFonts w:ascii="Calibri" w:eastAsia="Times New Roman" w:hAnsi="Calibri" w:cs="Calibri"/>
                <w:b/>
                <w:bCs/>
                <w:color w:val="FFFFFF"/>
                <w:sz w:val="18"/>
                <w:lang w:eastAsia="tr-TR"/>
              </w:rPr>
              <w:t>ÖLÇME-DEĞERLENDİRME</w:t>
            </w:r>
          </w:p>
        </w:tc>
      </w:tr>
      <w:tr w:rsidR="00701BCE" w:rsidRPr="001B4EFB" w14:paraId="44E3D6B1" w14:textId="77777777" w:rsidTr="00CF6ADF">
        <w:trPr>
          <w:trHeight w:val="2558"/>
        </w:trPr>
        <w:tc>
          <w:tcPr>
            <w:tcW w:w="2971" w:type="dxa"/>
            <w:tcBorders>
              <w:top w:val="single" w:sz="4" w:space="0" w:color="auto"/>
              <w:left w:val="single" w:sz="4" w:space="0" w:color="auto"/>
              <w:bottom w:val="single" w:sz="4" w:space="0" w:color="auto"/>
              <w:right w:val="nil"/>
            </w:tcBorders>
            <w:shd w:val="clear" w:color="auto" w:fill="auto"/>
            <w:vAlign w:val="center"/>
            <w:hideMark/>
          </w:tcPr>
          <w:p w14:paraId="3CD27094" w14:textId="77777777" w:rsidR="00701BCE" w:rsidRPr="001B4EFB" w:rsidRDefault="00701BCE" w:rsidP="00701BCE">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PELVİK AĞRI</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5B581" w14:textId="77777777" w:rsidR="00701BCE" w:rsidRPr="001B4EFB" w:rsidRDefault="00701BCE" w:rsidP="00701BCE">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Üriner</w:t>
            </w:r>
            <w:proofErr w:type="spellEnd"/>
            <w:r w:rsidRPr="001B4EFB">
              <w:rPr>
                <w:rFonts w:ascii="Calibri" w:eastAsia="Times New Roman" w:hAnsi="Calibri" w:cs="Calibri"/>
                <w:lang w:eastAsia="tr-TR"/>
              </w:rPr>
              <w:t xml:space="preserve"> Sistem Taş Hastalığı</w:t>
            </w:r>
          </w:p>
        </w:tc>
        <w:tc>
          <w:tcPr>
            <w:tcW w:w="5378" w:type="dxa"/>
            <w:tcBorders>
              <w:top w:val="single" w:sz="4" w:space="0" w:color="auto"/>
              <w:left w:val="nil"/>
              <w:bottom w:val="single" w:sz="4" w:space="0" w:color="auto"/>
              <w:right w:val="single" w:sz="4" w:space="0" w:color="auto"/>
            </w:tcBorders>
            <w:shd w:val="clear" w:color="auto" w:fill="auto"/>
            <w:vAlign w:val="center"/>
            <w:hideMark/>
          </w:tcPr>
          <w:p w14:paraId="57810A9A"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1.Ürolojide Görüntüleme Yöntemleri </w:t>
            </w:r>
            <w:r w:rsidRPr="001B4EFB">
              <w:rPr>
                <w:rFonts w:ascii="Calibri" w:eastAsia="Times New Roman" w:hAnsi="Calibri" w:cs="Calibri"/>
                <w:lang w:eastAsia="tr-TR"/>
              </w:rPr>
              <w:br/>
              <w:t xml:space="preserve">2.Ürolojik </w:t>
            </w:r>
            <w:proofErr w:type="spellStart"/>
            <w:r w:rsidRPr="001B4EFB">
              <w:rPr>
                <w:rFonts w:ascii="Calibri" w:eastAsia="Times New Roman" w:hAnsi="Calibri" w:cs="Calibri"/>
                <w:lang w:eastAsia="tr-TR"/>
              </w:rPr>
              <w:t>Enstrümentasyon_Endoüroloji</w:t>
            </w:r>
            <w:proofErr w:type="spellEnd"/>
            <w:r w:rsidRPr="001B4EFB">
              <w:rPr>
                <w:rFonts w:ascii="Calibri" w:eastAsia="Times New Roman" w:hAnsi="Calibri" w:cs="Calibri"/>
                <w:lang w:eastAsia="tr-TR"/>
              </w:rPr>
              <w:t xml:space="preserve"> </w:t>
            </w:r>
            <w:r w:rsidRPr="001B4EFB">
              <w:rPr>
                <w:rFonts w:ascii="Calibri" w:eastAsia="Times New Roman" w:hAnsi="Calibri" w:cs="Calibri"/>
                <w:lang w:eastAsia="tr-TR"/>
              </w:rPr>
              <w:br/>
              <w:t xml:space="preserve">3.Semptomatoloji ve Klinik Değerlendirme </w:t>
            </w:r>
            <w:r w:rsidRPr="001B4EFB">
              <w:rPr>
                <w:rFonts w:ascii="Calibri" w:eastAsia="Times New Roman" w:hAnsi="Calibri" w:cs="Calibri"/>
                <w:lang w:eastAsia="tr-TR"/>
              </w:rPr>
              <w:br/>
              <w:t>4.Ürolojik Aciller</w:t>
            </w:r>
            <w:r w:rsidRPr="001B4EFB">
              <w:rPr>
                <w:rFonts w:ascii="Calibri" w:eastAsia="Times New Roman" w:hAnsi="Calibri" w:cs="Calibri"/>
                <w:lang w:eastAsia="tr-TR"/>
              </w:rPr>
              <w:br/>
              <w:t>5.Üriner Sistem Taş Hastalığı(</w:t>
            </w:r>
            <w:proofErr w:type="spellStart"/>
            <w:r w:rsidRPr="001B4EFB">
              <w:rPr>
                <w:rFonts w:ascii="Calibri" w:eastAsia="Times New Roman" w:hAnsi="Calibri" w:cs="Calibri"/>
                <w:lang w:eastAsia="tr-TR"/>
              </w:rPr>
              <w:t>Etiyopatogenez</w:t>
            </w:r>
            <w:proofErr w:type="spellEnd"/>
            <w:r w:rsidRPr="001B4EFB">
              <w:rPr>
                <w:rFonts w:ascii="Calibri" w:eastAsia="Times New Roman" w:hAnsi="Calibri" w:cs="Calibri"/>
                <w:lang w:eastAsia="tr-TR"/>
              </w:rPr>
              <w:t>)</w:t>
            </w:r>
            <w:r w:rsidRPr="001B4EFB">
              <w:rPr>
                <w:rFonts w:ascii="Calibri" w:eastAsia="Times New Roman" w:hAnsi="Calibri" w:cs="Calibri"/>
                <w:lang w:eastAsia="tr-TR"/>
              </w:rPr>
              <w:br/>
              <w:t xml:space="preserve">6.Üriner Sistem Taş Hastalığı(Cerrahi Tedavi ve </w:t>
            </w:r>
            <w:proofErr w:type="spellStart"/>
            <w:r w:rsidRPr="001B4EFB">
              <w:rPr>
                <w:rFonts w:ascii="Calibri" w:eastAsia="Times New Roman" w:hAnsi="Calibri" w:cs="Calibri"/>
                <w:lang w:eastAsia="tr-TR"/>
              </w:rPr>
              <w:t>MedikalTedavi</w:t>
            </w:r>
            <w:proofErr w:type="spellEnd"/>
            <w:r w:rsidRPr="001B4EFB">
              <w:rPr>
                <w:rFonts w:ascii="Calibri" w:eastAsia="Times New Roman" w:hAnsi="Calibri" w:cs="Calibri"/>
                <w:lang w:eastAsia="tr-TR"/>
              </w:rPr>
              <w:t xml:space="preserve">) </w:t>
            </w:r>
            <w:r w:rsidRPr="001B4EFB">
              <w:rPr>
                <w:rFonts w:ascii="Calibri" w:eastAsia="Times New Roman" w:hAnsi="Calibri" w:cs="Calibri"/>
                <w:lang w:eastAsia="tr-TR"/>
              </w:rPr>
              <w:br/>
              <w:t>7.Birinci Basamak Hekimlerin Ürolojik Tanı ve Tedavide Bilmesi Gerekenler(Genel Özet)</w:t>
            </w:r>
          </w:p>
        </w:tc>
        <w:tc>
          <w:tcPr>
            <w:tcW w:w="1134" w:type="dxa"/>
            <w:tcBorders>
              <w:top w:val="single" w:sz="4" w:space="0" w:color="auto"/>
              <w:left w:val="nil"/>
              <w:bottom w:val="single" w:sz="4" w:space="0" w:color="auto"/>
              <w:right w:val="nil"/>
            </w:tcBorders>
            <w:shd w:val="clear" w:color="auto" w:fill="auto"/>
            <w:vAlign w:val="center"/>
            <w:hideMark/>
          </w:tcPr>
          <w:p w14:paraId="0C808FCA"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T A </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8E3B1"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701BCE" w:rsidRPr="001B4EFB" w14:paraId="1B641A0A" w14:textId="77777777" w:rsidTr="00CF6ADF">
        <w:trPr>
          <w:trHeight w:val="978"/>
        </w:trPr>
        <w:tc>
          <w:tcPr>
            <w:tcW w:w="297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3B01286" w14:textId="77777777" w:rsidR="00701BCE" w:rsidRPr="001B4EFB" w:rsidRDefault="00701BCE" w:rsidP="00701BCE">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POLİÜRİ</w:t>
            </w:r>
          </w:p>
        </w:tc>
        <w:tc>
          <w:tcPr>
            <w:tcW w:w="3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C390CC"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Kronik Böbrek Yetmezliği</w:t>
            </w:r>
          </w:p>
        </w:tc>
        <w:tc>
          <w:tcPr>
            <w:tcW w:w="537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D96AE2A"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1.Semptomatoloji ve Klinik Değerlendirme </w:t>
            </w:r>
            <w:r w:rsidRPr="001B4EFB">
              <w:rPr>
                <w:rFonts w:ascii="Calibri" w:eastAsia="Times New Roman" w:hAnsi="Calibri" w:cs="Calibri"/>
                <w:lang w:eastAsia="tr-TR"/>
              </w:rPr>
              <w:br/>
              <w:t xml:space="preserve">2.Üriner Sistem Doğumsal Anomalileri </w:t>
            </w:r>
            <w:r w:rsidRPr="001B4EFB">
              <w:rPr>
                <w:rFonts w:ascii="Calibri" w:eastAsia="Times New Roman" w:hAnsi="Calibri" w:cs="Calibri"/>
                <w:lang w:eastAsia="tr-TR"/>
              </w:rPr>
              <w:br/>
              <w:t xml:space="preserve">3.Vezikoüreterel </w:t>
            </w:r>
            <w:proofErr w:type="spellStart"/>
            <w:r w:rsidRPr="001B4EFB">
              <w:rPr>
                <w:rFonts w:ascii="Calibri" w:eastAsia="Times New Roman" w:hAnsi="Calibri" w:cs="Calibri"/>
                <w:lang w:eastAsia="tr-TR"/>
              </w:rPr>
              <w:t>Reflü</w:t>
            </w:r>
            <w:proofErr w:type="spellEnd"/>
          </w:p>
        </w:tc>
        <w:tc>
          <w:tcPr>
            <w:tcW w:w="1134" w:type="dxa"/>
            <w:tcBorders>
              <w:top w:val="single" w:sz="4" w:space="0" w:color="auto"/>
              <w:left w:val="nil"/>
              <w:bottom w:val="single" w:sz="4" w:space="0" w:color="auto"/>
              <w:right w:val="nil"/>
            </w:tcBorders>
            <w:shd w:val="clear" w:color="auto" w:fill="D9D9D9" w:themeFill="background1" w:themeFillShade="D9"/>
            <w:vAlign w:val="center"/>
            <w:hideMark/>
          </w:tcPr>
          <w:p w14:paraId="38A442BF"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Ön T</w:t>
            </w: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A169CA"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701BCE" w:rsidRPr="001B4EFB" w14:paraId="7F066AD9" w14:textId="77777777" w:rsidTr="00CF6ADF">
        <w:trPr>
          <w:trHeight w:val="1686"/>
        </w:trPr>
        <w:tc>
          <w:tcPr>
            <w:tcW w:w="2971" w:type="dxa"/>
            <w:tcBorders>
              <w:top w:val="single" w:sz="4" w:space="0" w:color="auto"/>
              <w:left w:val="single" w:sz="4" w:space="0" w:color="auto"/>
              <w:bottom w:val="single" w:sz="4" w:space="0" w:color="auto"/>
              <w:right w:val="nil"/>
            </w:tcBorders>
            <w:shd w:val="clear" w:color="auto" w:fill="auto"/>
            <w:vAlign w:val="center"/>
            <w:hideMark/>
          </w:tcPr>
          <w:p w14:paraId="6A47B930" w14:textId="77777777" w:rsidR="00701BCE" w:rsidRPr="001B4EFB" w:rsidRDefault="00701BCE" w:rsidP="00701BCE">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POLLAKÜRİ / NOKTÜRİ</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8522F" w14:textId="77777777" w:rsidR="00701BCE" w:rsidRPr="001B4EFB" w:rsidRDefault="00701BCE" w:rsidP="00701BCE">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Üriner</w:t>
            </w:r>
            <w:proofErr w:type="spellEnd"/>
            <w:r w:rsidRPr="001B4EFB">
              <w:rPr>
                <w:rFonts w:ascii="Calibri" w:eastAsia="Times New Roman" w:hAnsi="Calibri" w:cs="Calibri"/>
                <w:lang w:eastAsia="tr-TR"/>
              </w:rPr>
              <w:t xml:space="preserve"> Sistem Enfeksiyonları</w:t>
            </w:r>
          </w:p>
        </w:tc>
        <w:tc>
          <w:tcPr>
            <w:tcW w:w="5378" w:type="dxa"/>
            <w:tcBorders>
              <w:top w:val="single" w:sz="4" w:space="0" w:color="auto"/>
              <w:left w:val="nil"/>
              <w:bottom w:val="single" w:sz="4" w:space="0" w:color="auto"/>
              <w:right w:val="single" w:sz="4" w:space="0" w:color="auto"/>
            </w:tcBorders>
            <w:shd w:val="clear" w:color="auto" w:fill="auto"/>
            <w:vAlign w:val="center"/>
            <w:hideMark/>
          </w:tcPr>
          <w:p w14:paraId="5A95B68E"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1.Semptomatoloji ve Klinik Değerlendirme </w:t>
            </w:r>
            <w:r w:rsidRPr="001B4EFB">
              <w:rPr>
                <w:rFonts w:ascii="Calibri" w:eastAsia="Times New Roman" w:hAnsi="Calibri" w:cs="Calibri"/>
                <w:lang w:eastAsia="tr-TR"/>
              </w:rPr>
              <w:br/>
              <w:t xml:space="preserve">2.Ürolojik Aciller </w:t>
            </w:r>
            <w:r w:rsidRPr="001B4EFB">
              <w:rPr>
                <w:rFonts w:ascii="Calibri" w:eastAsia="Times New Roman" w:hAnsi="Calibri" w:cs="Calibri"/>
                <w:lang w:eastAsia="tr-TR"/>
              </w:rPr>
              <w:br/>
              <w:t>3.Üriner Sistem Enfeksiyonları(</w:t>
            </w:r>
            <w:proofErr w:type="spellStart"/>
            <w:r w:rsidRPr="001B4EFB">
              <w:rPr>
                <w:rFonts w:ascii="Calibri" w:eastAsia="Times New Roman" w:hAnsi="Calibri" w:cs="Calibri"/>
                <w:lang w:eastAsia="tr-TR"/>
              </w:rPr>
              <w:t>Non-SpesifikEnfeksiyonlar</w:t>
            </w:r>
            <w:proofErr w:type="spellEnd"/>
            <w:r w:rsidRPr="001B4EFB">
              <w:rPr>
                <w:rFonts w:ascii="Calibri" w:eastAsia="Times New Roman" w:hAnsi="Calibri" w:cs="Calibri"/>
                <w:lang w:eastAsia="tr-TR"/>
              </w:rPr>
              <w:t>)</w:t>
            </w:r>
            <w:r w:rsidRPr="001B4EFB">
              <w:rPr>
                <w:rFonts w:ascii="Calibri" w:eastAsia="Times New Roman" w:hAnsi="Calibri" w:cs="Calibri"/>
                <w:lang w:eastAsia="tr-TR"/>
              </w:rPr>
              <w:br/>
              <w:t>4.Üriner Sistem Enfeksiyonları(</w:t>
            </w:r>
            <w:proofErr w:type="spellStart"/>
            <w:r w:rsidRPr="001B4EFB">
              <w:rPr>
                <w:rFonts w:ascii="Calibri" w:eastAsia="Times New Roman" w:hAnsi="Calibri" w:cs="Calibri"/>
                <w:lang w:eastAsia="tr-TR"/>
              </w:rPr>
              <w:t>SpesifikEnfeksiyonlar</w:t>
            </w:r>
            <w:proofErr w:type="spellEnd"/>
            <w:r w:rsidRPr="001B4EFB">
              <w:rPr>
                <w:rFonts w:ascii="Calibri" w:eastAsia="Times New Roman" w:hAnsi="Calibri" w:cs="Calibri"/>
                <w:lang w:eastAsia="tr-TR"/>
              </w:rPr>
              <w:t xml:space="preserve">) </w:t>
            </w:r>
            <w:r w:rsidRPr="001B4EFB">
              <w:rPr>
                <w:rFonts w:ascii="Calibri" w:eastAsia="Times New Roman" w:hAnsi="Calibri" w:cs="Calibri"/>
                <w:lang w:eastAsia="tr-TR"/>
              </w:rPr>
              <w:br/>
              <w:t>5.Birinci Basamak Hekimlerin Ürolojik Tanı ve Tedavide Bilmesi Gerekenler(Genel Özet)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C894B7D"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TT K</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14:paraId="7A21D572"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701BCE" w:rsidRPr="001B4EFB" w14:paraId="779E829B" w14:textId="77777777" w:rsidTr="00CF6ADF">
        <w:trPr>
          <w:trHeight w:val="988"/>
        </w:trPr>
        <w:tc>
          <w:tcPr>
            <w:tcW w:w="297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43E1186" w14:textId="77777777" w:rsidR="00701BCE" w:rsidRPr="001B4EFB" w:rsidRDefault="00701BCE" w:rsidP="00701BCE">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POLLAKÜRİ / NOKTÜRİ</w:t>
            </w:r>
          </w:p>
        </w:tc>
        <w:tc>
          <w:tcPr>
            <w:tcW w:w="3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3323E9"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Kronik Böbrek Yetmezliği</w:t>
            </w:r>
          </w:p>
        </w:tc>
        <w:tc>
          <w:tcPr>
            <w:tcW w:w="537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0F58081"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1.Semptomatoloji ve Klinik Değerlendirme </w:t>
            </w:r>
            <w:r w:rsidRPr="001B4EFB">
              <w:rPr>
                <w:rFonts w:ascii="Calibri" w:eastAsia="Times New Roman" w:hAnsi="Calibri" w:cs="Calibri"/>
                <w:lang w:eastAsia="tr-TR"/>
              </w:rPr>
              <w:br/>
              <w:t xml:space="preserve">2.Üriner Sistem Doğumsal Anomalileri </w:t>
            </w:r>
            <w:r w:rsidRPr="001B4EFB">
              <w:rPr>
                <w:rFonts w:ascii="Calibri" w:eastAsia="Times New Roman" w:hAnsi="Calibri" w:cs="Calibri"/>
                <w:lang w:eastAsia="tr-TR"/>
              </w:rPr>
              <w:br/>
              <w:t xml:space="preserve">3.Vezikoüreterel </w:t>
            </w:r>
            <w:proofErr w:type="spellStart"/>
            <w:r w:rsidRPr="001B4EFB">
              <w:rPr>
                <w:rFonts w:ascii="Calibri" w:eastAsia="Times New Roman" w:hAnsi="Calibri" w:cs="Calibri"/>
                <w:lang w:eastAsia="tr-TR"/>
              </w:rPr>
              <w:t>Reflü</w:t>
            </w:r>
            <w:proofErr w:type="spellEnd"/>
          </w:p>
        </w:tc>
        <w:tc>
          <w:tcPr>
            <w:tcW w:w="1134" w:type="dxa"/>
            <w:tcBorders>
              <w:top w:val="single" w:sz="4" w:space="0" w:color="auto"/>
              <w:left w:val="nil"/>
              <w:bottom w:val="single" w:sz="4" w:space="0" w:color="auto"/>
              <w:right w:val="nil"/>
            </w:tcBorders>
            <w:shd w:val="clear" w:color="auto" w:fill="D9D9D9" w:themeFill="background1" w:themeFillShade="D9"/>
            <w:vAlign w:val="center"/>
            <w:hideMark/>
          </w:tcPr>
          <w:p w14:paraId="454FAD0E"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Ön T</w:t>
            </w: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AEC3E9"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701BCE" w:rsidRPr="001B4EFB" w14:paraId="3E6972D0" w14:textId="77777777" w:rsidTr="00CF6ADF">
        <w:trPr>
          <w:trHeight w:val="1980"/>
        </w:trPr>
        <w:tc>
          <w:tcPr>
            <w:tcW w:w="2971" w:type="dxa"/>
            <w:tcBorders>
              <w:top w:val="single" w:sz="4" w:space="0" w:color="auto"/>
              <w:left w:val="single" w:sz="4" w:space="0" w:color="auto"/>
              <w:bottom w:val="single" w:sz="4" w:space="0" w:color="auto"/>
              <w:right w:val="nil"/>
            </w:tcBorders>
            <w:shd w:val="clear" w:color="auto" w:fill="auto"/>
            <w:vAlign w:val="center"/>
            <w:hideMark/>
          </w:tcPr>
          <w:p w14:paraId="170560A8" w14:textId="77777777" w:rsidR="00701BCE" w:rsidRPr="001B4EFB" w:rsidRDefault="00701BCE" w:rsidP="00701BCE">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POLLAKÜRİ / NOKTÜRİ</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9D9AF" w14:textId="77777777" w:rsidR="00701BCE" w:rsidRPr="001B4EFB" w:rsidRDefault="00701BCE" w:rsidP="00701BCE">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Benign</w:t>
            </w:r>
            <w:proofErr w:type="spellEnd"/>
            <w:r w:rsidRPr="001B4EFB">
              <w:rPr>
                <w:rFonts w:ascii="Calibri" w:eastAsia="Times New Roman" w:hAnsi="Calibri" w:cs="Calibri"/>
                <w:lang w:eastAsia="tr-TR"/>
              </w:rPr>
              <w:t xml:space="preserve"> Prostat </w:t>
            </w:r>
            <w:proofErr w:type="spellStart"/>
            <w:r w:rsidRPr="001B4EFB">
              <w:rPr>
                <w:rFonts w:ascii="Calibri" w:eastAsia="Times New Roman" w:hAnsi="Calibri" w:cs="Calibri"/>
                <w:lang w:eastAsia="tr-TR"/>
              </w:rPr>
              <w:t>Hipertrofisi</w:t>
            </w:r>
            <w:proofErr w:type="spellEnd"/>
          </w:p>
        </w:tc>
        <w:tc>
          <w:tcPr>
            <w:tcW w:w="5378" w:type="dxa"/>
            <w:tcBorders>
              <w:top w:val="single" w:sz="4" w:space="0" w:color="auto"/>
              <w:left w:val="nil"/>
              <w:bottom w:val="single" w:sz="4" w:space="0" w:color="auto"/>
              <w:right w:val="single" w:sz="4" w:space="0" w:color="auto"/>
            </w:tcBorders>
            <w:shd w:val="clear" w:color="auto" w:fill="auto"/>
            <w:vAlign w:val="center"/>
            <w:hideMark/>
          </w:tcPr>
          <w:p w14:paraId="4600E172"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1.Ürolojik </w:t>
            </w:r>
            <w:proofErr w:type="spellStart"/>
            <w:r w:rsidRPr="001B4EFB">
              <w:rPr>
                <w:rFonts w:ascii="Calibri" w:eastAsia="Times New Roman" w:hAnsi="Calibri" w:cs="Calibri"/>
                <w:lang w:eastAsia="tr-TR"/>
              </w:rPr>
              <w:t>Enstrümentasyon_Endoüroloji</w:t>
            </w:r>
            <w:proofErr w:type="spellEnd"/>
            <w:r w:rsidRPr="001B4EFB">
              <w:rPr>
                <w:rFonts w:ascii="Calibri" w:eastAsia="Times New Roman" w:hAnsi="Calibri" w:cs="Calibri"/>
                <w:lang w:eastAsia="tr-TR"/>
              </w:rPr>
              <w:t xml:space="preserve"> </w:t>
            </w:r>
            <w:r w:rsidRPr="001B4EFB">
              <w:rPr>
                <w:rFonts w:ascii="Calibri" w:eastAsia="Times New Roman" w:hAnsi="Calibri" w:cs="Calibri"/>
                <w:lang w:eastAsia="tr-TR"/>
              </w:rPr>
              <w:br/>
              <w:t xml:space="preserve">2.Semptomatoloji ve Klinik Değerlendirme </w:t>
            </w:r>
            <w:r w:rsidRPr="001B4EFB">
              <w:rPr>
                <w:rFonts w:ascii="Calibri" w:eastAsia="Times New Roman" w:hAnsi="Calibri" w:cs="Calibri"/>
                <w:lang w:eastAsia="tr-TR"/>
              </w:rPr>
              <w:br/>
              <w:t>3.Ürolojik Aciller</w:t>
            </w:r>
            <w:r w:rsidRPr="001B4EFB">
              <w:rPr>
                <w:rFonts w:ascii="Calibri" w:eastAsia="Times New Roman" w:hAnsi="Calibri" w:cs="Calibri"/>
                <w:lang w:eastAsia="tr-TR"/>
              </w:rPr>
              <w:br/>
              <w:t xml:space="preserve">4.İşeme Fizyolojisi ve </w:t>
            </w:r>
            <w:proofErr w:type="spellStart"/>
            <w:r w:rsidRPr="001B4EFB">
              <w:rPr>
                <w:rFonts w:ascii="Calibri" w:eastAsia="Times New Roman" w:hAnsi="Calibri" w:cs="Calibri"/>
                <w:lang w:eastAsia="tr-TR"/>
              </w:rPr>
              <w:t>İnkontinans</w:t>
            </w:r>
            <w:proofErr w:type="spellEnd"/>
            <w:r w:rsidRPr="001B4EFB">
              <w:rPr>
                <w:rFonts w:ascii="Calibri" w:eastAsia="Times New Roman" w:hAnsi="Calibri" w:cs="Calibri"/>
                <w:lang w:eastAsia="tr-TR"/>
              </w:rPr>
              <w:t xml:space="preserve"> </w:t>
            </w:r>
            <w:r w:rsidRPr="001B4EFB">
              <w:rPr>
                <w:rFonts w:ascii="Calibri" w:eastAsia="Times New Roman" w:hAnsi="Calibri" w:cs="Calibri"/>
                <w:lang w:eastAsia="tr-TR"/>
              </w:rPr>
              <w:br/>
              <w:t xml:space="preserve">5.Benign Prostat </w:t>
            </w:r>
            <w:proofErr w:type="spellStart"/>
            <w:r w:rsidRPr="001B4EFB">
              <w:rPr>
                <w:rFonts w:ascii="Calibri" w:eastAsia="Times New Roman" w:hAnsi="Calibri" w:cs="Calibri"/>
                <w:lang w:eastAsia="tr-TR"/>
              </w:rPr>
              <w:t>Hiperplazisi</w:t>
            </w:r>
            <w:proofErr w:type="spellEnd"/>
            <w:r w:rsidRPr="001B4EFB">
              <w:rPr>
                <w:rFonts w:ascii="Calibri" w:eastAsia="Times New Roman" w:hAnsi="Calibri" w:cs="Calibri"/>
                <w:lang w:eastAsia="tr-TR"/>
              </w:rPr>
              <w:t xml:space="preserve"> </w:t>
            </w:r>
            <w:r w:rsidRPr="001B4EFB">
              <w:rPr>
                <w:rFonts w:ascii="Calibri" w:eastAsia="Times New Roman" w:hAnsi="Calibri" w:cs="Calibri"/>
                <w:lang w:eastAsia="tr-TR"/>
              </w:rPr>
              <w:br/>
              <w:t xml:space="preserve">6.Birinci Basamak Hekimlerin Ürolojik Tanı ve Tedavide Bilmesi </w:t>
            </w:r>
            <w:proofErr w:type="gramStart"/>
            <w:r w:rsidRPr="001B4EFB">
              <w:rPr>
                <w:rFonts w:ascii="Calibri" w:eastAsia="Times New Roman" w:hAnsi="Calibri" w:cs="Calibri"/>
                <w:lang w:eastAsia="tr-TR"/>
              </w:rPr>
              <w:t>Gerekenler(</w:t>
            </w:r>
            <w:proofErr w:type="gramEnd"/>
            <w:r w:rsidRPr="001B4EFB">
              <w:rPr>
                <w:rFonts w:ascii="Calibri" w:eastAsia="Times New Roman" w:hAnsi="Calibri" w:cs="Calibri"/>
                <w:lang w:eastAsia="tr-TR"/>
              </w:rPr>
              <w:t>Genel Özet)</w:t>
            </w:r>
          </w:p>
        </w:tc>
        <w:tc>
          <w:tcPr>
            <w:tcW w:w="1134" w:type="dxa"/>
            <w:tcBorders>
              <w:top w:val="single" w:sz="4" w:space="0" w:color="auto"/>
              <w:left w:val="nil"/>
              <w:bottom w:val="single" w:sz="4" w:space="0" w:color="auto"/>
              <w:right w:val="nil"/>
            </w:tcBorders>
            <w:shd w:val="clear" w:color="auto" w:fill="auto"/>
            <w:vAlign w:val="center"/>
            <w:hideMark/>
          </w:tcPr>
          <w:p w14:paraId="2AD5A835" w14:textId="77777777" w:rsidR="00701BCE" w:rsidRPr="001B4EFB" w:rsidRDefault="00701BCE" w:rsidP="00701BCE">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ÖnT</w:t>
            </w:r>
            <w:proofErr w:type="spellEnd"/>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2D244"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701BCE" w:rsidRPr="001B4EFB" w14:paraId="37563251" w14:textId="77777777" w:rsidTr="00CF6ADF">
        <w:trPr>
          <w:trHeight w:val="20"/>
        </w:trPr>
        <w:tc>
          <w:tcPr>
            <w:tcW w:w="2971" w:type="dxa"/>
            <w:tcBorders>
              <w:top w:val="single" w:sz="4" w:space="0" w:color="auto"/>
              <w:left w:val="single" w:sz="4" w:space="0" w:color="auto"/>
              <w:bottom w:val="single" w:sz="4" w:space="0" w:color="auto"/>
              <w:right w:val="nil"/>
            </w:tcBorders>
            <w:shd w:val="clear" w:color="auto" w:fill="002060"/>
            <w:vAlign w:val="center"/>
          </w:tcPr>
          <w:p w14:paraId="6E6675EB" w14:textId="77777777" w:rsidR="00701BCE" w:rsidRPr="001B4EFB" w:rsidRDefault="00701BCE" w:rsidP="00701BCE">
            <w:pPr>
              <w:spacing w:after="0" w:line="240" w:lineRule="auto"/>
              <w:jc w:val="center"/>
              <w:rPr>
                <w:rFonts w:ascii="Calibri" w:eastAsia="Times New Roman" w:hAnsi="Calibri" w:cs="Calibri"/>
                <w:b/>
                <w:bCs/>
                <w:color w:val="FFFFFF"/>
                <w:lang w:eastAsia="tr-TR"/>
              </w:rPr>
            </w:pPr>
            <w:r w:rsidRPr="001B4EFB">
              <w:rPr>
                <w:rFonts w:ascii="Calibri" w:eastAsia="Times New Roman" w:hAnsi="Calibri" w:cs="Calibri"/>
                <w:b/>
                <w:bCs/>
                <w:color w:val="FFFFFF"/>
                <w:lang w:eastAsia="tr-TR"/>
              </w:rPr>
              <w:lastRenderedPageBreak/>
              <w:t>SEMPTOMLAR/DURUMLAR</w:t>
            </w:r>
          </w:p>
        </w:tc>
        <w:tc>
          <w:tcPr>
            <w:tcW w:w="3393" w:type="dxa"/>
            <w:tcBorders>
              <w:top w:val="single" w:sz="4" w:space="0" w:color="auto"/>
              <w:left w:val="single" w:sz="4" w:space="0" w:color="auto"/>
              <w:bottom w:val="single" w:sz="4" w:space="0" w:color="auto"/>
              <w:right w:val="single" w:sz="4" w:space="0" w:color="auto"/>
            </w:tcBorders>
            <w:shd w:val="clear" w:color="auto" w:fill="002060"/>
            <w:vAlign w:val="center"/>
          </w:tcPr>
          <w:p w14:paraId="6BC6A8D6" w14:textId="77777777" w:rsidR="00701BCE" w:rsidRPr="001B4EFB" w:rsidRDefault="00701BCE" w:rsidP="00701BCE">
            <w:pPr>
              <w:spacing w:after="0" w:line="240" w:lineRule="auto"/>
              <w:jc w:val="center"/>
              <w:rPr>
                <w:rFonts w:ascii="Calibri" w:eastAsia="Times New Roman" w:hAnsi="Calibri" w:cs="Calibri"/>
                <w:b/>
                <w:bCs/>
                <w:color w:val="FFFFFF"/>
                <w:lang w:eastAsia="tr-TR"/>
              </w:rPr>
            </w:pPr>
            <w:r w:rsidRPr="001B4EFB">
              <w:rPr>
                <w:rFonts w:ascii="Calibri" w:eastAsia="Times New Roman" w:hAnsi="Calibri" w:cs="Calibri"/>
                <w:b/>
                <w:bCs/>
                <w:color w:val="FFFFFF"/>
                <w:lang w:eastAsia="tr-TR"/>
              </w:rPr>
              <w:t>ÇEKİRDEK HASTALIKLAR / KLİNİK PROBLEMLER</w:t>
            </w:r>
          </w:p>
        </w:tc>
        <w:tc>
          <w:tcPr>
            <w:tcW w:w="5378" w:type="dxa"/>
            <w:tcBorders>
              <w:top w:val="single" w:sz="4" w:space="0" w:color="auto"/>
              <w:left w:val="nil"/>
              <w:bottom w:val="single" w:sz="4" w:space="0" w:color="auto"/>
              <w:right w:val="single" w:sz="4" w:space="0" w:color="auto"/>
            </w:tcBorders>
            <w:shd w:val="clear" w:color="auto" w:fill="002060"/>
            <w:vAlign w:val="center"/>
          </w:tcPr>
          <w:p w14:paraId="3F480C4F" w14:textId="77777777" w:rsidR="00701BCE" w:rsidRPr="001B4EFB" w:rsidRDefault="00701BCE" w:rsidP="00701BCE">
            <w:pPr>
              <w:spacing w:after="0" w:line="240" w:lineRule="auto"/>
              <w:jc w:val="center"/>
              <w:rPr>
                <w:rFonts w:ascii="Calibri" w:eastAsia="Times New Roman" w:hAnsi="Calibri" w:cs="Calibri"/>
                <w:b/>
                <w:bCs/>
                <w:color w:val="FFFFFF"/>
                <w:lang w:eastAsia="tr-TR"/>
              </w:rPr>
            </w:pPr>
            <w:r w:rsidRPr="001B4EFB">
              <w:rPr>
                <w:rFonts w:ascii="Calibri" w:eastAsia="Times New Roman" w:hAnsi="Calibri" w:cs="Calibri"/>
                <w:b/>
                <w:bCs/>
                <w:color w:val="FFFFFF"/>
                <w:lang w:eastAsia="tr-TR"/>
              </w:rPr>
              <w:t>DÖNEM 5 DERS ADI</w:t>
            </w:r>
          </w:p>
        </w:tc>
        <w:tc>
          <w:tcPr>
            <w:tcW w:w="1134" w:type="dxa"/>
            <w:tcBorders>
              <w:top w:val="single" w:sz="4" w:space="0" w:color="auto"/>
              <w:left w:val="nil"/>
              <w:bottom w:val="single" w:sz="4" w:space="0" w:color="auto"/>
              <w:right w:val="nil"/>
            </w:tcBorders>
            <w:shd w:val="clear" w:color="auto" w:fill="002060"/>
            <w:vAlign w:val="center"/>
          </w:tcPr>
          <w:p w14:paraId="4A0D0233" w14:textId="77777777" w:rsidR="00701BCE" w:rsidRPr="001B4EFB" w:rsidRDefault="00701BCE" w:rsidP="00701BCE">
            <w:pPr>
              <w:spacing w:after="0" w:line="240" w:lineRule="auto"/>
              <w:jc w:val="center"/>
              <w:rPr>
                <w:rFonts w:ascii="Calibri" w:eastAsia="Times New Roman" w:hAnsi="Calibri" w:cs="Calibri"/>
                <w:b/>
                <w:bCs/>
                <w:color w:val="FFFFFF"/>
                <w:lang w:eastAsia="tr-TR"/>
              </w:rPr>
            </w:pPr>
            <w:r w:rsidRPr="001B4EFB">
              <w:rPr>
                <w:rFonts w:ascii="Calibri" w:eastAsia="Times New Roman" w:hAnsi="Calibri" w:cs="Calibri"/>
                <w:b/>
                <w:bCs/>
                <w:color w:val="FFFFFF"/>
                <w:lang w:eastAsia="tr-TR"/>
              </w:rPr>
              <w:t>ÖĞRENİM DÜZEYİ</w:t>
            </w:r>
          </w:p>
        </w:tc>
        <w:tc>
          <w:tcPr>
            <w:tcW w:w="1436" w:type="dxa"/>
            <w:tcBorders>
              <w:top w:val="single" w:sz="4" w:space="0" w:color="auto"/>
              <w:left w:val="single" w:sz="4" w:space="0" w:color="auto"/>
              <w:bottom w:val="single" w:sz="4" w:space="0" w:color="auto"/>
              <w:right w:val="single" w:sz="4" w:space="0" w:color="auto"/>
            </w:tcBorders>
            <w:shd w:val="clear" w:color="auto" w:fill="002060"/>
            <w:vAlign w:val="center"/>
          </w:tcPr>
          <w:p w14:paraId="701A2DA6" w14:textId="77777777" w:rsidR="00701BCE" w:rsidRPr="001B4EFB" w:rsidRDefault="00E05887" w:rsidP="00701BCE">
            <w:pPr>
              <w:spacing w:after="0" w:line="240" w:lineRule="auto"/>
              <w:jc w:val="center"/>
              <w:rPr>
                <w:rFonts w:ascii="Calibri" w:eastAsia="Times New Roman" w:hAnsi="Calibri" w:cs="Calibri"/>
                <w:b/>
                <w:bCs/>
                <w:color w:val="FFFFFF"/>
                <w:lang w:eastAsia="tr-TR"/>
              </w:rPr>
            </w:pPr>
            <w:r w:rsidRPr="00E05887">
              <w:rPr>
                <w:rFonts w:ascii="Calibri" w:eastAsia="Times New Roman" w:hAnsi="Calibri" w:cs="Calibri"/>
                <w:b/>
                <w:bCs/>
                <w:color w:val="FFFFFF"/>
                <w:sz w:val="18"/>
                <w:lang w:eastAsia="tr-TR"/>
              </w:rPr>
              <w:t>ÖLÇME-DEĞERLENDİRME</w:t>
            </w:r>
          </w:p>
        </w:tc>
      </w:tr>
      <w:tr w:rsidR="00701BCE" w:rsidRPr="001B4EFB" w14:paraId="5A5A682C" w14:textId="77777777" w:rsidTr="00CF6ADF">
        <w:trPr>
          <w:trHeight w:val="20"/>
        </w:trPr>
        <w:tc>
          <w:tcPr>
            <w:tcW w:w="2971" w:type="dxa"/>
            <w:tcBorders>
              <w:top w:val="single" w:sz="4" w:space="0" w:color="auto"/>
              <w:left w:val="single" w:sz="4" w:space="0" w:color="auto"/>
              <w:bottom w:val="single" w:sz="4" w:space="0" w:color="auto"/>
              <w:right w:val="nil"/>
            </w:tcBorders>
            <w:shd w:val="clear" w:color="auto" w:fill="auto"/>
            <w:vAlign w:val="center"/>
            <w:hideMark/>
          </w:tcPr>
          <w:p w14:paraId="00D50E65" w14:textId="77777777" w:rsidR="00701BCE" w:rsidRPr="001B4EFB" w:rsidRDefault="00701BCE" w:rsidP="00701BCE">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TÜTÜN KULLANIMI</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5D851"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Mesane Kanseri</w:t>
            </w:r>
          </w:p>
        </w:tc>
        <w:tc>
          <w:tcPr>
            <w:tcW w:w="5378" w:type="dxa"/>
            <w:tcBorders>
              <w:top w:val="single" w:sz="4" w:space="0" w:color="auto"/>
              <w:left w:val="nil"/>
              <w:bottom w:val="single" w:sz="4" w:space="0" w:color="auto"/>
              <w:right w:val="single" w:sz="4" w:space="0" w:color="auto"/>
            </w:tcBorders>
            <w:shd w:val="clear" w:color="auto" w:fill="auto"/>
            <w:vAlign w:val="center"/>
            <w:hideMark/>
          </w:tcPr>
          <w:p w14:paraId="77984190"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1.Ürolojide Görüntüleme Yöntemleri</w:t>
            </w:r>
            <w:r w:rsidRPr="001B4EFB">
              <w:rPr>
                <w:rFonts w:ascii="Calibri" w:eastAsia="Times New Roman" w:hAnsi="Calibri" w:cs="Calibri"/>
                <w:lang w:eastAsia="tr-TR"/>
              </w:rPr>
              <w:br/>
              <w:t xml:space="preserve">2.Ürolojik </w:t>
            </w:r>
            <w:proofErr w:type="spellStart"/>
            <w:r w:rsidRPr="001B4EFB">
              <w:rPr>
                <w:rFonts w:ascii="Calibri" w:eastAsia="Times New Roman" w:hAnsi="Calibri" w:cs="Calibri"/>
                <w:lang w:eastAsia="tr-TR"/>
              </w:rPr>
              <w:t>Enstrümentasyon_Endoüroloji</w:t>
            </w:r>
            <w:proofErr w:type="spellEnd"/>
            <w:r w:rsidRPr="001B4EFB">
              <w:rPr>
                <w:rFonts w:ascii="Calibri" w:eastAsia="Times New Roman" w:hAnsi="Calibri" w:cs="Calibri"/>
                <w:lang w:eastAsia="tr-TR"/>
              </w:rPr>
              <w:t xml:space="preserve"> </w:t>
            </w:r>
            <w:r w:rsidRPr="001B4EFB">
              <w:rPr>
                <w:rFonts w:ascii="Calibri" w:eastAsia="Times New Roman" w:hAnsi="Calibri" w:cs="Calibri"/>
                <w:lang w:eastAsia="tr-TR"/>
              </w:rPr>
              <w:br/>
              <w:t xml:space="preserve">3.Semptomatoloji ve Klinik Değerlendirme </w:t>
            </w:r>
            <w:r w:rsidRPr="001B4EFB">
              <w:rPr>
                <w:rFonts w:ascii="Calibri" w:eastAsia="Times New Roman" w:hAnsi="Calibri" w:cs="Calibri"/>
                <w:lang w:eastAsia="tr-TR"/>
              </w:rPr>
              <w:br/>
              <w:t xml:space="preserve">4.Mesane Tümörleri / Üst </w:t>
            </w:r>
            <w:proofErr w:type="spellStart"/>
            <w:r w:rsidRPr="001B4EFB">
              <w:rPr>
                <w:rFonts w:ascii="Calibri" w:eastAsia="Times New Roman" w:hAnsi="Calibri" w:cs="Calibri"/>
                <w:lang w:eastAsia="tr-TR"/>
              </w:rPr>
              <w:t>Üriner</w:t>
            </w:r>
            <w:proofErr w:type="spellEnd"/>
            <w:r w:rsidRPr="001B4EFB">
              <w:rPr>
                <w:rFonts w:ascii="Calibri" w:eastAsia="Times New Roman" w:hAnsi="Calibri" w:cs="Calibri"/>
                <w:lang w:eastAsia="tr-TR"/>
              </w:rPr>
              <w:t xml:space="preserve"> Sistem </w:t>
            </w:r>
            <w:proofErr w:type="spellStart"/>
            <w:r w:rsidRPr="001B4EFB">
              <w:rPr>
                <w:rFonts w:ascii="Calibri" w:eastAsia="Times New Roman" w:hAnsi="Calibri" w:cs="Calibri"/>
                <w:lang w:eastAsia="tr-TR"/>
              </w:rPr>
              <w:t>Ürotelyal</w:t>
            </w:r>
            <w:proofErr w:type="spellEnd"/>
            <w:r w:rsidRPr="001B4EFB">
              <w:rPr>
                <w:rFonts w:ascii="Calibri" w:eastAsia="Times New Roman" w:hAnsi="Calibri" w:cs="Calibri"/>
                <w:lang w:eastAsia="tr-TR"/>
              </w:rPr>
              <w:t xml:space="preserve"> Tümörleri </w:t>
            </w:r>
            <w:r w:rsidRPr="001B4EFB">
              <w:rPr>
                <w:rFonts w:ascii="Calibri" w:eastAsia="Times New Roman" w:hAnsi="Calibri" w:cs="Calibri"/>
                <w:lang w:eastAsia="tr-TR"/>
              </w:rPr>
              <w:br/>
              <w:t>5.Birinci Basamak Hekimlerin Ürolojik Tanı ve Tedavide Bilmesi Gerekenler(Genel Özet)</w:t>
            </w:r>
          </w:p>
        </w:tc>
        <w:tc>
          <w:tcPr>
            <w:tcW w:w="1134" w:type="dxa"/>
            <w:tcBorders>
              <w:top w:val="single" w:sz="4" w:space="0" w:color="auto"/>
              <w:left w:val="nil"/>
              <w:bottom w:val="single" w:sz="4" w:space="0" w:color="auto"/>
              <w:right w:val="nil"/>
            </w:tcBorders>
            <w:shd w:val="clear" w:color="auto" w:fill="auto"/>
            <w:vAlign w:val="center"/>
            <w:hideMark/>
          </w:tcPr>
          <w:p w14:paraId="2718281D" w14:textId="77777777" w:rsidR="00701BCE" w:rsidRPr="001B4EFB" w:rsidRDefault="00701BCE" w:rsidP="00701BCE">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ÖnT</w:t>
            </w:r>
            <w:proofErr w:type="spellEnd"/>
            <w:r w:rsidRPr="001B4EFB">
              <w:rPr>
                <w:rFonts w:ascii="Calibri" w:eastAsia="Times New Roman" w:hAnsi="Calibri" w:cs="Calibri"/>
                <w:lang w:eastAsia="tr-TR"/>
              </w:rPr>
              <w:t xml:space="preserve"> K</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7A6E4"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701BCE" w:rsidRPr="001B4EFB" w14:paraId="14EA7747" w14:textId="77777777" w:rsidTr="00CF6ADF">
        <w:trPr>
          <w:trHeight w:val="528"/>
        </w:trPr>
        <w:tc>
          <w:tcPr>
            <w:tcW w:w="297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95B36AD" w14:textId="77777777" w:rsidR="00701BCE" w:rsidRPr="001B4EFB" w:rsidRDefault="00701BCE" w:rsidP="00701BCE">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TÜTÜN KULLANIMI</w:t>
            </w:r>
          </w:p>
        </w:tc>
        <w:tc>
          <w:tcPr>
            <w:tcW w:w="3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4D6AC2"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Cinsel İşlev Bozuklukları</w:t>
            </w:r>
          </w:p>
        </w:tc>
        <w:tc>
          <w:tcPr>
            <w:tcW w:w="537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4055B23" w14:textId="77777777" w:rsidR="00701BCE" w:rsidRPr="001B4EFB" w:rsidRDefault="00701BCE" w:rsidP="00701BCE">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Erektil</w:t>
            </w:r>
            <w:proofErr w:type="spellEnd"/>
            <w:r w:rsidRPr="001B4EFB">
              <w:rPr>
                <w:rFonts w:ascii="Calibri" w:eastAsia="Times New Roman" w:hAnsi="Calibri" w:cs="Calibri"/>
                <w:lang w:eastAsia="tr-TR"/>
              </w:rPr>
              <w:t xml:space="preserve"> Fonksiyon/</w:t>
            </w:r>
            <w:proofErr w:type="spellStart"/>
            <w:r w:rsidRPr="001B4EFB">
              <w:rPr>
                <w:rFonts w:ascii="Calibri" w:eastAsia="Times New Roman" w:hAnsi="Calibri" w:cs="Calibri"/>
                <w:lang w:eastAsia="tr-TR"/>
              </w:rPr>
              <w:t>Disfonksiyon</w:t>
            </w:r>
            <w:proofErr w:type="spellEnd"/>
            <w:r w:rsidRPr="001B4EFB">
              <w:rPr>
                <w:rFonts w:ascii="Calibri" w:eastAsia="Times New Roman" w:hAnsi="Calibri" w:cs="Calibri"/>
                <w:lang w:eastAsia="tr-TR"/>
              </w:rPr>
              <w:t xml:space="preserve"> </w:t>
            </w:r>
          </w:p>
        </w:tc>
        <w:tc>
          <w:tcPr>
            <w:tcW w:w="1134" w:type="dxa"/>
            <w:tcBorders>
              <w:top w:val="single" w:sz="4" w:space="0" w:color="auto"/>
              <w:left w:val="nil"/>
              <w:bottom w:val="single" w:sz="4" w:space="0" w:color="auto"/>
              <w:right w:val="nil"/>
            </w:tcBorders>
            <w:shd w:val="clear" w:color="auto" w:fill="D9D9D9" w:themeFill="background1" w:themeFillShade="D9"/>
            <w:vAlign w:val="center"/>
            <w:hideMark/>
          </w:tcPr>
          <w:p w14:paraId="5C860C34" w14:textId="77777777" w:rsidR="00701BCE" w:rsidRPr="001B4EFB" w:rsidRDefault="00701BCE" w:rsidP="00701BCE">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ÖnT</w:t>
            </w:r>
            <w:proofErr w:type="spellEnd"/>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8F1377"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701BCE" w:rsidRPr="001B4EFB" w14:paraId="4424CD1B" w14:textId="77777777" w:rsidTr="00CF6ADF">
        <w:trPr>
          <w:trHeight w:val="20"/>
        </w:trPr>
        <w:tc>
          <w:tcPr>
            <w:tcW w:w="2971" w:type="dxa"/>
            <w:tcBorders>
              <w:top w:val="single" w:sz="4" w:space="0" w:color="auto"/>
              <w:left w:val="single" w:sz="4" w:space="0" w:color="auto"/>
              <w:bottom w:val="single" w:sz="4" w:space="0" w:color="auto"/>
              <w:right w:val="nil"/>
            </w:tcBorders>
            <w:shd w:val="clear" w:color="auto" w:fill="auto"/>
            <w:vAlign w:val="center"/>
            <w:hideMark/>
          </w:tcPr>
          <w:p w14:paraId="01EE975E" w14:textId="77777777" w:rsidR="00701BCE" w:rsidRPr="001B4EFB" w:rsidRDefault="00701BCE" w:rsidP="00701BCE">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ÜRETRAL AKINTI</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1A9F2" w14:textId="77777777" w:rsidR="00701BCE" w:rsidRPr="001B4EFB" w:rsidRDefault="00701BCE" w:rsidP="00701BCE">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Üriner</w:t>
            </w:r>
            <w:proofErr w:type="spellEnd"/>
            <w:r w:rsidRPr="001B4EFB">
              <w:rPr>
                <w:rFonts w:ascii="Calibri" w:eastAsia="Times New Roman" w:hAnsi="Calibri" w:cs="Calibri"/>
                <w:lang w:eastAsia="tr-TR"/>
              </w:rPr>
              <w:t xml:space="preserve"> Sistem Enfeksiyonları</w:t>
            </w:r>
          </w:p>
        </w:tc>
        <w:tc>
          <w:tcPr>
            <w:tcW w:w="5378" w:type="dxa"/>
            <w:tcBorders>
              <w:top w:val="single" w:sz="4" w:space="0" w:color="auto"/>
              <w:left w:val="nil"/>
              <w:bottom w:val="single" w:sz="4" w:space="0" w:color="auto"/>
              <w:right w:val="single" w:sz="4" w:space="0" w:color="auto"/>
            </w:tcBorders>
            <w:shd w:val="clear" w:color="auto" w:fill="auto"/>
            <w:vAlign w:val="center"/>
            <w:hideMark/>
          </w:tcPr>
          <w:p w14:paraId="4151769E"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1.Semptomatoloji ve Klinik Değerlendirme </w:t>
            </w:r>
            <w:r w:rsidRPr="001B4EFB">
              <w:rPr>
                <w:rFonts w:ascii="Calibri" w:eastAsia="Times New Roman" w:hAnsi="Calibri" w:cs="Calibri"/>
                <w:lang w:eastAsia="tr-TR"/>
              </w:rPr>
              <w:br/>
              <w:t xml:space="preserve">2.Ürolojik Aciller </w:t>
            </w:r>
            <w:r w:rsidRPr="001B4EFB">
              <w:rPr>
                <w:rFonts w:ascii="Calibri" w:eastAsia="Times New Roman" w:hAnsi="Calibri" w:cs="Calibri"/>
                <w:lang w:eastAsia="tr-TR"/>
              </w:rPr>
              <w:br/>
              <w:t>3.Üriner Sistem Enfeksiyonları(</w:t>
            </w:r>
            <w:proofErr w:type="spellStart"/>
            <w:r w:rsidRPr="001B4EFB">
              <w:rPr>
                <w:rFonts w:ascii="Calibri" w:eastAsia="Times New Roman" w:hAnsi="Calibri" w:cs="Calibri"/>
                <w:lang w:eastAsia="tr-TR"/>
              </w:rPr>
              <w:t>Non-SpesifikEnfeksiyonlar</w:t>
            </w:r>
            <w:proofErr w:type="spellEnd"/>
            <w:r w:rsidRPr="001B4EFB">
              <w:rPr>
                <w:rFonts w:ascii="Calibri" w:eastAsia="Times New Roman" w:hAnsi="Calibri" w:cs="Calibri"/>
                <w:lang w:eastAsia="tr-TR"/>
              </w:rPr>
              <w:t>)</w:t>
            </w:r>
            <w:r w:rsidRPr="001B4EFB">
              <w:rPr>
                <w:rFonts w:ascii="Calibri" w:eastAsia="Times New Roman" w:hAnsi="Calibri" w:cs="Calibri"/>
                <w:lang w:eastAsia="tr-TR"/>
              </w:rPr>
              <w:br/>
              <w:t>4.Üriner Sistem Enfeksiyonları(</w:t>
            </w:r>
            <w:proofErr w:type="spellStart"/>
            <w:r w:rsidRPr="001B4EFB">
              <w:rPr>
                <w:rFonts w:ascii="Calibri" w:eastAsia="Times New Roman" w:hAnsi="Calibri" w:cs="Calibri"/>
                <w:lang w:eastAsia="tr-TR"/>
              </w:rPr>
              <w:t>SpesifikEnfeksiyonlar</w:t>
            </w:r>
            <w:proofErr w:type="spellEnd"/>
            <w:r w:rsidRPr="001B4EFB">
              <w:rPr>
                <w:rFonts w:ascii="Calibri" w:eastAsia="Times New Roman" w:hAnsi="Calibri" w:cs="Calibri"/>
                <w:lang w:eastAsia="tr-TR"/>
              </w:rPr>
              <w:t xml:space="preserve">) </w:t>
            </w:r>
            <w:r w:rsidRPr="001B4EFB">
              <w:rPr>
                <w:rFonts w:ascii="Calibri" w:eastAsia="Times New Roman" w:hAnsi="Calibri" w:cs="Calibri"/>
                <w:lang w:eastAsia="tr-TR"/>
              </w:rPr>
              <w:br/>
              <w:t>5.Birinci Basamak Hekimlerin Ürolojik Tanı ve Tedavide Bilmesi Gerekenler(Genel Özet)</w:t>
            </w:r>
          </w:p>
        </w:tc>
        <w:tc>
          <w:tcPr>
            <w:tcW w:w="1134" w:type="dxa"/>
            <w:tcBorders>
              <w:top w:val="single" w:sz="4" w:space="0" w:color="auto"/>
              <w:left w:val="nil"/>
              <w:bottom w:val="single" w:sz="4" w:space="0" w:color="auto"/>
              <w:right w:val="nil"/>
            </w:tcBorders>
            <w:shd w:val="clear" w:color="auto" w:fill="auto"/>
            <w:vAlign w:val="center"/>
            <w:hideMark/>
          </w:tcPr>
          <w:p w14:paraId="6D4063BD"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TT K</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F296B"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701BCE" w:rsidRPr="001B4EFB" w14:paraId="1D155403" w14:textId="77777777" w:rsidTr="00CF6ADF">
        <w:trPr>
          <w:trHeight w:val="20"/>
        </w:trPr>
        <w:tc>
          <w:tcPr>
            <w:tcW w:w="297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2DD597A" w14:textId="77777777" w:rsidR="00701BCE" w:rsidRPr="001B4EFB" w:rsidRDefault="00701BCE" w:rsidP="00701BCE">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ÜRETRAL AKINTI</w:t>
            </w:r>
          </w:p>
        </w:tc>
        <w:tc>
          <w:tcPr>
            <w:tcW w:w="3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BE80E7"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Cinsel Yolla Bulaşan Enfeksiyonlar</w:t>
            </w:r>
          </w:p>
        </w:tc>
        <w:tc>
          <w:tcPr>
            <w:tcW w:w="537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763E0C0"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1.Semptomatoloji ve Klinik Değerlendirme </w:t>
            </w:r>
            <w:r w:rsidRPr="001B4EFB">
              <w:rPr>
                <w:rFonts w:ascii="Calibri" w:eastAsia="Times New Roman" w:hAnsi="Calibri" w:cs="Calibri"/>
                <w:lang w:eastAsia="tr-TR"/>
              </w:rPr>
              <w:br/>
              <w:t>2.Üriner Sistem Enfeksiyonları(</w:t>
            </w:r>
            <w:proofErr w:type="spellStart"/>
            <w:r w:rsidRPr="001B4EFB">
              <w:rPr>
                <w:rFonts w:ascii="Calibri" w:eastAsia="Times New Roman" w:hAnsi="Calibri" w:cs="Calibri"/>
                <w:lang w:eastAsia="tr-TR"/>
              </w:rPr>
              <w:t>SpesifikEnfeksiyonlar</w:t>
            </w:r>
            <w:proofErr w:type="spellEnd"/>
            <w:r w:rsidRPr="001B4EFB">
              <w:rPr>
                <w:rFonts w:ascii="Calibri" w:eastAsia="Times New Roman" w:hAnsi="Calibri" w:cs="Calibri"/>
                <w:lang w:eastAsia="tr-TR"/>
              </w:rPr>
              <w:t xml:space="preserve">) </w:t>
            </w:r>
          </w:p>
        </w:tc>
        <w:tc>
          <w:tcPr>
            <w:tcW w:w="1134" w:type="dxa"/>
            <w:tcBorders>
              <w:top w:val="single" w:sz="4" w:space="0" w:color="auto"/>
              <w:left w:val="nil"/>
              <w:bottom w:val="single" w:sz="4" w:space="0" w:color="auto"/>
              <w:right w:val="nil"/>
            </w:tcBorders>
            <w:shd w:val="clear" w:color="auto" w:fill="D9D9D9" w:themeFill="background1" w:themeFillShade="D9"/>
            <w:vAlign w:val="center"/>
            <w:hideMark/>
          </w:tcPr>
          <w:p w14:paraId="4DB226DA"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TT K</w:t>
            </w: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8951D6"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701BCE" w:rsidRPr="001B4EFB" w14:paraId="4858F560" w14:textId="77777777" w:rsidTr="00CF6ADF">
        <w:trPr>
          <w:trHeight w:val="20"/>
        </w:trPr>
        <w:tc>
          <w:tcPr>
            <w:tcW w:w="2971" w:type="dxa"/>
            <w:tcBorders>
              <w:top w:val="single" w:sz="4" w:space="0" w:color="auto"/>
              <w:left w:val="single" w:sz="4" w:space="0" w:color="auto"/>
              <w:bottom w:val="single" w:sz="4" w:space="0" w:color="auto"/>
              <w:right w:val="nil"/>
            </w:tcBorders>
            <w:shd w:val="clear" w:color="auto" w:fill="auto"/>
            <w:vAlign w:val="center"/>
            <w:hideMark/>
          </w:tcPr>
          <w:p w14:paraId="5644C5B0" w14:textId="77777777" w:rsidR="00701BCE" w:rsidRPr="001B4EFB" w:rsidRDefault="00701BCE" w:rsidP="00701BCE">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ÜRETRAL AKINTI</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0DF89" w14:textId="77777777" w:rsidR="00701BCE" w:rsidRPr="001B4EFB" w:rsidRDefault="00701BCE" w:rsidP="00701BCE">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Genital</w:t>
            </w:r>
            <w:proofErr w:type="spellEnd"/>
            <w:r w:rsidRPr="001B4EFB">
              <w:rPr>
                <w:rFonts w:ascii="Calibri" w:eastAsia="Times New Roman" w:hAnsi="Calibri" w:cs="Calibri"/>
                <w:lang w:eastAsia="tr-TR"/>
              </w:rPr>
              <w:t xml:space="preserve"> Enfeksiyonlar</w:t>
            </w:r>
          </w:p>
        </w:tc>
        <w:tc>
          <w:tcPr>
            <w:tcW w:w="5378" w:type="dxa"/>
            <w:tcBorders>
              <w:top w:val="single" w:sz="4" w:space="0" w:color="auto"/>
              <w:left w:val="nil"/>
              <w:bottom w:val="single" w:sz="4" w:space="0" w:color="auto"/>
              <w:right w:val="single" w:sz="4" w:space="0" w:color="auto"/>
            </w:tcBorders>
            <w:shd w:val="clear" w:color="auto" w:fill="auto"/>
            <w:vAlign w:val="center"/>
            <w:hideMark/>
          </w:tcPr>
          <w:p w14:paraId="4A6C4224"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1.Semptomatoloji ve Klinik Değerlendirme </w:t>
            </w:r>
            <w:r w:rsidRPr="001B4EFB">
              <w:rPr>
                <w:rFonts w:ascii="Calibri" w:eastAsia="Times New Roman" w:hAnsi="Calibri" w:cs="Calibri"/>
                <w:lang w:eastAsia="tr-TR"/>
              </w:rPr>
              <w:br/>
              <w:t xml:space="preserve">2.Ürolojik Aciller </w:t>
            </w:r>
            <w:r w:rsidRPr="001B4EFB">
              <w:rPr>
                <w:rFonts w:ascii="Calibri" w:eastAsia="Times New Roman" w:hAnsi="Calibri" w:cs="Calibri"/>
                <w:lang w:eastAsia="tr-TR"/>
              </w:rPr>
              <w:br/>
              <w:t>3.Üriner Sistem Enfeksiyonları(</w:t>
            </w:r>
            <w:proofErr w:type="spellStart"/>
            <w:r w:rsidRPr="001B4EFB">
              <w:rPr>
                <w:rFonts w:ascii="Calibri" w:eastAsia="Times New Roman" w:hAnsi="Calibri" w:cs="Calibri"/>
                <w:lang w:eastAsia="tr-TR"/>
              </w:rPr>
              <w:t>SpesifikEnfeksiyonlar</w:t>
            </w:r>
            <w:proofErr w:type="spellEnd"/>
            <w:r w:rsidRPr="001B4EFB">
              <w:rPr>
                <w:rFonts w:ascii="Calibri" w:eastAsia="Times New Roman" w:hAnsi="Calibri" w:cs="Calibri"/>
                <w:lang w:eastAsia="tr-TR"/>
              </w:rPr>
              <w:t xml:space="preserve">) </w:t>
            </w:r>
            <w:r w:rsidRPr="001B4EFB">
              <w:rPr>
                <w:rFonts w:ascii="Calibri" w:eastAsia="Times New Roman" w:hAnsi="Calibri" w:cs="Calibri"/>
                <w:lang w:eastAsia="tr-TR"/>
              </w:rPr>
              <w:br/>
              <w:t>4.Birinci Basamak Hekimlerin Ürolojik Tanı ve Tedavide Bilmesi Gerekenler(Genel Özet)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63241D6"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T K </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14:paraId="411471A7"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701BCE" w:rsidRPr="001B4EFB" w14:paraId="7588AA28" w14:textId="77777777" w:rsidTr="00CF6ADF">
        <w:trPr>
          <w:trHeight w:val="572"/>
        </w:trPr>
        <w:tc>
          <w:tcPr>
            <w:tcW w:w="297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7CA3852" w14:textId="77777777" w:rsidR="00701BCE" w:rsidRPr="001B4EFB" w:rsidRDefault="00701BCE" w:rsidP="00701BCE">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ÜRETRAL AKINTI</w:t>
            </w:r>
          </w:p>
        </w:tc>
        <w:tc>
          <w:tcPr>
            <w:tcW w:w="3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DF7077"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AIDS ve HIV </w:t>
            </w:r>
          </w:p>
        </w:tc>
        <w:tc>
          <w:tcPr>
            <w:tcW w:w="537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DEA546D" w14:textId="77777777" w:rsidR="00701BCE" w:rsidRPr="001B4EFB" w:rsidRDefault="00701BCE" w:rsidP="00701BCE">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Üriner</w:t>
            </w:r>
            <w:proofErr w:type="spellEnd"/>
            <w:r w:rsidRPr="001B4EFB">
              <w:rPr>
                <w:rFonts w:ascii="Calibri" w:eastAsia="Times New Roman" w:hAnsi="Calibri" w:cs="Calibri"/>
                <w:lang w:eastAsia="tr-TR"/>
              </w:rPr>
              <w:t xml:space="preserve"> Sistem Enfeksiyonları(</w:t>
            </w:r>
            <w:proofErr w:type="spellStart"/>
            <w:r w:rsidRPr="001B4EFB">
              <w:rPr>
                <w:rFonts w:ascii="Calibri" w:eastAsia="Times New Roman" w:hAnsi="Calibri" w:cs="Calibri"/>
                <w:lang w:eastAsia="tr-TR"/>
              </w:rPr>
              <w:t>SpesifikEnfeksiyonlar</w:t>
            </w:r>
            <w:proofErr w:type="spellEnd"/>
            <w:r w:rsidRPr="001B4EFB">
              <w:rPr>
                <w:rFonts w:ascii="Calibri" w:eastAsia="Times New Roman" w:hAnsi="Calibri" w:cs="Calibri"/>
                <w:lang w:eastAsia="tr-TR"/>
              </w:rPr>
              <w:t xml:space="preserve">) </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1B5D993" w14:textId="77777777" w:rsidR="00701BCE" w:rsidRPr="001B4EFB" w:rsidRDefault="00701BCE" w:rsidP="00701BCE">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ÖnT</w:t>
            </w:r>
            <w:proofErr w:type="spellEnd"/>
            <w:r w:rsidRPr="001B4EFB">
              <w:rPr>
                <w:rFonts w:ascii="Calibri" w:eastAsia="Times New Roman" w:hAnsi="Calibri" w:cs="Calibri"/>
                <w:lang w:eastAsia="tr-TR"/>
              </w:rPr>
              <w:t xml:space="preserve"> K</w:t>
            </w:r>
          </w:p>
        </w:tc>
        <w:tc>
          <w:tcPr>
            <w:tcW w:w="143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868BF88"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701BCE" w:rsidRPr="001B4EFB" w14:paraId="09FCDC54" w14:textId="77777777" w:rsidTr="00CF6ADF">
        <w:trPr>
          <w:trHeight w:val="1828"/>
        </w:trPr>
        <w:tc>
          <w:tcPr>
            <w:tcW w:w="2971" w:type="dxa"/>
            <w:tcBorders>
              <w:top w:val="single" w:sz="4" w:space="0" w:color="auto"/>
              <w:left w:val="single" w:sz="4" w:space="0" w:color="auto"/>
              <w:bottom w:val="single" w:sz="4" w:space="0" w:color="auto"/>
              <w:right w:val="nil"/>
            </w:tcBorders>
            <w:shd w:val="clear" w:color="auto" w:fill="auto"/>
            <w:vAlign w:val="center"/>
            <w:hideMark/>
          </w:tcPr>
          <w:p w14:paraId="16F4B400" w14:textId="77777777" w:rsidR="00701BCE" w:rsidRPr="001B4EFB" w:rsidRDefault="00701BCE" w:rsidP="00701BCE">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ÜRİNER İNKONTİNANS</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A1407" w14:textId="77777777" w:rsidR="00701BCE" w:rsidRPr="001B4EFB" w:rsidRDefault="00701BCE" w:rsidP="00701BCE">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Üriner</w:t>
            </w:r>
            <w:proofErr w:type="spellEnd"/>
            <w:r w:rsidRPr="001B4EFB">
              <w:rPr>
                <w:rFonts w:ascii="Calibri" w:eastAsia="Times New Roman" w:hAnsi="Calibri" w:cs="Calibri"/>
                <w:lang w:eastAsia="tr-TR"/>
              </w:rPr>
              <w:t xml:space="preserve"> Sistem Enfeksiyonları</w:t>
            </w:r>
          </w:p>
        </w:tc>
        <w:tc>
          <w:tcPr>
            <w:tcW w:w="5378" w:type="dxa"/>
            <w:tcBorders>
              <w:top w:val="single" w:sz="4" w:space="0" w:color="auto"/>
              <w:left w:val="nil"/>
              <w:bottom w:val="single" w:sz="4" w:space="0" w:color="auto"/>
              <w:right w:val="single" w:sz="4" w:space="0" w:color="auto"/>
            </w:tcBorders>
            <w:shd w:val="clear" w:color="auto" w:fill="auto"/>
            <w:vAlign w:val="center"/>
            <w:hideMark/>
          </w:tcPr>
          <w:p w14:paraId="4BCF3AF1"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1.Semptomatoloji ve Klinik Değerlendirme </w:t>
            </w:r>
            <w:r w:rsidRPr="001B4EFB">
              <w:rPr>
                <w:rFonts w:ascii="Calibri" w:eastAsia="Times New Roman" w:hAnsi="Calibri" w:cs="Calibri"/>
                <w:lang w:eastAsia="tr-TR"/>
              </w:rPr>
              <w:br/>
              <w:t xml:space="preserve">2.Ürolojik Aciller </w:t>
            </w:r>
            <w:r w:rsidRPr="001B4EFB">
              <w:rPr>
                <w:rFonts w:ascii="Calibri" w:eastAsia="Times New Roman" w:hAnsi="Calibri" w:cs="Calibri"/>
                <w:lang w:eastAsia="tr-TR"/>
              </w:rPr>
              <w:br/>
              <w:t>3.Üriner Sistem Enfeksiyonları(</w:t>
            </w:r>
            <w:proofErr w:type="spellStart"/>
            <w:r w:rsidRPr="001B4EFB">
              <w:rPr>
                <w:rFonts w:ascii="Calibri" w:eastAsia="Times New Roman" w:hAnsi="Calibri" w:cs="Calibri"/>
                <w:lang w:eastAsia="tr-TR"/>
              </w:rPr>
              <w:t>Non-SpesifikEnfeksiyonlar</w:t>
            </w:r>
            <w:proofErr w:type="spellEnd"/>
            <w:r w:rsidRPr="001B4EFB">
              <w:rPr>
                <w:rFonts w:ascii="Calibri" w:eastAsia="Times New Roman" w:hAnsi="Calibri" w:cs="Calibri"/>
                <w:lang w:eastAsia="tr-TR"/>
              </w:rPr>
              <w:t>)</w:t>
            </w:r>
            <w:r w:rsidRPr="001B4EFB">
              <w:rPr>
                <w:rFonts w:ascii="Calibri" w:eastAsia="Times New Roman" w:hAnsi="Calibri" w:cs="Calibri"/>
                <w:lang w:eastAsia="tr-TR"/>
              </w:rPr>
              <w:br/>
              <w:t>4.Üriner Sistem Enfeksiyonları(</w:t>
            </w:r>
            <w:proofErr w:type="spellStart"/>
            <w:r w:rsidRPr="001B4EFB">
              <w:rPr>
                <w:rFonts w:ascii="Calibri" w:eastAsia="Times New Roman" w:hAnsi="Calibri" w:cs="Calibri"/>
                <w:lang w:eastAsia="tr-TR"/>
              </w:rPr>
              <w:t>SpesifikEnfeksiyonlar</w:t>
            </w:r>
            <w:proofErr w:type="spellEnd"/>
            <w:r w:rsidRPr="001B4EFB">
              <w:rPr>
                <w:rFonts w:ascii="Calibri" w:eastAsia="Times New Roman" w:hAnsi="Calibri" w:cs="Calibri"/>
                <w:lang w:eastAsia="tr-TR"/>
              </w:rPr>
              <w:t xml:space="preserve">) </w:t>
            </w:r>
            <w:r w:rsidRPr="001B4EFB">
              <w:rPr>
                <w:rFonts w:ascii="Calibri" w:eastAsia="Times New Roman" w:hAnsi="Calibri" w:cs="Calibri"/>
                <w:lang w:eastAsia="tr-TR"/>
              </w:rPr>
              <w:br/>
              <w:t>5.Birinci Basamak Hekimlerin Ürolojik Tanı ve Tedavide Bilmesi Gerekenler(Genel Özet)</w:t>
            </w:r>
          </w:p>
        </w:tc>
        <w:tc>
          <w:tcPr>
            <w:tcW w:w="1134" w:type="dxa"/>
            <w:tcBorders>
              <w:top w:val="single" w:sz="4" w:space="0" w:color="auto"/>
              <w:left w:val="nil"/>
              <w:bottom w:val="single" w:sz="4" w:space="0" w:color="auto"/>
              <w:right w:val="nil"/>
            </w:tcBorders>
            <w:shd w:val="clear" w:color="auto" w:fill="auto"/>
            <w:vAlign w:val="center"/>
            <w:hideMark/>
          </w:tcPr>
          <w:p w14:paraId="681506B1"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TT K</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E97A9"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701BCE" w:rsidRPr="001B4EFB" w14:paraId="15E5BB99" w14:textId="77777777" w:rsidTr="00CF6ADF">
        <w:trPr>
          <w:trHeight w:val="20"/>
        </w:trPr>
        <w:tc>
          <w:tcPr>
            <w:tcW w:w="2971" w:type="dxa"/>
            <w:tcBorders>
              <w:top w:val="single" w:sz="4" w:space="0" w:color="auto"/>
              <w:left w:val="single" w:sz="4" w:space="0" w:color="auto"/>
              <w:bottom w:val="single" w:sz="4" w:space="0" w:color="auto"/>
              <w:right w:val="nil"/>
            </w:tcBorders>
            <w:shd w:val="clear" w:color="auto" w:fill="002060"/>
            <w:vAlign w:val="center"/>
          </w:tcPr>
          <w:p w14:paraId="449D4341" w14:textId="77777777" w:rsidR="00701BCE" w:rsidRPr="001B4EFB" w:rsidRDefault="00701BCE" w:rsidP="00701BCE">
            <w:pPr>
              <w:spacing w:after="0" w:line="240" w:lineRule="auto"/>
              <w:jc w:val="center"/>
              <w:rPr>
                <w:rFonts w:ascii="Calibri" w:eastAsia="Times New Roman" w:hAnsi="Calibri" w:cs="Calibri"/>
                <w:b/>
                <w:bCs/>
                <w:color w:val="FFFFFF"/>
                <w:lang w:eastAsia="tr-TR"/>
              </w:rPr>
            </w:pPr>
            <w:r w:rsidRPr="001B4EFB">
              <w:rPr>
                <w:rFonts w:ascii="Calibri" w:eastAsia="Times New Roman" w:hAnsi="Calibri" w:cs="Calibri"/>
                <w:b/>
                <w:bCs/>
                <w:color w:val="FFFFFF"/>
                <w:lang w:eastAsia="tr-TR"/>
              </w:rPr>
              <w:lastRenderedPageBreak/>
              <w:t>SEMPTOMLAR/DURUMLAR</w:t>
            </w:r>
          </w:p>
        </w:tc>
        <w:tc>
          <w:tcPr>
            <w:tcW w:w="3393" w:type="dxa"/>
            <w:tcBorders>
              <w:top w:val="single" w:sz="4" w:space="0" w:color="auto"/>
              <w:left w:val="single" w:sz="4" w:space="0" w:color="auto"/>
              <w:bottom w:val="single" w:sz="4" w:space="0" w:color="auto"/>
              <w:right w:val="single" w:sz="4" w:space="0" w:color="auto"/>
            </w:tcBorders>
            <w:shd w:val="clear" w:color="auto" w:fill="002060"/>
            <w:vAlign w:val="center"/>
          </w:tcPr>
          <w:p w14:paraId="6029EC0E" w14:textId="77777777" w:rsidR="00701BCE" w:rsidRPr="001B4EFB" w:rsidRDefault="00701BCE" w:rsidP="00701BCE">
            <w:pPr>
              <w:spacing w:after="0" w:line="240" w:lineRule="auto"/>
              <w:jc w:val="center"/>
              <w:rPr>
                <w:rFonts w:ascii="Calibri" w:eastAsia="Times New Roman" w:hAnsi="Calibri" w:cs="Calibri"/>
                <w:b/>
                <w:bCs/>
                <w:color w:val="FFFFFF"/>
                <w:lang w:eastAsia="tr-TR"/>
              </w:rPr>
            </w:pPr>
            <w:r w:rsidRPr="001B4EFB">
              <w:rPr>
                <w:rFonts w:ascii="Calibri" w:eastAsia="Times New Roman" w:hAnsi="Calibri" w:cs="Calibri"/>
                <w:b/>
                <w:bCs/>
                <w:color w:val="FFFFFF"/>
                <w:lang w:eastAsia="tr-TR"/>
              </w:rPr>
              <w:t>ÇEKİRDEK HASTALIKLAR / KLİNİK PROBLEMLER</w:t>
            </w:r>
          </w:p>
        </w:tc>
        <w:tc>
          <w:tcPr>
            <w:tcW w:w="5378" w:type="dxa"/>
            <w:tcBorders>
              <w:top w:val="single" w:sz="4" w:space="0" w:color="auto"/>
              <w:left w:val="nil"/>
              <w:bottom w:val="single" w:sz="4" w:space="0" w:color="auto"/>
              <w:right w:val="single" w:sz="4" w:space="0" w:color="auto"/>
            </w:tcBorders>
            <w:shd w:val="clear" w:color="auto" w:fill="002060"/>
            <w:vAlign w:val="center"/>
          </w:tcPr>
          <w:p w14:paraId="4351ADF3" w14:textId="77777777" w:rsidR="00701BCE" w:rsidRPr="001B4EFB" w:rsidRDefault="00701BCE" w:rsidP="00701BCE">
            <w:pPr>
              <w:spacing w:after="0" w:line="240" w:lineRule="auto"/>
              <w:jc w:val="center"/>
              <w:rPr>
                <w:rFonts w:ascii="Calibri" w:eastAsia="Times New Roman" w:hAnsi="Calibri" w:cs="Calibri"/>
                <w:b/>
                <w:bCs/>
                <w:color w:val="FFFFFF"/>
                <w:lang w:eastAsia="tr-TR"/>
              </w:rPr>
            </w:pPr>
            <w:r w:rsidRPr="001B4EFB">
              <w:rPr>
                <w:rFonts w:ascii="Calibri" w:eastAsia="Times New Roman" w:hAnsi="Calibri" w:cs="Calibri"/>
                <w:b/>
                <w:bCs/>
                <w:color w:val="FFFFFF"/>
                <w:lang w:eastAsia="tr-TR"/>
              </w:rPr>
              <w:t>DÖNEM 5 DERS ADI</w:t>
            </w:r>
          </w:p>
        </w:tc>
        <w:tc>
          <w:tcPr>
            <w:tcW w:w="1134" w:type="dxa"/>
            <w:tcBorders>
              <w:top w:val="single" w:sz="4" w:space="0" w:color="auto"/>
              <w:left w:val="nil"/>
              <w:bottom w:val="single" w:sz="4" w:space="0" w:color="auto"/>
              <w:right w:val="nil"/>
            </w:tcBorders>
            <w:shd w:val="clear" w:color="auto" w:fill="002060"/>
            <w:vAlign w:val="center"/>
          </w:tcPr>
          <w:p w14:paraId="2F8B2D74" w14:textId="77777777" w:rsidR="00701BCE" w:rsidRPr="001B4EFB" w:rsidRDefault="00701BCE" w:rsidP="00701BCE">
            <w:pPr>
              <w:spacing w:after="0" w:line="240" w:lineRule="auto"/>
              <w:jc w:val="center"/>
              <w:rPr>
                <w:rFonts w:ascii="Calibri" w:eastAsia="Times New Roman" w:hAnsi="Calibri" w:cs="Calibri"/>
                <w:b/>
                <w:bCs/>
                <w:color w:val="FFFFFF"/>
                <w:lang w:eastAsia="tr-TR"/>
              </w:rPr>
            </w:pPr>
            <w:r w:rsidRPr="001B4EFB">
              <w:rPr>
                <w:rFonts w:ascii="Calibri" w:eastAsia="Times New Roman" w:hAnsi="Calibri" w:cs="Calibri"/>
                <w:b/>
                <w:bCs/>
                <w:color w:val="FFFFFF"/>
                <w:lang w:eastAsia="tr-TR"/>
              </w:rPr>
              <w:t>ÖĞRENİM DÜZEYİ</w:t>
            </w:r>
          </w:p>
        </w:tc>
        <w:tc>
          <w:tcPr>
            <w:tcW w:w="1436" w:type="dxa"/>
            <w:tcBorders>
              <w:top w:val="single" w:sz="4" w:space="0" w:color="auto"/>
              <w:left w:val="single" w:sz="4" w:space="0" w:color="auto"/>
              <w:bottom w:val="single" w:sz="4" w:space="0" w:color="auto"/>
              <w:right w:val="single" w:sz="4" w:space="0" w:color="auto"/>
            </w:tcBorders>
            <w:shd w:val="clear" w:color="auto" w:fill="002060"/>
            <w:vAlign w:val="center"/>
          </w:tcPr>
          <w:p w14:paraId="095B7D62" w14:textId="77777777" w:rsidR="00701BCE" w:rsidRPr="001B4EFB" w:rsidRDefault="00E05887" w:rsidP="00701BCE">
            <w:pPr>
              <w:spacing w:after="0" w:line="240" w:lineRule="auto"/>
              <w:jc w:val="center"/>
              <w:rPr>
                <w:rFonts w:ascii="Calibri" w:eastAsia="Times New Roman" w:hAnsi="Calibri" w:cs="Calibri"/>
                <w:b/>
                <w:bCs/>
                <w:color w:val="FFFFFF"/>
                <w:lang w:eastAsia="tr-TR"/>
              </w:rPr>
            </w:pPr>
            <w:r w:rsidRPr="00E05887">
              <w:rPr>
                <w:rFonts w:ascii="Calibri" w:eastAsia="Times New Roman" w:hAnsi="Calibri" w:cs="Calibri"/>
                <w:b/>
                <w:bCs/>
                <w:color w:val="FFFFFF"/>
                <w:sz w:val="18"/>
                <w:lang w:eastAsia="tr-TR"/>
              </w:rPr>
              <w:t>ÖLÇME-DEĞERLENDİRME</w:t>
            </w:r>
          </w:p>
        </w:tc>
      </w:tr>
      <w:tr w:rsidR="00701BCE" w:rsidRPr="001B4EFB" w14:paraId="35A31438" w14:textId="77777777" w:rsidTr="00CF6ADF">
        <w:trPr>
          <w:trHeight w:val="20"/>
        </w:trPr>
        <w:tc>
          <w:tcPr>
            <w:tcW w:w="2971" w:type="dxa"/>
            <w:tcBorders>
              <w:top w:val="single" w:sz="4" w:space="0" w:color="auto"/>
              <w:left w:val="single" w:sz="4" w:space="0" w:color="auto"/>
              <w:bottom w:val="single" w:sz="4" w:space="0" w:color="auto"/>
              <w:right w:val="nil"/>
            </w:tcBorders>
            <w:shd w:val="clear" w:color="auto" w:fill="auto"/>
            <w:vAlign w:val="center"/>
            <w:hideMark/>
          </w:tcPr>
          <w:p w14:paraId="295A8964" w14:textId="77777777" w:rsidR="00701BCE" w:rsidRPr="001B4EFB" w:rsidRDefault="00701BCE" w:rsidP="00701BCE">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ÜRİNER İNKONTİNANS</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58CA2" w14:textId="77777777" w:rsidR="00701BCE" w:rsidRPr="001B4EFB" w:rsidRDefault="00701BCE" w:rsidP="00701BCE">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Genital</w:t>
            </w:r>
            <w:proofErr w:type="spellEnd"/>
            <w:r w:rsidRPr="001B4EFB">
              <w:rPr>
                <w:rFonts w:ascii="Calibri" w:eastAsia="Times New Roman" w:hAnsi="Calibri" w:cs="Calibri"/>
                <w:lang w:eastAsia="tr-TR"/>
              </w:rPr>
              <w:t xml:space="preserve"> Enfeksiyonlar</w:t>
            </w:r>
          </w:p>
        </w:tc>
        <w:tc>
          <w:tcPr>
            <w:tcW w:w="5378" w:type="dxa"/>
            <w:tcBorders>
              <w:top w:val="single" w:sz="4" w:space="0" w:color="auto"/>
              <w:left w:val="nil"/>
              <w:bottom w:val="single" w:sz="4" w:space="0" w:color="auto"/>
              <w:right w:val="single" w:sz="4" w:space="0" w:color="auto"/>
            </w:tcBorders>
            <w:shd w:val="clear" w:color="auto" w:fill="auto"/>
            <w:vAlign w:val="center"/>
            <w:hideMark/>
          </w:tcPr>
          <w:p w14:paraId="1A00EB63"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1.Semptomatoloji ve Klinik Değerlendirme </w:t>
            </w:r>
            <w:r w:rsidRPr="001B4EFB">
              <w:rPr>
                <w:rFonts w:ascii="Calibri" w:eastAsia="Times New Roman" w:hAnsi="Calibri" w:cs="Calibri"/>
                <w:lang w:eastAsia="tr-TR"/>
              </w:rPr>
              <w:br/>
              <w:t xml:space="preserve">2.Ürolojik Aciller </w:t>
            </w:r>
            <w:r w:rsidRPr="001B4EFB">
              <w:rPr>
                <w:rFonts w:ascii="Calibri" w:eastAsia="Times New Roman" w:hAnsi="Calibri" w:cs="Calibri"/>
                <w:lang w:eastAsia="tr-TR"/>
              </w:rPr>
              <w:br/>
              <w:t>3.Üriner Sistem Enfeksiyonları(</w:t>
            </w:r>
            <w:proofErr w:type="spellStart"/>
            <w:r w:rsidRPr="001B4EFB">
              <w:rPr>
                <w:rFonts w:ascii="Calibri" w:eastAsia="Times New Roman" w:hAnsi="Calibri" w:cs="Calibri"/>
                <w:lang w:eastAsia="tr-TR"/>
              </w:rPr>
              <w:t>SpesifikEnfeksiyonlar</w:t>
            </w:r>
            <w:proofErr w:type="spellEnd"/>
            <w:r w:rsidRPr="001B4EFB">
              <w:rPr>
                <w:rFonts w:ascii="Calibri" w:eastAsia="Times New Roman" w:hAnsi="Calibri" w:cs="Calibri"/>
                <w:lang w:eastAsia="tr-TR"/>
              </w:rPr>
              <w:t xml:space="preserve">) </w:t>
            </w:r>
            <w:r w:rsidRPr="001B4EFB">
              <w:rPr>
                <w:rFonts w:ascii="Calibri" w:eastAsia="Times New Roman" w:hAnsi="Calibri" w:cs="Calibri"/>
                <w:lang w:eastAsia="tr-TR"/>
              </w:rPr>
              <w:br/>
              <w:t>4.Birinci Basamak Hekimlerin Ürolojik Tanı ve Tedavide Bilmesi Gerekenler(Genel Özet)</w:t>
            </w:r>
          </w:p>
        </w:tc>
        <w:tc>
          <w:tcPr>
            <w:tcW w:w="1134" w:type="dxa"/>
            <w:tcBorders>
              <w:top w:val="single" w:sz="4" w:space="0" w:color="auto"/>
              <w:left w:val="nil"/>
              <w:bottom w:val="single" w:sz="4" w:space="0" w:color="auto"/>
              <w:right w:val="nil"/>
            </w:tcBorders>
            <w:shd w:val="clear" w:color="auto" w:fill="auto"/>
            <w:vAlign w:val="center"/>
            <w:hideMark/>
          </w:tcPr>
          <w:p w14:paraId="3052E1D9"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T K </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F141A"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701BCE" w:rsidRPr="001B4EFB" w14:paraId="2D0E9031" w14:textId="77777777" w:rsidTr="00CF6ADF">
        <w:trPr>
          <w:trHeight w:val="20"/>
        </w:trPr>
        <w:tc>
          <w:tcPr>
            <w:tcW w:w="297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C4B7C0A" w14:textId="77777777" w:rsidR="00701BCE" w:rsidRPr="001B4EFB" w:rsidRDefault="00701BCE" w:rsidP="00701BCE">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ÜRİNER İNKONTİNANS</w:t>
            </w:r>
          </w:p>
        </w:tc>
        <w:tc>
          <w:tcPr>
            <w:tcW w:w="3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E2615B"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Prostat Kanseri</w:t>
            </w:r>
          </w:p>
        </w:tc>
        <w:tc>
          <w:tcPr>
            <w:tcW w:w="537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5BD8BBE"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1.Semptomatoloji ve Klinik Değerlendirme </w:t>
            </w:r>
            <w:r w:rsidRPr="001B4EFB">
              <w:rPr>
                <w:rFonts w:ascii="Calibri" w:eastAsia="Times New Roman" w:hAnsi="Calibri" w:cs="Calibri"/>
                <w:lang w:eastAsia="tr-TR"/>
              </w:rPr>
              <w:br/>
              <w:t xml:space="preserve">2.Prostat </w:t>
            </w:r>
            <w:proofErr w:type="spellStart"/>
            <w:proofErr w:type="gramStart"/>
            <w:r w:rsidRPr="001B4EFB">
              <w:rPr>
                <w:rFonts w:ascii="Calibri" w:eastAsia="Times New Roman" w:hAnsi="Calibri" w:cs="Calibri"/>
                <w:lang w:eastAsia="tr-TR"/>
              </w:rPr>
              <w:t>Karsinomu</w:t>
            </w:r>
            <w:proofErr w:type="spellEnd"/>
            <w:r w:rsidRPr="001B4EFB">
              <w:rPr>
                <w:rFonts w:ascii="Calibri" w:eastAsia="Times New Roman" w:hAnsi="Calibri" w:cs="Calibri"/>
                <w:lang w:eastAsia="tr-TR"/>
              </w:rPr>
              <w:t>(</w:t>
            </w:r>
            <w:proofErr w:type="spellStart"/>
            <w:proofErr w:type="gramEnd"/>
            <w:r w:rsidRPr="001B4EFB">
              <w:rPr>
                <w:rFonts w:ascii="Calibri" w:eastAsia="Times New Roman" w:hAnsi="Calibri" w:cs="Calibri"/>
                <w:lang w:eastAsia="tr-TR"/>
              </w:rPr>
              <w:t>Etiyoloji,Patogenez,Tanı</w:t>
            </w:r>
            <w:proofErr w:type="spellEnd"/>
            <w:r w:rsidRPr="001B4EFB">
              <w:rPr>
                <w:rFonts w:ascii="Calibri" w:eastAsia="Times New Roman" w:hAnsi="Calibri" w:cs="Calibri"/>
                <w:lang w:eastAsia="tr-TR"/>
              </w:rPr>
              <w:t>)</w:t>
            </w:r>
            <w:r w:rsidRPr="001B4EFB">
              <w:rPr>
                <w:rFonts w:ascii="Calibri" w:eastAsia="Times New Roman" w:hAnsi="Calibri" w:cs="Calibri"/>
                <w:lang w:eastAsia="tr-TR"/>
              </w:rPr>
              <w:br/>
              <w:t xml:space="preserve">3.Prostat </w:t>
            </w:r>
            <w:proofErr w:type="spellStart"/>
            <w:r w:rsidRPr="001B4EFB">
              <w:rPr>
                <w:rFonts w:ascii="Calibri" w:eastAsia="Times New Roman" w:hAnsi="Calibri" w:cs="Calibri"/>
                <w:lang w:eastAsia="tr-TR"/>
              </w:rPr>
              <w:t>Karsinomu</w:t>
            </w:r>
            <w:proofErr w:type="spellEnd"/>
            <w:r w:rsidRPr="001B4EFB">
              <w:rPr>
                <w:rFonts w:ascii="Calibri" w:eastAsia="Times New Roman" w:hAnsi="Calibri" w:cs="Calibri"/>
                <w:lang w:eastAsia="tr-TR"/>
              </w:rPr>
              <w:t xml:space="preserve"> (Cerrahi ve Medikal Tedavi) </w:t>
            </w:r>
          </w:p>
        </w:tc>
        <w:tc>
          <w:tcPr>
            <w:tcW w:w="1134" w:type="dxa"/>
            <w:tcBorders>
              <w:top w:val="single" w:sz="4" w:space="0" w:color="auto"/>
              <w:left w:val="nil"/>
              <w:bottom w:val="single" w:sz="4" w:space="0" w:color="auto"/>
              <w:right w:val="nil"/>
            </w:tcBorders>
            <w:shd w:val="clear" w:color="auto" w:fill="D9D9D9" w:themeFill="background1" w:themeFillShade="D9"/>
            <w:vAlign w:val="center"/>
            <w:hideMark/>
          </w:tcPr>
          <w:p w14:paraId="43A6CDE4" w14:textId="77777777" w:rsidR="00701BCE" w:rsidRPr="001B4EFB" w:rsidRDefault="00701BCE" w:rsidP="00701BCE">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ÖnT</w:t>
            </w:r>
            <w:proofErr w:type="spellEnd"/>
            <w:r w:rsidRPr="001B4EFB">
              <w:rPr>
                <w:rFonts w:ascii="Calibri" w:eastAsia="Times New Roman" w:hAnsi="Calibri" w:cs="Calibri"/>
                <w:lang w:eastAsia="tr-TR"/>
              </w:rPr>
              <w:t xml:space="preserve"> K</w:t>
            </w: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3583CF"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701BCE" w:rsidRPr="001B4EFB" w14:paraId="56E70F04" w14:textId="77777777" w:rsidTr="00CF6ADF">
        <w:trPr>
          <w:trHeight w:val="20"/>
        </w:trPr>
        <w:tc>
          <w:tcPr>
            <w:tcW w:w="2971" w:type="dxa"/>
            <w:tcBorders>
              <w:top w:val="single" w:sz="4" w:space="0" w:color="auto"/>
              <w:left w:val="single" w:sz="4" w:space="0" w:color="auto"/>
              <w:bottom w:val="single" w:sz="4" w:space="0" w:color="auto"/>
              <w:right w:val="nil"/>
            </w:tcBorders>
            <w:shd w:val="clear" w:color="auto" w:fill="auto"/>
            <w:vAlign w:val="center"/>
            <w:hideMark/>
          </w:tcPr>
          <w:p w14:paraId="22BE622C" w14:textId="77777777" w:rsidR="00701BCE" w:rsidRPr="001B4EFB" w:rsidRDefault="00701BCE" w:rsidP="00701BCE">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ÜRİNER İNKONTİNANS</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8F890"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Mesane Kanseri</w:t>
            </w:r>
          </w:p>
        </w:tc>
        <w:tc>
          <w:tcPr>
            <w:tcW w:w="5378" w:type="dxa"/>
            <w:tcBorders>
              <w:top w:val="single" w:sz="4" w:space="0" w:color="auto"/>
              <w:left w:val="nil"/>
              <w:bottom w:val="single" w:sz="4" w:space="0" w:color="auto"/>
              <w:right w:val="single" w:sz="4" w:space="0" w:color="auto"/>
            </w:tcBorders>
            <w:shd w:val="clear" w:color="auto" w:fill="auto"/>
            <w:vAlign w:val="center"/>
            <w:hideMark/>
          </w:tcPr>
          <w:p w14:paraId="44F4B090"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1.Ürolojide Görüntüleme Yöntemleri</w:t>
            </w:r>
            <w:r w:rsidRPr="001B4EFB">
              <w:rPr>
                <w:rFonts w:ascii="Calibri" w:eastAsia="Times New Roman" w:hAnsi="Calibri" w:cs="Calibri"/>
                <w:lang w:eastAsia="tr-TR"/>
              </w:rPr>
              <w:br/>
              <w:t xml:space="preserve">2.Ürolojik </w:t>
            </w:r>
            <w:proofErr w:type="spellStart"/>
            <w:r w:rsidRPr="001B4EFB">
              <w:rPr>
                <w:rFonts w:ascii="Calibri" w:eastAsia="Times New Roman" w:hAnsi="Calibri" w:cs="Calibri"/>
                <w:lang w:eastAsia="tr-TR"/>
              </w:rPr>
              <w:t>Enstrümentasyon_Endoüroloji</w:t>
            </w:r>
            <w:proofErr w:type="spellEnd"/>
            <w:r w:rsidRPr="001B4EFB">
              <w:rPr>
                <w:rFonts w:ascii="Calibri" w:eastAsia="Times New Roman" w:hAnsi="Calibri" w:cs="Calibri"/>
                <w:lang w:eastAsia="tr-TR"/>
              </w:rPr>
              <w:t xml:space="preserve"> </w:t>
            </w:r>
            <w:r w:rsidRPr="001B4EFB">
              <w:rPr>
                <w:rFonts w:ascii="Calibri" w:eastAsia="Times New Roman" w:hAnsi="Calibri" w:cs="Calibri"/>
                <w:lang w:eastAsia="tr-TR"/>
              </w:rPr>
              <w:br/>
              <w:t xml:space="preserve">3.Semptomatoloji ve Klinik Değerlendirme </w:t>
            </w:r>
            <w:r w:rsidRPr="001B4EFB">
              <w:rPr>
                <w:rFonts w:ascii="Calibri" w:eastAsia="Times New Roman" w:hAnsi="Calibri" w:cs="Calibri"/>
                <w:lang w:eastAsia="tr-TR"/>
              </w:rPr>
              <w:br/>
              <w:t xml:space="preserve">4.Mesane Tümörleri / Üst </w:t>
            </w:r>
            <w:proofErr w:type="spellStart"/>
            <w:r w:rsidRPr="001B4EFB">
              <w:rPr>
                <w:rFonts w:ascii="Calibri" w:eastAsia="Times New Roman" w:hAnsi="Calibri" w:cs="Calibri"/>
                <w:lang w:eastAsia="tr-TR"/>
              </w:rPr>
              <w:t>Üriner</w:t>
            </w:r>
            <w:proofErr w:type="spellEnd"/>
            <w:r w:rsidRPr="001B4EFB">
              <w:rPr>
                <w:rFonts w:ascii="Calibri" w:eastAsia="Times New Roman" w:hAnsi="Calibri" w:cs="Calibri"/>
                <w:lang w:eastAsia="tr-TR"/>
              </w:rPr>
              <w:t xml:space="preserve"> Sistem </w:t>
            </w:r>
            <w:proofErr w:type="spellStart"/>
            <w:r w:rsidRPr="001B4EFB">
              <w:rPr>
                <w:rFonts w:ascii="Calibri" w:eastAsia="Times New Roman" w:hAnsi="Calibri" w:cs="Calibri"/>
                <w:lang w:eastAsia="tr-TR"/>
              </w:rPr>
              <w:t>Ürotelyal</w:t>
            </w:r>
            <w:proofErr w:type="spellEnd"/>
            <w:r w:rsidRPr="001B4EFB">
              <w:rPr>
                <w:rFonts w:ascii="Calibri" w:eastAsia="Times New Roman" w:hAnsi="Calibri" w:cs="Calibri"/>
                <w:lang w:eastAsia="tr-TR"/>
              </w:rPr>
              <w:t xml:space="preserve"> Tümörleri </w:t>
            </w:r>
            <w:r w:rsidRPr="001B4EFB">
              <w:rPr>
                <w:rFonts w:ascii="Calibri" w:eastAsia="Times New Roman" w:hAnsi="Calibri" w:cs="Calibri"/>
                <w:lang w:eastAsia="tr-TR"/>
              </w:rPr>
              <w:br/>
              <w:t>5.Birinci Basamak Hekimlerin Ürolojik Tanı ve Tedavide Bilmesi Gerekenler(Genel Özet)</w:t>
            </w:r>
          </w:p>
        </w:tc>
        <w:tc>
          <w:tcPr>
            <w:tcW w:w="1134" w:type="dxa"/>
            <w:tcBorders>
              <w:top w:val="single" w:sz="4" w:space="0" w:color="auto"/>
              <w:left w:val="nil"/>
              <w:bottom w:val="single" w:sz="4" w:space="0" w:color="auto"/>
              <w:right w:val="nil"/>
            </w:tcBorders>
            <w:shd w:val="clear" w:color="auto" w:fill="auto"/>
            <w:vAlign w:val="center"/>
            <w:hideMark/>
          </w:tcPr>
          <w:p w14:paraId="7A264EB7" w14:textId="77777777" w:rsidR="00701BCE" w:rsidRPr="001B4EFB" w:rsidRDefault="00701BCE" w:rsidP="00701BCE">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ÖnT</w:t>
            </w:r>
            <w:proofErr w:type="spellEnd"/>
            <w:r w:rsidRPr="001B4EFB">
              <w:rPr>
                <w:rFonts w:ascii="Calibri" w:eastAsia="Times New Roman" w:hAnsi="Calibri" w:cs="Calibri"/>
                <w:lang w:eastAsia="tr-TR"/>
              </w:rPr>
              <w:t xml:space="preserve"> K</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6AA7C"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701BCE" w:rsidRPr="001B4EFB" w14:paraId="6AFDB2B1" w14:textId="77777777" w:rsidTr="00CF6ADF">
        <w:trPr>
          <w:trHeight w:val="20"/>
        </w:trPr>
        <w:tc>
          <w:tcPr>
            <w:tcW w:w="297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9380097" w14:textId="77777777" w:rsidR="00701BCE" w:rsidRPr="001B4EFB" w:rsidRDefault="00701BCE" w:rsidP="00701BCE">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ÜRİNER İNKONTİNANS</w:t>
            </w:r>
          </w:p>
        </w:tc>
        <w:tc>
          <w:tcPr>
            <w:tcW w:w="3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7B8F86" w14:textId="77777777" w:rsidR="00701BCE" w:rsidRPr="001B4EFB" w:rsidRDefault="00701BCE" w:rsidP="00701BCE">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Benign</w:t>
            </w:r>
            <w:proofErr w:type="spellEnd"/>
            <w:r w:rsidRPr="001B4EFB">
              <w:rPr>
                <w:rFonts w:ascii="Calibri" w:eastAsia="Times New Roman" w:hAnsi="Calibri" w:cs="Calibri"/>
                <w:lang w:eastAsia="tr-TR"/>
              </w:rPr>
              <w:t xml:space="preserve"> Prostat </w:t>
            </w:r>
            <w:proofErr w:type="spellStart"/>
            <w:r w:rsidRPr="001B4EFB">
              <w:rPr>
                <w:rFonts w:ascii="Calibri" w:eastAsia="Times New Roman" w:hAnsi="Calibri" w:cs="Calibri"/>
                <w:lang w:eastAsia="tr-TR"/>
              </w:rPr>
              <w:t>Hipertrofisi</w:t>
            </w:r>
            <w:proofErr w:type="spellEnd"/>
          </w:p>
        </w:tc>
        <w:tc>
          <w:tcPr>
            <w:tcW w:w="537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33DEC75"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1.Ürolojik </w:t>
            </w:r>
            <w:proofErr w:type="spellStart"/>
            <w:r w:rsidRPr="001B4EFB">
              <w:rPr>
                <w:rFonts w:ascii="Calibri" w:eastAsia="Times New Roman" w:hAnsi="Calibri" w:cs="Calibri"/>
                <w:lang w:eastAsia="tr-TR"/>
              </w:rPr>
              <w:t>Enstrümentasyon_Endoüroloji</w:t>
            </w:r>
            <w:proofErr w:type="spellEnd"/>
            <w:r w:rsidRPr="001B4EFB">
              <w:rPr>
                <w:rFonts w:ascii="Calibri" w:eastAsia="Times New Roman" w:hAnsi="Calibri" w:cs="Calibri"/>
                <w:lang w:eastAsia="tr-TR"/>
              </w:rPr>
              <w:t xml:space="preserve"> </w:t>
            </w:r>
            <w:r w:rsidRPr="001B4EFB">
              <w:rPr>
                <w:rFonts w:ascii="Calibri" w:eastAsia="Times New Roman" w:hAnsi="Calibri" w:cs="Calibri"/>
                <w:lang w:eastAsia="tr-TR"/>
              </w:rPr>
              <w:br/>
              <w:t xml:space="preserve">2.Semptomatoloji ve Klinik Değerlendirme </w:t>
            </w:r>
            <w:r w:rsidRPr="001B4EFB">
              <w:rPr>
                <w:rFonts w:ascii="Calibri" w:eastAsia="Times New Roman" w:hAnsi="Calibri" w:cs="Calibri"/>
                <w:lang w:eastAsia="tr-TR"/>
              </w:rPr>
              <w:br/>
              <w:t>3.Ürolojik Aciller</w:t>
            </w:r>
            <w:r w:rsidRPr="001B4EFB">
              <w:rPr>
                <w:rFonts w:ascii="Calibri" w:eastAsia="Times New Roman" w:hAnsi="Calibri" w:cs="Calibri"/>
                <w:lang w:eastAsia="tr-TR"/>
              </w:rPr>
              <w:br/>
              <w:t xml:space="preserve">4.İşeme Fizyolojisi ve </w:t>
            </w:r>
            <w:proofErr w:type="spellStart"/>
            <w:r w:rsidRPr="001B4EFB">
              <w:rPr>
                <w:rFonts w:ascii="Calibri" w:eastAsia="Times New Roman" w:hAnsi="Calibri" w:cs="Calibri"/>
                <w:lang w:eastAsia="tr-TR"/>
              </w:rPr>
              <w:t>İnkontinans</w:t>
            </w:r>
            <w:proofErr w:type="spellEnd"/>
            <w:r w:rsidRPr="001B4EFB">
              <w:rPr>
                <w:rFonts w:ascii="Calibri" w:eastAsia="Times New Roman" w:hAnsi="Calibri" w:cs="Calibri"/>
                <w:lang w:eastAsia="tr-TR"/>
              </w:rPr>
              <w:t xml:space="preserve"> </w:t>
            </w:r>
            <w:r w:rsidRPr="001B4EFB">
              <w:rPr>
                <w:rFonts w:ascii="Calibri" w:eastAsia="Times New Roman" w:hAnsi="Calibri" w:cs="Calibri"/>
                <w:lang w:eastAsia="tr-TR"/>
              </w:rPr>
              <w:br/>
              <w:t xml:space="preserve">5.Benign Prostat </w:t>
            </w:r>
            <w:proofErr w:type="spellStart"/>
            <w:r w:rsidRPr="001B4EFB">
              <w:rPr>
                <w:rFonts w:ascii="Calibri" w:eastAsia="Times New Roman" w:hAnsi="Calibri" w:cs="Calibri"/>
                <w:lang w:eastAsia="tr-TR"/>
              </w:rPr>
              <w:t>Hiperplazisi</w:t>
            </w:r>
            <w:proofErr w:type="spellEnd"/>
            <w:r w:rsidRPr="001B4EFB">
              <w:rPr>
                <w:rFonts w:ascii="Calibri" w:eastAsia="Times New Roman" w:hAnsi="Calibri" w:cs="Calibri"/>
                <w:lang w:eastAsia="tr-TR"/>
              </w:rPr>
              <w:t xml:space="preserve"> </w:t>
            </w:r>
            <w:r w:rsidRPr="001B4EFB">
              <w:rPr>
                <w:rFonts w:ascii="Calibri" w:eastAsia="Times New Roman" w:hAnsi="Calibri" w:cs="Calibri"/>
                <w:lang w:eastAsia="tr-TR"/>
              </w:rPr>
              <w:br/>
              <w:t xml:space="preserve">6.Birinci Basamak Hekimlerin Ürolojik Tanı ve Tedavide Bilmesi </w:t>
            </w:r>
            <w:proofErr w:type="gramStart"/>
            <w:r w:rsidRPr="001B4EFB">
              <w:rPr>
                <w:rFonts w:ascii="Calibri" w:eastAsia="Times New Roman" w:hAnsi="Calibri" w:cs="Calibri"/>
                <w:lang w:eastAsia="tr-TR"/>
              </w:rPr>
              <w:t>Gerekenler(</w:t>
            </w:r>
            <w:proofErr w:type="gramEnd"/>
            <w:r w:rsidRPr="001B4EFB">
              <w:rPr>
                <w:rFonts w:ascii="Calibri" w:eastAsia="Times New Roman" w:hAnsi="Calibri" w:cs="Calibri"/>
                <w:lang w:eastAsia="tr-TR"/>
              </w:rPr>
              <w:t>Genel Özet)</w:t>
            </w:r>
          </w:p>
        </w:tc>
        <w:tc>
          <w:tcPr>
            <w:tcW w:w="1134" w:type="dxa"/>
            <w:tcBorders>
              <w:top w:val="single" w:sz="4" w:space="0" w:color="auto"/>
              <w:left w:val="nil"/>
              <w:bottom w:val="single" w:sz="4" w:space="0" w:color="auto"/>
              <w:right w:val="nil"/>
            </w:tcBorders>
            <w:shd w:val="clear" w:color="auto" w:fill="D9D9D9" w:themeFill="background1" w:themeFillShade="D9"/>
            <w:vAlign w:val="center"/>
            <w:hideMark/>
          </w:tcPr>
          <w:p w14:paraId="39A52A2F" w14:textId="77777777" w:rsidR="00701BCE" w:rsidRPr="001B4EFB" w:rsidRDefault="00701BCE" w:rsidP="00701BCE">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ÖnT</w:t>
            </w:r>
            <w:proofErr w:type="spellEnd"/>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501336"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701BCE" w:rsidRPr="001B4EFB" w14:paraId="28397059" w14:textId="77777777" w:rsidTr="00CF6ADF">
        <w:trPr>
          <w:trHeight w:val="20"/>
        </w:trPr>
        <w:tc>
          <w:tcPr>
            <w:tcW w:w="2971" w:type="dxa"/>
            <w:tcBorders>
              <w:top w:val="single" w:sz="4" w:space="0" w:color="auto"/>
              <w:left w:val="single" w:sz="4" w:space="0" w:color="auto"/>
              <w:bottom w:val="single" w:sz="4" w:space="0" w:color="auto"/>
              <w:right w:val="nil"/>
            </w:tcBorders>
            <w:shd w:val="clear" w:color="auto" w:fill="auto"/>
            <w:vAlign w:val="center"/>
            <w:hideMark/>
          </w:tcPr>
          <w:p w14:paraId="21BD135C" w14:textId="77777777" w:rsidR="00701BCE" w:rsidRPr="001B4EFB" w:rsidRDefault="00701BCE" w:rsidP="00701BCE">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ÜRİNER İNKONTİNANS</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C68FE"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Böbrek Anomalileri</w:t>
            </w:r>
          </w:p>
        </w:tc>
        <w:tc>
          <w:tcPr>
            <w:tcW w:w="5378" w:type="dxa"/>
            <w:tcBorders>
              <w:top w:val="single" w:sz="4" w:space="0" w:color="auto"/>
              <w:left w:val="nil"/>
              <w:bottom w:val="single" w:sz="4" w:space="0" w:color="auto"/>
              <w:right w:val="single" w:sz="4" w:space="0" w:color="auto"/>
            </w:tcBorders>
            <w:shd w:val="clear" w:color="auto" w:fill="auto"/>
            <w:vAlign w:val="center"/>
            <w:hideMark/>
          </w:tcPr>
          <w:p w14:paraId="2474B76F"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1.Ürolojide Görüntüleme Yöntemleri </w:t>
            </w:r>
            <w:r w:rsidRPr="001B4EFB">
              <w:rPr>
                <w:rFonts w:ascii="Calibri" w:eastAsia="Times New Roman" w:hAnsi="Calibri" w:cs="Calibri"/>
                <w:lang w:eastAsia="tr-TR"/>
              </w:rPr>
              <w:br/>
              <w:t xml:space="preserve">2.Semptomatoloji ve Klinik Değerlendirme </w:t>
            </w:r>
            <w:r w:rsidRPr="001B4EFB">
              <w:rPr>
                <w:rFonts w:ascii="Calibri" w:eastAsia="Times New Roman" w:hAnsi="Calibri" w:cs="Calibri"/>
                <w:lang w:eastAsia="tr-TR"/>
              </w:rPr>
              <w:br/>
              <w:t xml:space="preserve">3.Üriner Sistem Doğumsal Anomalileri </w:t>
            </w:r>
            <w:r w:rsidRPr="001B4EFB">
              <w:rPr>
                <w:rFonts w:ascii="Calibri" w:eastAsia="Times New Roman" w:hAnsi="Calibri" w:cs="Calibri"/>
                <w:lang w:eastAsia="tr-TR"/>
              </w:rPr>
              <w:br/>
              <w:t xml:space="preserve">4.Vezikoüreterel </w:t>
            </w:r>
            <w:proofErr w:type="spellStart"/>
            <w:r w:rsidRPr="001B4EFB">
              <w:rPr>
                <w:rFonts w:ascii="Calibri" w:eastAsia="Times New Roman" w:hAnsi="Calibri" w:cs="Calibri"/>
                <w:lang w:eastAsia="tr-TR"/>
              </w:rPr>
              <w:t>Reflü</w:t>
            </w:r>
            <w:proofErr w:type="spellEnd"/>
          </w:p>
        </w:tc>
        <w:tc>
          <w:tcPr>
            <w:tcW w:w="1134" w:type="dxa"/>
            <w:tcBorders>
              <w:top w:val="single" w:sz="4" w:space="0" w:color="auto"/>
              <w:left w:val="nil"/>
              <w:bottom w:val="single" w:sz="4" w:space="0" w:color="auto"/>
              <w:right w:val="nil"/>
            </w:tcBorders>
            <w:shd w:val="clear" w:color="auto" w:fill="auto"/>
            <w:vAlign w:val="center"/>
            <w:hideMark/>
          </w:tcPr>
          <w:p w14:paraId="2CADEB2D" w14:textId="77777777" w:rsidR="00701BCE" w:rsidRPr="001B4EFB" w:rsidRDefault="00701BCE" w:rsidP="00701BCE">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ÖnT</w:t>
            </w:r>
            <w:proofErr w:type="spellEnd"/>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3ECA0"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701BCE" w:rsidRPr="001B4EFB" w14:paraId="19890630" w14:textId="77777777" w:rsidTr="00CF6ADF">
        <w:trPr>
          <w:trHeight w:val="20"/>
        </w:trPr>
        <w:tc>
          <w:tcPr>
            <w:tcW w:w="297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E97BEFA" w14:textId="77777777" w:rsidR="00701BCE" w:rsidRPr="001B4EFB" w:rsidRDefault="00701BCE" w:rsidP="00701BCE">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VAJİNAL AKINTI</w:t>
            </w:r>
          </w:p>
        </w:tc>
        <w:tc>
          <w:tcPr>
            <w:tcW w:w="3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8662F2" w14:textId="77777777" w:rsidR="00701BCE" w:rsidRPr="001B4EFB" w:rsidRDefault="00701BCE" w:rsidP="00701BCE">
            <w:pPr>
              <w:spacing w:after="0" w:line="240" w:lineRule="auto"/>
              <w:rPr>
                <w:rFonts w:ascii="Calibri" w:eastAsia="Times New Roman" w:hAnsi="Calibri" w:cs="Calibri"/>
                <w:lang w:eastAsia="tr-TR"/>
              </w:rPr>
            </w:pPr>
            <w:proofErr w:type="spellStart"/>
            <w:r w:rsidRPr="001B4EFB">
              <w:rPr>
                <w:rFonts w:ascii="Calibri" w:eastAsia="Times New Roman" w:hAnsi="Calibri" w:cs="Calibri"/>
                <w:lang w:eastAsia="tr-TR"/>
              </w:rPr>
              <w:t>Genital</w:t>
            </w:r>
            <w:proofErr w:type="spellEnd"/>
            <w:r w:rsidRPr="001B4EFB">
              <w:rPr>
                <w:rFonts w:ascii="Calibri" w:eastAsia="Times New Roman" w:hAnsi="Calibri" w:cs="Calibri"/>
                <w:lang w:eastAsia="tr-TR"/>
              </w:rPr>
              <w:t xml:space="preserve"> Enfeksiyonlar</w:t>
            </w:r>
          </w:p>
        </w:tc>
        <w:tc>
          <w:tcPr>
            <w:tcW w:w="537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48ECDDB"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1.Semptomatoloji ve Klinik Değerlendirme </w:t>
            </w:r>
            <w:r w:rsidRPr="001B4EFB">
              <w:rPr>
                <w:rFonts w:ascii="Calibri" w:eastAsia="Times New Roman" w:hAnsi="Calibri" w:cs="Calibri"/>
                <w:lang w:eastAsia="tr-TR"/>
              </w:rPr>
              <w:br/>
              <w:t xml:space="preserve">2.Ürolojik Aciller </w:t>
            </w:r>
            <w:r w:rsidRPr="001B4EFB">
              <w:rPr>
                <w:rFonts w:ascii="Calibri" w:eastAsia="Times New Roman" w:hAnsi="Calibri" w:cs="Calibri"/>
                <w:lang w:eastAsia="tr-TR"/>
              </w:rPr>
              <w:br/>
              <w:t>3.Üriner Sistem Enfeksiyonları(</w:t>
            </w:r>
            <w:proofErr w:type="spellStart"/>
            <w:r w:rsidRPr="001B4EFB">
              <w:rPr>
                <w:rFonts w:ascii="Calibri" w:eastAsia="Times New Roman" w:hAnsi="Calibri" w:cs="Calibri"/>
                <w:lang w:eastAsia="tr-TR"/>
              </w:rPr>
              <w:t>SpesifikEnfeksiyonlar</w:t>
            </w:r>
            <w:proofErr w:type="spellEnd"/>
            <w:r w:rsidRPr="001B4EFB">
              <w:rPr>
                <w:rFonts w:ascii="Calibri" w:eastAsia="Times New Roman" w:hAnsi="Calibri" w:cs="Calibri"/>
                <w:lang w:eastAsia="tr-TR"/>
              </w:rPr>
              <w:t xml:space="preserve">) </w:t>
            </w:r>
            <w:r w:rsidRPr="001B4EFB">
              <w:rPr>
                <w:rFonts w:ascii="Calibri" w:eastAsia="Times New Roman" w:hAnsi="Calibri" w:cs="Calibri"/>
                <w:lang w:eastAsia="tr-TR"/>
              </w:rPr>
              <w:br/>
              <w:t>4.Birinci Basamak Hekimlerin Ürolojik Tanı ve Tedavide Bilmesi Gerekenler(Genel Özet)</w:t>
            </w:r>
          </w:p>
        </w:tc>
        <w:tc>
          <w:tcPr>
            <w:tcW w:w="1134" w:type="dxa"/>
            <w:tcBorders>
              <w:top w:val="single" w:sz="4" w:space="0" w:color="auto"/>
              <w:left w:val="nil"/>
              <w:bottom w:val="single" w:sz="4" w:space="0" w:color="auto"/>
              <w:right w:val="nil"/>
            </w:tcBorders>
            <w:shd w:val="clear" w:color="auto" w:fill="D9D9D9" w:themeFill="background1" w:themeFillShade="D9"/>
            <w:vAlign w:val="center"/>
            <w:hideMark/>
          </w:tcPr>
          <w:p w14:paraId="557C32A2"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T K </w:t>
            </w: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AF5628" w14:textId="77777777" w:rsidR="00701BCE" w:rsidRPr="001B4EFB" w:rsidRDefault="00701BCE" w:rsidP="00701BCE">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CF6ADF" w:rsidRPr="001B4EFB" w14:paraId="063C4650" w14:textId="77777777" w:rsidTr="00CF6ADF">
        <w:trPr>
          <w:trHeight w:val="20"/>
        </w:trPr>
        <w:tc>
          <w:tcPr>
            <w:tcW w:w="297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38BF281E" w14:textId="77777777" w:rsidR="00CF6ADF" w:rsidRDefault="00CF6ADF" w:rsidP="00CF6ADF">
            <w:pPr>
              <w:spacing w:after="0" w:line="240" w:lineRule="auto"/>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lastRenderedPageBreak/>
              <w:t>BULANTI, KUSMA</w:t>
            </w:r>
          </w:p>
        </w:tc>
        <w:tc>
          <w:tcPr>
            <w:tcW w:w="3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72E815" w14:textId="77777777" w:rsidR="00CF6ADF" w:rsidRDefault="00CF6ADF" w:rsidP="00CF6ADF">
            <w:pPr>
              <w:spacing w:after="0" w:line="240" w:lineRule="auto"/>
              <w:rPr>
                <w:rFonts w:ascii="Calibri" w:eastAsia="Times New Roman" w:hAnsi="Calibri" w:cs="Calibri"/>
                <w:color w:val="000000" w:themeColor="text1"/>
                <w:lang w:eastAsia="tr-TR"/>
              </w:rPr>
            </w:pPr>
            <w:proofErr w:type="spellStart"/>
            <w:r>
              <w:rPr>
                <w:rFonts w:ascii="Calibri" w:eastAsia="Times New Roman" w:hAnsi="Calibri" w:cs="Calibri"/>
                <w:color w:val="000000" w:themeColor="text1"/>
                <w:lang w:eastAsia="tr-TR"/>
              </w:rPr>
              <w:t>Üriner</w:t>
            </w:r>
            <w:proofErr w:type="spellEnd"/>
            <w:r>
              <w:rPr>
                <w:rFonts w:ascii="Calibri" w:eastAsia="Times New Roman" w:hAnsi="Calibri" w:cs="Calibri"/>
                <w:color w:val="000000" w:themeColor="text1"/>
                <w:lang w:eastAsia="tr-TR"/>
              </w:rPr>
              <w:t xml:space="preserve"> Sistem Taş Hastalığı</w:t>
            </w:r>
          </w:p>
        </w:tc>
        <w:tc>
          <w:tcPr>
            <w:tcW w:w="53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3E37A9" w14:textId="77777777" w:rsidR="00CF6ADF" w:rsidRDefault="00CF6ADF" w:rsidP="00CF6ADF">
            <w:pPr>
              <w:spacing w:after="0" w:line="240" w:lineRule="auto"/>
              <w:rPr>
                <w:rFonts w:ascii="Calibri" w:eastAsia="Times New Roman" w:hAnsi="Calibri" w:cs="Calibri"/>
                <w:color w:val="000000" w:themeColor="text1"/>
                <w:lang w:eastAsia="tr-TR"/>
              </w:rPr>
            </w:pPr>
            <w:proofErr w:type="spellStart"/>
            <w:r>
              <w:rPr>
                <w:rFonts w:ascii="Calibri" w:eastAsia="Times New Roman" w:hAnsi="Calibri" w:cs="Calibri"/>
                <w:color w:val="000000" w:themeColor="text1"/>
                <w:lang w:eastAsia="tr-TR"/>
              </w:rPr>
              <w:t>Ürogenital</w:t>
            </w:r>
            <w:proofErr w:type="spellEnd"/>
            <w:r>
              <w:rPr>
                <w:rFonts w:ascii="Calibri" w:eastAsia="Times New Roman" w:hAnsi="Calibri" w:cs="Calibri"/>
                <w:color w:val="000000" w:themeColor="text1"/>
                <w:lang w:eastAsia="tr-TR"/>
              </w:rPr>
              <w:t xml:space="preserve"> Sistem Radyolojisi </w:t>
            </w:r>
          </w:p>
        </w:tc>
        <w:tc>
          <w:tcPr>
            <w:tcW w:w="1134" w:type="dxa"/>
            <w:tcBorders>
              <w:top w:val="single" w:sz="4" w:space="0" w:color="auto"/>
              <w:left w:val="nil"/>
              <w:bottom w:val="single" w:sz="4" w:space="0" w:color="auto"/>
              <w:right w:val="nil"/>
            </w:tcBorders>
            <w:shd w:val="clear" w:color="auto" w:fill="D9D9D9" w:themeFill="background1" w:themeFillShade="D9"/>
            <w:vAlign w:val="center"/>
          </w:tcPr>
          <w:p w14:paraId="6CEA138D" w14:textId="77777777" w:rsidR="00CF6ADF" w:rsidRDefault="00CF6ADF" w:rsidP="00CF6ADF">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T</w:t>
            </w: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FCFB29" w14:textId="77777777" w:rsidR="00CF6ADF" w:rsidRDefault="00CF6ADF" w:rsidP="00CF6ADF">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Yazılı-Sözlü</w:t>
            </w:r>
          </w:p>
        </w:tc>
      </w:tr>
      <w:tr w:rsidR="00CF6ADF" w:rsidRPr="001B4EFB" w14:paraId="3A84B52D" w14:textId="77777777" w:rsidTr="00CF6ADF">
        <w:trPr>
          <w:trHeight w:val="20"/>
        </w:trPr>
        <w:tc>
          <w:tcPr>
            <w:tcW w:w="297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51622CA0" w14:textId="77777777" w:rsidR="00CF6ADF" w:rsidRDefault="00CF6ADF" w:rsidP="00CF6ADF">
            <w:pPr>
              <w:spacing w:after="0" w:line="240" w:lineRule="auto"/>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t>DİZÜRİ</w:t>
            </w:r>
          </w:p>
        </w:tc>
        <w:tc>
          <w:tcPr>
            <w:tcW w:w="3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56CD7E" w14:textId="77777777" w:rsidR="00CF6ADF" w:rsidRDefault="00CF6ADF" w:rsidP="00CF6ADF">
            <w:pPr>
              <w:spacing w:after="0" w:line="240" w:lineRule="auto"/>
              <w:rPr>
                <w:rFonts w:ascii="Calibri" w:eastAsia="Times New Roman" w:hAnsi="Calibri" w:cs="Calibri"/>
                <w:color w:val="000000" w:themeColor="text1"/>
                <w:lang w:eastAsia="tr-TR"/>
              </w:rPr>
            </w:pPr>
            <w:proofErr w:type="spellStart"/>
            <w:r>
              <w:rPr>
                <w:rFonts w:ascii="Calibri" w:eastAsia="Times New Roman" w:hAnsi="Calibri" w:cs="Calibri"/>
                <w:color w:val="000000" w:themeColor="text1"/>
                <w:lang w:eastAsia="tr-TR"/>
              </w:rPr>
              <w:t>Üriner</w:t>
            </w:r>
            <w:proofErr w:type="spellEnd"/>
            <w:r>
              <w:rPr>
                <w:rFonts w:ascii="Calibri" w:eastAsia="Times New Roman" w:hAnsi="Calibri" w:cs="Calibri"/>
                <w:color w:val="000000" w:themeColor="text1"/>
                <w:lang w:eastAsia="tr-TR"/>
              </w:rPr>
              <w:t xml:space="preserve"> Sistem Taş Hastalığı</w:t>
            </w:r>
          </w:p>
        </w:tc>
        <w:tc>
          <w:tcPr>
            <w:tcW w:w="53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3162CAC" w14:textId="77777777" w:rsidR="00CF6ADF" w:rsidRDefault="00CF6ADF" w:rsidP="00CF6ADF">
            <w:pPr>
              <w:spacing w:after="0" w:line="240" w:lineRule="auto"/>
              <w:rPr>
                <w:rFonts w:ascii="Calibri" w:eastAsia="Times New Roman" w:hAnsi="Calibri" w:cs="Calibri"/>
                <w:color w:val="000000" w:themeColor="text1"/>
                <w:lang w:eastAsia="tr-TR"/>
              </w:rPr>
            </w:pPr>
            <w:proofErr w:type="spellStart"/>
            <w:r>
              <w:rPr>
                <w:rFonts w:ascii="Calibri" w:eastAsia="Times New Roman" w:hAnsi="Calibri" w:cs="Calibri"/>
                <w:color w:val="000000" w:themeColor="text1"/>
                <w:lang w:eastAsia="tr-TR"/>
              </w:rPr>
              <w:t>Ürogenital</w:t>
            </w:r>
            <w:proofErr w:type="spellEnd"/>
            <w:r>
              <w:rPr>
                <w:rFonts w:ascii="Calibri" w:eastAsia="Times New Roman" w:hAnsi="Calibri" w:cs="Calibri"/>
                <w:color w:val="000000" w:themeColor="text1"/>
                <w:lang w:eastAsia="tr-TR"/>
              </w:rPr>
              <w:t xml:space="preserve"> Sistem Radyolojisi </w:t>
            </w:r>
          </w:p>
        </w:tc>
        <w:tc>
          <w:tcPr>
            <w:tcW w:w="1134" w:type="dxa"/>
            <w:tcBorders>
              <w:top w:val="single" w:sz="4" w:space="0" w:color="auto"/>
              <w:left w:val="nil"/>
              <w:bottom w:val="single" w:sz="4" w:space="0" w:color="auto"/>
              <w:right w:val="nil"/>
            </w:tcBorders>
            <w:shd w:val="clear" w:color="auto" w:fill="D9D9D9" w:themeFill="background1" w:themeFillShade="D9"/>
            <w:vAlign w:val="center"/>
          </w:tcPr>
          <w:p w14:paraId="24BC8A6B" w14:textId="77777777" w:rsidR="00CF6ADF" w:rsidRDefault="00CF6ADF" w:rsidP="00CF6ADF">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T</w:t>
            </w: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16ECBB" w14:textId="77777777" w:rsidR="00CF6ADF" w:rsidRDefault="00CF6ADF" w:rsidP="00CF6ADF">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Yazılı-Sözlü</w:t>
            </w:r>
          </w:p>
        </w:tc>
      </w:tr>
      <w:tr w:rsidR="00CF6ADF" w:rsidRPr="001B4EFB" w14:paraId="647C18D4" w14:textId="77777777" w:rsidTr="00CF6ADF">
        <w:trPr>
          <w:trHeight w:val="20"/>
        </w:trPr>
        <w:tc>
          <w:tcPr>
            <w:tcW w:w="297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102740EA" w14:textId="77777777" w:rsidR="00CF6ADF" w:rsidRDefault="00CF6ADF" w:rsidP="00CF6ADF">
            <w:pPr>
              <w:spacing w:after="0" w:line="240" w:lineRule="auto"/>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t>DİZÜRİ</w:t>
            </w:r>
          </w:p>
        </w:tc>
        <w:tc>
          <w:tcPr>
            <w:tcW w:w="3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F20203" w14:textId="77777777" w:rsidR="00CF6ADF" w:rsidRDefault="00CF6ADF" w:rsidP="00CF6ADF">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Mesane Kanseri</w:t>
            </w:r>
          </w:p>
        </w:tc>
        <w:tc>
          <w:tcPr>
            <w:tcW w:w="53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43FEFC" w14:textId="77777777" w:rsidR="00CF6ADF" w:rsidRDefault="00CF6ADF" w:rsidP="00CF6ADF">
            <w:pPr>
              <w:spacing w:after="0" w:line="240" w:lineRule="auto"/>
              <w:rPr>
                <w:rFonts w:ascii="Calibri" w:eastAsia="Times New Roman" w:hAnsi="Calibri" w:cs="Calibri"/>
                <w:color w:val="000000" w:themeColor="text1"/>
                <w:lang w:eastAsia="tr-TR"/>
              </w:rPr>
            </w:pPr>
            <w:proofErr w:type="spellStart"/>
            <w:r>
              <w:rPr>
                <w:rFonts w:ascii="Calibri" w:eastAsia="Times New Roman" w:hAnsi="Calibri" w:cs="Calibri"/>
                <w:color w:val="000000" w:themeColor="text1"/>
                <w:lang w:eastAsia="tr-TR"/>
              </w:rPr>
              <w:t>Ürogenital</w:t>
            </w:r>
            <w:proofErr w:type="spellEnd"/>
            <w:r>
              <w:rPr>
                <w:rFonts w:ascii="Calibri" w:eastAsia="Times New Roman" w:hAnsi="Calibri" w:cs="Calibri"/>
                <w:color w:val="000000" w:themeColor="text1"/>
                <w:lang w:eastAsia="tr-TR"/>
              </w:rPr>
              <w:t xml:space="preserve"> Sistem Radyolojisi </w:t>
            </w:r>
          </w:p>
        </w:tc>
        <w:tc>
          <w:tcPr>
            <w:tcW w:w="1134" w:type="dxa"/>
            <w:tcBorders>
              <w:top w:val="single" w:sz="4" w:space="0" w:color="auto"/>
              <w:left w:val="nil"/>
              <w:bottom w:val="single" w:sz="4" w:space="0" w:color="auto"/>
              <w:right w:val="nil"/>
            </w:tcBorders>
            <w:shd w:val="clear" w:color="auto" w:fill="D9D9D9" w:themeFill="background1" w:themeFillShade="D9"/>
            <w:vAlign w:val="center"/>
          </w:tcPr>
          <w:p w14:paraId="7A99F7D7" w14:textId="77777777" w:rsidR="00CF6ADF" w:rsidRDefault="00CF6ADF" w:rsidP="00CF6ADF">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T</w:t>
            </w: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C5DB54" w14:textId="77777777" w:rsidR="00CF6ADF" w:rsidRDefault="00CF6ADF" w:rsidP="00CF6ADF">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Yazılı-Sözlü</w:t>
            </w:r>
          </w:p>
        </w:tc>
      </w:tr>
      <w:tr w:rsidR="00CF6ADF" w:rsidRPr="001B4EFB" w14:paraId="29A55FA1" w14:textId="77777777" w:rsidTr="00CF6ADF">
        <w:trPr>
          <w:trHeight w:val="20"/>
        </w:trPr>
        <w:tc>
          <w:tcPr>
            <w:tcW w:w="297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07D16BD7" w14:textId="77777777" w:rsidR="00CF6ADF" w:rsidRDefault="00CF6ADF" w:rsidP="00CF6ADF">
            <w:pPr>
              <w:spacing w:after="0" w:line="240" w:lineRule="auto"/>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t>HEMATÜRİ</w:t>
            </w:r>
          </w:p>
        </w:tc>
        <w:tc>
          <w:tcPr>
            <w:tcW w:w="3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22BD06" w14:textId="77777777" w:rsidR="00CF6ADF" w:rsidRDefault="00CF6ADF" w:rsidP="00CF6ADF">
            <w:pPr>
              <w:spacing w:after="0" w:line="240" w:lineRule="auto"/>
              <w:rPr>
                <w:rFonts w:ascii="Calibri" w:eastAsia="Times New Roman" w:hAnsi="Calibri" w:cs="Calibri"/>
                <w:color w:val="000000" w:themeColor="text1"/>
                <w:lang w:eastAsia="tr-TR"/>
              </w:rPr>
            </w:pPr>
            <w:proofErr w:type="spellStart"/>
            <w:r>
              <w:rPr>
                <w:rFonts w:ascii="Calibri" w:eastAsia="Times New Roman" w:hAnsi="Calibri" w:cs="Calibri"/>
                <w:color w:val="000000" w:themeColor="text1"/>
                <w:lang w:eastAsia="tr-TR"/>
              </w:rPr>
              <w:t>Üriner</w:t>
            </w:r>
            <w:proofErr w:type="spellEnd"/>
            <w:r>
              <w:rPr>
                <w:rFonts w:ascii="Calibri" w:eastAsia="Times New Roman" w:hAnsi="Calibri" w:cs="Calibri"/>
                <w:color w:val="000000" w:themeColor="text1"/>
                <w:lang w:eastAsia="tr-TR"/>
              </w:rPr>
              <w:t xml:space="preserve"> Sistem Taş Hastalığı</w:t>
            </w:r>
          </w:p>
        </w:tc>
        <w:tc>
          <w:tcPr>
            <w:tcW w:w="53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7BA3F36" w14:textId="77777777" w:rsidR="00CF6ADF" w:rsidRDefault="00CF6ADF" w:rsidP="00CF6ADF">
            <w:pPr>
              <w:spacing w:after="0" w:line="240" w:lineRule="auto"/>
              <w:rPr>
                <w:rFonts w:ascii="Calibri" w:eastAsia="Times New Roman" w:hAnsi="Calibri" w:cs="Calibri"/>
                <w:color w:val="000000" w:themeColor="text1"/>
                <w:lang w:eastAsia="tr-TR"/>
              </w:rPr>
            </w:pPr>
            <w:proofErr w:type="spellStart"/>
            <w:r>
              <w:rPr>
                <w:rFonts w:ascii="Calibri" w:eastAsia="Times New Roman" w:hAnsi="Calibri" w:cs="Calibri"/>
                <w:color w:val="000000" w:themeColor="text1"/>
                <w:lang w:eastAsia="tr-TR"/>
              </w:rPr>
              <w:t>Ürogenital</w:t>
            </w:r>
            <w:proofErr w:type="spellEnd"/>
            <w:r>
              <w:rPr>
                <w:rFonts w:ascii="Calibri" w:eastAsia="Times New Roman" w:hAnsi="Calibri" w:cs="Calibri"/>
                <w:color w:val="000000" w:themeColor="text1"/>
                <w:lang w:eastAsia="tr-TR"/>
              </w:rPr>
              <w:t xml:space="preserve"> Sistem Radyolojisi </w:t>
            </w:r>
          </w:p>
        </w:tc>
        <w:tc>
          <w:tcPr>
            <w:tcW w:w="1134" w:type="dxa"/>
            <w:tcBorders>
              <w:top w:val="single" w:sz="4" w:space="0" w:color="auto"/>
              <w:left w:val="nil"/>
              <w:bottom w:val="single" w:sz="4" w:space="0" w:color="auto"/>
              <w:right w:val="nil"/>
            </w:tcBorders>
            <w:shd w:val="clear" w:color="auto" w:fill="D9D9D9" w:themeFill="background1" w:themeFillShade="D9"/>
            <w:vAlign w:val="center"/>
          </w:tcPr>
          <w:p w14:paraId="7F17BEA6" w14:textId="77777777" w:rsidR="00CF6ADF" w:rsidRDefault="00CF6ADF" w:rsidP="00CF6ADF">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T</w:t>
            </w: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F9E3CF" w14:textId="77777777" w:rsidR="00CF6ADF" w:rsidRDefault="00CF6ADF" w:rsidP="00CF6ADF">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Yazılı-Sözlü</w:t>
            </w:r>
          </w:p>
        </w:tc>
      </w:tr>
      <w:tr w:rsidR="00CF6ADF" w:rsidRPr="001B4EFB" w14:paraId="4872A2FE" w14:textId="77777777" w:rsidTr="00CF6ADF">
        <w:trPr>
          <w:trHeight w:val="20"/>
        </w:trPr>
        <w:tc>
          <w:tcPr>
            <w:tcW w:w="297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48527EC0" w14:textId="77777777" w:rsidR="00CF6ADF" w:rsidRDefault="00CF6ADF" w:rsidP="00CF6ADF">
            <w:pPr>
              <w:spacing w:after="0" w:line="240" w:lineRule="auto"/>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t>HEMATÜRİ</w:t>
            </w:r>
          </w:p>
        </w:tc>
        <w:tc>
          <w:tcPr>
            <w:tcW w:w="3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D56EBC" w14:textId="77777777" w:rsidR="00CF6ADF" w:rsidRDefault="00CF6ADF" w:rsidP="00CF6ADF">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Mesane Kanseri</w:t>
            </w:r>
          </w:p>
        </w:tc>
        <w:tc>
          <w:tcPr>
            <w:tcW w:w="53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05D3C0" w14:textId="77777777" w:rsidR="00CF6ADF" w:rsidRDefault="00CF6ADF" w:rsidP="00CF6ADF">
            <w:pPr>
              <w:spacing w:after="0" w:line="240" w:lineRule="auto"/>
              <w:rPr>
                <w:rFonts w:ascii="Calibri" w:eastAsia="Times New Roman" w:hAnsi="Calibri" w:cs="Calibri"/>
                <w:color w:val="000000" w:themeColor="text1"/>
                <w:lang w:eastAsia="tr-TR"/>
              </w:rPr>
            </w:pPr>
            <w:proofErr w:type="spellStart"/>
            <w:r>
              <w:rPr>
                <w:rFonts w:ascii="Calibri" w:eastAsia="Times New Roman" w:hAnsi="Calibri" w:cs="Calibri"/>
                <w:color w:val="000000" w:themeColor="text1"/>
                <w:lang w:eastAsia="tr-TR"/>
              </w:rPr>
              <w:t>Ürogenital</w:t>
            </w:r>
            <w:proofErr w:type="spellEnd"/>
            <w:r>
              <w:rPr>
                <w:rFonts w:ascii="Calibri" w:eastAsia="Times New Roman" w:hAnsi="Calibri" w:cs="Calibri"/>
                <w:color w:val="000000" w:themeColor="text1"/>
                <w:lang w:eastAsia="tr-TR"/>
              </w:rPr>
              <w:t xml:space="preserve"> Sistem Radyolojisi </w:t>
            </w:r>
          </w:p>
        </w:tc>
        <w:tc>
          <w:tcPr>
            <w:tcW w:w="1134" w:type="dxa"/>
            <w:tcBorders>
              <w:top w:val="single" w:sz="4" w:space="0" w:color="auto"/>
              <w:left w:val="nil"/>
              <w:bottom w:val="single" w:sz="4" w:space="0" w:color="auto"/>
              <w:right w:val="nil"/>
            </w:tcBorders>
            <w:shd w:val="clear" w:color="auto" w:fill="D9D9D9" w:themeFill="background1" w:themeFillShade="D9"/>
            <w:vAlign w:val="center"/>
          </w:tcPr>
          <w:p w14:paraId="2C994218" w14:textId="77777777" w:rsidR="00CF6ADF" w:rsidRDefault="00CF6ADF" w:rsidP="00CF6ADF">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T</w:t>
            </w: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89684A" w14:textId="77777777" w:rsidR="00CF6ADF" w:rsidRDefault="00CF6ADF" w:rsidP="00CF6ADF">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Yazılı-Sözlü</w:t>
            </w:r>
          </w:p>
        </w:tc>
      </w:tr>
      <w:tr w:rsidR="00CF6ADF" w:rsidRPr="001B4EFB" w14:paraId="5D4B6F9D" w14:textId="77777777" w:rsidTr="00CF6ADF">
        <w:trPr>
          <w:trHeight w:val="20"/>
        </w:trPr>
        <w:tc>
          <w:tcPr>
            <w:tcW w:w="297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70E3C861" w14:textId="77777777" w:rsidR="00CF6ADF" w:rsidRDefault="00CF6ADF" w:rsidP="00CF6ADF">
            <w:pPr>
              <w:spacing w:after="0" w:line="240" w:lineRule="auto"/>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t>HEMATÜRİ</w:t>
            </w:r>
          </w:p>
        </w:tc>
        <w:tc>
          <w:tcPr>
            <w:tcW w:w="3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8B36D5" w14:textId="77777777" w:rsidR="00CF6ADF" w:rsidRDefault="00CF6ADF" w:rsidP="00CF6ADF">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Böbrek Tümörleri</w:t>
            </w:r>
          </w:p>
        </w:tc>
        <w:tc>
          <w:tcPr>
            <w:tcW w:w="53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C3847D" w14:textId="77777777" w:rsidR="00CF6ADF" w:rsidRDefault="00CF6ADF" w:rsidP="00CF6ADF">
            <w:pPr>
              <w:spacing w:after="0" w:line="240" w:lineRule="auto"/>
              <w:rPr>
                <w:rFonts w:ascii="Calibri" w:eastAsia="Times New Roman" w:hAnsi="Calibri" w:cs="Calibri"/>
                <w:color w:val="000000" w:themeColor="text1"/>
                <w:lang w:eastAsia="tr-TR"/>
              </w:rPr>
            </w:pPr>
            <w:proofErr w:type="spellStart"/>
            <w:r>
              <w:rPr>
                <w:rFonts w:ascii="Calibri" w:eastAsia="Times New Roman" w:hAnsi="Calibri" w:cs="Calibri"/>
                <w:color w:val="000000" w:themeColor="text1"/>
                <w:lang w:eastAsia="tr-TR"/>
              </w:rPr>
              <w:t>Ürogenital</w:t>
            </w:r>
            <w:proofErr w:type="spellEnd"/>
            <w:r>
              <w:rPr>
                <w:rFonts w:ascii="Calibri" w:eastAsia="Times New Roman" w:hAnsi="Calibri" w:cs="Calibri"/>
                <w:color w:val="000000" w:themeColor="text1"/>
                <w:lang w:eastAsia="tr-TR"/>
              </w:rPr>
              <w:t xml:space="preserve"> Sistem Radyolojisi </w:t>
            </w:r>
          </w:p>
        </w:tc>
        <w:tc>
          <w:tcPr>
            <w:tcW w:w="1134" w:type="dxa"/>
            <w:tcBorders>
              <w:top w:val="single" w:sz="4" w:space="0" w:color="auto"/>
              <w:left w:val="nil"/>
              <w:bottom w:val="single" w:sz="4" w:space="0" w:color="auto"/>
              <w:right w:val="nil"/>
            </w:tcBorders>
            <w:shd w:val="clear" w:color="auto" w:fill="D9D9D9" w:themeFill="background1" w:themeFillShade="D9"/>
            <w:vAlign w:val="center"/>
          </w:tcPr>
          <w:p w14:paraId="37BE73AC" w14:textId="77777777" w:rsidR="00CF6ADF" w:rsidRDefault="00CF6ADF" w:rsidP="00CF6ADF">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T</w:t>
            </w: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68532C" w14:textId="77777777" w:rsidR="00CF6ADF" w:rsidRDefault="00CF6ADF" w:rsidP="00CF6ADF">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Yazılı-Sözlü</w:t>
            </w:r>
          </w:p>
        </w:tc>
      </w:tr>
      <w:tr w:rsidR="00CF6ADF" w:rsidRPr="001B4EFB" w14:paraId="4F6D6FC5" w14:textId="77777777" w:rsidTr="00CF6ADF">
        <w:trPr>
          <w:trHeight w:val="20"/>
        </w:trPr>
        <w:tc>
          <w:tcPr>
            <w:tcW w:w="297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3205AF74" w14:textId="77777777" w:rsidR="00CF6ADF" w:rsidRDefault="00CF6ADF" w:rsidP="00CF6ADF">
            <w:pPr>
              <w:spacing w:after="0" w:line="240" w:lineRule="auto"/>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t>İDRAR RETANSİYONU</w:t>
            </w:r>
          </w:p>
        </w:tc>
        <w:tc>
          <w:tcPr>
            <w:tcW w:w="3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28D1AE" w14:textId="77777777" w:rsidR="00CF6ADF" w:rsidRDefault="00CF6ADF" w:rsidP="00CF6ADF">
            <w:pPr>
              <w:spacing w:after="0" w:line="240" w:lineRule="auto"/>
              <w:rPr>
                <w:rFonts w:ascii="Calibri" w:eastAsia="Times New Roman" w:hAnsi="Calibri" w:cs="Calibri"/>
                <w:color w:val="000000" w:themeColor="text1"/>
                <w:lang w:eastAsia="tr-TR"/>
              </w:rPr>
            </w:pPr>
            <w:proofErr w:type="spellStart"/>
            <w:r>
              <w:rPr>
                <w:rFonts w:ascii="Calibri" w:eastAsia="Times New Roman" w:hAnsi="Calibri" w:cs="Calibri"/>
                <w:color w:val="000000" w:themeColor="text1"/>
                <w:lang w:eastAsia="tr-TR"/>
              </w:rPr>
              <w:t>Üriner</w:t>
            </w:r>
            <w:proofErr w:type="spellEnd"/>
            <w:r>
              <w:rPr>
                <w:rFonts w:ascii="Calibri" w:eastAsia="Times New Roman" w:hAnsi="Calibri" w:cs="Calibri"/>
                <w:color w:val="000000" w:themeColor="text1"/>
                <w:lang w:eastAsia="tr-TR"/>
              </w:rPr>
              <w:t xml:space="preserve"> Sistem Taş Hastalığı</w:t>
            </w:r>
          </w:p>
        </w:tc>
        <w:tc>
          <w:tcPr>
            <w:tcW w:w="53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00C032" w14:textId="77777777" w:rsidR="00CF6ADF" w:rsidRDefault="00CF6ADF" w:rsidP="00CF6ADF">
            <w:pPr>
              <w:spacing w:after="0" w:line="240" w:lineRule="auto"/>
              <w:rPr>
                <w:rFonts w:ascii="Calibri" w:eastAsia="Times New Roman" w:hAnsi="Calibri" w:cs="Calibri"/>
                <w:color w:val="000000" w:themeColor="text1"/>
                <w:lang w:eastAsia="tr-TR"/>
              </w:rPr>
            </w:pPr>
            <w:proofErr w:type="spellStart"/>
            <w:r>
              <w:rPr>
                <w:rFonts w:ascii="Calibri" w:eastAsia="Times New Roman" w:hAnsi="Calibri" w:cs="Calibri"/>
                <w:color w:val="000000" w:themeColor="text1"/>
                <w:lang w:eastAsia="tr-TR"/>
              </w:rPr>
              <w:t>Ürogenital</w:t>
            </w:r>
            <w:proofErr w:type="spellEnd"/>
            <w:r>
              <w:rPr>
                <w:rFonts w:ascii="Calibri" w:eastAsia="Times New Roman" w:hAnsi="Calibri" w:cs="Calibri"/>
                <w:color w:val="000000" w:themeColor="text1"/>
                <w:lang w:eastAsia="tr-TR"/>
              </w:rPr>
              <w:t xml:space="preserve"> Sistem Radyolojisi </w:t>
            </w:r>
          </w:p>
        </w:tc>
        <w:tc>
          <w:tcPr>
            <w:tcW w:w="1134" w:type="dxa"/>
            <w:tcBorders>
              <w:top w:val="single" w:sz="4" w:space="0" w:color="auto"/>
              <w:left w:val="nil"/>
              <w:bottom w:val="single" w:sz="4" w:space="0" w:color="auto"/>
              <w:right w:val="nil"/>
            </w:tcBorders>
            <w:shd w:val="clear" w:color="auto" w:fill="D9D9D9" w:themeFill="background1" w:themeFillShade="D9"/>
            <w:vAlign w:val="center"/>
          </w:tcPr>
          <w:p w14:paraId="43DA4303" w14:textId="77777777" w:rsidR="00CF6ADF" w:rsidRDefault="00CF6ADF" w:rsidP="00CF6ADF">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T</w:t>
            </w: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49A5E1" w14:textId="77777777" w:rsidR="00CF6ADF" w:rsidRDefault="00CF6ADF" w:rsidP="00CF6ADF">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Yazılı-Sözlü</w:t>
            </w:r>
          </w:p>
        </w:tc>
      </w:tr>
      <w:tr w:rsidR="00CF6ADF" w:rsidRPr="001B4EFB" w14:paraId="0128A1EF" w14:textId="77777777" w:rsidTr="00CF6ADF">
        <w:trPr>
          <w:trHeight w:val="20"/>
        </w:trPr>
        <w:tc>
          <w:tcPr>
            <w:tcW w:w="297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3465B9E6" w14:textId="77777777" w:rsidR="00CF6ADF" w:rsidRDefault="00CF6ADF" w:rsidP="00CF6ADF">
            <w:pPr>
              <w:spacing w:after="0" w:line="240" w:lineRule="auto"/>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t>İDRAR RETANSİYONU</w:t>
            </w:r>
          </w:p>
        </w:tc>
        <w:tc>
          <w:tcPr>
            <w:tcW w:w="3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998485" w14:textId="77777777" w:rsidR="00CF6ADF" w:rsidRDefault="00CF6ADF" w:rsidP="00CF6ADF">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Mesane Kanseri</w:t>
            </w:r>
          </w:p>
        </w:tc>
        <w:tc>
          <w:tcPr>
            <w:tcW w:w="53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57DC599" w14:textId="77777777" w:rsidR="00CF6ADF" w:rsidRDefault="00CF6ADF" w:rsidP="00CF6ADF">
            <w:pPr>
              <w:spacing w:after="0" w:line="240" w:lineRule="auto"/>
              <w:rPr>
                <w:rFonts w:ascii="Calibri" w:eastAsia="Times New Roman" w:hAnsi="Calibri" w:cs="Calibri"/>
                <w:color w:val="000000" w:themeColor="text1"/>
                <w:lang w:eastAsia="tr-TR"/>
              </w:rPr>
            </w:pPr>
            <w:proofErr w:type="spellStart"/>
            <w:r>
              <w:rPr>
                <w:rFonts w:ascii="Calibri" w:eastAsia="Times New Roman" w:hAnsi="Calibri" w:cs="Calibri"/>
                <w:color w:val="000000" w:themeColor="text1"/>
                <w:lang w:eastAsia="tr-TR"/>
              </w:rPr>
              <w:t>Ürogenital</w:t>
            </w:r>
            <w:proofErr w:type="spellEnd"/>
            <w:r>
              <w:rPr>
                <w:rFonts w:ascii="Calibri" w:eastAsia="Times New Roman" w:hAnsi="Calibri" w:cs="Calibri"/>
                <w:color w:val="000000" w:themeColor="text1"/>
                <w:lang w:eastAsia="tr-TR"/>
              </w:rPr>
              <w:t xml:space="preserve"> Sistem Radyolojisi </w:t>
            </w:r>
          </w:p>
        </w:tc>
        <w:tc>
          <w:tcPr>
            <w:tcW w:w="1134" w:type="dxa"/>
            <w:tcBorders>
              <w:top w:val="single" w:sz="4" w:space="0" w:color="auto"/>
              <w:left w:val="nil"/>
              <w:bottom w:val="single" w:sz="4" w:space="0" w:color="auto"/>
              <w:right w:val="nil"/>
            </w:tcBorders>
            <w:shd w:val="clear" w:color="auto" w:fill="D9D9D9" w:themeFill="background1" w:themeFillShade="D9"/>
            <w:vAlign w:val="center"/>
          </w:tcPr>
          <w:p w14:paraId="05124BE9" w14:textId="77777777" w:rsidR="00CF6ADF" w:rsidRDefault="00CF6ADF" w:rsidP="00CF6ADF">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T</w:t>
            </w: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F6EE81" w14:textId="77777777" w:rsidR="00CF6ADF" w:rsidRDefault="00CF6ADF" w:rsidP="00CF6ADF">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Yazılı-Sözlü</w:t>
            </w:r>
          </w:p>
        </w:tc>
      </w:tr>
      <w:tr w:rsidR="00CF6ADF" w:rsidRPr="001B4EFB" w14:paraId="7786E42D" w14:textId="77777777" w:rsidTr="00CF6ADF">
        <w:trPr>
          <w:trHeight w:val="20"/>
        </w:trPr>
        <w:tc>
          <w:tcPr>
            <w:tcW w:w="297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0ED903DA" w14:textId="77777777" w:rsidR="00CF6ADF" w:rsidRDefault="00CF6ADF" w:rsidP="00CF6ADF">
            <w:pPr>
              <w:spacing w:after="0" w:line="240" w:lineRule="auto"/>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t>İNFERTİLİTE (Erkek, Kadın)</w:t>
            </w:r>
          </w:p>
        </w:tc>
        <w:tc>
          <w:tcPr>
            <w:tcW w:w="3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757440" w14:textId="77777777" w:rsidR="00CF6ADF" w:rsidRDefault="00CF6ADF" w:rsidP="00CF6ADF">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Testis Tümörü</w:t>
            </w:r>
          </w:p>
        </w:tc>
        <w:tc>
          <w:tcPr>
            <w:tcW w:w="53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F9871D" w14:textId="77777777" w:rsidR="00CF6ADF" w:rsidRDefault="00CF6ADF" w:rsidP="00CF6ADF">
            <w:pPr>
              <w:spacing w:after="0" w:line="240" w:lineRule="auto"/>
              <w:rPr>
                <w:rFonts w:ascii="Calibri" w:eastAsia="Times New Roman" w:hAnsi="Calibri" w:cs="Calibri"/>
                <w:color w:val="000000" w:themeColor="text1"/>
                <w:lang w:eastAsia="tr-TR"/>
              </w:rPr>
            </w:pPr>
            <w:proofErr w:type="spellStart"/>
            <w:r>
              <w:rPr>
                <w:rFonts w:ascii="Calibri" w:eastAsia="Times New Roman" w:hAnsi="Calibri" w:cs="Calibri"/>
                <w:color w:val="000000" w:themeColor="text1"/>
                <w:lang w:eastAsia="tr-TR"/>
              </w:rPr>
              <w:t>Ürogenital</w:t>
            </w:r>
            <w:proofErr w:type="spellEnd"/>
            <w:r>
              <w:rPr>
                <w:rFonts w:ascii="Calibri" w:eastAsia="Times New Roman" w:hAnsi="Calibri" w:cs="Calibri"/>
                <w:color w:val="000000" w:themeColor="text1"/>
                <w:lang w:eastAsia="tr-TR"/>
              </w:rPr>
              <w:t xml:space="preserve"> Sistem Radyolojisi </w:t>
            </w:r>
          </w:p>
        </w:tc>
        <w:tc>
          <w:tcPr>
            <w:tcW w:w="1134" w:type="dxa"/>
            <w:tcBorders>
              <w:top w:val="single" w:sz="4" w:space="0" w:color="auto"/>
              <w:left w:val="nil"/>
              <w:bottom w:val="single" w:sz="4" w:space="0" w:color="auto"/>
              <w:right w:val="nil"/>
            </w:tcBorders>
            <w:shd w:val="clear" w:color="auto" w:fill="D9D9D9" w:themeFill="background1" w:themeFillShade="D9"/>
            <w:vAlign w:val="center"/>
          </w:tcPr>
          <w:p w14:paraId="49C14D2F" w14:textId="77777777" w:rsidR="00CF6ADF" w:rsidRDefault="00CF6ADF" w:rsidP="00CF6ADF">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T</w:t>
            </w: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BAE243" w14:textId="77777777" w:rsidR="00CF6ADF" w:rsidRDefault="00CF6ADF" w:rsidP="00CF6ADF">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Yazılı-Sözlü</w:t>
            </w:r>
          </w:p>
        </w:tc>
      </w:tr>
      <w:tr w:rsidR="00CF6ADF" w:rsidRPr="001B4EFB" w14:paraId="6DED9C82" w14:textId="77777777" w:rsidTr="00CF6ADF">
        <w:trPr>
          <w:trHeight w:val="20"/>
        </w:trPr>
        <w:tc>
          <w:tcPr>
            <w:tcW w:w="297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0CEC8943" w14:textId="77777777" w:rsidR="00CF6ADF" w:rsidRDefault="00CF6ADF" w:rsidP="00CF6ADF">
            <w:pPr>
              <w:spacing w:after="0" w:line="240" w:lineRule="auto"/>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t>KARIN AĞRISI</w:t>
            </w:r>
          </w:p>
        </w:tc>
        <w:tc>
          <w:tcPr>
            <w:tcW w:w="3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5A8D01" w14:textId="77777777" w:rsidR="00CF6ADF" w:rsidRDefault="00CF6ADF" w:rsidP="00CF6ADF">
            <w:pPr>
              <w:spacing w:after="0" w:line="240" w:lineRule="auto"/>
              <w:rPr>
                <w:rFonts w:ascii="Calibri" w:eastAsia="Times New Roman" w:hAnsi="Calibri" w:cs="Calibri"/>
                <w:color w:val="000000" w:themeColor="text1"/>
                <w:lang w:eastAsia="tr-TR"/>
              </w:rPr>
            </w:pPr>
            <w:proofErr w:type="spellStart"/>
            <w:r>
              <w:rPr>
                <w:rFonts w:ascii="Calibri" w:eastAsia="Times New Roman" w:hAnsi="Calibri" w:cs="Calibri"/>
                <w:color w:val="000000" w:themeColor="text1"/>
                <w:lang w:eastAsia="tr-TR"/>
              </w:rPr>
              <w:t>Üriner</w:t>
            </w:r>
            <w:proofErr w:type="spellEnd"/>
            <w:r>
              <w:rPr>
                <w:rFonts w:ascii="Calibri" w:eastAsia="Times New Roman" w:hAnsi="Calibri" w:cs="Calibri"/>
                <w:color w:val="000000" w:themeColor="text1"/>
                <w:lang w:eastAsia="tr-TR"/>
              </w:rPr>
              <w:t xml:space="preserve"> Sistem Taş Hastalığı</w:t>
            </w:r>
          </w:p>
        </w:tc>
        <w:tc>
          <w:tcPr>
            <w:tcW w:w="53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E04C02" w14:textId="77777777" w:rsidR="00CF6ADF" w:rsidRDefault="00CF6ADF" w:rsidP="00CF6ADF">
            <w:pPr>
              <w:spacing w:after="0" w:line="240" w:lineRule="auto"/>
              <w:rPr>
                <w:rFonts w:ascii="Calibri" w:eastAsia="Times New Roman" w:hAnsi="Calibri" w:cs="Calibri"/>
                <w:color w:val="000000" w:themeColor="text1"/>
                <w:lang w:eastAsia="tr-TR"/>
              </w:rPr>
            </w:pPr>
            <w:proofErr w:type="spellStart"/>
            <w:r>
              <w:rPr>
                <w:rFonts w:ascii="Calibri" w:eastAsia="Times New Roman" w:hAnsi="Calibri" w:cs="Calibri"/>
                <w:color w:val="000000" w:themeColor="text1"/>
                <w:lang w:eastAsia="tr-TR"/>
              </w:rPr>
              <w:t>Ürogenital</w:t>
            </w:r>
            <w:proofErr w:type="spellEnd"/>
            <w:r>
              <w:rPr>
                <w:rFonts w:ascii="Calibri" w:eastAsia="Times New Roman" w:hAnsi="Calibri" w:cs="Calibri"/>
                <w:color w:val="000000" w:themeColor="text1"/>
                <w:lang w:eastAsia="tr-TR"/>
              </w:rPr>
              <w:t xml:space="preserve"> Sistem Radyolojisi</w:t>
            </w:r>
          </w:p>
        </w:tc>
        <w:tc>
          <w:tcPr>
            <w:tcW w:w="1134" w:type="dxa"/>
            <w:tcBorders>
              <w:top w:val="single" w:sz="4" w:space="0" w:color="auto"/>
              <w:left w:val="nil"/>
              <w:bottom w:val="single" w:sz="4" w:space="0" w:color="auto"/>
              <w:right w:val="nil"/>
            </w:tcBorders>
            <w:shd w:val="clear" w:color="auto" w:fill="D9D9D9" w:themeFill="background1" w:themeFillShade="D9"/>
            <w:vAlign w:val="center"/>
          </w:tcPr>
          <w:p w14:paraId="24D0D11B" w14:textId="77777777" w:rsidR="00CF6ADF" w:rsidRDefault="00CF6ADF" w:rsidP="00CF6ADF">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T</w:t>
            </w: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F2AD41" w14:textId="77777777" w:rsidR="00CF6ADF" w:rsidRDefault="00CF6ADF" w:rsidP="00CF6ADF">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Yazılı-Sözlü</w:t>
            </w:r>
          </w:p>
        </w:tc>
      </w:tr>
      <w:tr w:rsidR="00CF6ADF" w:rsidRPr="001B4EFB" w14:paraId="3255B8AC" w14:textId="77777777" w:rsidTr="00CF6ADF">
        <w:trPr>
          <w:trHeight w:val="20"/>
        </w:trPr>
        <w:tc>
          <w:tcPr>
            <w:tcW w:w="297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4F9A17D8" w14:textId="77777777" w:rsidR="00CF6ADF" w:rsidRDefault="00CF6ADF" w:rsidP="00CF6ADF">
            <w:pPr>
              <w:spacing w:after="0" w:line="240" w:lineRule="auto"/>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t>KARIN AĞRISI</w:t>
            </w:r>
          </w:p>
        </w:tc>
        <w:tc>
          <w:tcPr>
            <w:tcW w:w="3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91939B" w14:textId="77777777" w:rsidR="00CF6ADF" w:rsidRDefault="00CF6ADF" w:rsidP="00CF6ADF">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 xml:space="preserve">Testis </w:t>
            </w:r>
            <w:proofErr w:type="spellStart"/>
            <w:r>
              <w:rPr>
                <w:rFonts w:ascii="Calibri" w:eastAsia="Times New Roman" w:hAnsi="Calibri" w:cs="Calibri"/>
                <w:color w:val="000000" w:themeColor="text1"/>
                <w:lang w:eastAsia="tr-TR"/>
              </w:rPr>
              <w:t>Torsiyonu</w:t>
            </w:r>
            <w:proofErr w:type="spellEnd"/>
          </w:p>
        </w:tc>
        <w:tc>
          <w:tcPr>
            <w:tcW w:w="53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CD88EDB" w14:textId="77777777" w:rsidR="00CF6ADF" w:rsidRDefault="00CF6ADF" w:rsidP="00CF6ADF">
            <w:pPr>
              <w:spacing w:after="0" w:line="240" w:lineRule="auto"/>
              <w:rPr>
                <w:rFonts w:ascii="Calibri" w:eastAsia="Times New Roman" w:hAnsi="Calibri" w:cs="Calibri"/>
                <w:color w:val="000000" w:themeColor="text1"/>
                <w:lang w:eastAsia="tr-TR"/>
              </w:rPr>
            </w:pPr>
            <w:proofErr w:type="spellStart"/>
            <w:r>
              <w:rPr>
                <w:rFonts w:ascii="Calibri" w:eastAsia="Times New Roman" w:hAnsi="Calibri" w:cs="Calibri"/>
                <w:color w:val="000000" w:themeColor="text1"/>
                <w:lang w:eastAsia="tr-TR"/>
              </w:rPr>
              <w:t>Ürogenital</w:t>
            </w:r>
            <w:proofErr w:type="spellEnd"/>
            <w:r>
              <w:rPr>
                <w:rFonts w:ascii="Calibri" w:eastAsia="Times New Roman" w:hAnsi="Calibri" w:cs="Calibri"/>
                <w:color w:val="000000" w:themeColor="text1"/>
                <w:lang w:eastAsia="tr-TR"/>
              </w:rPr>
              <w:t xml:space="preserve"> Sistem Radyolojisi </w:t>
            </w:r>
          </w:p>
        </w:tc>
        <w:tc>
          <w:tcPr>
            <w:tcW w:w="1134" w:type="dxa"/>
            <w:tcBorders>
              <w:top w:val="single" w:sz="4" w:space="0" w:color="auto"/>
              <w:left w:val="nil"/>
              <w:bottom w:val="single" w:sz="4" w:space="0" w:color="auto"/>
              <w:right w:val="nil"/>
            </w:tcBorders>
            <w:shd w:val="clear" w:color="auto" w:fill="D9D9D9" w:themeFill="background1" w:themeFillShade="D9"/>
            <w:vAlign w:val="center"/>
          </w:tcPr>
          <w:p w14:paraId="3AED3077" w14:textId="77777777" w:rsidR="00CF6ADF" w:rsidRDefault="00CF6ADF" w:rsidP="00CF6ADF">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T</w:t>
            </w: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6914F4" w14:textId="77777777" w:rsidR="00CF6ADF" w:rsidRDefault="00CF6ADF" w:rsidP="00CF6ADF">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Yazılı-Sözlü</w:t>
            </w:r>
          </w:p>
        </w:tc>
      </w:tr>
      <w:tr w:rsidR="00CF6ADF" w:rsidRPr="001B4EFB" w14:paraId="40E21744" w14:textId="77777777" w:rsidTr="00CF6ADF">
        <w:trPr>
          <w:trHeight w:val="20"/>
        </w:trPr>
        <w:tc>
          <w:tcPr>
            <w:tcW w:w="297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1D9A64C5" w14:textId="77777777" w:rsidR="00CF6ADF" w:rsidRDefault="00CF6ADF" w:rsidP="00CF6ADF">
            <w:pPr>
              <w:spacing w:after="0" w:line="240" w:lineRule="auto"/>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t>KASIKTA / SKROTUMDA KİTLE</w:t>
            </w:r>
          </w:p>
        </w:tc>
        <w:tc>
          <w:tcPr>
            <w:tcW w:w="3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189B94" w14:textId="77777777" w:rsidR="00CF6ADF" w:rsidRDefault="00CF6ADF" w:rsidP="00CF6ADF">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 xml:space="preserve">Testis </w:t>
            </w:r>
            <w:proofErr w:type="spellStart"/>
            <w:r>
              <w:rPr>
                <w:rFonts w:ascii="Calibri" w:eastAsia="Times New Roman" w:hAnsi="Calibri" w:cs="Calibri"/>
                <w:color w:val="000000" w:themeColor="text1"/>
                <w:lang w:eastAsia="tr-TR"/>
              </w:rPr>
              <w:t>Torsiyonu</w:t>
            </w:r>
            <w:proofErr w:type="spellEnd"/>
          </w:p>
        </w:tc>
        <w:tc>
          <w:tcPr>
            <w:tcW w:w="53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6155795" w14:textId="77777777" w:rsidR="00CF6ADF" w:rsidRDefault="00CF6ADF" w:rsidP="00CF6ADF">
            <w:pPr>
              <w:spacing w:after="0" w:line="240" w:lineRule="auto"/>
              <w:rPr>
                <w:rFonts w:ascii="Calibri" w:eastAsia="Times New Roman" w:hAnsi="Calibri" w:cs="Calibri"/>
                <w:color w:val="000000" w:themeColor="text1"/>
                <w:lang w:eastAsia="tr-TR"/>
              </w:rPr>
            </w:pPr>
            <w:proofErr w:type="spellStart"/>
            <w:r>
              <w:rPr>
                <w:rFonts w:ascii="Calibri" w:eastAsia="Times New Roman" w:hAnsi="Calibri" w:cs="Calibri"/>
                <w:color w:val="000000" w:themeColor="text1"/>
                <w:lang w:eastAsia="tr-TR"/>
              </w:rPr>
              <w:t>Ürogenital</w:t>
            </w:r>
            <w:proofErr w:type="spellEnd"/>
            <w:r>
              <w:rPr>
                <w:rFonts w:ascii="Calibri" w:eastAsia="Times New Roman" w:hAnsi="Calibri" w:cs="Calibri"/>
                <w:color w:val="000000" w:themeColor="text1"/>
                <w:lang w:eastAsia="tr-TR"/>
              </w:rPr>
              <w:t xml:space="preserve"> Sistem Radyolojisi </w:t>
            </w:r>
          </w:p>
        </w:tc>
        <w:tc>
          <w:tcPr>
            <w:tcW w:w="1134" w:type="dxa"/>
            <w:tcBorders>
              <w:top w:val="single" w:sz="4" w:space="0" w:color="auto"/>
              <w:left w:val="nil"/>
              <w:bottom w:val="single" w:sz="4" w:space="0" w:color="auto"/>
              <w:right w:val="nil"/>
            </w:tcBorders>
            <w:shd w:val="clear" w:color="auto" w:fill="D9D9D9" w:themeFill="background1" w:themeFillShade="D9"/>
            <w:vAlign w:val="center"/>
          </w:tcPr>
          <w:p w14:paraId="4BCDA84C" w14:textId="77777777" w:rsidR="00CF6ADF" w:rsidRDefault="00CF6ADF" w:rsidP="00CF6ADF">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T</w:t>
            </w: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BE5C27" w14:textId="77777777" w:rsidR="00CF6ADF" w:rsidRDefault="00CF6ADF" w:rsidP="00CF6ADF">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Yazılı-Sözlü</w:t>
            </w:r>
          </w:p>
        </w:tc>
      </w:tr>
      <w:tr w:rsidR="00CF6ADF" w:rsidRPr="001B4EFB" w14:paraId="240AE86A" w14:textId="77777777" w:rsidTr="00CF6ADF">
        <w:trPr>
          <w:trHeight w:val="20"/>
        </w:trPr>
        <w:tc>
          <w:tcPr>
            <w:tcW w:w="297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3CA3500A" w14:textId="77777777" w:rsidR="00CF6ADF" w:rsidRDefault="00CF6ADF" w:rsidP="00CF6ADF">
            <w:pPr>
              <w:spacing w:after="0" w:line="240" w:lineRule="auto"/>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t>KASIKTA / SKROTUMDA KİTLE</w:t>
            </w:r>
          </w:p>
        </w:tc>
        <w:tc>
          <w:tcPr>
            <w:tcW w:w="3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425C48" w14:textId="77777777" w:rsidR="00CF6ADF" w:rsidRDefault="00CF6ADF" w:rsidP="00CF6ADF">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Testis Tümörü</w:t>
            </w:r>
          </w:p>
        </w:tc>
        <w:tc>
          <w:tcPr>
            <w:tcW w:w="53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DB2F63" w14:textId="77777777" w:rsidR="00CF6ADF" w:rsidRDefault="00CF6ADF" w:rsidP="00CF6ADF">
            <w:pPr>
              <w:spacing w:after="0" w:line="240" w:lineRule="auto"/>
              <w:rPr>
                <w:rFonts w:ascii="Calibri" w:eastAsia="Times New Roman" w:hAnsi="Calibri" w:cs="Calibri"/>
                <w:color w:val="000000" w:themeColor="text1"/>
                <w:lang w:eastAsia="tr-TR"/>
              </w:rPr>
            </w:pPr>
            <w:proofErr w:type="spellStart"/>
            <w:r>
              <w:rPr>
                <w:rFonts w:ascii="Calibri" w:eastAsia="Times New Roman" w:hAnsi="Calibri" w:cs="Calibri"/>
                <w:color w:val="000000" w:themeColor="text1"/>
                <w:lang w:eastAsia="tr-TR"/>
              </w:rPr>
              <w:t>Ürogenital</w:t>
            </w:r>
            <w:proofErr w:type="spellEnd"/>
            <w:r>
              <w:rPr>
                <w:rFonts w:ascii="Calibri" w:eastAsia="Times New Roman" w:hAnsi="Calibri" w:cs="Calibri"/>
                <w:color w:val="000000" w:themeColor="text1"/>
                <w:lang w:eastAsia="tr-TR"/>
              </w:rPr>
              <w:t xml:space="preserve"> Sistem Radyolojisi </w:t>
            </w:r>
          </w:p>
        </w:tc>
        <w:tc>
          <w:tcPr>
            <w:tcW w:w="1134" w:type="dxa"/>
            <w:tcBorders>
              <w:top w:val="single" w:sz="4" w:space="0" w:color="auto"/>
              <w:left w:val="nil"/>
              <w:bottom w:val="single" w:sz="4" w:space="0" w:color="auto"/>
              <w:right w:val="nil"/>
            </w:tcBorders>
            <w:shd w:val="clear" w:color="auto" w:fill="D9D9D9" w:themeFill="background1" w:themeFillShade="D9"/>
            <w:vAlign w:val="center"/>
          </w:tcPr>
          <w:p w14:paraId="2FB5E51F" w14:textId="77777777" w:rsidR="00CF6ADF" w:rsidRDefault="00CF6ADF" w:rsidP="00CF6ADF">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T</w:t>
            </w: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23AF59" w14:textId="77777777" w:rsidR="00CF6ADF" w:rsidRDefault="00CF6ADF" w:rsidP="00CF6ADF">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Yazılı-Sözlü</w:t>
            </w:r>
          </w:p>
        </w:tc>
      </w:tr>
      <w:tr w:rsidR="00CF6ADF" w:rsidRPr="001B4EFB" w14:paraId="5898E44E" w14:textId="77777777" w:rsidTr="00CF6ADF">
        <w:trPr>
          <w:trHeight w:val="20"/>
        </w:trPr>
        <w:tc>
          <w:tcPr>
            <w:tcW w:w="297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5182E061" w14:textId="77777777" w:rsidR="00CF6ADF" w:rsidRDefault="00CF6ADF" w:rsidP="00CF6ADF">
            <w:pPr>
              <w:spacing w:after="0" w:line="240" w:lineRule="auto"/>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t>KOLİK AĞRILAR(</w:t>
            </w:r>
            <w:proofErr w:type="spellStart"/>
            <w:r>
              <w:rPr>
                <w:rFonts w:ascii="Calibri" w:eastAsia="Times New Roman" w:hAnsi="Calibri" w:cs="Calibri"/>
                <w:b/>
                <w:bCs/>
                <w:color w:val="000000" w:themeColor="text1"/>
                <w:lang w:eastAsia="tr-TR"/>
              </w:rPr>
              <w:t>Renal</w:t>
            </w:r>
            <w:proofErr w:type="spellEnd"/>
            <w:r>
              <w:rPr>
                <w:rFonts w:ascii="Calibri" w:eastAsia="Times New Roman" w:hAnsi="Calibri" w:cs="Calibri"/>
                <w:b/>
                <w:bCs/>
                <w:color w:val="000000" w:themeColor="text1"/>
                <w:lang w:eastAsia="tr-TR"/>
              </w:rPr>
              <w:t xml:space="preserve">, </w:t>
            </w:r>
            <w:proofErr w:type="spellStart"/>
            <w:r>
              <w:rPr>
                <w:rFonts w:ascii="Calibri" w:eastAsia="Times New Roman" w:hAnsi="Calibri" w:cs="Calibri"/>
                <w:b/>
                <w:bCs/>
                <w:color w:val="000000" w:themeColor="text1"/>
                <w:lang w:eastAsia="tr-TR"/>
              </w:rPr>
              <w:t>Bilier</w:t>
            </w:r>
            <w:proofErr w:type="spellEnd"/>
            <w:r>
              <w:rPr>
                <w:rFonts w:ascii="Calibri" w:eastAsia="Times New Roman" w:hAnsi="Calibri" w:cs="Calibri"/>
                <w:b/>
                <w:bCs/>
                <w:color w:val="000000" w:themeColor="text1"/>
                <w:lang w:eastAsia="tr-TR"/>
              </w:rPr>
              <w:t xml:space="preserve">, </w:t>
            </w:r>
            <w:proofErr w:type="spellStart"/>
            <w:r>
              <w:rPr>
                <w:rFonts w:ascii="Calibri" w:eastAsia="Times New Roman" w:hAnsi="Calibri" w:cs="Calibri"/>
                <w:b/>
                <w:bCs/>
                <w:color w:val="000000" w:themeColor="text1"/>
                <w:lang w:eastAsia="tr-TR"/>
              </w:rPr>
              <w:t>İntestinal</w:t>
            </w:r>
            <w:proofErr w:type="spellEnd"/>
            <w:r>
              <w:rPr>
                <w:rFonts w:ascii="Calibri" w:eastAsia="Times New Roman" w:hAnsi="Calibri" w:cs="Calibri"/>
                <w:b/>
                <w:bCs/>
                <w:color w:val="000000" w:themeColor="text1"/>
                <w:lang w:eastAsia="tr-TR"/>
              </w:rPr>
              <w:t xml:space="preserve"> )</w:t>
            </w:r>
          </w:p>
        </w:tc>
        <w:tc>
          <w:tcPr>
            <w:tcW w:w="3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E6DA15" w14:textId="77777777" w:rsidR="00CF6ADF" w:rsidRDefault="00CF6ADF" w:rsidP="00CF6ADF">
            <w:pPr>
              <w:spacing w:after="0" w:line="240" w:lineRule="auto"/>
              <w:rPr>
                <w:rFonts w:ascii="Calibri" w:eastAsia="Times New Roman" w:hAnsi="Calibri" w:cs="Calibri"/>
                <w:color w:val="000000" w:themeColor="text1"/>
                <w:lang w:eastAsia="tr-TR"/>
              </w:rPr>
            </w:pPr>
            <w:proofErr w:type="spellStart"/>
            <w:r>
              <w:rPr>
                <w:rFonts w:ascii="Calibri" w:eastAsia="Times New Roman" w:hAnsi="Calibri" w:cs="Calibri"/>
                <w:color w:val="000000" w:themeColor="text1"/>
                <w:lang w:eastAsia="tr-TR"/>
              </w:rPr>
              <w:t>Üriner</w:t>
            </w:r>
            <w:proofErr w:type="spellEnd"/>
            <w:r>
              <w:rPr>
                <w:rFonts w:ascii="Calibri" w:eastAsia="Times New Roman" w:hAnsi="Calibri" w:cs="Calibri"/>
                <w:color w:val="000000" w:themeColor="text1"/>
                <w:lang w:eastAsia="tr-TR"/>
              </w:rPr>
              <w:t xml:space="preserve"> Sistem Taş Hastalığı</w:t>
            </w:r>
          </w:p>
        </w:tc>
        <w:tc>
          <w:tcPr>
            <w:tcW w:w="53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749203C" w14:textId="77777777" w:rsidR="00CF6ADF" w:rsidRDefault="00CF6ADF" w:rsidP="00CF6ADF">
            <w:pPr>
              <w:spacing w:after="0" w:line="240" w:lineRule="auto"/>
              <w:rPr>
                <w:rFonts w:ascii="Calibri" w:eastAsia="Times New Roman" w:hAnsi="Calibri" w:cs="Calibri"/>
                <w:color w:val="000000" w:themeColor="text1"/>
                <w:lang w:eastAsia="tr-TR"/>
              </w:rPr>
            </w:pPr>
            <w:proofErr w:type="spellStart"/>
            <w:r>
              <w:rPr>
                <w:rFonts w:ascii="Calibri" w:eastAsia="Times New Roman" w:hAnsi="Calibri" w:cs="Calibri"/>
                <w:color w:val="000000" w:themeColor="text1"/>
                <w:lang w:eastAsia="tr-TR"/>
              </w:rPr>
              <w:t>Ürogenital</w:t>
            </w:r>
            <w:proofErr w:type="spellEnd"/>
            <w:r>
              <w:rPr>
                <w:rFonts w:ascii="Calibri" w:eastAsia="Times New Roman" w:hAnsi="Calibri" w:cs="Calibri"/>
                <w:color w:val="000000" w:themeColor="text1"/>
                <w:lang w:eastAsia="tr-TR"/>
              </w:rPr>
              <w:t xml:space="preserve"> Sistem Radyolojisi</w:t>
            </w:r>
          </w:p>
        </w:tc>
        <w:tc>
          <w:tcPr>
            <w:tcW w:w="1134" w:type="dxa"/>
            <w:tcBorders>
              <w:top w:val="single" w:sz="4" w:space="0" w:color="auto"/>
              <w:left w:val="nil"/>
              <w:bottom w:val="single" w:sz="4" w:space="0" w:color="auto"/>
              <w:right w:val="nil"/>
            </w:tcBorders>
            <w:shd w:val="clear" w:color="auto" w:fill="D9D9D9" w:themeFill="background1" w:themeFillShade="D9"/>
            <w:vAlign w:val="center"/>
          </w:tcPr>
          <w:p w14:paraId="5B667802" w14:textId="77777777" w:rsidR="00CF6ADF" w:rsidRDefault="00CF6ADF" w:rsidP="00CF6ADF">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T</w:t>
            </w: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16D93E" w14:textId="77777777" w:rsidR="00CF6ADF" w:rsidRDefault="00CF6ADF" w:rsidP="00CF6ADF">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Yazılı-Sözlü</w:t>
            </w:r>
          </w:p>
        </w:tc>
      </w:tr>
      <w:tr w:rsidR="00CF6ADF" w:rsidRPr="001B4EFB" w14:paraId="2CE906ED" w14:textId="77777777" w:rsidTr="00CF6ADF">
        <w:trPr>
          <w:trHeight w:val="20"/>
        </w:trPr>
        <w:tc>
          <w:tcPr>
            <w:tcW w:w="297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7C7B7ACB" w14:textId="77777777" w:rsidR="00CF6ADF" w:rsidRDefault="00CF6ADF" w:rsidP="00CF6ADF">
            <w:pPr>
              <w:spacing w:after="0" w:line="240" w:lineRule="auto"/>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t>PELVİK AĞRI</w:t>
            </w:r>
          </w:p>
        </w:tc>
        <w:tc>
          <w:tcPr>
            <w:tcW w:w="3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22C49E" w14:textId="77777777" w:rsidR="00CF6ADF" w:rsidRDefault="00CF6ADF" w:rsidP="00CF6ADF">
            <w:pPr>
              <w:spacing w:after="0" w:line="240" w:lineRule="auto"/>
              <w:rPr>
                <w:rFonts w:ascii="Calibri" w:eastAsia="Times New Roman" w:hAnsi="Calibri" w:cs="Calibri"/>
                <w:color w:val="000000" w:themeColor="text1"/>
                <w:lang w:eastAsia="tr-TR"/>
              </w:rPr>
            </w:pPr>
            <w:proofErr w:type="spellStart"/>
            <w:r>
              <w:rPr>
                <w:rFonts w:ascii="Calibri" w:eastAsia="Times New Roman" w:hAnsi="Calibri" w:cs="Calibri"/>
                <w:color w:val="000000" w:themeColor="text1"/>
                <w:lang w:eastAsia="tr-TR"/>
              </w:rPr>
              <w:t>Üriner</w:t>
            </w:r>
            <w:proofErr w:type="spellEnd"/>
            <w:r>
              <w:rPr>
                <w:rFonts w:ascii="Calibri" w:eastAsia="Times New Roman" w:hAnsi="Calibri" w:cs="Calibri"/>
                <w:color w:val="000000" w:themeColor="text1"/>
                <w:lang w:eastAsia="tr-TR"/>
              </w:rPr>
              <w:t xml:space="preserve"> Sistem Taş Hastalığı</w:t>
            </w:r>
          </w:p>
        </w:tc>
        <w:tc>
          <w:tcPr>
            <w:tcW w:w="53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8DDB970" w14:textId="77777777" w:rsidR="00CF6ADF" w:rsidRDefault="00CF6ADF" w:rsidP="00CF6ADF">
            <w:pPr>
              <w:spacing w:after="0" w:line="240" w:lineRule="auto"/>
              <w:rPr>
                <w:rFonts w:ascii="Calibri" w:eastAsia="Times New Roman" w:hAnsi="Calibri" w:cs="Calibri"/>
                <w:color w:val="000000" w:themeColor="text1"/>
                <w:lang w:eastAsia="tr-TR"/>
              </w:rPr>
            </w:pPr>
            <w:proofErr w:type="spellStart"/>
            <w:r>
              <w:rPr>
                <w:rFonts w:ascii="Calibri" w:eastAsia="Times New Roman" w:hAnsi="Calibri" w:cs="Calibri"/>
                <w:color w:val="000000" w:themeColor="text1"/>
                <w:lang w:eastAsia="tr-TR"/>
              </w:rPr>
              <w:t>Ürogenital</w:t>
            </w:r>
            <w:proofErr w:type="spellEnd"/>
            <w:r>
              <w:rPr>
                <w:rFonts w:ascii="Calibri" w:eastAsia="Times New Roman" w:hAnsi="Calibri" w:cs="Calibri"/>
                <w:color w:val="000000" w:themeColor="text1"/>
                <w:lang w:eastAsia="tr-TR"/>
              </w:rPr>
              <w:t xml:space="preserve"> Sistem Radyolojisi</w:t>
            </w:r>
          </w:p>
        </w:tc>
        <w:tc>
          <w:tcPr>
            <w:tcW w:w="1134" w:type="dxa"/>
            <w:tcBorders>
              <w:top w:val="single" w:sz="4" w:space="0" w:color="auto"/>
              <w:left w:val="nil"/>
              <w:bottom w:val="single" w:sz="4" w:space="0" w:color="auto"/>
              <w:right w:val="nil"/>
            </w:tcBorders>
            <w:shd w:val="clear" w:color="auto" w:fill="D9D9D9" w:themeFill="background1" w:themeFillShade="D9"/>
            <w:vAlign w:val="center"/>
          </w:tcPr>
          <w:p w14:paraId="4D1FE7EF" w14:textId="77777777" w:rsidR="00CF6ADF" w:rsidRDefault="00CF6ADF" w:rsidP="00CF6ADF">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T</w:t>
            </w: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11AB64" w14:textId="77777777" w:rsidR="00CF6ADF" w:rsidRDefault="00CF6ADF" w:rsidP="00CF6ADF">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Yazılı-Sözlü</w:t>
            </w:r>
          </w:p>
        </w:tc>
      </w:tr>
      <w:tr w:rsidR="00CF6ADF" w:rsidRPr="001B4EFB" w14:paraId="29C3CAA3" w14:textId="77777777" w:rsidTr="00CF6ADF">
        <w:trPr>
          <w:trHeight w:val="20"/>
        </w:trPr>
        <w:tc>
          <w:tcPr>
            <w:tcW w:w="297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02BB85A6" w14:textId="77777777" w:rsidR="00CF6ADF" w:rsidRDefault="00CF6ADF" w:rsidP="00CF6ADF">
            <w:pPr>
              <w:spacing w:after="0" w:line="240" w:lineRule="auto"/>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t>TÜTÜN KULLANIMI</w:t>
            </w:r>
          </w:p>
        </w:tc>
        <w:tc>
          <w:tcPr>
            <w:tcW w:w="3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02D2B8" w14:textId="77777777" w:rsidR="00CF6ADF" w:rsidRDefault="00CF6ADF" w:rsidP="00CF6ADF">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Mesane Kanseri</w:t>
            </w:r>
          </w:p>
        </w:tc>
        <w:tc>
          <w:tcPr>
            <w:tcW w:w="53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5ADD7F" w14:textId="77777777" w:rsidR="00CF6ADF" w:rsidRDefault="00CF6ADF" w:rsidP="00CF6ADF">
            <w:pPr>
              <w:spacing w:after="0" w:line="240" w:lineRule="auto"/>
              <w:rPr>
                <w:rFonts w:ascii="Calibri" w:eastAsia="Times New Roman" w:hAnsi="Calibri" w:cs="Calibri"/>
                <w:color w:val="000000" w:themeColor="text1"/>
                <w:lang w:eastAsia="tr-TR"/>
              </w:rPr>
            </w:pPr>
            <w:proofErr w:type="spellStart"/>
            <w:r>
              <w:rPr>
                <w:rFonts w:ascii="Calibri" w:eastAsia="Times New Roman" w:hAnsi="Calibri" w:cs="Calibri"/>
                <w:color w:val="000000" w:themeColor="text1"/>
                <w:lang w:eastAsia="tr-TR"/>
              </w:rPr>
              <w:t>Ürogenital</w:t>
            </w:r>
            <w:proofErr w:type="spellEnd"/>
            <w:r>
              <w:rPr>
                <w:rFonts w:ascii="Calibri" w:eastAsia="Times New Roman" w:hAnsi="Calibri" w:cs="Calibri"/>
                <w:color w:val="000000" w:themeColor="text1"/>
                <w:lang w:eastAsia="tr-TR"/>
              </w:rPr>
              <w:t xml:space="preserve"> Sistem Radyolojisi </w:t>
            </w:r>
          </w:p>
        </w:tc>
        <w:tc>
          <w:tcPr>
            <w:tcW w:w="1134" w:type="dxa"/>
            <w:tcBorders>
              <w:top w:val="single" w:sz="4" w:space="0" w:color="auto"/>
              <w:left w:val="nil"/>
              <w:bottom w:val="single" w:sz="4" w:space="0" w:color="auto"/>
              <w:right w:val="nil"/>
            </w:tcBorders>
            <w:shd w:val="clear" w:color="auto" w:fill="D9D9D9" w:themeFill="background1" w:themeFillShade="D9"/>
            <w:vAlign w:val="center"/>
          </w:tcPr>
          <w:p w14:paraId="6AF03D42" w14:textId="77777777" w:rsidR="00CF6ADF" w:rsidRDefault="00CF6ADF" w:rsidP="00CF6ADF">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T</w:t>
            </w: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6AEAF0" w14:textId="77777777" w:rsidR="00CF6ADF" w:rsidRDefault="00CF6ADF" w:rsidP="00CF6ADF">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Yazılı-Sözlü</w:t>
            </w:r>
          </w:p>
        </w:tc>
      </w:tr>
      <w:tr w:rsidR="00CF6ADF" w:rsidRPr="001B4EFB" w14:paraId="38FA2280" w14:textId="77777777" w:rsidTr="00CF6ADF">
        <w:trPr>
          <w:trHeight w:val="20"/>
        </w:trPr>
        <w:tc>
          <w:tcPr>
            <w:tcW w:w="297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574193B3" w14:textId="77777777" w:rsidR="00CF6ADF" w:rsidRDefault="00CF6ADF" w:rsidP="00CF6ADF">
            <w:pPr>
              <w:spacing w:after="0" w:line="240" w:lineRule="auto"/>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t>ÜRİNER İNKONTİNANS</w:t>
            </w:r>
          </w:p>
        </w:tc>
        <w:tc>
          <w:tcPr>
            <w:tcW w:w="3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CC149F" w14:textId="77777777" w:rsidR="00CF6ADF" w:rsidRDefault="00CF6ADF" w:rsidP="00CF6ADF">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Mesane Kanseri</w:t>
            </w:r>
          </w:p>
        </w:tc>
        <w:tc>
          <w:tcPr>
            <w:tcW w:w="53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53FBC06" w14:textId="77777777" w:rsidR="00CF6ADF" w:rsidRDefault="00CF6ADF" w:rsidP="00CF6ADF">
            <w:pPr>
              <w:spacing w:after="0" w:line="240" w:lineRule="auto"/>
              <w:rPr>
                <w:rFonts w:ascii="Calibri" w:eastAsia="Times New Roman" w:hAnsi="Calibri" w:cs="Calibri"/>
                <w:color w:val="000000" w:themeColor="text1"/>
                <w:lang w:eastAsia="tr-TR"/>
              </w:rPr>
            </w:pPr>
            <w:proofErr w:type="spellStart"/>
            <w:r>
              <w:rPr>
                <w:rFonts w:ascii="Calibri" w:eastAsia="Times New Roman" w:hAnsi="Calibri" w:cs="Calibri"/>
                <w:color w:val="000000" w:themeColor="text1"/>
                <w:lang w:eastAsia="tr-TR"/>
              </w:rPr>
              <w:t>Ürogenital</w:t>
            </w:r>
            <w:proofErr w:type="spellEnd"/>
            <w:r>
              <w:rPr>
                <w:rFonts w:ascii="Calibri" w:eastAsia="Times New Roman" w:hAnsi="Calibri" w:cs="Calibri"/>
                <w:color w:val="000000" w:themeColor="text1"/>
                <w:lang w:eastAsia="tr-TR"/>
              </w:rPr>
              <w:t xml:space="preserve"> Sistem Radyolojisi </w:t>
            </w:r>
          </w:p>
        </w:tc>
        <w:tc>
          <w:tcPr>
            <w:tcW w:w="1134" w:type="dxa"/>
            <w:tcBorders>
              <w:top w:val="single" w:sz="4" w:space="0" w:color="auto"/>
              <w:left w:val="nil"/>
              <w:bottom w:val="single" w:sz="4" w:space="0" w:color="auto"/>
              <w:right w:val="nil"/>
            </w:tcBorders>
            <w:shd w:val="clear" w:color="auto" w:fill="D9D9D9" w:themeFill="background1" w:themeFillShade="D9"/>
            <w:vAlign w:val="center"/>
          </w:tcPr>
          <w:p w14:paraId="291D2F16" w14:textId="77777777" w:rsidR="00CF6ADF" w:rsidRDefault="00CF6ADF" w:rsidP="00CF6ADF">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T</w:t>
            </w: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A43109" w14:textId="77777777" w:rsidR="00CF6ADF" w:rsidRDefault="00CF6ADF" w:rsidP="00CF6ADF">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Yazılı-Sözlü</w:t>
            </w:r>
          </w:p>
        </w:tc>
      </w:tr>
    </w:tbl>
    <w:p w14:paraId="79E18A43" w14:textId="5C822DBD" w:rsidR="00F3681E" w:rsidRDefault="00F3681E"/>
    <w:p w14:paraId="0921A02D" w14:textId="6A0AA321" w:rsidR="00F3681E" w:rsidRDefault="00F3681E"/>
    <w:p w14:paraId="35211F73" w14:textId="52C05F49" w:rsidR="00F3681E" w:rsidRDefault="00F3681E"/>
    <w:p w14:paraId="39144B90" w14:textId="5AA39732" w:rsidR="00F3681E" w:rsidRDefault="00F3681E"/>
    <w:p w14:paraId="50EC48BB" w14:textId="13AF1989" w:rsidR="00F3681E" w:rsidRDefault="00F3681E"/>
    <w:p w14:paraId="3F7349F4" w14:textId="44E8DD6C" w:rsidR="00F3681E" w:rsidRDefault="00F3681E"/>
    <w:p w14:paraId="34835286" w14:textId="2D01B3CD" w:rsidR="00F3681E" w:rsidRDefault="00F3681E"/>
    <w:p w14:paraId="355B8023" w14:textId="77777777" w:rsidR="00F3681E" w:rsidRDefault="00F3681E"/>
    <w:tbl>
      <w:tblPr>
        <w:tblW w:w="14312" w:type="dxa"/>
        <w:tblCellMar>
          <w:left w:w="70" w:type="dxa"/>
          <w:right w:w="70" w:type="dxa"/>
        </w:tblCellMar>
        <w:tblLook w:val="04A0" w:firstRow="1" w:lastRow="0" w:firstColumn="1" w:lastColumn="0" w:noHBand="0" w:noVBand="1"/>
      </w:tblPr>
      <w:tblGrid>
        <w:gridCol w:w="2971"/>
        <w:gridCol w:w="3393"/>
        <w:gridCol w:w="5378"/>
        <w:gridCol w:w="1134"/>
        <w:gridCol w:w="1436"/>
      </w:tblGrid>
      <w:tr w:rsidR="00F3681E" w:rsidRPr="001B4EFB" w14:paraId="70229601" w14:textId="77777777" w:rsidTr="00567598">
        <w:trPr>
          <w:trHeight w:val="20"/>
        </w:trPr>
        <w:tc>
          <w:tcPr>
            <w:tcW w:w="2971" w:type="dxa"/>
            <w:tcBorders>
              <w:top w:val="single" w:sz="4" w:space="0" w:color="auto"/>
              <w:left w:val="single" w:sz="4" w:space="0" w:color="auto"/>
              <w:bottom w:val="single" w:sz="4" w:space="0" w:color="auto"/>
              <w:right w:val="nil"/>
            </w:tcBorders>
            <w:shd w:val="clear" w:color="auto" w:fill="002060"/>
            <w:vAlign w:val="center"/>
          </w:tcPr>
          <w:p w14:paraId="2CD7249E" w14:textId="77777777" w:rsidR="00F3681E" w:rsidRPr="001B4EFB" w:rsidRDefault="00F3681E" w:rsidP="00567598">
            <w:pPr>
              <w:spacing w:after="0" w:line="240" w:lineRule="auto"/>
              <w:jc w:val="center"/>
              <w:rPr>
                <w:rFonts w:ascii="Calibri" w:eastAsia="Times New Roman" w:hAnsi="Calibri" w:cs="Calibri"/>
                <w:b/>
                <w:bCs/>
                <w:color w:val="FFFFFF"/>
                <w:lang w:eastAsia="tr-TR"/>
              </w:rPr>
            </w:pPr>
            <w:r w:rsidRPr="001B4EFB">
              <w:rPr>
                <w:rFonts w:ascii="Calibri" w:eastAsia="Times New Roman" w:hAnsi="Calibri" w:cs="Calibri"/>
                <w:b/>
                <w:bCs/>
                <w:color w:val="FFFFFF"/>
                <w:lang w:eastAsia="tr-TR"/>
              </w:rPr>
              <w:lastRenderedPageBreak/>
              <w:t>SEMPTOMLAR/DURUMLAR</w:t>
            </w:r>
          </w:p>
        </w:tc>
        <w:tc>
          <w:tcPr>
            <w:tcW w:w="3393" w:type="dxa"/>
            <w:tcBorders>
              <w:top w:val="single" w:sz="4" w:space="0" w:color="auto"/>
              <w:left w:val="single" w:sz="4" w:space="0" w:color="auto"/>
              <w:bottom w:val="single" w:sz="4" w:space="0" w:color="auto"/>
              <w:right w:val="single" w:sz="4" w:space="0" w:color="auto"/>
            </w:tcBorders>
            <w:shd w:val="clear" w:color="auto" w:fill="002060"/>
            <w:vAlign w:val="center"/>
          </w:tcPr>
          <w:p w14:paraId="54A491CC" w14:textId="77777777" w:rsidR="00F3681E" w:rsidRPr="001B4EFB" w:rsidRDefault="00F3681E" w:rsidP="00567598">
            <w:pPr>
              <w:spacing w:after="0" w:line="240" w:lineRule="auto"/>
              <w:jc w:val="center"/>
              <w:rPr>
                <w:rFonts w:ascii="Calibri" w:eastAsia="Times New Roman" w:hAnsi="Calibri" w:cs="Calibri"/>
                <w:b/>
                <w:bCs/>
                <w:color w:val="FFFFFF"/>
                <w:lang w:eastAsia="tr-TR"/>
              </w:rPr>
            </w:pPr>
            <w:r w:rsidRPr="001B4EFB">
              <w:rPr>
                <w:rFonts w:ascii="Calibri" w:eastAsia="Times New Roman" w:hAnsi="Calibri" w:cs="Calibri"/>
                <w:b/>
                <w:bCs/>
                <w:color w:val="FFFFFF"/>
                <w:lang w:eastAsia="tr-TR"/>
              </w:rPr>
              <w:t>ÇEKİRDEK HASTALIKLAR / KLİNİK PROBLEMLER</w:t>
            </w:r>
          </w:p>
        </w:tc>
        <w:tc>
          <w:tcPr>
            <w:tcW w:w="5378" w:type="dxa"/>
            <w:tcBorders>
              <w:top w:val="single" w:sz="4" w:space="0" w:color="auto"/>
              <w:left w:val="nil"/>
              <w:bottom w:val="single" w:sz="4" w:space="0" w:color="auto"/>
              <w:right w:val="single" w:sz="4" w:space="0" w:color="auto"/>
            </w:tcBorders>
            <w:shd w:val="clear" w:color="auto" w:fill="002060"/>
            <w:vAlign w:val="center"/>
          </w:tcPr>
          <w:p w14:paraId="487A1520" w14:textId="77777777" w:rsidR="00F3681E" w:rsidRPr="001B4EFB" w:rsidRDefault="00F3681E" w:rsidP="00567598">
            <w:pPr>
              <w:spacing w:after="0" w:line="240" w:lineRule="auto"/>
              <w:jc w:val="center"/>
              <w:rPr>
                <w:rFonts w:ascii="Calibri" w:eastAsia="Times New Roman" w:hAnsi="Calibri" w:cs="Calibri"/>
                <w:b/>
                <w:bCs/>
                <w:color w:val="FFFFFF"/>
                <w:lang w:eastAsia="tr-TR"/>
              </w:rPr>
            </w:pPr>
            <w:r w:rsidRPr="001B4EFB">
              <w:rPr>
                <w:rFonts w:ascii="Calibri" w:eastAsia="Times New Roman" w:hAnsi="Calibri" w:cs="Calibri"/>
                <w:b/>
                <w:bCs/>
                <w:color w:val="FFFFFF"/>
                <w:lang w:eastAsia="tr-TR"/>
              </w:rPr>
              <w:t>DÖNEM 5 DERS ADI</w:t>
            </w:r>
          </w:p>
        </w:tc>
        <w:tc>
          <w:tcPr>
            <w:tcW w:w="1134" w:type="dxa"/>
            <w:tcBorders>
              <w:top w:val="single" w:sz="4" w:space="0" w:color="auto"/>
              <w:left w:val="nil"/>
              <w:bottom w:val="single" w:sz="4" w:space="0" w:color="auto"/>
              <w:right w:val="nil"/>
            </w:tcBorders>
            <w:shd w:val="clear" w:color="auto" w:fill="002060"/>
            <w:vAlign w:val="center"/>
          </w:tcPr>
          <w:p w14:paraId="0E895A8C" w14:textId="77777777" w:rsidR="00F3681E" w:rsidRPr="001B4EFB" w:rsidRDefault="00F3681E" w:rsidP="00567598">
            <w:pPr>
              <w:spacing w:after="0" w:line="240" w:lineRule="auto"/>
              <w:jc w:val="center"/>
              <w:rPr>
                <w:rFonts w:ascii="Calibri" w:eastAsia="Times New Roman" w:hAnsi="Calibri" w:cs="Calibri"/>
                <w:b/>
                <w:bCs/>
                <w:color w:val="FFFFFF"/>
                <w:lang w:eastAsia="tr-TR"/>
              </w:rPr>
            </w:pPr>
            <w:r w:rsidRPr="001B4EFB">
              <w:rPr>
                <w:rFonts w:ascii="Calibri" w:eastAsia="Times New Roman" w:hAnsi="Calibri" w:cs="Calibri"/>
                <w:b/>
                <w:bCs/>
                <w:color w:val="FFFFFF"/>
                <w:lang w:eastAsia="tr-TR"/>
              </w:rPr>
              <w:t>ÖĞRENİM DÜZEYİ</w:t>
            </w:r>
          </w:p>
        </w:tc>
        <w:tc>
          <w:tcPr>
            <w:tcW w:w="1436" w:type="dxa"/>
            <w:tcBorders>
              <w:top w:val="single" w:sz="4" w:space="0" w:color="auto"/>
              <w:left w:val="single" w:sz="4" w:space="0" w:color="auto"/>
              <w:bottom w:val="single" w:sz="4" w:space="0" w:color="auto"/>
              <w:right w:val="single" w:sz="4" w:space="0" w:color="auto"/>
            </w:tcBorders>
            <w:shd w:val="clear" w:color="auto" w:fill="002060"/>
            <w:vAlign w:val="center"/>
          </w:tcPr>
          <w:p w14:paraId="4663723E" w14:textId="77777777" w:rsidR="00F3681E" w:rsidRPr="001B4EFB" w:rsidRDefault="00F3681E" w:rsidP="00567598">
            <w:pPr>
              <w:spacing w:after="0" w:line="240" w:lineRule="auto"/>
              <w:jc w:val="center"/>
              <w:rPr>
                <w:rFonts w:ascii="Calibri" w:eastAsia="Times New Roman" w:hAnsi="Calibri" w:cs="Calibri"/>
                <w:b/>
                <w:bCs/>
                <w:color w:val="FFFFFF"/>
                <w:lang w:eastAsia="tr-TR"/>
              </w:rPr>
            </w:pPr>
            <w:r w:rsidRPr="00E05887">
              <w:rPr>
                <w:rFonts w:ascii="Calibri" w:eastAsia="Times New Roman" w:hAnsi="Calibri" w:cs="Calibri"/>
                <w:b/>
                <w:bCs/>
                <w:color w:val="FFFFFF"/>
                <w:sz w:val="18"/>
                <w:lang w:eastAsia="tr-TR"/>
              </w:rPr>
              <w:t>ÖLÇME-DEĞERLENDİRME</w:t>
            </w:r>
          </w:p>
        </w:tc>
      </w:tr>
      <w:tr w:rsidR="00CF6ADF" w:rsidRPr="001B4EFB" w14:paraId="0CF580BE" w14:textId="77777777" w:rsidTr="00CF6ADF">
        <w:trPr>
          <w:trHeight w:val="20"/>
        </w:trPr>
        <w:tc>
          <w:tcPr>
            <w:tcW w:w="2971" w:type="dxa"/>
            <w:tcBorders>
              <w:top w:val="single" w:sz="4" w:space="0" w:color="auto"/>
              <w:left w:val="single" w:sz="4" w:space="0" w:color="auto"/>
              <w:bottom w:val="single" w:sz="4" w:space="0" w:color="auto"/>
              <w:right w:val="nil"/>
            </w:tcBorders>
            <w:shd w:val="clear" w:color="auto" w:fill="auto"/>
            <w:vAlign w:val="center"/>
            <w:hideMark/>
          </w:tcPr>
          <w:p w14:paraId="4EE22F9C" w14:textId="77777777" w:rsidR="00CF6ADF" w:rsidRPr="001B4EFB" w:rsidRDefault="00CF6ADF" w:rsidP="00CF6ADF">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YANIK</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9529B" w14:textId="77777777" w:rsidR="00CF6ADF" w:rsidRPr="001B4EFB" w:rsidRDefault="00CF6ADF" w:rsidP="00CF6ADF">
            <w:pPr>
              <w:spacing w:after="0" w:line="240" w:lineRule="auto"/>
              <w:rPr>
                <w:rFonts w:ascii="Calibri" w:eastAsia="Times New Roman" w:hAnsi="Calibri" w:cs="Calibri"/>
                <w:lang w:eastAsia="tr-TR"/>
              </w:rPr>
            </w:pPr>
            <w:r w:rsidRPr="001B4EFB">
              <w:rPr>
                <w:rFonts w:ascii="Calibri" w:eastAsia="Times New Roman" w:hAnsi="Calibri" w:cs="Calibri"/>
                <w:lang w:eastAsia="tr-TR"/>
              </w:rPr>
              <w:t>Akut Böbrek Yetmezliği</w:t>
            </w:r>
          </w:p>
        </w:tc>
        <w:tc>
          <w:tcPr>
            <w:tcW w:w="5378" w:type="dxa"/>
            <w:tcBorders>
              <w:top w:val="single" w:sz="4" w:space="0" w:color="auto"/>
              <w:left w:val="nil"/>
              <w:bottom w:val="single" w:sz="4" w:space="0" w:color="auto"/>
              <w:right w:val="single" w:sz="4" w:space="0" w:color="auto"/>
            </w:tcBorders>
            <w:shd w:val="clear" w:color="auto" w:fill="auto"/>
            <w:vAlign w:val="center"/>
            <w:hideMark/>
          </w:tcPr>
          <w:p w14:paraId="55F2E377" w14:textId="77777777" w:rsidR="00CF6ADF" w:rsidRPr="001B4EFB" w:rsidRDefault="00CF6ADF" w:rsidP="00CF6ADF">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1.Ürogenital Travmalar </w:t>
            </w:r>
            <w:r w:rsidRPr="001B4EFB">
              <w:rPr>
                <w:rFonts w:ascii="Calibri" w:eastAsia="Times New Roman" w:hAnsi="Calibri" w:cs="Calibri"/>
                <w:lang w:eastAsia="tr-TR"/>
              </w:rPr>
              <w:br/>
              <w:t>2.Ürolojik Aciller</w:t>
            </w:r>
            <w:r w:rsidRPr="001B4EFB">
              <w:rPr>
                <w:rFonts w:ascii="Calibri" w:eastAsia="Times New Roman" w:hAnsi="Calibri" w:cs="Calibri"/>
                <w:lang w:eastAsia="tr-TR"/>
              </w:rPr>
              <w:br/>
              <w:t>3.Üriner Sistem Enfeksiyonları(</w:t>
            </w:r>
            <w:proofErr w:type="spellStart"/>
            <w:r w:rsidRPr="001B4EFB">
              <w:rPr>
                <w:rFonts w:ascii="Calibri" w:eastAsia="Times New Roman" w:hAnsi="Calibri" w:cs="Calibri"/>
                <w:lang w:eastAsia="tr-TR"/>
              </w:rPr>
              <w:t>Non</w:t>
            </w:r>
            <w:proofErr w:type="spellEnd"/>
            <w:r w:rsidRPr="001B4EFB">
              <w:rPr>
                <w:rFonts w:ascii="Calibri" w:eastAsia="Times New Roman" w:hAnsi="Calibri" w:cs="Calibri"/>
                <w:lang w:eastAsia="tr-TR"/>
              </w:rPr>
              <w:t>-Spesifik Enfeksiyonlar)</w:t>
            </w:r>
            <w:r w:rsidRPr="001B4EFB">
              <w:rPr>
                <w:rFonts w:ascii="Calibri" w:eastAsia="Times New Roman" w:hAnsi="Calibri" w:cs="Calibri"/>
                <w:lang w:eastAsia="tr-TR"/>
              </w:rPr>
              <w:br/>
              <w:t>4.Üriner Sistem Enfeksiyonları(</w:t>
            </w:r>
            <w:proofErr w:type="spellStart"/>
            <w:r w:rsidRPr="001B4EFB">
              <w:rPr>
                <w:rFonts w:ascii="Calibri" w:eastAsia="Times New Roman" w:hAnsi="Calibri" w:cs="Calibri"/>
                <w:lang w:eastAsia="tr-TR"/>
              </w:rPr>
              <w:t>SpesifikEnfeksiyonlar</w:t>
            </w:r>
            <w:proofErr w:type="spellEnd"/>
            <w:r w:rsidRPr="001B4EFB">
              <w:rPr>
                <w:rFonts w:ascii="Calibri" w:eastAsia="Times New Roman" w:hAnsi="Calibri" w:cs="Calibri"/>
                <w:lang w:eastAsia="tr-TR"/>
              </w:rPr>
              <w:t xml:space="preserve">) </w:t>
            </w:r>
            <w:r w:rsidRPr="001B4EFB">
              <w:rPr>
                <w:rFonts w:ascii="Calibri" w:eastAsia="Times New Roman" w:hAnsi="Calibri" w:cs="Calibri"/>
                <w:lang w:eastAsia="tr-TR"/>
              </w:rPr>
              <w:br/>
              <w:t>5.Üriner Sistem Taş Hastalığı(</w:t>
            </w:r>
            <w:proofErr w:type="spellStart"/>
            <w:r w:rsidRPr="001B4EFB">
              <w:rPr>
                <w:rFonts w:ascii="Calibri" w:eastAsia="Times New Roman" w:hAnsi="Calibri" w:cs="Calibri"/>
                <w:lang w:eastAsia="tr-TR"/>
              </w:rPr>
              <w:t>Etiyopatogenez</w:t>
            </w:r>
            <w:proofErr w:type="spellEnd"/>
            <w:r w:rsidRPr="001B4EFB">
              <w:rPr>
                <w:rFonts w:ascii="Calibri" w:eastAsia="Times New Roman" w:hAnsi="Calibri" w:cs="Calibri"/>
                <w:lang w:eastAsia="tr-TR"/>
              </w:rPr>
              <w:t>)</w:t>
            </w:r>
            <w:r w:rsidRPr="001B4EFB">
              <w:rPr>
                <w:rFonts w:ascii="Calibri" w:eastAsia="Times New Roman" w:hAnsi="Calibri" w:cs="Calibri"/>
                <w:lang w:eastAsia="tr-TR"/>
              </w:rPr>
              <w:br/>
              <w:t xml:space="preserve">6.Üriner Sistem Taş Hastalığı(Cerrahi Tedavi ve </w:t>
            </w:r>
            <w:proofErr w:type="spellStart"/>
            <w:r w:rsidRPr="001B4EFB">
              <w:rPr>
                <w:rFonts w:ascii="Calibri" w:eastAsia="Times New Roman" w:hAnsi="Calibri" w:cs="Calibri"/>
                <w:lang w:eastAsia="tr-TR"/>
              </w:rPr>
              <w:t>MedikalTedavi</w:t>
            </w:r>
            <w:proofErr w:type="spellEnd"/>
            <w:r w:rsidRPr="001B4EFB">
              <w:rPr>
                <w:rFonts w:ascii="Calibri" w:eastAsia="Times New Roman" w:hAnsi="Calibri" w:cs="Calibri"/>
                <w:lang w:eastAsia="tr-TR"/>
              </w:rPr>
              <w:t>)</w:t>
            </w:r>
            <w:r w:rsidRPr="001B4EFB">
              <w:rPr>
                <w:rFonts w:ascii="Calibri" w:eastAsia="Times New Roman" w:hAnsi="Calibri" w:cs="Calibri"/>
                <w:lang w:eastAsia="tr-TR"/>
              </w:rPr>
              <w:br/>
              <w:t xml:space="preserve">7.Birinci Basamak Hekimlerin Ürolojik Tanı ve Tedavide Bilmesi Gerekenler(Genel Özet) </w:t>
            </w:r>
          </w:p>
        </w:tc>
        <w:tc>
          <w:tcPr>
            <w:tcW w:w="1134" w:type="dxa"/>
            <w:tcBorders>
              <w:top w:val="single" w:sz="4" w:space="0" w:color="auto"/>
              <w:left w:val="nil"/>
              <w:bottom w:val="single" w:sz="4" w:space="0" w:color="auto"/>
              <w:right w:val="nil"/>
            </w:tcBorders>
            <w:shd w:val="clear" w:color="auto" w:fill="auto"/>
            <w:vAlign w:val="center"/>
            <w:hideMark/>
          </w:tcPr>
          <w:p w14:paraId="620D404B" w14:textId="77777777" w:rsidR="00CF6ADF" w:rsidRPr="001B4EFB" w:rsidRDefault="00CF6ADF" w:rsidP="00CF6ADF">
            <w:pPr>
              <w:spacing w:after="0" w:line="240" w:lineRule="auto"/>
              <w:rPr>
                <w:rFonts w:ascii="Calibri" w:eastAsia="Times New Roman" w:hAnsi="Calibri" w:cs="Calibri"/>
                <w:lang w:eastAsia="tr-TR"/>
              </w:rPr>
            </w:pPr>
            <w:r w:rsidRPr="001B4EFB">
              <w:rPr>
                <w:rFonts w:ascii="Calibri" w:eastAsia="Times New Roman" w:hAnsi="Calibri" w:cs="Calibri"/>
                <w:lang w:eastAsia="tr-TR"/>
              </w:rPr>
              <w:t>T A K</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864F3" w14:textId="77777777" w:rsidR="00CF6ADF" w:rsidRPr="001B4EFB" w:rsidRDefault="00CF6ADF" w:rsidP="00CF6ADF">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r w:rsidR="00CF6ADF" w:rsidRPr="001B4EFB" w14:paraId="6D258B47" w14:textId="77777777" w:rsidTr="00CF6ADF">
        <w:trPr>
          <w:trHeight w:val="20"/>
        </w:trPr>
        <w:tc>
          <w:tcPr>
            <w:tcW w:w="297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158B0EC" w14:textId="77777777" w:rsidR="00CF6ADF" w:rsidRPr="001B4EFB" w:rsidRDefault="00CF6ADF" w:rsidP="00CF6ADF">
            <w:pPr>
              <w:spacing w:after="0" w:line="240" w:lineRule="auto"/>
              <w:rPr>
                <w:rFonts w:ascii="Calibri" w:eastAsia="Times New Roman" w:hAnsi="Calibri" w:cs="Calibri"/>
                <w:b/>
                <w:bCs/>
                <w:lang w:eastAsia="tr-TR"/>
              </w:rPr>
            </w:pPr>
            <w:r w:rsidRPr="001B4EFB">
              <w:rPr>
                <w:rFonts w:ascii="Calibri" w:eastAsia="Times New Roman" w:hAnsi="Calibri" w:cs="Calibri"/>
                <w:b/>
                <w:bCs/>
                <w:lang w:eastAsia="tr-TR"/>
              </w:rPr>
              <w:t>ZEHİRLENMELER</w:t>
            </w:r>
          </w:p>
        </w:tc>
        <w:tc>
          <w:tcPr>
            <w:tcW w:w="3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88148C" w14:textId="77777777" w:rsidR="00CF6ADF" w:rsidRPr="001B4EFB" w:rsidRDefault="00CF6ADF" w:rsidP="00CF6ADF">
            <w:pPr>
              <w:spacing w:after="0" w:line="240" w:lineRule="auto"/>
              <w:rPr>
                <w:rFonts w:ascii="Calibri" w:eastAsia="Times New Roman" w:hAnsi="Calibri" w:cs="Calibri"/>
                <w:lang w:eastAsia="tr-TR"/>
              </w:rPr>
            </w:pPr>
            <w:r w:rsidRPr="001B4EFB">
              <w:rPr>
                <w:rFonts w:ascii="Calibri" w:eastAsia="Times New Roman" w:hAnsi="Calibri" w:cs="Calibri"/>
                <w:lang w:eastAsia="tr-TR"/>
              </w:rPr>
              <w:t>Akut Böbrek Yetmezliği</w:t>
            </w:r>
          </w:p>
        </w:tc>
        <w:tc>
          <w:tcPr>
            <w:tcW w:w="537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988E4EC" w14:textId="77777777" w:rsidR="00CF6ADF" w:rsidRPr="001B4EFB" w:rsidRDefault="00CF6ADF" w:rsidP="00CF6ADF">
            <w:pPr>
              <w:spacing w:after="0" w:line="240" w:lineRule="auto"/>
              <w:rPr>
                <w:rFonts w:ascii="Calibri" w:eastAsia="Times New Roman" w:hAnsi="Calibri" w:cs="Calibri"/>
                <w:lang w:eastAsia="tr-TR"/>
              </w:rPr>
            </w:pPr>
            <w:r w:rsidRPr="001B4EFB">
              <w:rPr>
                <w:rFonts w:ascii="Calibri" w:eastAsia="Times New Roman" w:hAnsi="Calibri" w:cs="Calibri"/>
                <w:lang w:eastAsia="tr-TR"/>
              </w:rPr>
              <w:t xml:space="preserve">1.Ürogenital Travmalar </w:t>
            </w:r>
            <w:r w:rsidRPr="001B4EFB">
              <w:rPr>
                <w:rFonts w:ascii="Calibri" w:eastAsia="Times New Roman" w:hAnsi="Calibri" w:cs="Calibri"/>
                <w:lang w:eastAsia="tr-TR"/>
              </w:rPr>
              <w:br/>
              <w:t>2.Ürolojik Aciller</w:t>
            </w:r>
            <w:r w:rsidRPr="001B4EFB">
              <w:rPr>
                <w:rFonts w:ascii="Calibri" w:eastAsia="Times New Roman" w:hAnsi="Calibri" w:cs="Calibri"/>
                <w:lang w:eastAsia="tr-TR"/>
              </w:rPr>
              <w:br/>
              <w:t>3.Üriner Sistem Enfeksiyonları(</w:t>
            </w:r>
            <w:proofErr w:type="spellStart"/>
            <w:r w:rsidRPr="001B4EFB">
              <w:rPr>
                <w:rFonts w:ascii="Calibri" w:eastAsia="Times New Roman" w:hAnsi="Calibri" w:cs="Calibri"/>
                <w:lang w:eastAsia="tr-TR"/>
              </w:rPr>
              <w:t>Non</w:t>
            </w:r>
            <w:proofErr w:type="spellEnd"/>
            <w:r w:rsidRPr="001B4EFB">
              <w:rPr>
                <w:rFonts w:ascii="Calibri" w:eastAsia="Times New Roman" w:hAnsi="Calibri" w:cs="Calibri"/>
                <w:lang w:eastAsia="tr-TR"/>
              </w:rPr>
              <w:t>-Spesifik Enfeksiyonlar)</w:t>
            </w:r>
            <w:r w:rsidRPr="001B4EFB">
              <w:rPr>
                <w:rFonts w:ascii="Calibri" w:eastAsia="Times New Roman" w:hAnsi="Calibri" w:cs="Calibri"/>
                <w:lang w:eastAsia="tr-TR"/>
              </w:rPr>
              <w:br/>
              <w:t>4.Üriner Sistem Enfeksiyonları(</w:t>
            </w:r>
            <w:proofErr w:type="spellStart"/>
            <w:r w:rsidRPr="001B4EFB">
              <w:rPr>
                <w:rFonts w:ascii="Calibri" w:eastAsia="Times New Roman" w:hAnsi="Calibri" w:cs="Calibri"/>
                <w:lang w:eastAsia="tr-TR"/>
              </w:rPr>
              <w:t>SpesifikEnfeksiyonlar</w:t>
            </w:r>
            <w:proofErr w:type="spellEnd"/>
            <w:r w:rsidRPr="001B4EFB">
              <w:rPr>
                <w:rFonts w:ascii="Calibri" w:eastAsia="Times New Roman" w:hAnsi="Calibri" w:cs="Calibri"/>
                <w:lang w:eastAsia="tr-TR"/>
              </w:rPr>
              <w:t xml:space="preserve">) </w:t>
            </w:r>
            <w:r w:rsidRPr="001B4EFB">
              <w:rPr>
                <w:rFonts w:ascii="Calibri" w:eastAsia="Times New Roman" w:hAnsi="Calibri" w:cs="Calibri"/>
                <w:lang w:eastAsia="tr-TR"/>
              </w:rPr>
              <w:br/>
              <w:t>5.Üriner Sistem Taş Hastalığı(</w:t>
            </w:r>
            <w:proofErr w:type="spellStart"/>
            <w:r w:rsidRPr="001B4EFB">
              <w:rPr>
                <w:rFonts w:ascii="Calibri" w:eastAsia="Times New Roman" w:hAnsi="Calibri" w:cs="Calibri"/>
                <w:lang w:eastAsia="tr-TR"/>
              </w:rPr>
              <w:t>Etiyopatogenez</w:t>
            </w:r>
            <w:proofErr w:type="spellEnd"/>
            <w:r w:rsidRPr="001B4EFB">
              <w:rPr>
                <w:rFonts w:ascii="Calibri" w:eastAsia="Times New Roman" w:hAnsi="Calibri" w:cs="Calibri"/>
                <w:lang w:eastAsia="tr-TR"/>
              </w:rPr>
              <w:t>)</w:t>
            </w:r>
            <w:r w:rsidRPr="001B4EFB">
              <w:rPr>
                <w:rFonts w:ascii="Calibri" w:eastAsia="Times New Roman" w:hAnsi="Calibri" w:cs="Calibri"/>
                <w:lang w:eastAsia="tr-TR"/>
              </w:rPr>
              <w:br/>
              <w:t xml:space="preserve">6.Üriner Sistem Taş Hastalığı(Cerrahi Tedavi ve </w:t>
            </w:r>
            <w:proofErr w:type="spellStart"/>
            <w:r w:rsidRPr="001B4EFB">
              <w:rPr>
                <w:rFonts w:ascii="Calibri" w:eastAsia="Times New Roman" w:hAnsi="Calibri" w:cs="Calibri"/>
                <w:lang w:eastAsia="tr-TR"/>
              </w:rPr>
              <w:t>MedikalTedavi</w:t>
            </w:r>
            <w:proofErr w:type="spellEnd"/>
            <w:r w:rsidRPr="001B4EFB">
              <w:rPr>
                <w:rFonts w:ascii="Calibri" w:eastAsia="Times New Roman" w:hAnsi="Calibri" w:cs="Calibri"/>
                <w:lang w:eastAsia="tr-TR"/>
              </w:rPr>
              <w:t>)</w:t>
            </w:r>
            <w:r w:rsidRPr="001B4EFB">
              <w:rPr>
                <w:rFonts w:ascii="Calibri" w:eastAsia="Times New Roman" w:hAnsi="Calibri" w:cs="Calibri"/>
                <w:lang w:eastAsia="tr-TR"/>
              </w:rPr>
              <w:br/>
              <w:t xml:space="preserve">7.Birinci Basamak Hekimlerin Ürolojik Tanı ve Tedavide Bilmesi Gerekenler(Genel Özet) </w:t>
            </w:r>
          </w:p>
        </w:tc>
        <w:tc>
          <w:tcPr>
            <w:tcW w:w="1134" w:type="dxa"/>
            <w:tcBorders>
              <w:top w:val="single" w:sz="4" w:space="0" w:color="auto"/>
              <w:left w:val="nil"/>
              <w:bottom w:val="single" w:sz="4" w:space="0" w:color="auto"/>
              <w:right w:val="nil"/>
            </w:tcBorders>
            <w:shd w:val="clear" w:color="auto" w:fill="D9D9D9" w:themeFill="background1" w:themeFillShade="D9"/>
            <w:vAlign w:val="center"/>
            <w:hideMark/>
          </w:tcPr>
          <w:p w14:paraId="53C31611" w14:textId="77777777" w:rsidR="00CF6ADF" w:rsidRPr="001B4EFB" w:rsidRDefault="00CF6ADF" w:rsidP="00CF6ADF">
            <w:pPr>
              <w:spacing w:after="0" w:line="240" w:lineRule="auto"/>
              <w:rPr>
                <w:rFonts w:ascii="Calibri" w:eastAsia="Times New Roman" w:hAnsi="Calibri" w:cs="Calibri"/>
                <w:lang w:eastAsia="tr-TR"/>
              </w:rPr>
            </w:pPr>
            <w:r w:rsidRPr="001B4EFB">
              <w:rPr>
                <w:rFonts w:ascii="Calibri" w:eastAsia="Times New Roman" w:hAnsi="Calibri" w:cs="Calibri"/>
                <w:lang w:eastAsia="tr-TR"/>
              </w:rPr>
              <w:t>T A K</w:t>
            </w: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325CF8" w14:textId="77777777" w:rsidR="00CF6ADF" w:rsidRPr="001B4EFB" w:rsidRDefault="00CF6ADF" w:rsidP="00CF6ADF">
            <w:pPr>
              <w:spacing w:after="0" w:line="240" w:lineRule="auto"/>
              <w:rPr>
                <w:rFonts w:ascii="Calibri" w:eastAsia="Times New Roman" w:hAnsi="Calibri" w:cs="Calibri"/>
                <w:lang w:eastAsia="tr-TR"/>
              </w:rPr>
            </w:pPr>
            <w:r w:rsidRPr="001B4EFB">
              <w:rPr>
                <w:rFonts w:ascii="Calibri" w:eastAsia="Times New Roman" w:hAnsi="Calibri" w:cs="Calibri"/>
                <w:lang w:eastAsia="tr-TR"/>
              </w:rPr>
              <w:t>Yazılı-Sözlü</w:t>
            </w:r>
          </w:p>
        </w:tc>
      </w:tr>
    </w:tbl>
    <w:p w14:paraId="460EBB3F" w14:textId="77777777" w:rsidR="00F3681E" w:rsidRDefault="00F3681E">
      <w:pPr>
        <w:sectPr w:rsidR="00F3681E" w:rsidSect="00B12F14">
          <w:pgSz w:w="16838" w:h="11906" w:orient="landscape"/>
          <w:pgMar w:top="1418" w:right="1418" w:bottom="1418" w:left="1418" w:header="709" w:footer="709" w:gutter="0"/>
          <w:cols w:space="708"/>
          <w:docGrid w:linePitch="360"/>
        </w:sectPr>
      </w:pPr>
    </w:p>
    <w:p w14:paraId="6B7AA507" w14:textId="3E32311C" w:rsidR="00F3681E" w:rsidRDefault="00F3681E"/>
    <w:tbl>
      <w:tblPr>
        <w:tblStyle w:val="TableGrid"/>
        <w:tblpPr w:leftFromText="141" w:rightFromText="141" w:vertAnchor="text" w:horzAnchor="margin" w:tblpY="588"/>
        <w:tblW w:w="0" w:type="auto"/>
        <w:tblLook w:val="04A0" w:firstRow="1" w:lastRow="0" w:firstColumn="1" w:lastColumn="0" w:noHBand="0" w:noVBand="1"/>
      </w:tblPr>
      <w:tblGrid>
        <w:gridCol w:w="1486"/>
        <w:gridCol w:w="7574"/>
      </w:tblGrid>
      <w:tr w:rsidR="00F3681E" w14:paraId="35D10545" w14:textId="77777777" w:rsidTr="00F3681E">
        <w:trPr>
          <w:trHeight w:val="546"/>
        </w:trPr>
        <w:tc>
          <w:tcPr>
            <w:tcW w:w="1561" w:type="dxa"/>
            <w:shd w:val="clear" w:color="auto" w:fill="002060"/>
            <w:vAlign w:val="center"/>
          </w:tcPr>
          <w:p w14:paraId="6E95E022" w14:textId="77777777" w:rsidR="00F3681E" w:rsidRPr="00837DFE" w:rsidRDefault="00F3681E" w:rsidP="00F3681E">
            <w:pPr>
              <w:jc w:val="center"/>
              <w:rPr>
                <w:rFonts w:cstheme="minorHAnsi"/>
                <w:b/>
                <w:sz w:val="32"/>
                <w:szCs w:val="28"/>
              </w:rPr>
            </w:pPr>
            <w:r w:rsidRPr="00837DFE">
              <w:rPr>
                <w:rFonts w:cstheme="minorHAnsi"/>
                <w:b/>
                <w:bCs/>
                <w:sz w:val="24"/>
                <w:szCs w:val="24"/>
              </w:rPr>
              <w:t>ÖĞRENME DÜZEYİ</w:t>
            </w:r>
          </w:p>
        </w:tc>
        <w:tc>
          <w:tcPr>
            <w:tcW w:w="9569" w:type="dxa"/>
            <w:shd w:val="clear" w:color="auto" w:fill="002060"/>
            <w:vAlign w:val="center"/>
          </w:tcPr>
          <w:p w14:paraId="06C45A83" w14:textId="77777777" w:rsidR="00F3681E" w:rsidRPr="00837DFE" w:rsidRDefault="00F3681E" w:rsidP="00F3681E">
            <w:pPr>
              <w:rPr>
                <w:rFonts w:cstheme="minorHAnsi"/>
                <w:b/>
                <w:sz w:val="32"/>
                <w:szCs w:val="28"/>
              </w:rPr>
            </w:pPr>
            <w:r w:rsidRPr="00837DFE">
              <w:rPr>
                <w:rFonts w:cstheme="minorHAnsi"/>
                <w:b/>
                <w:bCs/>
                <w:sz w:val="24"/>
                <w:szCs w:val="24"/>
              </w:rPr>
              <w:t>AÇIKLAMA</w:t>
            </w:r>
          </w:p>
        </w:tc>
      </w:tr>
      <w:tr w:rsidR="00F3681E" w14:paraId="00A32212" w14:textId="77777777" w:rsidTr="00F3681E">
        <w:trPr>
          <w:trHeight w:val="501"/>
        </w:trPr>
        <w:tc>
          <w:tcPr>
            <w:tcW w:w="1561" w:type="dxa"/>
            <w:shd w:val="clear" w:color="auto" w:fill="002060"/>
            <w:vAlign w:val="center"/>
          </w:tcPr>
          <w:p w14:paraId="2EC3EBF4" w14:textId="77777777" w:rsidR="00F3681E" w:rsidRPr="003B09DF" w:rsidRDefault="00F3681E" w:rsidP="00F3681E">
            <w:pPr>
              <w:spacing w:line="360" w:lineRule="auto"/>
              <w:jc w:val="center"/>
              <w:rPr>
                <w:rFonts w:cstheme="minorHAnsi"/>
                <w:b/>
                <w:szCs w:val="28"/>
              </w:rPr>
            </w:pPr>
            <w:r w:rsidRPr="003B09DF">
              <w:rPr>
                <w:rFonts w:cstheme="minorHAnsi"/>
                <w:b/>
                <w:bCs/>
                <w:szCs w:val="24"/>
              </w:rPr>
              <w:t>A</w:t>
            </w:r>
          </w:p>
        </w:tc>
        <w:tc>
          <w:tcPr>
            <w:tcW w:w="9569" w:type="dxa"/>
            <w:vAlign w:val="center"/>
          </w:tcPr>
          <w:p w14:paraId="2D3FB8D9" w14:textId="77777777" w:rsidR="00F3681E" w:rsidRPr="00731F56" w:rsidRDefault="00F3681E" w:rsidP="00F3681E">
            <w:pPr>
              <w:autoSpaceDE w:val="0"/>
              <w:autoSpaceDN w:val="0"/>
              <w:adjustRightInd w:val="0"/>
              <w:rPr>
                <w:rFonts w:eastAsia="CalibriOOEnc" w:cstheme="minorHAnsi"/>
                <w:szCs w:val="24"/>
              </w:rPr>
            </w:pPr>
            <w:r w:rsidRPr="00350E28">
              <w:rPr>
                <w:rFonts w:eastAsia="CalibriOOEnc" w:cstheme="minorHAnsi"/>
                <w:szCs w:val="24"/>
              </w:rPr>
              <w:t>Acil durumu tanıyarak acil tedavisini y</w:t>
            </w:r>
            <w:r>
              <w:rPr>
                <w:rFonts w:eastAsia="CalibriOOEnc" w:cstheme="minorHAnsi"/>
                <w:szCs w:val="24"/>
              </w:rPr>
              <w:t xml:space="preserve">apabilmeli, gerektiğinde uzmana </w:t>
            </w:r>
            <w:r w:rsidRPr="00350E28">
              <w:rPr>
                <w:rFonts w:eastAsia="CalibriOOEnc" w:cstheme="minorHAnsi"/>
                <w:szCs w:val="24"/>
              </w:rPr>
              <w:t>yönlendirebilmeli.</w:t>
            </w:r>
          </w:p>
        </w:tc>
      </w:tr>
      <w:tr w:rsidR="00F3681E" w14:paraId="70DD90B3" w14:textId="77777777" w:rsidTr="00F3681E">
        <w:trPr>
          <w:trHeight w:val="364"/>
        </w:trPr>
        <w:tc>
          <w:tcPr>
            <w:tcW w:w="1561" w:type="dxa"/>
            <w:shd w:val="clear" w:color="auto" w:fill="002060"/>
            <w:vAlign w:val="center"/>
          </w:tcPr>
          <w:p w14:paraId="0D5EB9B9" w14:textId="77777777" w:rsidR="00F3681E" w:rsidRPr="003B09DF" w:rsidRDefault="00F3681E" w:rsidP="00F3681E">
            <w:pPr>
              <w:spacing w:line="360" w:lineRule="auto"/>
              <w:jc w:val="center"/>
              <w:rPr>
                <w:rFonts w:cstheme="minorHAnsi"/>
                <w:b/>
                <w:szCs w:val="28"/>
              </w:rPr>
            </w:pPr>
            <w:proofErr w:type="spellStart"/>
            <w:r w:rsidRPr="003B09DF">
              <w:rPr>
                <w:rFonts w:cstheme="minorHAnsi"/>
                <w:b/>
                <w:bCs/>
                <w:szCs w:val="24"/>
              </w:rPr>
              <w:t>ÖnT</w:t>
            </w:r>
            <w:proofErr w:type="spellEnd"/>
          </w:p>
        </w:tc>
        <w:tc>
          <w:tcPr>
            <w:tcW w:w="9569" w:type="dxa"/>
            <w:vAlign w:val="center"/>
          </w:tcPr>
          <w:p w14:paraId="0607B5FE" w14:textId="77777777" w:rsidR="00F3681E" w:rsidRPr="00350E28" w:rsidRDefault="00F3681E" w:rsidP="00F3681E">
            <w:pPr>
              <w:rPr>
                <w:rFonts w:cstheme="minorHAnsi"/>
                <w:b/>
                <w:szCs w:val="28"/>
              </w:rPr>
            </w:pPr>
            <w:r w:rsidRPr="00350E28">
              <w:rPr>
                <w:rFonts w:eastAsia="CalibriOOEnc" w:cstheme="minorHAnsi"/>
                <w:szCs w:val="24"/>
              </w:rPr>
              <w:t>Ön tanı koyarak gerekli ön işlemleri yapıp uzmana yönlendirebilmeli.</w:t>
            </w:r>
          </w:p>
        </w:tc>
      </w:tr>
      <w:tr w:rsidR="00F3681E" w14:paraId="52843BB3" w14:textId="77777777" w:rsidTr="00F3681E">
        <w:trPr>
          <w:trHeight w:val="501"/>
        </w:trPr>
        <w:tc>
          <w:tcPr>
            <w:tcW w:w="1561" w:type="dxa"/>
            <w:shd w:val="clear" w:color="auto" w:fill="002060"/>
            <w:vAlign w:val="center"/>
          </w:tcPr>
          <w:p w14:paraId="7F0506CA" w14:textId="77777777" w:rsidR="00F3681E" w:rsidRPr="003B09DF" w:rsidRDefault="00F3681E" w:rsidP="00F3681E">
            <w:pPr>
              <w:spacing w:line="360" w:lineRule="auto"/>
              <w:jc w:val="center"/>
              <w:rPr>
                <w:rFonts w:cstheme="minorHAnsi"/>
                <w:b/>
                <w:szCs w:val="28"/>
              </w:rPr>
            </w:pPr>
            <w:r w:rsidRPr="003B09DF">
              <w:rPr>
                <w:rFonts w:cstheme="minorHAnsi"/>
                <w:b/>
                <w:bCs/>
                <w:szCs w:val="24"/>
              </w:rPr>
              <w:t>T</w:t>
            </w:r>
          </w:p>
        </w:tc>
        <w:tc>
          <w:tcPr>
            <w:tcW w:w="9569" w:type="dxa"/>
            <w:vAlign w:val="center"/>
          </w:tcPr>
          <w:p w14:paraId="7EE28138" w14:textId="77777777" w:rsidR="00F3681E" w:rsidRPr="00731F56" w:rsidRDefault="00F3681E" w:rsidP="00F3681E">
            <w:pPr>
              <w:autoSpaceDE w:val="0"/>
              <w:autoSpaceDN w:val="0"/>
              <w:adjustRightInd w:val="0"/>
              <w:rPr>
                <w:rFonts w:eastAsia="CalibriOOEnc" w:cstheme="minorHAnsi"/>
                <w:szCs w:val="24"/>
              </w:rPr>
            </w:pPr>
            <w:r w:rsidRPr="00350E28">
              <w:rPr>
                <w:rFonts w:eastAsia="CalibriOOEnc" w:cstheme="minorHAnsi"/>
                <w:szCs w:val="24"/>
              </w:rPr>
              <w:t>Tanı koyabilmeli ve tedavi hakkında bilgi sahi</w:t>
            </w:r>
            <w:r>
              <w:rPr>
                <w:rFonts w:eastAsia="CalibriOOEnc" w:cstheme="minorHAnsi"/>
                <w:szCs w:val="24"/>
              </w:rPr>
              <w:t xml:space="preserve">bi olmalı, gerekli ön işlemleri </w:t>
            </w:r>
            <w:r w:rsidRPr="00350E28">
              <w:rPr>
                <w:rFonts w:eastAsia="CalibriOOEnc" w:cstheme="minorHAnsi"/>
                <w:szCs w:val="24"/>
              </w:rPr>
              <w:t>yaparak uzmana yönlendirmeli.</w:t>
            </w:r>
          </w:p>
        </w:tc>
      </w:tr>
      <w:tr w:rsidR="00F3681E" w14:paraId="4961DD69" w14:textId="77777777" w:rsidTr="00F3681E">
        <w:trPr>
          <w:trHeight w:val="364"/>
        </w:trPr>
        <w:tc>
          <w:tcPr>
            <w:tcW w:w="1561" w:type="dxa"/>
            <w:shd w:val="clear" w:color="auto" w:fill="002060"/>
            <w:vAlign w:val="center"/>
          </w:tcPr>
          <w:p w14:paraId="35F333B2" w14:textId="77777777" w:rsidR="00F3681E" w:rsidRPr="003B09DF" w:rsidRDefault="00F3681E" w:rsidP="00F3681E">
            <w:pPr>
              <w:spacing w:line="360" w:lineRule="auto"/>
              <w:jc w:val="center"/>
              <w:rPr>
                <w:rFonts w:cstheme="minorHAnsi"/>
                <w:b/>
                <w:szCs w:val="28"/>
              </w:rPr>
            </w:pPr>
            <w:r w:rsidRPr="003B09DF">
              <w:rPr>
                <w:rFonts w:cstheme="minorHAnsi"/>
                <w:b/>
                <w:bCs/>
                <w:szCs w:val="24"/>
              </w:rPr>
              <w:t>TT</w:t>
            </w:r>
          </w:p>
        </w:tc>
        <w:tc>
          <w:tcPr>
            <w:tcW w:w="9569" w:type="dxa"/>
            <w:vAlign w:val="center"/>
          </w:tcPr>
          <w:p w14:paraId="4E12FC32" w14:textId="77777777" w:rsidR="00F3681E" w:rsidRPr="00350E28" w:rsidRDefault="00F3681E" w:rsidP="00F3681E">
            <w:pPr>
              <w:rPr>
                <w:rFonts w:cstheme="minorHAnsi"/>
                <w:b/>
                <w:szCs w:val="28"/>
              </w:rPr>
            </w:pPr>
            <w:r w:rsidRPr="00350E28">
              <w:rPr>
                <w:rFonts w:eastAsia="CalibriOOEnc" w:cstheme="minorHAnsi"/>
                <w:szCs w:val="24"/>
              </w:rPr>
              <w:t>Tanı koyabilmeli, tedavi edebilmeli.</w:t>
            </w:r>
          </w:p>
        </w:tc>
      </w:tr>
      <w:tr w:rsidR="00F3681E" w14:paraId="15CEE5C7" w14:textId="77777777" w:rsidTr="00F3681E">
        <w:trPr>
          <w:trHeight w:val="379"/>
        </w:trPr>
        <w:tc>
          <w:tcPr>
            <w:tcW w:w="1561" w:type="dxa"/>
            <w:shd w:val="clear" w:color="auto" w:fill="002060"/>
            <w:vAlign w:val="center"/>
          </w:tcPr>
          <w:p w14:paraId="4A77D76A" w14:textId="77777777" w:rsidR="00F3681E" w:rsidRPr="003B09DF" w:rsidRDefault="00F3681E" w:rsidP="00F3681E">
            <w:pPr>
              <w:spacing w:line="360" w:lineRule="auto"/>
              <w:jc w:val="center"/>
              <w:rPr>
                <w:rFonts w:cstheme="minorHAnsi"/>
                <w:b/>
                <w:szCs w:val="28"/>
              </w:rPr>
            </w:pPr>
            <w:r w:rsidRPr="003B09DF">
              <w:rPr>
                <w:rFonts w:cstheme="minorHAnsi"/>
                <w:b/>
                <w:bCs/>
                <w:szCs w:val="24"/>
              </w:rPr>
              <w:t>İ</w:t>
            </w:r>
          </w:p>
        </w:tc>
        <w:tc>
          <w:tcPr>
            <w:tcW w:w="9569" w:type="dxa"/>
            <w:vAlign w:val="center"/>
          </w:tcPr>
          <w:p w14:paraId="728FE847" w14:textId="77777777" w:rsidR="00F3681E" w:rsidRPr="00350E28" w:rsidRDefault="00F3681E" w:rsidP="00F3681E">
            <w:pPr>
              <w:rPr>
                <w:rFonts w:cstheme="minorHAnsi"/>
                <w:b/>
                <w:szCs w:val="28"/>
              </w:rPr>
            </w:pPr>
            <w:r w:rsidRPr="00350E28">
              <w:rPr>
                <w:rFonts w:eastAsia="CalibriOOEnc" w:cstheme="minorHAnsi"/>
                <w:szCs w:val="24"/>
              </w:rPr>
              <w:t>Birinci basamak koşullarında uzun süreli izlem ve kontrolünü yapabilmeli.</w:t>
            </w:r>
          </w:p>
        </w:tc>
      </w:tr>
      <w:tr w:rsidR="00F3681E" w14:paraId="7070BF41" w14:textId="77777777" w:rsidTr="00F3681E">
        <w:trPr>
          <w:trHeight w:val="486"/>
        </w:trPr>
        <w:tc>
          <w:tcPr>
            <w:tcW w:w="1561" w:type="dxa"/>
            <w:shd w:val="clear" w:color="auto" w:fill="002060"/>
            <w:vAlign w:val="center"/>
          </w:tcPr>
          <w:p w14:paraId="3D51D20B" w14:textId="77777777" w:rsidR="00F3681E" w:rsidRPr="003B09DF" w:rsidRDefault="00F3681E" w:rsidP="00F3681E">
            <w:pPr>
              <w:spacing w:line="360" w:lineRule="auto"/>
              <w:jc w:val="center"/>
              <w:rPr>
                <w:rFonts w:cstheme="minorHAnsi"/>
                <w:b/>
                <w:szCs w:val="28"/>
              </w:rPr>
            </w:pPr>
            <w:r w:rsidRPr="003B09DF">
              <w:rPr>
                <w:rFonts w:cstheme="minorHAnsi"/>
                <w:b/>
                <w:bCs/>
                <w:szCs w:val="24"/>
              </w:rPr>
              <w:t>K</w:t>
            </w:r>
          </w:p>
        </w:tc>
        <w:tc>
          <w:tcPr>
            <w:tcW w:w="9569" w:type="dxa"/>
            <w:vAlign w:val="center"/>
          </w:tcPr>
          <w:p w14:paraId="06F3C62B" w14:textId="77777777" w:rsidR="00F3681E" w:rsidRPr="00350E28" w:rsidRDefault="00F3681E" w:rsidP="00F3681E">
            <w:pPr>
              <w:autoSpaceDE w:val="0"/>
              <w:autoSpaceDN w:val="0"/>
              <w:adjustRightInd w:val="0"/>
              <w:rPr>
                <w:rFonts w:cstheme="minorHAnsi"/>
                <w:szCs w:val="24"/>
              </w:rPr>
            </w:pPr>
            <w:r w:rsidRPr="00350E28">
              <w:rPr>
                <w:rFonts w:cstheme="minorHAnsi"/>
                <w:szCs w:val="24"/>
              </w:rPr>
              <w:t>Korunma önlemlerini (birincil, ikincil, üçüncül korunmadan uygun olan/</w:t>
            </w:r>
          </w:p>
          <w:p w14:paraId="51060EC0" w14:textId="77777777" w:rsidR="00F3681E" w:rsidRPr="00350E28" w:rsidRDefault="00F3681E" w:rsidP="00F3681E">
            <w:pPr>
              <w:rPr>
                <w:rFonts w:cstheme="minorHAnsi"/>
                <w:b/>
                <w:szCs w:val="28"/>
              </w:rPr>
            </w:pPr>
            <w:proofErr w:type="gramStart"/>
            <w:r w:rsidRPr="00350E28">
              <w:rPr>
                <w:rFonts w:eastAsia="CalibriOOEnc" w:cstheme="minorHAnsi"/>
                <w:szCs w:val="24"/>
              </w:rPr>
              <w:t>olanları</w:t>
            </w:r>
            <w:proofErr w:type="gramEnd"/>
            <w:r w:rsidRPr="00350E28">
              <w:rPr>
                <w:rFonts w:eastAsia="CalibriOOEnc" w:cstheme="minorHAnsi"/>
                <w:szCs w:val="24"/>
              </w:rPr>
              <w:t>) uygulayabilmeli.</w:t>
            </w:r>
          </w:p>
        </w:tc>
      </w:tr>
    </w:tbl>
    <w:p w14:paraId="29B0FD08" w14:textId="77777777" w:rsidR="0013255C" w:rsidRDefault="0013255C" w:rsidP="00F26534">
      <w:pPr>
        <w:spacing w:after="0" w:line="240" w:lineRule="auto"/>
        <w:rPr>
          <w:rFonts w:cstheme="minorHAnsi"/>
          <w:b/>
          <w:bCs/>
          <w:sz w:val="28"/>
          <w:szCs w:val="26"/>
        </w:rPr>
      </w:pPr>
    </w:p>
    <w:p w14:paraId="331B3099" w14:textId="77777777" w:rsidR="00F3681E" w:rsidRDefault="00F3681E" w:rsidP="00F26534">
      <w:pPr>
        <w:spacing w:after="0" w:line="240" w:lineRule="auto"/>
        <w:rPr>
          <w:rFonts w:cstheme="minorHAnsi"/>
          <w:b/>
          <w:bCs/>
          <w:sz w:val="28"/>
          <w:szCs w:val="26"/>
        </w:rPr>
      </w:pPr>
    </w:p>
    <w:p w14:paraId="46D419E9" w14:textId="77777777" w:rsidR="00F3681E" w:rsidRDefault="00F3681E" w:rsidP="00F26534">
      <w:pPr>
        <w:spacing w:after="0" w:line="240" w:lineRule="auto"/>
        <w:rPr>
          <w:rFonts w:cstheme="minorHAnsi"/>
          <w:b/>
          <w:bCs/>
          <w:sz w:val="28"/>
          <w:szCs w:val="26"/>
        </w:rPr>
      </w:pPr>
    </w:p>
    <w:p w14:paraId="75D37693" w14:textId="3524260A" w:rsidR="00F3681E" w:rsidRDefault="00F3681E" w:rsidP="00F26534">
      <w:pPr>
        <w:spacing w:after="0" w:line="240" w:lineRule="auto"/>
        <w:rPr>
          <w:rFonts w:cstheme="minorHAnsi"/>
          <w:b/>
          <w:bCs/>
          <w:sz w:val="28"/>
          <w:szCs w:val="26"/>
        </w:rPr>
        <w:sectPr w:rsidR="00F3681E" w:rsidSect="00F3681E">
          <w:pgSz w:w="11906" w:h="16838"/>
          <w:pgMar w:top="1418" w:right="1418" w:bottom="1418" w:left="1418" w:header="709" w:footer="709" w:gutter="0"/>
          <w:cols w:space="708"/>
          <w:docGrid w:linePitch="360"/>
        </w:sectPr>
      </w:pPr>
    </w:p>
    <w:p w14:paraId="4C78CAEE" w14:textId="77777777" w:rsidR="00350E28" w:rsidRDefault="00920AB8" w:rsidP="00F26534">
      <w:pPr>
        <w:spacing w:after="0" w:line="240" w:lineRule="auto"/>
        <w:rPr>
          <w:rFonts w:cstheme="minorHAnsi"/>
          <w:b/>
          <w:bCs/>
          <w:sz w:val="28"/>
          <w:szCs w:val="28"/>
        </w:rPr>
      </w:pPr>
      <w:r w:rsidRPr="00920AB8">
        <w:rPr>
          <w:rFonts w:cstheme="minorHAnsi"/>
          <w:b/>
          <w:bCs/>
          <w:sz w:val="28"/>
          <w:szCs w:val="36"/>
        </w:rPr>
        <w:lastRenderedPageBreak/>
        <w:t>ÜROLOJİ</w:t>
      </w:r>
      <w:r w:rsidRPr="00920AB8">
        <w:rPr>
          <w:rFonts w:cstheme="minorHAnsi"/>
          <w:b/>
          <w:bCs/>
          <w:szCs w:val="26"/>
        </w:rPr>
        <w:t xml:space="preserve"> </w:t>
      </w:r>
      <w:r w:rsidR="00350E28" w:rsidRPr="00350E28">
        <w:rPr>
          <w:rFonts w:cstheme="minorHAnsi"/>
          <w:b/>
          <w:bCs/>
          <w:sz w:val="28"/>
          <w:szCs w:val="28"/>
        </w:rPr>
        <w:t>STAJI TEMEL HEKİMLİK UYGULAMALARI</w:t>
      </w:r>
    </w:p>
    <w:p w14:paraId="510DEB18" w14:textId="77777777" w:rsidR="00701BCE" w:rsidRPr="00FD0385" w:rsidRDefault="00701BCE" w:rsidP="00F26534">
      <w:pPr>
        <w:spacing w:after="0" w:line="240" w:lineRule="auto"/>
        <w:rPr>
          <w:rFonts w:cstheme="minorHAnsi"/>
          <w:b/>
          <w:bCs/>
          <w:sz w:val="10"/>
          <w:szCs w:val="28"/>
        </w:rPr>
      </w:pPr>
    </w:p>
    <w:tbl>
      <w:tblPr>
        <w:tblW w:w="9493" w:type="dxa"/>
        <w:tblCellMar>
          <w:left w:w="70" w:type="dxa"/>
          <w:right w:w="70" w:type="dxa"/>
        </w:tblCellMar>
        <w:tblLook w:val="04A0" w:firstRow="1" w:lastRow="0" w:firstColumn="1" w:lastColumn="0" w:noHBand="0" w:noVBand="1"/>
      </w:tblPr>
      <w:tblGrid>
        <w:gridCol w:w="2122"/>
        <w:gridCol w:w="3118"/>
        <w:gridCol w:w="3119"/>
        <w:gridCol w:w="1134"/>
      </w:tblGrid>
      <w:tr w:rsidR="00701BCE" w:rsidRPr="00701BCE" w14:paraId="4B41704D" w14:textId="77777777" w:rsidTr="00E05887">
        <w:trPr>
          <w:trHeight w:val="600"/>
        </w:trPr>
        <w:tc>
          <w:tcPr>
            <w:tcW w:w="2122"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1E00E15F" w14:textId="77777777" w:rsidR="00701BCE" w:rsidRPr="00701BCE" w:rsidRDefault="00701BCE" w:rsidP="00701BCE">
            <w:pPr>
              <w:spacing w:after="0" w:line="240" w:lineRule="auto"/>
              <w:jc w:val="center"/>
              <w:rPr>
                <w:rFonts w:ascii="Calibri" w:eastAsia="Times New Roman" w:hAnsi="Calibri" w:cs="Calibri"/>
                <w:b/>
                <w:bCs/>
                <w:color w:val="FFFFFF"/>
                <w:lang w:eastAsia="tr-TR"/>
              </w:rPr>
            </w:pPr>
            <w:r w:rsidRPr="00701BCE">
              <w:rPr>
                <w:rFonts w:ascii="Calibri" w:eastAsia="Times New Roman" w:hAnsi="Calibri" w:cs="Calibri"/>
                <w:b/>
                <w:bCs/>
                <w:color w:val="FFFFFF"/>
                <w:lang w:eastAsia="tr-TR"/>
              </w:rPr>
              <w:t>UYGULAMA</w:t>
            </w:r>
          </w:p>
        </w:tc>
        <w:tc>
          <w:tcPr>
            <w:tcW w:w="3118" w:type="dxa"/>
            <w:tcBorders>
              <w:top w:val="single" w:sz="4" w:space="0" w:color="auto"/>
              <w:left w:val="nil"/>
              <w:bottom w:val="single" w:sz="4" w:space="0" w:color="auto"/>
              <w:right w:val="single" w:sz="4" w:space="0" w:color="auto"/>
            </w:tcBorders>
            <w:shd w:val="clear" w:color="000000" w:fill="002060"/>
            <w:vAlign w:val="center"/>
            <w:hideMark/>
          </w:tcPr>
          <w:p w14:paraId="22D2B156" w14:textId="77777777" w:rsidR="00701BCE" w:rsidRPr="00701BCE" w:rsidRDefault="00701BCE" w:rsidP="00701BCE">
            <w:pPr>
              <w:spacing w:after="0" w:line="240" w:lineRule="auto"/>
              <w:rPr>
                <w:rFonts w:ascii="Calibri" w:eastAsia="Times New Roman" w:hAnsi="Calibri" w:cs="Calibri"/>
                <w:b/>
                <w:bCs/>
                <w:color w:val="FFFFFF"/>
                <w:lang w:eastAsia="tr-TR"/>
              </w:rPr>
            </w:pPr>
            <w:r w:rsidRPr="00701BCE">
              <w:rPr>
                <w:rFonts w:ascii="Calibri" w:eastAsia="Times New Roman" w:hAnsi="Calibri" w:cs="Calibri"/>
                <w:b/>
                <w:bCs/>
                <w:color w:val="FFFFFF"/>
                <w:lang w:eastAsia="tr-TR"/>
              </w:rPr>
              <w:t>UYGULAMA ADI</w:t>
            </w:r>
          </w:p>
        </w:tc>
        <w:tc>
          <w:tcPr>
            <w:tcW w:w="3119" w:type="dxa"/>
            <w:tcBorders>
              <w:top w:val="single" w:sz="4" w:space="0" w:color="auto"/>
              <w:left w:val="nil"/>
              <w:bottom w:val="single" w:sz="4" w:space="0" w:color="auto"/>
              <w:right w:val="single" w:sz="4" w:space="0" w:color="auto"/>
            </w:tcBorders>
            <w:shd w:val="clear" w:color="000000" w:fill="002060"/>
            <w:vAlign w:val="center"/>
            <w:hideMark/>
          </w:tcPr>
          <w:p w14:paraId="07E9F016" w14:textId="77777777" w:rsidR="00701BCE" w:rsidRPr="00701BCE" w:rsidRDefault="00701BCE" w:rsidP="00701BCE">
            <w:pPr>
              <w:spacing w:after="0" w:line="240" w:lineRule="auto"/>
              <w:jc w:val="center"/>
              <w:rPr>
                <w:rFonts w:ascii="Calibri" w:eastAsia="Times New Roman" w:hAnsi="Calibri" w:cs="Calibri"/>
                <w:b/>
                <w:bCs/>
                <w:color w:val="FFFFFF"/>
                <w:lang w:eastAsia="tr-TR"/>
              </w:rPr>
            </w:pPr>
            <w:r w:rsidRPr="00701BCE">
              <w:rPr>
                <w:rFonts w:ascii="Calibri" w:eastAsia="Times New Roman" w:hAnsi="Calibri" w:cs="Calibri"/>
                <w:b/>
                <w:bCs/>
                <w:color w:val="FFFFFF"/>
                <w:lang w:eastAsia="tr-TR"/>
              </w:rPr>
              <w:t>DÖNEM 5 DERS ADI</w:t>
            </w:r>
          </w:p>
        </w:tc>
        <w:tc>
          <w:tcPr>
            <w:tcW w:w="1134" w:type="dxa"/>
            <w:tcBorders>
              <w:top w:val="single" w:sz="4" w:space="0" w:color="auto"/>
              <w:left w:val="nil"/>
              <w:bottom w:val="single" w:sz="4" w:space="0" w:color="auto"/>
              <w:right w:val="single" w:sz="4" w:space="0" w:color="auto"/>
            </w:tcBorders>
            <w:shd w:val="clear" w:color="000000" w:fill="002060"/>
            <w:vAlign w:val="center"/>
            <w:hideMark/>
          </w:tcPr>
          <w:p w14:paraId="34AC262E" w14:textId="77777777" w:rsidR="00701BCE" w:rsidRPr="00701BCE" w:rsidRDefault="00701BCE" w:rsidP="00701BCE">
            <w:pPr>
              <w:spacing w:after="0" w:line="240" w:lineRule="auto"/>
              <w:jc w:val="center"/>
              <w:rPr>
                <w:rFonts w:ascii="Calibri" w:eastAsia="Times New Roman" w:hAnsi="Calibri" w:cs="Calibri"/>
                <w:b/>
                <w:bCs/>
                <w:color w:val="FFFFFF"/>
                <w:lang w:eastAsia="tr-TR"/>
              </w:rPr>
            </w:pPr>
            <w:r w:rsidRPr="00701BCE">
              <w:rPr>
                <w:rFonts w:ascii="Calibri" w:eastAsia="Times New Roman" w:hAnsi="Calibri" w:cs="Calibri"/>
                <w:b/>
                <w:bCs/>
                <w:color w:val="FFFFFF"/>
                <w:lang w:eastAsia="tr-TR"/>
              </w:rPr>
              <w:t>ÖĞRENİM DÜZEYİ</w:t>
            </w:r>
          </w:p>
        </w:tc>
      </w:tr>
      <w:tr w:rsidR="00701BCE" w:rsidRPr="00701BCE" w14:paraId="628017CF" w14:textId="77777777" w:rsidTr="00E05887">
        <w:trPr>
          <w:trHeight w:val="66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287E1FA7" w14:textId="77777777" w:rsidR="00701BCE" w:rsidRPr="00701BCE" w:rsidRDefault="00701BCE" w:rsidP="00701BCE">
            <w:pPr>
              <w:spacing w:after="0" w:line="240" w:lineRule="auto"/>
              <w:rPr>
                <w:rFonts w:ascii="Calibri" w:eastAsia="Times New Roman" w:hAnsi="Calibri" w:cs="Calibri"/>
                <w:b/>
                <w:bCs/>
                <w:lang w:eastAsia="tr-TR"/>
              </w:rPr>
            </w:pPr>
            <w:r w:rsidRPr="00701BCE">
              <w:rPr>
                <w:rFonts w:ascii="Calibri" w:eastAsia="Times New Roman" w:hAnsi="Calibri" w:cs="Calibri"/>
                <w:b/>
                <w:bCs/>
                <w:lang w:eastAsia="tr-TR"/>
              </w:rPr>
              <w:t>ÖYKÜ ALMA</w:t>
            </w:r>
          </w:p>
        </w:tc>
        <w:tc>
          <w:tcPr>
            <w:tcW w:w="3118" w:type="dxa"/>
            <w:tcBorders>
              <w:top w:val="nil"/>
              <w:left w:val="nil"/>
              <w:bottom w:val="single" w:sz="4" w:space="0" w:color="auto"/>
              <w:right w:val="single" w:sz="4" w:space="0" w:color="auto"/>
            </w:tcBorders>
            <w:shd w:val="clear" w:color="auto" w:fill="auto"/>
            <w:vAlign w:val="center"/>
            <w:hideMark/>
          </w:tcPr>
          <w:p w14:paraId="09910FCE" w14:textId="77777777" w:rsidR="00701BCE" w:rsidRPr="00701BCE" w:rsidRDefault="00701BCE" w:rsidP="00701BCE">
            <w:pPr>
              <w:spacing w:after="0" w:line="240" w:lineRule="auto"/>
              <w:rPr>
                <w:rFonts w:ascii="Calibri" w:eastAsia="Times New Roman" w:hAnsi="Calibri" w:cs="Calibri"/>
                <w:lang w:eastAsia="tr-TR"/>
              </w:rPr>
            </w:pPr>
            <w:r w:rsidRPr="00701BCE">
              <w:rPr>
                <w:rFonts w:ascii="Calibri" w:eastAsia="Times New Roman" w:hAnsi="Calibri" w:cs="Calibri"/>
                <w:lang w:eastAsia="tr-TR"/>
              </w:rPr>
              <w:t>Genel ve soruna yönelik öykü alabilme</w:t>
            </w:r>
          </w:p>
        </w:tc>
        <w:tc>
          <w:tcPr>
            <w:tcW w:w="3119" w:type="dxa"/>
            <w:tcBorders>
              <w:top w:val="nil"/>
              <w:left w:val="nil"/>
              <w:bottom w:val="single" w:sz="4" w:space="0" w:color="auto"/>
              <w:right w:val="single" w:sz="4" w:space="0" w:color="auto"/>
            </w:tcBorders>
            <w:shd w:val="clear" w:color="auto" w:fill="auto"/>
            <w:vAlign w:val="center"/>
            <w:hideMark/>
          </w:tcPr>
          <w:p w14:paraId="1D1805EA" w14:textId="77777777" w:rsidR="00701BCE" w:rsidRPr="00972B3D" w:rsidRDefault="00701BCE" w:rsidP="00972B3D">
            <w:pPr>
              <w:spacing w:after="0" w:line="240" w:lineRule="auto"/>
              <w:rPr>
                <w:rFonts w:ascii="Calibri" w:eastAsia="Times New Roman" w:hAnsi="Calibri" w:cs="Calibri"/>
                <w:lang w:eastAsia="tr-TR"/>
              </w:rPr>
            </w:pPr>
            <w:proofErr w:type="spellStart"/>
            <w:r w:rsidRPr="00972B3D">
              <w:rPr>
                <w:rFonts w:ascii="Calibri" w:eastAsia="Times New Roman" w:hAnsi="Calibri" w:cs="Calibri"/>
                <w:lang w:eastAsia="tr-TR"/>
              </w:rPr>
              <w:t>Semptomatoloji</w:t>
            </w:r>
            <w:proofErr w:type="spellEnd"/>
            <w:r w:rsidRPr="00972B3D">
              <w:rPr>
                <w:rFonts w:ascii="Calibri" w:eastAsia="Times New Roman" w:hAnsi="Calibri" w:cs="Calibri"/>
                <w:lang w:eastAsia="tr-TR"/>
              </w:rPr>
              <w:t xml:space="preserve"> ve Klinik Değerlendirme </w:t>
            </w:r>
          </w:p>
        </w:tc>
        <w:tc>
          <w:tcPr>
            <w:tcW w:w="1134" w:type="dxa"/>
            <w:tcBorders>
              <w:top w:val="nil"/>
              <w:left w:val="nil"/>
              <w:bottom w:val="single" w:sz="4" w:space="0" w:color="auto"/>
              <w:right w:val="single" w:sz="4" w:space="0" w:color="auto"/>
            </w:tcBorders>
            <w:shd w:val="clear" w:color="auto" w:fill="auto"/>
            <w:vAlign w:val="center"/>
            <w:hideMark/>
          </w:tcPr>
          <w:p w14:paraId="3DA79EB3" w14:textId="77777777" w:rsidR="00701BCE" w:rsidRPr="00701BCE" w:rsidRDefault="00701BCE" w:rsidP="00701BCE">
            <w:pPr>
              <w:spacing w:after="0" w:line="240" w:lineRule="auto"/>
              <w:jc w:val="center"/>
              <w:rPr>
                <w:rFonts w:ascii="Calibri" w:eastAsia="Times New Roman" w:hAnsi="Calibri" w:cs="Calibri"/>
                <w:lang w:eastAsia="tr-TR"/>
              </w:rPr>
            </w:pPr>
            <w:r w:rsidRPr="00701BCE">
              <w:rPr>
                <w:rFonts w:ascii="Calibri" w:eastAsia="Times New Roman" w:hAnsi="Calibri" w:cs="Calibri"/>
                <w:lang w:eastAsia="tr-TR"/>
              </w:rPr>
              <w:t> </w:t>
            </w:r>
            <w:r w:rsidR="003A3C2C">
              <w:rPr>
                <w:rFonts w:ascii="Calibri" w:eastAsia="Times New Roman" w:hAnsi="Calibri" w:cs="Calibri"/>
                <w:lang w:eastAsia="tr-TR"/>
              </w:rPr>
              <w:t>4</w:t>
            </w:r>
          </w:p>
        </w:tc>
      </w:tr>
      <w:tr w:rsidR="00701BCE" w:rsidRPr="00701BCE" w14:paraId="4B4ED09E" w14:textId="77777777" w:rsidTr="00E05887">
        <w:trPr>
          <w:trHeight w:val="645"/>
        </w:trPr>
        <w:tc>
          <w:tcPr>
            <w:tcW w:w="2122"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71E57C8" w14:textId="77777777" w:rsidR="00701BCE" w:rsidRPr="00701BCE" w:rsidRDefault="00701BCE" w:rsidP="00701BCE">
            <w:pPr>
              <w:spacing w:after="0" w:line="240" w:lineRule="auto"/>
              <w:rPr>
                <w:rFonts w:ascii="Calibri" w:eastAsia="Times New Roman" w:hAnsi="Calibri" w:cs="Calibri"/>
                <w:b/>
                <w:bCs/>
                <w:lang w:eastAsia="tr-TR"/>
              </w:rPr>
            </w:pPr>
            <w:r w:rsidRPr="00701BCE">
              <w:rPr>
                <w:rFonts w:ascii="Calibri" w:eastAsia="Times New Roman" w:hAnsi="Calibri" w:cs="Calibri"/>
                <w:b/>
                <w:bCs/>
                <w:lang w:eastAsia="tr-TR"/>
              </w:rPr>
              <w:t>GENEL VE SORUNA YÖNELİK FİZİK MUAYENE</w:t>
            </w:r>
          </w:p>
        </w:tc>
        <w:tc>
          <w:tcPr>
            <w:tcW w:w="3118" w:type="dxa"/>
            <w:tcBorders>
              <w:top w:val="nil"/>
              <w:left w:val="nil"/>
              <w:bottom w:val="single" w:sz="4" w:space="0" w:color="auto"/>
              <w:right w:val="single" w:sz="4" w:space="0" w:color="auto"/>
            </w:tcBorders>
            <w:shd w:val="clear" w:color="auto" w:fill="D9D9D9" w:themeFill="background1" w:themeFillShade="D9"/>
            <w:vAlign w:val="center"/>
            <w:hideMark/>
          </w:tcPr>
          <w:p w14:paraId="121A8FF7" w14:textId="77777777" w:rsidR="00701BCE" w:rsidRPr="00701BCE" w:rsidRDefault="00701BCE" w:rsidP="00701BCE">
            <w:pPr>
              <w:spacing w:after="0" w:line="240" w:lineRule="auto"/>
              <w:rPr>
                <w:rFonts w:ascii="Calibri" w:eastAsia="Times New Roman" w:hAnsi="Calibri" w:cs="Calibri"/>
                <w:lang w:eastAsia="tr-TR"/>
              </w:rPr>
            </w:pPr>
            <w:r w:rsidRPr="00701BCE">
              <w:rPr>
                <w:rFonts w:ascii="Calibri" w:eastAsia="Times New Roman" w:hAnsi="Calibri" w:cs="Calibri"/>
                <w:lang w:eastAsia="tr-TR"/>
              </w:rPr>
              <w:t>Adli olgu muayenesi</w:t>
            </w:r>
          </w:p>
        </w:tc>
        <w:tc>
          <w:tcPr>
            <w:tcW w:w="3119" w:type="dxa"/>
            <w:tcBorders>
              <w:top w:val="nil"/>
              <w:left w:val="nil"/>
              <w:bottom w:val="single" w:sz="4" w:space="0" w:color="auto"/>
              <w:right w:val="single" w:sz="4" w:space="0" w:color="auto"/>
            </w:tcBorders>
            <w:shd w:val="clear" w:color="auto" w:fill="D9D9D9" w:themeFill="background1" w:themeFillShade="D9"/>
            <w:vAlign w:val="center"/>
            <w:hideMark/>
          </w:tcPr>
          <w:p w14:paraId="2011B752" w14:textId="77777777" w:rsidR="00972B3D" w:rsidRDefault="00972B3D" w:rsidP="00972B3D">
            <w:pPr>
              <w:spacing w:after="0" w:line="240" w:lineRule="auto"/>
              <w:rPr>
                <w:rFonts w:ascii="Calibri" w:eastAsia="Times New Roman" w:hAnsi="Calibri" w:cs="Calibri"/>
                <w:lang w:eastAsia="tr-TR"/>
              </w:rPr>
            </w:pPr>
            <w:r>
              <w:rPr>
                <w:rFonts w:ascii="Calibri" w:eastAsia="Times New Roman" w:hAnsi="Calibri" w:cs="Calibri"/>
                <w:lang w:eastAsia="tr-TR"/>
              </w:rPr>
              <w:t xml:space="preserve">1. </w:t>
            </w:r>
            <w:proofErr w:type="spellStart"/>
            <w:r w:rsidR="003A3C2C" w:rsidRPr="00972B3D">
              <w:rPr>
                <w:rFonts w:ascii="Calibri" w:eastAsia="Times New Roman" w:hAnsi="Calibri" w:cs="Calibri"/>
                <w:lang w:eastAsia="tr-TR"/>
              </w:rPr>
              <w:t>Semptomatoloji</w:t>
            </w:r>
            <w:proofErr w:type="spellEnd"/>
            <w:r w:rsidR="003A3C2C" w:rsidRPr="00972B3D">
              <w:rPr>
                <w:rFonts w:ascii="Calibri" w:eastAsia="Times New Roman" w:hAnsi="Calibri" w:cs="Calibri"/>
                <w:lang w:eastAsia="tr-TR"/>
              </w:rPr>
              <w:t xml:space="preserve"> ve Klinik Değerlendirme</w:t>
            </w:r>
          </w:p>
          <w:p w14:paraId="62B28E4B" w14:textId="77777777" w:rsidR="00972B3D" w:rsidRDefault="00972B3D" w:rsidP="00972B3D">
            <w:pPr>
              <w:spacing w:after="0" w:line="240" w:lineRule="auto"/>
              <w:rPr>
                <w:rFonts w:ascii="Calibri" w:eastAsia="Times New Roman" w:hAnsi="Calibri" w:cs="Calibri"/>
                <w:lang w:eastAsia="tr-TR"/>
              </w:rPr>
            </w:pPr>
            <w:r>
              <w:rPr>
                <w:rFonts w:ascii="Calibri" w:eastAsia="Times New Roman" w:hAnsi="Calibri" w:cs="Calibri"/>
                <w:lang w:eastAsia="tr-TR"/>
              </w:rPr>
              <w:t xml:space="preserve">2. </w:t>
            </w:r>
            <w:r w:rsidR="00701BCE" w:rsidRPr="00972B3D">
              <w:rPr>
                <w:rFonts w:ascii="Calibri" w:eastAsia="Times New Roman" w:hAnsi="Calibri" w:cs="Calibri"/>
                <w:lang w:eastAsia="tr-TR"/>
              </w:rPr>
              <w:t xml:space="preserve">Ürolojik </w:t>
            </w:r>
            <w:r w:rsidR="003A3C2C" w:rsidRPr="00972B3D">
              <w:rPr>
                <w:rFonts w:ascii="Calibri" w:eastAsia="Times New Roman" w:hAnsi="Calibri" w:cs="Calibri"/>
                <w:lang w:eastAsia="tr-TR"/>
              </w:rPr>
              <w:t>Aciller</w:t>
            </w:r>
          </w:p>
          <w:p w14:paraId="7709B45A" w14:textId="77777777" w:rsidR="00701BCE" w:rsidRPr="00972B3D" w:rsidRDefault="00972B3D" w:rsidP="00972B3D">
            <w:pPr>
              <w:spacing w:after="0" w:line="240" w:lineRule="auto"/>
              <w:rPr>
                <w:rFonts w:ascii="Calibri" w:eastAsia="Times New Roman" w:hAnsi="Calibri" w:cs="Calibri"/>
                <w:lang w:eastAsia="tr-TR"/>
              </w:rPr>
            </w:pPr>
            <w:r>
              <w:rPr>
                <w:rFonts w:ascii="Calibri" w:eastAsia="Times New Roman" w:hAnsi="Calibri" w:cs="Calibri"/>
                <w:lang w:eastAsia="tr-TR"/>
              </w:rPr>
              <w:t xml:space="preserve">3. </w:t>
            </w:r>
            <w:r w:rsidR="003A3C2C" w:rsidRPr="00972B3D">
              <w:rPr>
                <w:rFonts w:ascii="Calibri" w:eastAsia="Times New Roman" w:hAnsi="Calibri" w:cs="Calibri"/>
                <w:lang w:eastAsia="tr-TR"/>
              </w:rPr>
              <w:t>Birinci Basamak Hekimlerin Ürolojik Tanı ve Tedavide Bilmesi Gerekenler</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14:paraId="4A58CA1E" w14:textId="77777777" w:rsidR="00701BCE" w:rsidRPr="00701BCE" w:rsidRDefault="00701BCE" w:rsidP="00701BCE">
            <w:pPr>
              <w:spacing w:after="0" w:line="240" w:lineRule="auto"/>
              <w:jc w:val="center"/>
              <w:rPr>
                <w:rFonts w:ascii="Calibri" w:eastAsia="Times New Roman" w:hAnsi="Calibri" w:cs="Calibri"/>
                <w:lang w:eastAsia="tr-TR"/>
              </w:rPr>
            </w:pPr>
            <w:r w:rsidRPr="00701BCE">
              <w:rPr>
                <w:rFonts w:ascii="Calibri" w:eastAsia="Times New Roman" w:hAnsi="Calibri" w:cs="Calibri"/>
                <w:lang w:eastAsia="tr-TR"/>
              </w:rPr>
              <w:t> </w:t>
            </w:r>
            <w:r w:rsidR="003A3C2C">
              <w:rPr>
                <w:rFonts w:ascii="Calibri" w:eastAsia="Times New Roman" w:hAnsi="Calibri" w:cs="Calibri"/>
                <w:lang w:eastAsia="tr-TR"/>
              </w:rPr>
              <w:t>3</w:t>
            </w:r>
          </w:p>
        </w:tc>
      </w:tr>
      <w:tr w:rsidR="00701BCE" w:rsidRPr="00701BCE" w14:paraId="647BF2A8" w14:textId="77777777" w:rsidTr="00E05887">
        <w:trPr>
          <w:trHeight w:val="645"/>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29A61092" w14:textId="77777777" w:rsidR="00701BCE" w:rsidRPr="00701BCE" w:rsidRDefault="00701BCE" w:rsidP="00701BCE">
            <w:pPr>
              <w:spacing w:after="0" w:line="240" w:lineRule="auto"/>
              <w:rPr>
                <w:rFonts w:ascii="Calibri" w:eastAsia="Times New Roman" w:hAnsi="Calibri" w:cs="Calibri"/>
                <w:b/>
                <w:bCs/>
                <w:lang w:eastAsia="tr-TR"/>
              </w:rPr>
            </w:pPr>
            <w:r w:rsidRPr="00701BCE">
              <w:rPr>
                <w:rFonts w:ascii="Calibri" w:eastAsia="Times New Roman" w:hAnsi="Calibri" w:cs="Calibri"/>
                <w:b/>
                <w:bCs/>
                <w:lang w:eastAsia="tr-TR"/>
              </w:rPr>
              <w:t>GENEL VE SORUNA YÖNELİK FİZİK MUAYENE</w:t>
            </w:r>
          </w:p>
        </w:tc>
        <w:tc>
          <w:tcPr>
            <w:tcW w:w="3118" w:type="dxa"/>
            <w:tcBorders>
              <w:top w:val="nil"/>
              <w:left w:val="nil"/>
              <w:bottom w:val="single" w:sz="4" w:space="0" w:color="auto"/>
              <w:right w:val="single" w:sz="4" w:space="0" w:color="auto"/>
            </w:tcBorders>
            <w:shd w:val="clear" w:color="auto" w:fill="auto"/>
            <w:vAlign w:val="center"/>
            <w:hideMark/>
          </w:tcPr>
          <w:p w14:paraId="62D67C57" w14:textId="77777777" w:rsidR="00701BCE" w:rsidRPr="00701BCE" w:rsidRDefault="00701BCE" w:rsidP="00701BCE">
            <w:pPr>
              <w:spacing w:after="0" w:line="240" w:lineRule="auto"/>
              <w:rPr>
                <w:rFonts w:ascii="Calibri" w:eastAsia="Times New Roman" w:hAnsi="Calibri" w:cs="Calibri"/>
                <w:lang w:eastAsia="tr-TR"/>
              </w:rPr>
            </w:pPr>
            <w:r w:rsidRPr="00701BCE">
              <w:rPr>
                <w:rFonts w:ascii="Calibri" w:eastAsia="Times New Roman" w:hAnsi="Calibri" w:cs="Calibri"/>
                <w:lang w:eastAsia="tr-TR"/>
              </w:rPr>
              <w:t>Batın muayenesi</w:t>
            </w:r>
          </w:p>
        </w:tc>
        <w:tc>
          <w:tcPr>
            <w:tcW w:w="3119" w:type="dxa"/>
            <w:tcBorders>
              <w:top w:val="nil"/>
              <w:left w:val="nil"/>
              <w:bottom w:val="single" w:sz="4" w:space="0" w:color="auto"/>
              <w:right w:val="single" w:sz="4" w:space="0" w:color="auto"/>
            </w:tcBorders>
            <w:shd w:val="clear" w:color="auto" w:fill="auto"/>
            <w:vAlign w:val="center"/>
            <w:hideMark/>
          </w:tcPr>
          <w:p w14:paraId="596D0480" w14:textId="77777777" w:rsidR="00701BCE" w:rsidRPr="00972B3D" w:rsidRDefault="00972B3D" w:rsidP="00972B3D">
            <w:pPr>
              <w:spacing w:after="0" w:line="240" w:lineRule="auto"/>
              <w:rPr>
                <w:rFonts w:ascii="Calibri" w:eastAsia="Times New Roman" w:hAnsi="Calibri" w:cs="Calibri"/>
                <w:lang w:eastAsia="tr-TR"/>
              </w:rPr>
            </w:pPr>
            <w:r>
              <w:rPr>
                <w:rFonts w:ascii="Calibri" w:eastAsia="Times New Roman" w:hAnsi="Calibri" w:cs="Calibri"/>
                <w:lang w:eastAsia="tr-TR"/>
              </w:rPr>
              <w:t xml:space="preserve">1. </w:t>
            </w:r>
            <w:proofErr w:type="spellStart"/>
            <w:r w:rsidR="00701BCE" w:rsidRPr="00972B3D">
              <w:rPr>
                <w:rFonts w:ascii="Calibri" w:eastAsia="Times New Roman" w:hAnsi="Calibri" w:cs="Calibri"/>
                <w:lang w:eastAsia="tr-TR"/>
              </w:rPr>
              <w:t>Semptomatoloji</w:t>
            </w:r>
            <w:proofErr w:type="spellEnd"/>
            <w:r w:rsidR="00701BCE" w:rsidRPr="00972B3D">
              <w:rPr>
                <w:rFonts w:ascii="Calibri" w:eastAsia="Times New Roman" w:hAnsi="Calibri" w:cs="Calibri"/>
                <w:lang w:eastAsia="tr-TR"/>
              </w:rPr>
              <w:t xml:space="preserve"> ve Klinik Değerlendirme</w:t>
            </w:r>
          </w:p>
        </w:tc>
        <w:tc>
          <w:tcPr>
            <w:tcW w:w="1134" w:type="dxa"/>
            <w:tcBorders>
              <w:top w:val="nil"/>
              <w:left w:val="nil"/>
              <w:bottom w:val="single" w:sz="4" w:space="0" w:color="auto"/>
              <w:right w:val="single" w:sz="4" w:space="0" w:color="auto"/>
            </w:tcBorders>
            <w:shd w:val="clear" w:color="auto" w:fill="auto"/>
            <w:vAlign w:val="center"/>
            <w:hideMark/>
          </w:tcPr>
          <w:p w14:paraId="465275BF" w14:textId="77777777" w:rsidR="00701BCE" w:rsidRPr="00701BCE" w:rsidRDefault="00701BCE" w:rsidP="00701BCE">
            <w:pPr>
              <w:spacing w:after="0" w:line="240" w:lineRule="auto"/>
              <w:jc w:val="center"/>
              <w:rPr>
                <w:rFonts w:ascii="Calibri" w:eastAsia="Times New Roman" w:hAnsi="Calibri" w:cs="Calibri"/>
                <w:lang w:eastAsia="tr-TR"/>
              </w:rPr>
            </w:pPr>
            <w:r w:rsidRPr="00701BCE">
              <w:rPr>
                <w:rFonts w:ascii="Calibri" w:eastAsia="Times New Roman" w:hAnsi="Calibri" w:cs="Calibri"/>
                <w:lang w:eastAsia="tr-TR"/>
              </w:rPr>
              <w:t> </w:t>
            </w:r>
            <w:r w:rsidR="003A3C2C">
              <w:rPr>
                <w:rFonts w:ascii="Calibri" w:eastAsia="Times New Roman" w:hAnsi="Calibri" w:cs="Calibri"/>
                <w:lang w:eastAsia="tr-TR"/>
              </w:rPr>
              <w:t>4</w:t>
            </w:r>
          </w:p>
        </w:tc>
      </w:tr>
      <w:tr w:rsidR="00701BCE" w:rsidRPr="00701BCE" w14:paraId="1EA0C4BF" w14:textId="77777777" w:rsidTr="00E05887">
        <w:trPr>
          <w:trHeight w:val="645"/>
        </w:trPr>
        <w:tc>
          <w:tcPr>
            <w:tcW w:w="2122"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21901CF" w14:textId="77777777" w:rsidR="00701BCE" w:rsidRPr="00701BCE" w:rsidRDefault="00701BCE" w:rsidP="00701BCE">
            <w:pPr>
              <w:spacing w:after="0" w:line="240" w:lineRule="auto"/>
              <w:rPr>
                <w:rFonts w:ascii="Calibri" w:eastAsia="Times New Roman" w:hAnsi="Calibri" w:cs="Calibri"/>
                <w:b/>
                <w:bCs/>
                <w:lang w:eastAsia="tr-TR"/>
              </w:rPr>
            </w:pPr>
            <w:r w:rsidRPr="00701BCE">
              <w:rPr>
                <w:rFonts w:ascii="Calibri" w:eastAsia="Times New Roman" w:hAnsi="Calibri" w:cs="Calibri"/>
                <w:b/>
                <w:bCs/>
                <w:lang w:eastAsia="tr-TR"/>
              </w:rPr>
              <w:t>GENEL VE SORUNA YÖNELİK FİZİK MUAYENE</w:t>
            </w:r>
          </w:p>
        </w:tc>
        <w:tc>
          <w:tcPr>
            <w:tcW w:w="3118" w:type="dxa"/>
            <w:tcBorders>
              <w:top w:val="nil"/>
              <w:left w:val="nil"/>
              <w:bottom w:val="single" w:sz="4" w:space="0" w:color="auto"/>
              <w:right w:val="single" w:sz="4" w:space="0" w:color="auto"/>
            </w:tcBorders>
            <w:shd w:val="clear" w:color="auto" w:fill="D9D9D9" w:themeFill="background1" w:themeFillShade="D9"/>
            <w:vAlign w:val="center"/>
            <w:hideMark/>
          </w:tcPr>
          <w:p w14:paraId="14670F75" w14:textId="77777777" w:rsidR="00701BCE" w:rsidRPr="00701BCE" w:rsidRDefault="00701BCE" w:rsidP="00701BCE">
            <w:pPr>
              <w:spacing w:after="0" w:line="240" w:lineRule="auto"/>
              <w:rPr>
                <w:rFonts w:ascii="Calibri" w:eastAsia="Times New Roman" w:hAnsi="Calibri" w:cs="Calibri"/>
                <w:lang w:eastAsia="tr-TR"/>
              </w:rPr>
            </w:pPr>
            <w:r w:rsidRPr="00701BCE">
              <w:rPr>
                <w:rFonts w:ascii="Calibri" w:eastAsia="Times New Roman" w:hAnsi="Calibri" w:cs="Calibri"/>
                <w:lang w:eastAsia="tr-TR"/>
              </w:rPr>
              <w:t>Ürolojik muayene</w:t>
            </w:r>
          </w:p>
        </w:tc>
        <w:tc>
          <w:tcPr>
            <w:tcW w:w="3119" w:type="dxa"/>
            <w:tcBorders>
              <w:top w:val="nil"/>
              <w:left w:val="nil"/>
              <w:bottom w:val="single" w:sz="4" w:space="0" w:color="auto"/>
              <w:right w:val="single" w:sz="4" w:space="0" w:color="auto"/>
            </w:tcBorders>
            <w:shd w:val="clear" w:color="auto" w:fill="D9D9D9" w:themeFill="background1" w:themeFillShade="D9"/>
            <w:vAlign w:val="center"/>
            <w:hideMark/>
          </w:tcPr>
          <w:p w14:paraId="50C8CA41" w14:textId="77777777" w:rsidR="00701BCE" w:rsidRPr="00972B3D" w:rsidRDefault="00972B3D" w:rsidP="00972B3D">
            <w:pPr>
              <w:spacing w:after="0" w:line="240" w:lineRule="auto"/>
              <w:rPr>
                <w:rFonts w:ascii="Calibri" w:eastAsia="Times New Roman" w:hAnsi="Calibri" w:cs="Calibri"/>
                <w:lang w:eastAsia="tr-TR"/>
              </w:rPr>
            </w:pPr>
            <w:r>
              <w:rPr>
                <w:rFonts w:ascii="Calibri" w:eastAsia="Times New Roman" w:hAnsi="Calibri" w:cs="Calibri"/>
                <w:lang w:eastAsia="tr-TR"/>
              </w:rPr>
              <w:t xml:space="preserve">1. </w:t>
            </w:r>
            <w:proofErr w:type="spellStart"/>
            <w:r w:rsidR="003A3C2C" w:rsidRPr="00972B3D">
              <w:rPr>
                <w:rFonts w:ascii="Calibri" w:eastAsia="Times New Roman" w:hAnsi="Calibri" w:cs="Calibri"/>
                <w:lang w:eastAsia="tr-TR"/>
              </w:rPr>
              <w:t>Semptomatoloji</w:t>
            </w:r>
            <w:proofErr w:type="spellEnd"/>
            <w:r w:rsidR="003A3C2C" w:rsidRPr="00972B3D">
              <w:rPr>
                <w:rFonts w:ascii="Calibri" w:eastAsia="Times New Roman" w:hAnsi="Calibri" w:cs="Calibri"/>
                <w:lang w:eastAsia="tr-TR"/>
              </w:rPr>
              <w:t xml:space="preserve"> ve Klinik Değerlendirme </w:t>
            </w:r>
          </w:p>
          <w:p w14:paraId="42040CC9" w14:textId="77777777" w:rsidR="003A3C2C" w:rsidRPr="00972B3D" w:rsidRDefault="00972B3D" w:rsidP="00972B3D">
            <w:pPr>
              <w:spacing w:after="0" w:line="240" w:lineRule="auto"/>
              <w:rPr>
                <w:rFonts w:ascii="Calibri" w:eastAsia="Times New Roman" w:hAnsi="Calibri" w:cs="Calibri"/>
                <w:lang w:eastAsia="tr-TR"/>
              </w:rPr>
            </w:pPr>
            <w:r>
              <w:rPr>
                <w:rFonts w:ascii="Calibri" w:eastAsia="Times New Roman" w:hAnsi="Calibri" w:cs="Calibri"/>
                <w:lang w:eastAsia="tr-TR"/>
              </w:rPr>
              <w:t xml:space="preserve">2. </w:t>
            </w:r>
            <w:r w:rsidR="003A3C2C" w:rsidRPr="00972B3D">
              <w:rPr>
                <w:rFonts w:ascii="Calibri" w:eastAsia="Times New Roman" w:hAnsi="Calibri" w:cs="Calibri"/>
                <w:lang w:eastAsia="tr-TR"/>
              </w:rPr>
              <w:t xml:space="preserve">Maket üzerinde parmakla </w:t>
            </w:r>
            <w:proofErr w:type="spellStart"/>
            <w:r w:rsidR="003A3C2C" w:rsidRPr="00972B3D">
              <w:rPr>
                <w:rFonts w:ascii="Calibri" w:eastAsia="Times New Roman" w:hAnsi="Calibri" w:cs="Calibri"/>
                <w:lang w:eastAsia="tr-TR"/>
              </w:rPr>
              <w:t>rektal</w:t>
            </w:r>
            <w:proofErr w:type="spellEnd"/>
            <w:r w:rsidR="003A3C2C" w:rsidRPr="00972B3D">
              <w:rPr>
                <w:rFonts w:ascii="Calibri" w:eastAsia="Times New Roman" w:hAnsi="Calibri" w:cs="Calibri"/>
                <w:lang w:eastAsia="tr-TR"/>
              </w:rPr>
              <w:t xml:space="preserve"> muayene eğitimi</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14:paraId="306B4773" w14:textId="77777777" w:rsidR="00701BCE" w:rsidRPr="00701BCE" w:rsidRDefault="003A3C2C" w:rsidP="003A3C2C">
            <w:pPr>
              <w:spacing w:after="0" w:line="240" w:lineRule="auto"/>
              <w:jc w:val="center"/>
              <w:rPr>
                <w:rFonts w:ascii="Calibri" w:eastAsia="Times New Roman" w:hAnsi="Calibri" w:cs="Calibri"/>
                <w:lang w:eastAsia="tr-TR"/>
              </w:rPr>
            </w:pPr>
            <w:r>
              <w:rPr>
                <w:rFonts w:ascii="Calibri" w:eastAsia="Times New Roman" w:hAnsi="Calibri" w:cs="Calibri"/>
                <w:lang w:eastAsia="tr-TR"/>
              </w:rPr>
              <w:t>3</w:t>
            </w:r>
          </w:p>
        </w:tc>
      </w:tr>
      <w:tr w:rsidR="00701BCE" w:rsidRPr="00701BCE" w14:paraId="720AB614" w14:textId="77777777" w:rsidTr="00E05887">
        <w:trPr>
          <w:trHeight w:val="64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8A88F2F" w14:textId="77777777" w:rsidR="00701BCE" w:rsidRPr="00701BCE" w:rsidRDefault="00701BCE" w:rsidP="00701BCE">
            <w:pPr>
              <w:spacing w:after="0" w:line="240" w:lineRule="auto"/>
              <w:rPr>
                <w:rFonts w:ascii="Calibri" w:eastAsia="Times New Roman" w:hAnsi="Calibri" w:cs="Calibri"/>
                <w:b/>
                <w:bCs/>
                <w:lang w:eastAsia="tr-TR"/>
              </w:rPr>
            </w:pPr>
            <w:r w:rsidRPr="00701BCE">
              <w:rPr>
                <w:rFonts w:ascii="Calibri" w:eastAsia="Times New Roman" w:hAnsi="Calibri" w:cs="Calibri"/>
                <w:b/>
                <w:bCs/>
                <w:lang w:eastAsia="tr-TR"/>
              </w:rPr>
              <w:t>KAYIT TUTMA, RAPORLAMA VE BİLDİRİM</w:t>
            </w:r>
          </w:p>
        </w:tc>
        <w:tc>
          <w:tcPr>
            <w:tcW w:w="3118" w:type="dxa"/>
            <w:tcBorders>
              <w:top w:val="nil"/>
              <w:left w:val="nil"/>
              <w:bottom w:val="single" w:sz="4" w:space="0" w:color="auto"/>
              <w:right w:val="single" w:sz="4" w:space="0" w:color="auto"/>
            </w:tcBorders>
            <w:shd w:val="clear" w:color="auto" w:fill="auto"/>
            <w:vAlign w:val="center"/>
            <w:hideMark/>
          </w:tcPr>
          <w:p w14:paraId="1589AF9B" w14:textId="77777777" w:rsidR="00701BCE" w:rsidRPr="00701BCE" w:rsidRDefault="00701BCE" w:rsidP="00701BCE">
            <w:pPr>
              <w:spacing w:after="0" w:line="240" w:lineRule="auto"/>
              <w:rPr>
                <w:rFonts w:ascii="Calibri" w:eastAsia="Times New Roman" w:hAnsi="Calibri" w:cs="Calibri"/>
                <w:lang w:eastAsia="tr-TR"/>
              </w:rPr>
            </w:pPr>
            <w:r w:rsidRPr="00701BCE">
              <w:rPr>
                <w:rFonts w:ascii="Calibri" w:eastAsia="Times New Roman" w:hAnsi="Calibri" w:cs="Calibri"/>
                <w:lang w:eastAsia="tr-TR"/>
              </w:rPr>
              <w:t>Aydınlatma ve onam alabilme</w:t>
            </w:r>
          </w:p>
        </w:tc>
        <w:tc>
          <w:tcPr>
            <w:tcW w:w="3119" w:type="dxa"/>
            <w:tcBorders>
              <w:top w:val="nil"/>
              <w:left w:val="nil"/>
              <w:bottom w:val="single" w:sz="4" w:space="0" w:color="auto"/>
              <w:right w:val="single" w:sz="4" w:space="0" w:color="auto"/>
            </w:tcBorders>
            <w:shd w:val="clear" w:color="auto" w:fill="auto"/>
            <w:vAlign w:val="center"/>
            <w:hideMark/>
          </w:tcPr>
          <w:p w14:paraId="5E228341" w14:textId="77777777" w:rsidR="00701BCE" w:rsidRPr="00972B3D" w:rsidRDefault="00701BCE" w:rsidP="00972B3D">
            <w:pPr>
              <w:spacing w:after="0" w:line="240" w:lineRule="auto"/>
              <w:rPr>
                <w:rFonts w:ascii="Calibri" w:eastAsia="Times New Roman" w:hAnsi="Calibri" w:cs="Calibri"/>
                <w:lang w:eastAsia="tr-TR"/>
              </w:rPr>
            </w:pPr>
            <w:proofErr w:type="spellStart"/>
            <w:r w:rsidRPr="00972B3D">
              <w:rPr>
                <w:rFonts w:ascii="Calibri" w:eastAsia="Times New Roman" w:hAnsi="Calibri" w:cs="Calibri"/>
                <w:lang w:eastAsia="tr-TR"/>
              </w:rPr>
              <w:t>Semptomatoloji</w:t>
            </w:r>
            <w:proofErr w:type="spellEnd"/>
            <w:r w:rsidRPr="00972B3D">
              <w:rPr>
                <w:rFonts w:ascii="Calibri" w:eastAsia="Times New Roman" w:hAnsi="Calibri" w:cs="Calibri"/>
                <w:lang w:eastAsia="tr-TR"/>
              </w:rPr>
              <w:t xml:space="preserve"> ve Klinik Değerlendirme </w:t>
            </w:r>
          </w:p>
        </w:tc>
        <w:tc>
          <w:tcPr>
            <w:tcW w:w="1134" w:type="dxa"/>
            <w:tcBorders>
              <w:top w:val="nil"/>
              <w:left w:val="nil"/>
              <w:bottom w:val="single" w:sz="4" w:space="0" w:color="auto"/>
              <w:right w:val="single" w:sz="4" w:space="0" w:color="auto"/>
            </w:tcBorders>
            <w:shd w:val="clear" w:color="auto" w:fill="auto"/>
            <w:vAlign w:val="center"/>
            <w:hideMark/>
          </w:tcPr>
          <w:p w14:paraId="6D124C6C" w14:textId="77777777" w:rsidR="00701BCE" w:rsidRPr="00701BCE" w:rsidRDefault="00701BCE" w:rsidP="00701BCE">
            <w:pPr>
              <w:spacing w:after="0" w:line="240" w:lineRule="auto"/>
              <w:jc w:val="center"/>
              <w:rPr>
                <w:rFonts w:ascii="Calibri" w:eastAsia="Times New Roman" w:hAnsi="Calibri" w:cs="Calibri"/>
                <w:lang w:eastAsia="tr-TR"/>
              </w:rPr>
            </w:pPr>
            <w:r w:rsidRPr="00701BCE">
              <w:rPr>
                <w:rFonts w:ascii="Calibri" w:eastAsia="Times New Roman" w:hAnsi="Calibri" w:cs="Calibri"/>
                <w:lang w:eastAsia="tr-TR"/>
              </w:rPr>
              <w:t> </w:t>
            </w:r>
            <w:r w:rsidR="003A3C2C">
              <w:rPr>
                <w:rFonts w:ascii="Calibri" w:eastAsia="Times New Roman" w:hAnsi="Calibri" w:cs="Calibri"/>
                <w:lang w:eastAsia="tr-TR"/>
              </w:rPr>
              <w:t>4</w:t>
            </w:r>
          </w:p>
        </w:tc>
      </w:tr>
      <w:tr w:rsidR="00701BCE" w:rsidRPr="00701BCE" w14:paraId="0B960E4D" w14:textId="77777777" w:rsidTr="00E05887">
        <w:trPr>
          <w:trHeight w:val="645"/>
        </w:trPr>
        <w:tc>
          <w:tcPr>
            <w:tcW w:w="2122"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FF81E5F" w14:textId="77777777" w:rsidR="00701BCE" w:rsidRPr="00701BCE" w:rsidRDefault="00701BCE" w:rsidP="00701BCE">
            <w:pPr>
              <w:spacing w:after="0" w:line="240" w:lineRule="auto"/>
              <w:rPr>
                <w:rFonts w:ascii="Calibri" w:eastAsia="Times New Roman" w:hAnsi="Calibri" w:cs="Calibri"/>
                <w:b/>
                <w:bCs/>
                <w:lang w:eastAsia="tr-TR"/>
              </w:rPr>
            </w:pPr>
            <w:r w:rsidRPr="00701BCE">
              <w:rPr>
                <w:rFonts w:ascii="Calibri" w:eastAsia="Times New Roman" w:hAnsi="Calibri" w:cs="Calibri"/>
                <w:b/>
                <w:bCs/>
                <w:lang w:eastAsia="tr-TR"/>
              </w:rPr>
              <w:t>KAYIT TUTMA, RAPORLAMA VE BİLDİRİM</w:t>
            </w:r>
          </w:p>
        </w:tc>
        <w:tc>
          <w:tcPr>
            <w:tcW w:w="3118" w:type="dxa"/>
            <w:tcBorders>
              <w:top w:val="nil"/>
              <w:left w:val="nil"/>
              <w:bottom w:val="single" w:sz="4" w:space="0" w:color="auto"/>
              <w:right w:val="single" w:sz="4" w:space="0" w:color="auto"/>
            </w:tcBorders>
            <w:shd w:val="clear" w:color="auto" w:fill="D9D9D9" w:themeFill="background1" w:themeFillShade="D9"/>
            <w:vAlign w:val="center"/>
            <w:hideMark/>
          </w:tcPr>
          <w:p w14:paraId="0CB1D4CB" w14:textId="77777777" w:rsidR="00701BCE" w:rsidRPr="00701BCE" w:rsidRDefault="00701BCE" w:rsidP="00701BCE">
            <w:pPr>
              <w:spacing w:after="0" w:line="240" w:lineRule="auto"/>
              <w:rPr>
                <w:rFonts w:ascii="Calibri" w:eastAsia="Times New Roman" w:hAnsi="Calibri" w:cs="Calibri"/>
                <w:lang w:eastAsia="tr-TR"/>
              </w:rPr>
            </w:pPr>
            <w:r w:rsidRPr="00701BCE">
              <w:rPr>
                <w:rFonts w:ascii="Calibri" w:eastAsia="Times New Roman" w:hAnsi="Calibri" w:cs="Calibri"/>
                <w:lang w:eastAsia="tr-TR"/>
              </w:rPr>
              <w:t>Epikriz hazırlayabilme</w:t>
            </w:r>
          </w:p>
        </w:tc>
        <w:tc>
          <w:tcPr>
            <w:tcW w:w="3119" w:type="dxa"/>
            <w:tcBorders>
              <w:top w:val="nil"/>
              <w:left w:val="nil"/>
              <w:bottom w:val="single" w:sz="4" w:space="0" w:color="auto"/>
              <w:right w:val="single" w:sz="4" w:space="0" w:color="auto"/>
            </w:tcBorders>
            <w:shd w:val="clear" w:color="auto" w:fill="D9D9D9" w:themeFill="background1" w:themeFillShade="D9"/>
            <w:vAlign w:val="center"/>
            <w:hideMark/>
          </w:tcPr>
          <w:p w14:paraId="1D3D1EA7" w14:textId="77777777" w:rsidR="00701BCE" w:rsidRPr="00972B3D" w:rsidRDefault="00701BCE" w:rsidP="00972B3D">
            <w:pPr>
              <w:spacing w:after="0" w:line="240" w:lineRule="auto"/>
              <w:rPr>
                <w:rFonts w:ascii="Calibri" w:eastAsia="Times New Roman" w:hAnsi="Calibri" w:cs="Calibri"/>
                <w:lang w:eastAsia="tr-TR"/>
              </w:rPr>
            </w:pPr>
            <w:proofErr w:type="spellStart"/>
            <w:r w:rsidRPr="00972B3D">
              <w:rPr>
                <w:rFonts w:ascii="Calibri" w:eastAsia="Times New Roman" w:hAnsi="Calibri" w:cs="Calibri"/>
                <w:lang w:eastAsia="tr-TR"/>
              </w:rPr>
              <w:t>Semptomatoloji</w:t>
            </w:r>
            <w:proofErr w:type="spellEnd"/>
            <w:r w:rsidRPr="00972B3D">
              <w:rPr>
                <w:rFonts w:ascii="Calibri" w:eastAsia="Times New Roman" w:hAnsi="Calibri" w:cs="Calibri"/>
                <w:lang w:eastAsia="tr-TR"/>
              </w:rPr>
              <w:t xml:space="preserve"> ve Klinik Değerlendirme </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14:paraId="4CCDBB44" w14:textId="77777777" w:rsidR="00701BCE" w:rsidRPr="00701BCE" w:rsidRDefault="00701BCE" w:rsidP="00701BCE">
            <w:pPr>
              <w:spacing w:after="0" w:line="240" w:lineRule="auto"/>
              <w:jc w:val="center"/>
              <w:rPr>
                <w:rFonts w:ascii="Calibri" w:eastAsia="Times New Roman" w:hAnsi="Calibri" w:cs="Calibri"/>
                <w:lang w:eastAsia="tr-TR"/>
              </w:rPr>
            </w:pPr>
            <w:r w:rsidRPr="00701BCE">
              <w:rPr>
                <w:rFonts w:ascii="Calibri" w:eastAsia="Times New Roman" w:hAnsi="Calibri" w:cs="Calibri"/>
                <w:lang w:eastAsia="tr-TR"/>
              </w:rPr>
              <w:t> </w:t>
            </w:r>
            <w:r w:rsidR="003A3C2C">
              <w:rPr>
                <w:rFonts w:ascii="Calibri" w:eastAsia="Times New Roman" w:hAnsi="Calibri" w:cs="Calibri"/>
                <w:lang w:eastAsia="tr-TR"/>
              </w:rPr>
              <w:t>3</w:t>
            </w:r>
          </w:p>
        </w:tc>
      </w:tr>
      <w:tr w:rsidR="00701BCE" w:rsidRPr="00701BCE" w14:paraId="789673C5" w14:textId="77777777" w:rsidTr="00E05887">
        <w:trPr>
          <w:trHeight w:val="645"/>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16AF5759" w14:textId="77777777" w:rsidR="00701BCE" w:rsidRPr="00701BCE" w:rsidRDefault="00701BCE" w:rsidP="00701BCE">
            <w:pPr>
              <w:spacing w:after="0" w:line="240" w:lineRule="auto"/>
              <w:rPr>
                <w:rFonts w:ascii="Calibri" w:eastAsia="Times New Roman" w:hAnsi="Calibri" w:cs="Calibri"/>
                <w:b/>
                <w:bCs/>
                <w:lang w:eastAsia="tr-TR"/>
              </w:rPr>
            </w:pPr>
            <w:r w:rsidRPr="00701BCE">
              <w:rPr>
                <w:rFonts w:ascii="Calibri" w:eastAsia="Times New Roman" w:hAnsi="Calibri" w:cs="Calibri"/>
                <w:b/>
                <w:bCs/>
                <w:lang w:eastAsia="tr-TR"/>
              </w:rPr>
              <w:t>KAYIT TUTMA, RAPORLAMA VE BİLDİRİM</w:t>
            </w:r>
          </w:p>
        </w:tc>
        <w:tc>
          <w:tcPr>
            <w:tcW w:w="3118" w:type="dxa"/>
            <w:tcBorders>
              <w:top w:val="nil"/>
              <w:left w:val="nil"/>
              <w:bottom w:val="single" w:sz="4" w:space="0" w:color="auto"/>
              <w:right w:val="single" w:sz="4" w:space="0" w:color="auto"/>
            </w:tcBorders>
            <w:shd w:val="clear" w:color="auto" w:fill="auto"/>
            <w:vAlign w:val="center"/>
            <w:hideMark/>
          </w:tcPr>
          <w:p w14:paraId="5FB6ADB9" w14:textId="77777777" w:rsidR="00701BCE" w:rsidRPr="00701BCE" w:rsidRDefault="00701BCE" w:rsidP="00701BCE">
            <w:pPr>
              <w:spacing w:after="0" w:line="240" w:lineRule="auto"/>
              <w:rPr>
                <w:rFonts w:ascii="Calibri" w:eastAsia="Times New Roman" w:hAnsi="Calibri" w:cs="Calibri"/>
                <w:lang w:eastAsia="tr-TR"/>
              </w:rPr>
            </w:pPr>
            <w:r w:rsidRPr="00701BCE">
              <w:rPr>
                <w:rFonts w:ascii="Calibri" w:eastAsia="Times New Roman" w:hAnsi="Calibri" w:cs="Calibri"/>
                <w:lang w:eastAsia="tr-TR"/>
              </w:rPr>
              <w:t>Hasta dosyası hazırlayabilme</w:t>
            </w:r>
          </w:p>
        </w:tc>
        <w:tc>
          <w:tcPr>
            <w:tcW w:w="3119" w:type="dxa"/>
            <w:tcBorders>
              <w:top w:val="nil"/>
              <w:left w:val="nil"/>
              <w:bottom w:val="single" w:sz="4" w:space="0" w:color="auto"/>
              <w:right w:val="single" w:sz="4" w:space="0" w:color="auto"/>
            </w:tcBorders>
            <w:shd w:val="clear" w:color="auto" w:fill="auto"/>
            <w:vAlign w:val="center"/>
            <w:hideMark/>
          </w:tcPr>
          <w:p w14:paraId="7E337B7A" w14:textId="77777777" w:rsidR="00701BCE" w:rsidRPr="00972B3D" w:rsidRDefault="00701BCE" w:rsidP="00972B3D">
            <w:pPr>
              <w:spacing w:after="0" w:line="240" w:lineRule="auto"/>
              <w:rPr>
                <w:rFonts w:ascii="Calibri" w:eastAsia="Times New Roman" w:hAnsi="Calibri" w:cs="Calibri"/>
                <w:lang w:eastAsia="tr-TR"/>
              </w:rPr>
            </w:pPr>
            <w:proofErr w:type="spellStart"/>
            <w:r w:rsidRPr="00972B3D">
              <w:rPr>
                <w:rFonts w:ascii="Calibri" w:eastAsia="Times New Roman" w:hAnsi="Calibri" w:cs="Calibri"/>
                <w:lang w:eastAsia="tr-TR"/>
              </w:rPr>
              <w:t>Semptomatoloji</w:t>
            </w:r>
            <w:proofErr w:type="spellEnd"/>
            <w:r w:rsidRPr="00972B3D">
              <w:rPr>
                <w:rFonts w:ascii="Calibri" w:eastAsia="Times New Roman" w:hAnsi="Calibri" w:cs="Calibri"/>
                <w:lang w:eastAsia="tr-TR"/>
              </w:rPr>
              <w:t xml:space="preserve"> ve Klinik Değerlendirme </w:t>
            </w:r>
          </w:p>
        </w:tc>
        <w:tc>
          <w:tcPr>
            <w:tcW w:w="1134" w:type="dxa"/>
            <w:tcBorders>
              <w:top w:val="nil"/>
              <w:left w:val="nil"/>
              <w:bottom w:val="single" w:sz="4" w:space="0" w:color="auto"/>
              <w:right w:val="single" w:sz="4" w:space="0" w:color="auto"/>
            </w:tcBorders>
            <w:shd w:val="clear" w:color="auto" w:fill="auto"/>
            <w:vAlign w:val="center"/>
            <w:hideMark/>
          </w:tcPr>
          <w:p w14:paraId="1814FF65" w14:textId="77777777" w:rsidR="00701BCE" w:rsidRPr="00701BCE" w:rsidRDefault="00701BCE" w:rsidP="00701BCE">
            <w:pPr>
              <w:spacing w:after="0" w:line="240" w:lineRule="auto"/>
              <w:jc w:val="center"/>
              <w:rPr>
                <w:rFonts w:ascii="Calibri" w:eastAsia="Times New Roman" w:hAnsi="Calibri" w:cs="Calibri"/>
                <w:lang w:eastAsia="tr-TR"/>
              </w:rPr>
            </w:pPr>
            <w:r w:rsidRPr="00701BCE">
              <w:rPr>
                <w:rFonts w:ascii="Calibri" w:eastAsia="Times New Roman" w:hAnsi="Calibri" w:cs="Calibri"/>
                <w:lang w:eastAsia="tr-TR"/>
              </w:rPr>
              <w:t> </w:t>
            </w:r>
            <w:r w:rsidR="003A3C2C">
              <w:rPr>
                <w:rFonts w:ascii="Calibri" w:eastAsia="Times New Roman" w:hAnsi="Calibri" w:cs="Calibri"/>
                <w:lang w:eastAsia="tr-TR"/>
              </w:rPr>
              <w:t>3</w:t>
            </w:r>
          </w:p>
        </w:tc>
      </w:tr>
      <w:tr w:rsidR="00701BCE" w:rsidRPr="00701BCE" w14:paraId="71B584F4" w14:textId="77777777" w:rsidTr="00E05887">
        <w:trPr>
          <w:trHeight w:val="615"/>
        </w:trPr>
        <w:tc>
          <w:tcPr>
            <w:tcW w:w="2122"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EE4419B" w14:textId="77777777" w:rsidR="00701BCE" w:rsidRPr="00701BCE" w:rsidRDefault="00701BCE" w:rsidP="00701BCE">
            <w:pPr>
              <w:spacing w:after="0" w:line="240" w:lineRule="auto"/>
              <w:rPr>
                <w:rFonts w:ascii="Calibri" w:eastAsia="Times New Roman" w:hAnsi="Calibri" w:cs="Calibri"/>
                <w:b/>
                <w:bCs/>
                <w:lang w:eastAsia="tr-TR"/>
              </w:rPr>
            </w:pPr>
            <w:r w:rsidRPr="00701BCE">
              <w:rPr>
                <w:rFonts w:ascii="Calibri" w:eastAsia="Times New Roman" w:hAnsi="Calibri" w:cs="Calibri"/>
                <w:b/>
                <w:bCs/>
                <w:lang w:eastAsia="tr-TR"/>
              </w:rPr>
              <w:t>KAYIT TUTMA, RAPORLAMA VE BİLDİRİM</w:t>
            </w:r>
          </w:p>
        </w:tc>
        <w:tc>
          <w:tcPr>
            <w:tcW w:w="3118" w:type="dxa"/>
            <w:tcBorders>
              <w:top w:val="nil"/>
              <w:left w:val="nil"/>
              <w:bottom w:val="single" w:sz="4" w:space="0" w:color="auto"/>
              <w:right w:val="single" w:sz="4" w:space="0" w:color="auto"/>
            </w:tcBorders>
            <w:shd w:val="clear" w:color="auto" w:fill="D9D9D9" w:themeFill="background1" w:themeFillShade="D9"/>
            <w:vAlign w:val="center"/>
            <w:hideMark/>
          </w:tcPr>
          <w:p w14:paraId="55B5A6A8" w14:textId="77777777" w:rsidR="00701BCE" w:rsidRPr="00701BCE" w:rsidRDefault="00701BCE" w:rsidP="00701BCE">
            <w:pPr>
              <w:spacing w:after="0" w:line="240" w:lineRule="auto"/>
              <w:rPr>
                <w:rFonts w:ascii="Calibri" w:eastAsia="Times New Roman" w:hAnsi="Calibri" w:cs="Calibri"/>
                <w:lang w:eastAsia="tr-TR"/>
              </w:rPr>
            </w:pPr>
            <w:r w:rsidRPr="00701BCE">
              <w:rPr>
                <w:rFonts w:ascii="Calibri" w:eastAsia="Times New Roman" w:hAnsi="Calibri" w:cs="Calibri"/>
                <w:lang w:eastAsia="tr-TR"/>
              </w:rPr>
              <w:t>Hastaları uygun biçimde sevk edebilme</w:t>
            </w:r>
          </w:p>
        </w:tc>
        <w:tc>
          <w:tcPr>
            <w:tcW w:w="3119" w:type="dxa"/>
            <w:tcBorders>
              <w:top w:val="nil"/>
              <w:left w:val="nil"/>
              <w:bottom w:val="single" w:sz="4" w:space="0" w:color="auto"/>
              <w:right w:val="single" w:sz="4" w:space="0" w:color="auto"/>
            </w:tcBorders>
            <w:shd w:val="clear" w:color="auto" w:fill="D9D9D9" w:themeFill="background1" w:themeFillShade="D9"/>
            <w:vAlign w:val="center"/>
            <w:hideMark/>
          </w:tcPr>
          <w:p w14:paraId="34C76295" w14:textId="77777777" w:rsidR="00701BCE" w:rsidRPr="00972B3D" w:rsidRDefault="00701BCE" w:rsidP="00972B3D">
            <w:pPr>
              <w:spacing w:after="0" w:line="240" w:lineRule="auto"/>
              <w:rPr>
                <w:rFonts w:ascii="Calibri" w:eastAsia="Times New Roman" w:hAnsi="Calibri" w:cs="Calibri"/>
                <w:lang w:eastAsia="tr-TR"/>
              </w:rPr>
            </w:pPr>
            <w:proofErr w:type="spellStart"/>
            <w:r w:rsidRPr="00972B3D">
              <w:rPr>
                <w:rFonts w:ascii="Calibri" w:eastAsia="Times New Roman" w:hAnsi="Calibri" w:cs="Calibri"/>
                <w:lang w:eastAsia="tr-TR"/>
              </w:rPr>
              <w:t>Semptomatoloji</w:t>
            </w:r>
            <w:proofErr w:type="spellEnd"/>
            <w:r w:rsidRPr="00972B3D">
              <w:rPr>
                <w:rFonts w:ascii="Calibri" w:eastAsia="Times New Roman" w:hAnsi="Calibri" w:cs="Calibri"/>
                <w:lang w:eastAsia="tr-TR"/>
              </w:rPr>
              <w:t xml:space="preserve"> ve Klinik Değerlendirme </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14:paraId="601DC904" w14:textId="77777777" w:rsidR="00701BCE" w:rsidRPr="00701BCE" w:rsidRDefault="00701BCE" w:rsidP="00701BCE">
            <w:pPr>
              <w:spacing w:after="0" w:line="240" w:lineRule="auto"/>
              <w:jc w:val="center"/>
              <w:rPr>
                <w:rFonts w:ascii="Calibri" w:eastAsia="Times New Roman" w:hAnsi="Calibri" w:cs="Calibri"/>
                <w:lang w:eastAsia="tr-TR"/>
              </w:rPr>
            </w:pPr>
            <w:r w:rsidRPr="00701BCE">
              <w:rPr>
                <w:rFonts w:ascii="Calibri" w:eastAsia="Times New Roman" w:hAnsi="Calibri" w:cs="Calibri"/>
                <w:lang w:eastAsia="tr-TR"/>
              </w:rPr>
              <w:t> </w:t>
            </w:r>
            <w:r w:rsidR="003A3C2C">
              <w:rPr>
                <w:rFonts w:ascii="Calibri" w:eastAsia="Times New Roman" w:hAnsi="Calibri" w:cs="Calibri"/>
                <w:lang w:eastAsia="tr-TR"/>
              </w:rPr>
              <w:t>3</w:t>
            </w:r>
          </w:p>
        </w:tc>
      </w:tr>
      <w:tr w:rsidR="00701BCE" w:rsidRPr="00701BCE" w14:paraId="037BE1D5" w14:textId="77777777" w:rsidTr="00E05887">
        <w:trPr>
          <w:trHeight w:val="645"/>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5BBA710F" w14:textId="77777777" w:rsidR="00701BCE" w:rsidRPr="00701BCE" w:rsidRDefault="00701BCE" w:rsidP="00701BCE">
            <w:pPr>
              <w:spacing w:after="0" w:line="240" w:lineRule="auto"/>
              <w:rPr>
                <w:rFonts w:ascii="Calibri" w:eastAsia="Times New Roman" w:hAnsi="Calibri" w:cs="Calibri"/>
                <w:b/>
                <w:bCs/>
                <w:lang w:eastAsia="tr-TR"/>
              </w:rPr>
            </w:pPr>
            <w:r w:rsidRPr="00701BCE">
              <w:rPr>
                <w:rFonts w:ascii="Calibri" w:eastAsia="Times New Roman" w:hAnsi="Calibri" w:cs="Calibri"/>
                <w:b/>
                <w:bCs/>
                <w:lang w:eastAsia="tr-TR"/>
              </w:rPr>
              <w:t>KAYIT TUTMA, RAPORLAMA VE BİLDİRİM</w:t>
            </w:r>
          </w:p>
        </w:tc>
        <w:tc>
          <w:tcPr>
            <w:tcW w:w="3118" w:type="dxa"/>
            <w:tcBorders>
              <w:top w:val="nil"/>
              <w:left w:val="nil"/>
              <w:bottom w:val="single" w:sz="4" w:space="0" w:color="auto"/>
              <w:right w:val="single" w:sz="4" w:space="0" w:color="auto"/>
            </w:tcBorders>
            <w:shd w:val="clear" w:color="auto" w:fill="auto"/>
            <w:vAlign w:val="center"/>
            <w:hideMark/>
          </w:tcPr>
          <w:p w14:paraId="1A90465C" w14:textId="77777777" w:rsidR="00701BCE" w:rsidRPr="00701BCE" w:rsidRDefault="00701BCE" w:rsidP="00701BCE">
            <w:pPr>
              <w:spacing w:after="0" w:line="240" w:lineRule="auto"/>
              <w:rPr>
                <w:rFonts w:ascii="Calibri" w:eastAsia="Times New Roman" w:hAnsi="Calibri" w:cs="Calibri"/>
                <w:lang w:eastAsia="tr-TR"/>
              </w:rPr>
            </w:pPr>
            <w:r w:rsidRPr="00701BCE">
              <w:rPr>
                <w:rFonts w:ascii="Calibri" w:eastAsia="Times New Roman" w:hAnsi="Calibri" w:cs="Calibri"/>
                <w:lang w:eastAsia="tr-TR"/>
              </w:rPr>
              <w:t>Reçete düzenleyebilme</w:t>
            </w:r>
          </w:p>
        </w:tc>
        <w:tc>
          <w:tcPr>
            <w:tcW w:w="3119" w:type="dxa"/>
            <w:tcBorders>
              <w:top w:val="nil"/>
              <w:left w:val="nil"/>
              <w:bottom w:val="single" w:sz="4" w:space="0" w:color="auto"/>
              <w:right w:val="single" w:sz="4" w:space="0" w:color="auto"/>
            </w:tcBorders>
            <w:shd w:val="clear" w:color="auto" w:fill="auto"/>
            <w:vAlign w:val="center"/>
            <w:hideMark/>
          </w:tcPr>
          <w:p w14:paraId="2BE7FF34" w14:textId="77777777" w:rsidR="00701BCE" w:rsidRPr="00972B3D" w:rsidRDefault="00701BCE" w:rsidP="00972B3D">
            <w:pPr>
              <w:spacing w:after="0" w:line="240" w:lineRule="auto"/>
              <w:rPr>
                <w:rFonts w:ascii="Calibri" w:eastAsia="Times New Roman" w:hAnsi="Calibri" w:cs="Calibri"/>
                <w:lang w:eastAsia="tr-TR"/>
              </w:rPr>
            </w:pPr>
            <w:proofErr w:type="spellStart"/>
            <w:r w:rsidRPr="00972B3D">
              <w:rPr>
                <w:rFonts w:ascii="Calibri" w:eastAsia="Times New Roman" w:hAnsi="Calibri" w:cs="Calibri"/>
                <w:lang w:eastAsia="tr-TR"/>
              </w:rPr>
              <w:t>Semptomatoloji</w:t>
            </w:r>
            <w:proofErr w:type="spellEnd"/>
            <w:r w:rsidRPr="00972B3D">
              <w:rPr>
                <w:rFonts w:ascii="Calibri" w:eastAsia="Times New Roman" w:hAnsi="Calibri" w:cs="Calibri"/>
                <w:lang w:eastAsia="tr-TR"/>
              </w:rPr>
              <w:t xml:space="preserve"> ve Klinik Değerlendirme </w:t>
            </w:r>
          </w:p>
        </w:tc>
        <w:tc>
          <w:tcPr>
            <w:tcW w:w="1134" w:type="dxa"/>
            <w:tcBorders>
              <w:top w:val="nil"/>
              <w:left w:val="nil"/>
              <w:bottom w:val="single" w:sz="4" w:space="0" w:color="auto"/>
              <w:right w:val="single" w:sz="4" w:space="0" w:color="auto"/>
            </w:tcBorders>
            <w:shd w:val="clear" w:color="auto" w:fill="auto"/>
            <w:vAlign w:val="center"/>
            <w:hideMark/>
          </w:tcPr>
          <w:p w14:paraId="7E36482D" w14:textId="77777777" w:rsidR="00701BCE" w:rsidRPr="00701BCE" w:rsidRDefault="00147461" w:rsidP="00147461">
            <w:pPr>
              <w:spacing w:after="0" w:line="240" w:lineRule="auto"/>
              <w:jc w:val="center"/>
              <w:rPr>
                <w:rFonts w:ascii="Calibri" w:eastAsia="Times New Roman" w:hAnsi="Calibri" w:cs="Calibri"/>
                <w:lang w:eastAsia="tr-TR"/>
              </w:rPr>
            </w:pPr>
            <w:r>
              <w:rPr>
                <w:rFonts w:ascii="Calibri" w:eastAsia="Times New Roman" w:hAnsi="Calibri" w:cs="Calibri"/>
                <w:lang w:eastAsia="tr-TR"/>
              </w:rPr>
              <w:t>4</w:t>
            </w:r>
          </w:p>
        </w:tc>
      </w:tr>
      <w:tr w:rsidR="00E05887" w:rsidRPr="00701BCE" w14:paraId="0764D24A" w14:textId="77777777" w:rsidTr="00E05887">
        <w:trPr>
          <w:trHeight w:val="645"/>
        </w:trPr>
        <w:tc>
          <w:tcPr>
            <w:tcW w:w="2122"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293690B" w14:textId="77777777" w:rsidR="00701BCE" w:rsidRPr="00701BCE" w:rsidRDefault="00701BCE" w:rsidP="00701BCE">
            <w:pPr>
              <w:spacing w:after="0" w:line="240" w:lineRule="auto"/>
              <w:rPr>
                <w:rFonts w:ascii="Calibri" w:eastAsia="Times New Roman" w:hAnsi="Calibri" w:cs="Calibri"/>
                <w:b/>
                <w:bCs/>
                <w:lang w:eastAsia="tr-TR"/>
              </w:rPr>
            </w:pPr>
            <w:r w:rsidRPr="00701BCE">
              <w:rPr>
                <w:rFonts w:ascii="Calibri" w:eastAsia="Times New Roman" w:hAnsi="Calibri" w:cs="Calibri"/>
                <w:b/>
                <w:bCs/>
                <w:lang w:eastAsia="tr-TR"/>
              </w:rPr>
              <w:t>LABORATUVAR TESTLERİ VE İLGİLİ DİĞER İŞLEMLER</w:t>
            </w:r>
          </w:p>
        </w:tc>
        <w:tc>
          <w:tcPr>
            <w:tcW w:w="3118" w:type="dxa"/>
            <w:tcBorders>
              <w:top w:val="nil"/>
              <w:left w:val="nil"/>
              <w:bottom w:val="single" w:sz="4" w:space="0" w:color="auto"/>
              <w:right w:val="single" w:sz="4" w:space="0" w:color="auto"/>
            </w:tcBorders>
            <w:shd w:val="clear" w:color="auto" w:fill="D9D9D9" w:themeFill="background1" w:themeFillShade="D9"/>
            <w:vAlign w:val="center"/>
            <w:hideMark/>
          </w:tcPr>
          <w:p w14:paraId="2C319B78" w14:textId="77777777" w:rsidR="00701BCE" w:rsidRPr="00701BCE" w:rsidRDefault="00701BCE" w:rsidP="00701BCE">
            <w:pPr>
              <w:spacing w:after="0" w:line="240" w:lineRule="auto"/>
              <w:rPr>
                <w:rFonts w:ascii="Calibri" w:eastAsia="Times New Roman" w:hAnsi="Calibri" w:cs="Calibri"/>
                <w:lang w:eastAsia="tr-TR"/>
              </w:rPr>
            </w:pPr>
            <w:r w:rsidRPr="00701BCE">
              <w:rPr>
                <w:rFonts w:ascii="Calibri" w:eastAsia="Times New Roman" w:hAnsi="Calibri" w:cs="Calibri"/>
                <w:lang w:eastAsia="tr-TR"/>
              </w:rPr>
              <w:t>Direkt radyografileri okuma ve değerlendirebilme</w:t>
            </w:r>
          </w:p>
        </w:tc>
        <w:tc>
          <w:tcPr>
            <w:tcW w:w="3119" w:type="dxa"/>
            <w:tcBorders>
              <w:top w:val="nil"/>
              <w:left w:val="nil"/>
              <w:bottom w:val="single" w:sz="4" w:space="0" w:color="auto"/>
              <w:right w:val="single" w:sz="4" w:space="0" w:color="auto"/>
            </w:tcBorders>
            <w:shd w:val="clear" w:color="auto" w:fill="D9D9D9" w:themeFill="background1" w:themeFillShade="D9"/>
            <w:vAlign w:val="center"/>
            <w:hideMark/>
          </w:tcPr>
          <w:p w14:paraId="06262795" w14:textId="77777777" w:rsidR="00701BCE" w:rsidRPr="00972B3D" w:rsidRDefault="00972B3D" w:rsidP="00972B3D">
            <w:pPr>
              <w:spacing w:after="0" w:line="240" w:lineRule="auto"/>
              <w:rPr>
                <w:rFonts w:ascii="Calibri" w:eastAsia="Times New Roman" w:hAnsi="Calibri" w:cs="Calibri"/>
                <w:lang w:eastAsia="tr-TR"/>
              </w:rPr>
            </w:pPr>
            <w:r>
              <w:rPr>
                <w:rFonts w:ascii="Calibri" w:eastAsia="Times New Roman" w:hAnsi="Calibri" w:cs="Calibri"/>
                <w:lang w:eastAsia="tr-TR"/>
              </w:rPr>
              <w:t xml:space="preserve">1. </w:t>
            </w:r>
            <w:r w:rsidR="003A3C2C" w:rsidRPr="00972B3D">
              <w:rPr>
                <w:rFonts w:ascii="Calibri" w:eastAsia="Times New Roman" w:hAnsi="Calibri" w:cs="Calibri"/>
                <w:lang w:eastAsia="tr-TR"/>
              </w:rPr>
              <w:t>Ürolojide görüntüleme yöntemleri</w:t>
            </w:r>
          </w:p>
          <w:p w14:paraId="00C94292" w14:textId="77777777" w:rsidR="003A3C2C" w:rsidRPr="00972B3D" w:rsidRDefault="00972B3D" w:rsidP="00972B3D">
            <w:pPr>
              <w:spacing w:after="0" w:line="240" w:lineRule="auto"/>
              <w:rPr>
                <w:rFonts w:ascii="Calibri" w:eastAsia="Times New Roman" w:hAnsi="Calibri" w:cs="Calibri"/>
                <w:lang w:eastAsia="tr-TR"/>
              </w:rPr>
            </w:pPr>
            <w:r>
              <w:rPr>
                <w:rFonts w:ascii="Calibri" w:eastAsia="Times New Roman" w:hAnsi="Calibri" w:cs="Calibri"/>
                <w:lang w:eastAsia="tr-TR"/>
              </w:rPr>
              <w:t xml:space="preserve">2. </w:t>
            </w:r>
            <w:proofErr w:type="spellStart"/>
            <w:r w:rsidR="003A3C2C" w:rsidRPr="00972B3D">
              <w:rPr>
                <w:rFonts w:ascii="Calibri" w:eastAsia="Times New Roman" w:hAnsi="Calibri" w:cs="Calibri"/>
                <w:lang w:eastAsia="tr-TR"/>
              </w:rPr>
              <w:t>Üriner</w:t>
            </w:r>
            <w:proofErr w:type="spellEnd"/>
            <w:r w:rsidR="003A3C2C" w:rsidRPr="00972B3D">
              <w:rPr>
                <w:rFonts w:ascii="Calibri" w:eastAsia="Times New Roman" w:hAnsi="Calibri" w:cs="Calibri"/>
                <w:lang w:eastAsia="tr-TR"/>
              </w:rPr>
              <w:t xml:space="preserve"> sistem taş hastalığı (</w:t>
            </w:r>
            <w:proofErr w:type="spellStart"/>
            <w:r w:rsidR="003A3C2C" w:rsidRPr="00972B3D">
              <w:rPr>
                <w:rFonts w:ascii="Calibri" w:eastAsia="Times New Roman" w:hAnsi="Calibri" w:cs="Calibri"/>
                <w:lang w:eastAsia="tr-TR"/>
              </w:rPr>
              <w:t>Etiopatogenez</w:t>
            </w:r>
            <w:proofErr w:type="spellEnd"/>
            <w:r w:rsidR="003A3C2C" w:rsidRPr="00972B3D">
              <w:rPr>
                <w:rFonts w:ascii="Calibri" w:eastAsia="Times New Roman" w:hAnsi="Calibri" w:cs="Calibri"/>
                <w:lang w:eastAsia="tr-TR"/>
              </w:rPr>
              <w:t xml:space="preserve"> ve Tanı)</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14:paraId="440B7A6F" w14:textId="77777777" w:rsidR="00701BCE" w:rsidRPr="00701BCE" w:rsidRDefault="00701BCE" w:rsidP="00701BCE">
            <w:pPr>
              <w:spacing w:after="0" w:line="240" w:lineRule="auto"/>
              <w:jc w:val="center"/>
              <w:rPr>
                <w:rFonts w:ascii="Calibri" w:eastAsia="Times New Roman" w:hAnsi="Calibri" w:cs="Calibri"/>
                <w:lang w:eastAsia="tr-TR"/>
              </w:rPr>
            </w:pPr>
            <w:r w:rsidRPr="00701BCE">
              <w:rPr>
                <w:rFonts w:ascii="Calibri" w:eastAsia="Times New Roman" w:hAnsi="Calibri" w:cs="Calibri"/>
                <w:lang w:eastAsia="tr-TR"/>
              </w:rPr>
              <w:t> </w:t>
            </w:r>
            <w:r w:rsidR="003A3C2C">
              <w:rPr>
                <w:rFonts w:ascii="Calibri" w:eastAsia="Times New Roman" w:hAnsi="Calibri" w:cs="Calibri"/>
                <w:lang w:eastAsia="tr-TR"/>
              </w:rPr>
              <w:t>3</w:t>
            </w:r>
          </w:p>
        </w:tc>
      </w:tr>
      <w:tr w:rsidR="00701BCE" w:rsidRPr="00701BCE" w14:paraId="0BBAC134" w14:textId="77777777" w:rsidTr="00E05887">
        <w:trPr>
          <w:trHeight w:val="645"/>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41E41748" w14:textId="77777777" w:rsidR="00701BCE" w:rsidRPr="00701BCE" w:rsidRDefault="00701BCE" w:rsidP="00701BCE">
            <w:pPr>
              <w:spacing w:after="0" w:line="240" w:lineRule="auto"/>
              <w:rPr>
                <w:rFonts w:ascii="Calibri" w:eastAsia="Times New Roman" w:hAnsi="Calibri" w:cs="Calibri"/>
                <w:b/>
                <w:bCs/>
                <w:lang w:eastAsia="tr-TR"/>
              </w:rPr>
            </w:pPr>
            <w:r w:rsidRPr="00701BCE">
              <w:rPr>
                <w:rFonts w:ascii="Calibri" w:eastAsia="Times New Roman" w:hAnsi="Calibri" w:cs="Calibri"/>
                <w:b/>
                <w:bCs/>
                <w:lang w:eastAsia="tr-TR"/>
              </w:rPr>
              <w:t>LABORATUVAR TESTLERİ VE İLGİLİ DİĞER İŞLEMLER</w:t>
            </w:r>
          </w:p>
        </w:tc>
        <w:tc>
          <w:tcPr>
            <w:tcW w:w="3118" w:type="dxa"/>
            <w:tcBorders>
              <w:top w:val="nil"/>
              <w:left w:val="nil"/>
              <w:bottom w:val="single" w:sz="4" w:space="0" w:color="auto"/>
              <w:right w:val="single" w:sz="4" w:space="0" w:color="auto"/>
            </w:tcBorders>
            <w:shd w:val="clear" w:color="auto" w:fill="auto"/>
            <w:vAlign w:val="center"/>
            <w:hideMark/>
          </w:tcPr>
          <w:p w14:paraId="665DFA0C" w14:textId="77777777" w:rsidR="00701BCE" w:rsidRPr="00701BCE" w:rsidRDefault="00701BCE" w:rsidP="00701BCE">
            <w:pPr>
              <w:spacing w:after="0" w:line="240" w:lineRule="auto"/>
              <w:rPr>
                <w:rFonts w:ascii="Calibri" w:eastAsia="Times New Roman" w:hAnsi="Calibri" w:cs="Calibri"/>
                <w:lang w:eastAsia="tr-TR"/>
              </w:rPr>
            </w:pPr>
            <w:r w:rsidRPr="00701BCE">
              <w:rPr>
                <w:rFonts w:ascii="Calibri" w:eastAsia="Times New Roman" w:hAnsi="Calibri" w:cs="Calibri"/>
                <w:lang w:eastAsia="tr-TR"/>
              </w:rPr>
              <w:t>Laboratuvar inceleme için istek formunu doldurabilme</w:t>
            </w:r>
          </w:p>
        </w:tc>
        <w:tc>
          <w:tcPr>
            <w:tcW w:w="3119" w:type="dxa"/>
            <w:tcBorders>
              <w:top w:val="nil"/>
              <w:left w:val="nil"/>
              <w:bottom w:val="single" w:sz="4" w:space="0" w:color="auto"/>
              <w:right w:val="single" w:sz="4" w:space="0" w:color="auto"/>
            </w:tcBorders>
            <w:shd w:val="clear" w:color="auto" w:fill="auto"/>
            <w:vAlign w:val="center"/>
            <w:hideMark/>
          </w:tcPr>
          <w:p w14:paraId="3E4E96D8" w14:textId="77777777" w:rsidR="00701BCE" w:rsidRPr="00972B3D" w:rsidRDefault="00701BCE" w:rsidP="00972B3D">
            <w:pPr>
              <w:spacing w:after="0" w:line="240" w:lineRule="auto"/>
              <w:rPr>
                <w:rFonts w:ascii="Calibri" w:eastAsia="Times New Roman" w:hAnsi="Calibri" w:cs="Calibri"/>
                <w:lang w:eastAsia="tr-TR"/>
              </w:rPr>
            </w:pPr>
            <w:proofErr w:type="spellStart"/>
            <w:r w:rsidRPr="00972B3D">
              <w:rPr>
                <w:rFonts w:ascii="Calibri" w:eastAsia="Times New Roman" w:hAnsi="Calibri" w:cs="Calibri"/>
                <w:lang w:eastAsia="tr-TR"/>
              </w:rPr>
              <w:t>Semptomatoloji</w:t>
            </w:r>
            <w:proofErr w:type="spellEnd"/>
            <w:r w:rsidRPr="00972B3D">
              <w:rPr>
                <w:rFonts w:ascii="Calibri" w:eastAsia="Times New Roman" w:hAnsi="Calibri" w:cs="Calibri"/>
                <w:lang w:eastAsia="tr-TR"/>
              </w:rPr>
              <w:t xml:space="preserve"> ve Klinik Değerlendirme </w:t>
            </w:r>
          </w:p>
        </w:tc>
        <w:tc>
          <w:tcPr>
            <w:tcW w:w="1134" w:type="dxa"/>
            <w:tcBorders>
              <w:top w:val="nil"/>
              <w:left w:val="nil"/>
              <w:bottom w:val="single" w:sz="4" w:space="0" w:color="auto"/>
              <w:right w:val="single" w:sz="4" w:space="0" w:color="auto"/>
            </w:tcBorders>
            <w:shd w:val="clear" w:color="auto" w:fill="auto"/>
            <w:vAlign w:val="center"/>
            <w:hideMark/>
          </w:tcPr>
          <w:p w14:paraId="67FDB94E" w14:textId="77777777" w:rsidR="00701BCE" w:rsidRPr="00701BCE" w:rsidRDefault="00701BCE" w:rsidP="00701BCE">
            <w:pPr>
              <w:spacing w:after="0" w:line="240" w:lineRule="auto"/>
              <w:jc w:val="center"/>
              <w:rPr>
                <w:rFonts w:ascii="Calibri" w:eastAsia="Times New Roman" w:hAnsi="Calibri" w:cs="Calibri"/>
                <w:lang w:eastAsia="tr-TR"/>
              </w:rPr>
            </w:pPr>
            <w:r w:rsidRPr="00701BCE">
              <w:rPr>
                <w:rFonts w:ascii="Calibri" w:eastAsia="Times New Roman" w:hAnsi="Calibri" w:cs="Calibri"/>
                <w:lang w:eastAsia="tr-TR"/>
              </w:rPr>
              <w:t> </w:t>
            </w:r>
            <w:r w:rsidR="003A3C2C">
              <w:rPr>
                <w:rFonts w:ascii="Calibri" w:eastAsia="Times New Roman" w:hAnsi="Calibri" w:cs="Calibri"/>
                <w:lang w:eastAsia="tr-TR"/>
              </w:rPr>
              <w:t>4</w:t>
            </w:r>
          </w:p>
        </w:tc>
      </w:tr>
      <w:tr w:rsidR="00701BCE" w:rsidRPr="00701BCE" w14:paraId="5E030C49" w14:textId="77777777" w:rsidTr="00E05887">
        <w:trPr>
          <w:trHeight w:val="645"/>
        </w:trPr>
        <w:tc>
          <w:tcPr>
            <w:tcW w:w="2122"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6928F88" w14:textId="77777777" w:rsidR="00701BCE" w:rsidRPr="00701BCE" w:rsidRDefault="00701BCE" w:rsidP="00701BCE">
            <w:pPr>
              <w:spacing w:after="0" w:line="240" w:lineRule="auto"/>
              <w:rPr>
                <w:rFonts w:ascii="Calibri" w:eastAsia="Times New Roman" w:hAnsi="Calibri" w:cs="Calibri"/>
                <w:b/>
                <w:bCs/>
                <w:lang w:eastAsia="tr-TR"/>
              </w:rPr>
            </w:pPr>
            <w:r w:rsidRPr="00701BCE">
              <w:rPr>
                <w:rFonts w:ascii="Calibri" w:eastAsia="Times New Roman" w:hAnsi="Calibri" w:cs="Calibri"/>
                <w:b/>
                <w:bCs/>
                <w:lang w:eastAsia="tr-TR"/>
              </w:rPr>
              <w:t>LABORATUVAR TESTLERİ VE İLGİLİ DİĞER İŞLEMLER</w:t>
            </w:r>
          </w:p>
        </w:tc>
        <w:tc>
          <w:tcPr>
            <w:tcW w:w="3118" w:type="dxa"/>
            <w:tcBorders>
              <w:top w:val="nil"/>
              <w:left w:val="nil"/>
              <w:bottom w:val="single" w:sz="4" w:space="0" w:color="auto"/>
              <w:right w:val="single" w:sz="4" w:space="0" w:color="auto"/>
            </w:tcBorders>
            <w:shd w:val="clear" w:color="auto" w:fill="D9D9D9" w:themeFill="background1" w:themeFillShade="D9"/>
            <w:vAlign w:val="center"/>
            <w:hideMark/>
          </w:tcPr>
          <w:p w14:paraId="0F990B42" w14:textId="77777777" w:rsidR="00701BCE" w:rsidRPr="00701BCE" w:rsidRDefault="00701BCE" w:rsidP="00701BCE">
            <w:pPr>
              <w:spacing w:after="0" w:line="240" w:lineRule="auto"/>
              <w:rPr>
                <w:rFonts w:ascii="Calibri" w:eastAsia="Times New Roman" w:hAnsi="Calibri" w:cs="Calibri"/>
                <w:lang w:eastAsia="tr-TR"/>
              </w:rPr>
            </w:pPr>
            <w:r w:rsidRPr="00701BCE">
              <w:rPr>
                <w:rFonts w:ascii="Calibri" w:eastAsia="Times New Roman" w:hAnsi="Calibri" w:cs="Calibri"/>
                <w:lang w:eastAsia="tr-TR"/>
              </w:rPr>
              <w:t>Laboratuvar örneğini uygun koşullarda alabilme ve laboratuvara ulaştırabilme</w:t>
            </w:r>
          </w:p>
        </w:tc>
        <w:tc>
          <w:tcPr>
            <w:tcW w:w="3119" w:type="dxa"/>
            <w:tcBorders>
              <w:top w:val="nil"/>
              <w:left w:val="nil"/>
              <w:bottom w:val="single" w:sz="4" w:space="0" w:color="auto"/>
              <w:right w:val="single" w:sz="4" w:space="0" w:color="auto"/>
            </w:tcBorders>
            <w:shd w:val="clear" w:color="auto" w:fill="D9D9D9" w:themeFill="background1" w:themeFillShade="D9"/>
            <w:vAlign w:val="center"/>
            <w:hideMark/>
          </w:tcPr>
          <w:p w14:paraId="7D5194F3" w14:textId="77777777" w:rsidR="00701BCE" w:rsidRPr="00972B3D" w:rsidRDefault="00701BCE" w:rsidP="00972B3D">
            <w:pPr>
              <w:spacing w:after="0" w:line="240" w:lineRule="auto"/>
              <w:rPr>
                <w:rFonts w:ascii="Calibri" w:eastAsia="Times New Roman" w:hAnsi="Calibri" w:cs="Calibri"/>
                <w:lang w:eastAsia="tr-TR"/>
              </w:rPr>
            </w:pPr>
            <w:proofErr w:type="spellStart"/>
            <w:r w:rsidRPr="00972B3D">
              <w:rPr>
                <w:rFonts w:ascii="Calibri" w:eastAsia="Times New Roman" w:hAnsi="Calibri" w:cs="Calibri"/>
                <w:lang w:eastAsia="tr-TR"/>
              </w:rPr>
              <w:t>Semptomatoloji</w:t>
            </w:r>
            <w:proofErr w:type="spellEnd"/>
            <w:r w:rsidRPr="00972B3D">
              <w:rPr>
                <w:rFonts w:ascii="Calibri" w:eastAsia="Times New Roman" w:hAnsi="Calibri" w:cs="Calibri"/>
                <w:lang w:eastAsia="tr-TR"/>
              </w:rPr>
              <w:t xml:space="preserve"> ve Klinik Değerlendirme </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14:paraId="3DCC3466" w14:textId="77777777" w:rsidR="00701BCE" w:rsidRPr="00701BCE" w:rsidRDefault="00701BCE" w:rsidP="00701BCE">
            <w:pPr>
              <w:spacing w:after="0" w:line="240" w:lineRule="auto"/>
              <w:jc w:val="center"/>
              <w:rPr>
                <w:rFonts w:ascii="Calibri" w:eastAsia="Times New Roman" w:hAnsi="Calibri" w:cs="Calibri"/>
                <w:lang w:eastAsia="tr-TR"/>
              </w:rPr>
            </w:pPr>
            <w:r w:rsidRPr="00701BCE">
              <w:rPr>
                <w:rFonts w:ascii="Calibri" w:eastAsia="Times New Roman" w:hAnsi="Calibri" w:cs="Calibri"/>
                <w:lang w:eastAsia="tr-TR"/>
              </w:rPr>
              <w:t> </w:t>
            </w:r>
            <w:r w:rsidR="003A3C2C">
              <w:rPr>
                <w:rFonts w:ascii="Calibri" w:eastAsia="Times New Roman" w:hAnsi="Calibri" w:cs="Calibri"/>
                <w:lang w:eastAsia="tr-TR"/>
              </w:rPr>
              <w:t>4</w:t>
            </w:r>
          </w:p>
        </w:tc>
      </w:tr>
      <w:tr w:rsidR="00701BCE" w:rsidRPr="00701BCE" w14:paraId="7E87CFBA" w14:textId="77777777" w:rsidTr="00E05887">
        <w:trPr>
          <w:trHeight w:val="645"/>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35FB478D" w14:textId="77777777" w:rsidR="00701BCE" w:rsidRPr="00701BCE" w:rsidRDefault="00701BCE" w:rsidP="00701BCE">
            <w:pPr>
              <w:spacing w:after="0" w:line="240" w:lineRule="auto"/>
              <w:rPr>
                <w:rFonts w:ascii="Calibri" w:eastAsia="Times New Roman" w:hAnsi="Calibri" w:cs="Calibri"/>
                <w:b/>
                <w:bCs/>
                <w:lang w:eastAsia="tr-TR"/>
              </w:rPr>
            </w:pPr>
            <w:r w:rsidRPr="00701BCE">
              <w:rPr>
                <w:rFonts w:ascii="Calibri" w:eastAsia="Times New Roman" w:hAnsi="Calibri" w:cs="Calibri"/>
                <w:b/>
                <w:bCs/>
                <w:lang w:eastAsia="tr-TR"/>
              </w:rPr>
              <w:t>GİRİŞİMSEL VE GİRİŞİMSEL OLMAYAN UYGULAMALAR</w:t>
            </w:r>
          </w:p>
        </w:tc>
        <w:tc>
          <w:tcPr>
            <w:tcW w:w="3118" w:type="dxa"/>
            <w:tcBorders>
              <w:top w:val="nil"/>
              <w:left w:val="nil"/>
              <w:bottom w:val="single" w:sz="4" w:space="0" w:color="auto"/>
              <w:right w:val="single" w:sz="4" w:space="0" w:color="auto"/>
            </w:tcBorders>
            <w:shd w:val="clear" w:color="auto" w:fill="auto"/>
            <w:vAlign w:val="center"/>
            <w:hideMark/>
          </w:tcPr>
          <w:p w14:paraId="03F4CFCE" w14:textId="77777777" w:rsidR="00701BCE" w:rsidRPr="00701BCE" w:rsidRDefault="00701BCE" w:rsidP="00701BCE">
            <w:pPr>
              <w:spacing w:after="0" w:line="240" w:lineRule="auto"/>
              <w:rPr>
                <w:rFonts w:ascii="Calibri" w:eastAsia="Times New Roman" w:hAnsi="Calibri" w:cs="Calibri"/>
                <w:lang w:eastAsia="tr-TR"/>
              </w:rPr>
            </w:pPr>
            <w:r w:rsidRPr="00701BCE">
              <w:rPr>
                <w:rFonts w:ascii="Calibri" w:eastAsia="Times New Roman" w:hAnsi="Calibri" w:cs="Calibri"/>
                <w:lang w:eastAsia="tr-TR"/>
              </w:rPr>
              <w:t>İdrar sondası takabilme</w:t>
            </w:r>
          </w:p>
        </w:tc>
        <w:tc>
          <w:tcPr>
            <w:tcW w:w="3119" w:type="dxa"/>
            <w:tcBorders>
              <w:top w:val="nil"/>
              <w:left w:val="nil"/>
              <w:bottom w:val="single" w:sz="4" w:space="0" w:color="auto"/>
              <w:right w:val="single" w:sz="4" w:space="0" w:color="auto"/>
            </w:tcBorders>
            <w:shd w:val="clear" w:color="auto" w:fill="auto"/>
            <w:vAlign w:val="center"/>
            <w:hideMark/>
          </w:tcPr>
          <w:p w14:paraId="61D4D4AC" w14:textId="77777777" w:rsidR="003A3C2C" w:rsidRPr="00972B3D" w:rsidRDefault="00972B3D" w:rsidP="00972B3D">
            <w:pPr>
              <w:spacing w:after="0" w:line="240" w:lineRule="auto"/>
              <w:rPr>
                <w:rFonts w:ascii="Calibri" w:eastAsia="Times New Roman" w:hAnsi="Calibri" w:cs="Calibri"/>
                <w:lang w:eastAsia="tr-TR"/>
              </w:rPr>
            </w:pPr>
            <w:r>
              <w:rPr>
                <w:rFonts w:ascii="Calibri" w:eastAsia="Times New Roman" w:hAnsi="Calibri" w:cs="Calibri"/>
                <w:lang w:eastAsia="tr-TR"/>
              </w:rPr>
              <w:t xml:space="preserve">1. </w:t>
            </w:r>
            <w:r w:rsidR="003A3C2C" w:rsidRPr="00972B3D">
              <w:rPr>
                <w:rFonts w:ascii="Calibri" w:eastAsia="Times New Roman" w:hAnsi="Calibri" w:cs="Calibri"/>
                <w:lang w:eastAsia="tr-TR"/>
              </w:rPr>
              <w:t>Maket üzerinde sonda takma eğitimi</w:t>
            </w:r>
          </w:p>
          <w:p w14:paraId="3CEFA539" w14:textId="77777777" w:rsidR="00701BCE" w:rsidRPr="00972B3D" w:rsidRDefault="00972B3D" w:rsidP="00972B3D">
            <w:pPr>
              <w:spacing w:after="0" w:line="240" w:lineRule="auto"/>
              <w:rPr>
                <w:rFonts w:ascii="Calibri" w:eastAsia="Times New Roman" w:hAnsi="Calibri" w:cs="Calibri"/>
                <w:lang w:eastAsia="tr-TR"/>
              </w:rPr>
            </w:pPr>
            <w:r>
              <w:rPr>
                <w:rFonts w:ascii="Calibri" w:eastAsia="Times New Roman" w:hAnsi="Calibri" w:cs="Calibri"/>
                <w:lang w:eastAsia="tr-TR"/>
              </w:rPr>
              <w:t xml:space="preserve">2. </w:t>
            </w:r>
            <w:r w:rsidR="00701BCE" w:rsidRPr="00972B3D">
              <w:rPr>
                <w:rFonts w:ascii="Calibri" w:eastAsia="Times New Roman" w:hAnsi="Calibri" w:cs="Calibri"/>
                <w:lang w:eastAsia="tr-TR"/>
              </w:rPr>
              <w:t xml:space="preserve">Ürolojik </w:t>
            </w:r>
            <w:proofErr w:type="spellStart"/>
            <w:r w:rsidR="00701BCE" w:rsidRPr="00972B3D">
              <w:rPr>
                <w:rFonts w:ascii="Calibri" w:eastAsia="Times New Roman" w:hAnsi="Calibri" w:cs="Calibri"/>
                <w:lang w:eastAsia="tr-TR"/>
              </w:rPr>
              <w:t>Enstrümentasyon_Endoüroloji</w:t>
            </w:r>
            <w:proofErr w:type="spellEnd"/>
            <w:r w:rsidR="00701BCE" w:rsidRPr="00972B3D">
              <w:rPr>
                <w:rFonts w:ascii="Calibri" w:eastAsia="Times New Roman" w:hAnsi="Calibri" w:cs="Calibri"/>
                <w:lang w:eastAsia="tr-TR"/>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50A25446" w14:textId="77777777" w:rsidR="00701BCE" w:rsidRPr="00701BCE" w:rsidRDefault="003A3C2C" w:rsidP="00701BCE">
            <w:pPr>
              <w:spacing w:after="0" w:line="240" w:lineRule="auto"/>
              <w:jc w:val="center"/>
              <w:rPr>
                <w:rFonts w:ascii="Calibri" w:eastAsia="Times New Roman" w:hAnsi="Calibri" w:cs="Calibri"/>
                <w:lang w:eastAsia="tr-TR"/>
              </w:rPr>
            </w:pPr>
            <w:r>
              <w:rPr>
                <w:rFonts w:ascii="Calibri" w:eastAsia="Times New Roman" w:hAnsi="Calibri" w:cs="Calibri"/>
                <w:lang w:eastAsia="tr-TR"/>
              </w:rPr>
              <w:t>3</w:t>
            </w:r>
            <w:r w:rsidR="00701BCE" w:rsidRPr="00701BCE">
              <w:rPr>
                <w:rFonts w:ascii="Calibri" w:eastAsia="Times New Roman" w:hAnsi="Calibri" w:cs="Calibri"/>
                <w:lang w:eastAsia="tr-TR"/>
              </w:rPr>
              <w:t> </w:t>
            </w:r>
          </w:p>
        </w:tc>
      </w:tr>
    </w:tbl>
    <w:p w14:paraId="3B390BA8" w14:textId="77777777" w:rsidR="00701BCE" w:rsidRDefault="00701BCE" w:rsidP="00F26534">
      <w:pPr>
        <w:spacing w:after="0" w:line="240" w:lineRule="auto"/>
        <w:rPr>
          <w:rFonts w:cstheme="minorHAnsi"/>
          <w:b/>
          <w:bCs/>
          <w:sz w:val="28"/>
          <w:szCs w:val="28"/>
        </w:rPr>
      </w:pPr>
    </w:p>
    <w:p w14:paraId="1680F3E4" w14:textId="77777777" w:rsidR="00FD0385" w:rsidRDefault="00FD0385" w:rsidP="00D647E3">
      <w:pPr>
        <w:spacing w:after="0" w:line="240" w:lineRule="auto"/>
        <w:ind w:left="-284"/>
        <w:rPr>
          <w:rFonts w:cstheme="minorHAnsi"/>
          <w:b/>
          <w:bCs/>
          <w:sz w:val="28"/>
          <w:szCs w:val="36"/>
        </w:rPr>
      </w:pPr>
    </w:p>
    <w:p w14:paraId="6C192CB8" w14:textId="77777777" w:rsidR="00350E28" w:rsidRPr="00350E28" w:rsidRDefault="00920AB8" w:rsidP="00D647E3">
      <w:pPr>
        <w:spacing w:after="0" w:line="240" w:lineRule="auto"/>
        <w:ind w:left="-284"/>
        <w:rPr>
          <w:rFonts w:cstheme="minorHAnsi"/>
          <w:b/>
          <w:sz w:val="28"/>
          <w:szCs w:val="28"/>
        </w:rPr>
      </w:pPr>
      <w:r w:rsidRPr="00920AB8">
        <w:rPr>
          <w:rFonts w:cstheme="minorHAnsi"/>
          <w:b/>
          <w:bCs/>
          <w:sz w:val="28"/>
          <w:szCs w:val="36"/>
        </w:rPr>
        <w:lastRenderedPageBreak/>
        <w:t>ÜROLOJİ</w:t>
      </w:r>
      <w:r w:rsidRPr="00920AB8">
        <w:rPr>
          <w:rFonts w:cstheme="minorHAnsi"/>
          <w:b/>
          <w:bCs/>
          <w:szCs w:val="26"/>
        </w:rPr>
        <w:t xml:space="preserve"> </w:t>
      </w:r>
      <w:r w:rsidR="00350E28" w:rsidRPr="00350E28">
        <w:rPr>
          <w:rFonts w:cstheme="minorHAnsi"/>
          <w:b/>
          <w:sz w:val="28"/>
          <w:szCs w:val="28"/>
        </w:rPr>
        <w:t>STAJI ÖLÇME-DEĞERLENDİRME YÖNTEMLERİ</w:t>
      </w:r>
    </w:p>
    <w:p w14:paraId="1CD58635" w14:textId="77777777" w:rsidR="00D647E3" w:rsidRPr="00FD0385" w:rsidRDefault="00D647E3" w:rsidP="00D647E3">
      <w:pPr>
        <w:autoSpaceDE w:val="0"/>
        <w:autoSpaceDN w:val="0"/>
        <w:adjustRightInd w:val="0"/>
        <w:spacing w:after="0" w:line="240" w:lineRule="auto"/>
        <w:ind w:left="-284"/>
        <w:jc w:val="both"/>
        <w:rPr>
          <w:rFonts w:ascii="Calibri" w:hAnsi="Calibri"/>
          <w:sz w:val="10"/>
          <w:lang w:val="de-DE"/>
        </w:rPr>
      </w:pPr>
    </w:p>
    <w:p w14:paraId="468A605E" w14:textId="77777777" w:rsidR="00D647E3" w:rsidRPr="00AD01A2" w:rsidRDefault="00D647E3" w:rsidP="00D647E3">
      <w:pPr>
        <w:autoSpaceDE w:val="0"/>
        <w:autoSpaceDN w:val="0"/>
        <w:adjustRightInd w:val="0"/>
        <w:spacing w:after="0" w:line="240" w:lineRule="auto"/>
        <w:ind w:left="-284"/>
        <w:jc w:val="both"/>
        <w:rPr>
          <w:rFonts w:cstheme="minorHAnsi"/>
          <w:b/>
          <w:sz w:val="32"/>
          <w:szCs w:val="28"/>
        </w:rPr>
      </w:pPr>
      <w:proofErr w:type="spellStart"/>
      <w:r>
        <w:rPr>
          <w:rFonts w:ascii="Calibri" w:hAnsi="Calibri"/>
          <w:sz w:val="24"/>
          <w:lang w:val="de-DE"/>
        </w:rPr>
        <w:t>Pratik</w:t>
      </w:r>
      <w:proofErr w:type="spellEnd"/>
      <w:r>
        <w:rPr>
          <w:rFonts w:ascii="Calibri" w:hAnsi="Calibri"/>
          <w:sz w:val="24"/>
          <w:lang w:val="de-DE"/>
        </w:rPr>
        <w:t xml:space="preserve"> </w:t>
      </w:r>
      <w:proofErr w:type="spellStart"/>
      <w:r>
        <w:rPr>
          <w:rFonts w:ascii="Calibri" w:hAnsi="Calibri"/>
          <w:sz w:val="24"/>
          <w:lang w:val="de-DE"/>
        </w:rPr>
        <w:t>sınavın</w:t>
      </w:r>
      <w:proofErr w:type="spellEnd"/>
      <w:r>
        <w:rPr>
          <w:rFonts w:ascii="Calibri" w:hAnsi="Calibri"/>
          <w:sz w:val="24"/>
          <w:lang w:val="de-DE"/>
        </w:rPr>
        <w:t xml:space="preserve"> </w:t>
      </w:r>
      <w:r>
        <w:rPr>
          <w:rFonts w:ascii="Calibri" w:hAnsi="Calibri"/>
          <w:sz w:val="24"/>
        </w:rPr>
        <w:t>%50’u, teorik sınavların %5</w:t>
      </w:r>
      <w:r w:rsidRPr="007A09FB">
        <w:rPr>
          <w:rFonts w:ascii="Calibri" w:hAnsi="Calibri"/>
          <w:sz w:val="24"/>
        </w:rPr>
        <w:t>0’u</w:t>
      </w:r>
      <w:r>
        <w:rPr>
          <w:rFonts w:ascii="Calibri" w:hAnsi="Calibri"/>
          <w:sz w:val="24"/>
        </w:rPr>
        <w:t xml:space="preserve"> </w:t>
      </w:r>
      <w:r w:rsidRPr="007A09FB">
        <w:rPr>
          <w:rFonts w:ascii="Calibri" w:hAnsi="Calibri"/>
          <w:sz w:val="24"/>
        </w:rPr>
        <w:t>alınarak öğrencilerin toplan puanı hesaplanmaktadır.</w:t>
      </w:r>
    </w:p>
    <w:p w14:paraId="459FCA11" w14:textId="77777777" w:rsidR="00E05887" w:rsidRDefault="00E05887" w:rsidP="00350E28">
      <w:pPr>
        <w:autoSpaceDE w:val="0"/>
        <w:autoSpaceDN w:val="0"/>
        <w:adjustRightInd w:val="0"/>
        <w:spacing w:after="0" w:line="240" w:lineRule="auto"/>
        <w:rPr>
          <w:rFonts w:cstheme="minorHAnsi"/>
          <w:b/>
          <w:bCs/>
          <w:sz w:val="28"/>
          <w:szCs w:val="28"/>
        </w:rPr>
      </w:pPr>
    </w:p>
    <w:tbl>
      <w:tblPr>
        <w:tblStyle w:val="TableGrid"/>
        <w:tblW w:w="0" w:type="auto"/>
        <w:tblInd w:w="-289" w:type="dxa"/>
        <w:tblLook w:val="04A0" w:firstRow="1" w:lastRow="0" w:firstColumn="1" w:lastColumn="0" w:noHBand="0" w:noVBand="1"/>
      </w:tblPr>
      <w:tblGrid>
        <w:gridCol w:w="4819"/>
        <w:gridCol w:w="4530"/>
      </w:tblGrid>
      <w:tr w:rsidR="00413407" w14:paraId="51C43386" w14:textId="77777777" w:rsidTr="00D647E3">
        <w:trPr>
          <w:trHeight w:val="454"/>
        </w:trPr>
        <w:tc>
          <w:tcPr>
            <w:tcW w:w="4819" w:type="dxa"/>
            <w:shd w:val="clear" w:color="auto" w:fill="002060"/>
            <w:vAlign w:val="center"/>
          </w:tcPr>
          <w:p w14:paraId="1E17D8CD" w14:textId="77777777" w:rsidR="00413407" w:rsidRPr="003B09DF" w:rsidRDefault="00413407" w:rsidP="00413407">
            <w:pPr>
              <w:autoSpaceDE w:val="0"/>
              <w:autoSpaceDN w:val="0"/>
              <w:adjustRightInd w:val="0"/>
              <w:rPr>
                <w:rFonts w:cstheme="minorHAnsi"/>
                <w:b/>
                <w:bCs/>
                <w:sz w:val="24"/>
                <w:szCs w:val="28"/>
              </w:rPr>
            </w:pPr>
            <w:r w:rsidRPr="003B09DF">
              <w:rPr>
                <w:rFonts w:cstheme="minorHAnsi"/>
                <w:b/>
                <w:bCs/>
                <w:sz w:val="24"/>
                <w:szCs w:val="28"/>
              </w:rPr>
              <w:t>Sınav Türü</w:t>
            </w:r>
          </w:p>
        </w:tc>
        <w:tc>
          <w:tcPr>
            <w:tcW w:w="4530" w:type="dxa"/>
            <w:shd w:val="clear" w:color="auto" w:fill="002060"/>
            <w:vAlign w:val="center"/>
          </w:tcPr>
          <w:p w14:paraId="13E4F629" w14:textId="77777777" w:rsidR="00413407" w:rsidRPr="003B09DF" w:rsidRDefault="00413407" w:rsidP="00413407">
            <w:pPr>
              <w:autoSpaceDE w:val="0"/>
              <w:autoSpaceDN w:val="0"/>
              <w:adjustRightInd w:val="0"/>
              <w:jc w:val="center"/>
              <w:rPr>
                <w:rFonts w:cstheme="minorHAnsi"/>
                <w:b/>
                <w:bCs/>
                <w:sz w:val="24"/>
                <w:szCs w:val="28"/>
              </w:rPr>
            </w:pPr>
            <w:r w:rsidRPr="003B09DF">
              <w:rPr>
                <w:rFonts w:cstheme="minorHAnsi"/>
                <w:b/>
                <w:bCs/>
                <w:sz w:val="24"/>
                <w:szCs w:val="28"/>
              </w:rPr>
              <w:t>Yüzdesi</w:t>
            </w:r>
          </w:p>
        </w:tc>
      </w:tr>
      <w:tr w:rsidR="00413407" w14:paraId="00759BD4" w14:textId="77777777" w:rsidTr="00D647E3">
        <w:trPr>
          <w:trHeight w:val="454"/>
        </w:trPr>
        <w:tc>
          <w:tcPr>
            <w:tcW w:w="4819" w:type="dxa"/>
            <w:vAlign w:val="center"/>
          </w:tcPr>
          <w:p w14:paraId="6EF97118" w14:textId="77777777" w:rsidR="00413407" w:rsidRPr="00D647E3" w:rsidRDefault="00413407" w:rsidP="00D647E3">
            <w:pPr>
              <w:autoSpaceDE w:val="0"/>
              <w:autoSpaceDN w:val="0"/>
              <w:adjustRightInd w:val="0"/>
              <w:rPr>
                <w:rFonts w:cstheme="minorHAnsi"/>
                <w:b/>
                <w:bCs/>
                <w:sz w:val="24"/>
                <w:szCs w:val="28"/>
              </w:rPr>
            </w:pPr>
            <w:r w:rsidRPr="00D647E3">
              <w:rPr>
                <w:rFonts w:cstheme="minorHAnsi"/>
                <w:b/>
                <w:bCs/>
                <w:sz w:val="24"/>
                <w:szCs w:val="28"/>
              </w:rPr>
              <w:t>Yazılı</w:t>
            </w:r>
            <w:r w:rsidR="00D647E3">
              <w:rPr>
                <w:rFonts w:cstheme="minorHAnsi"/>
                <w:b/>
                <w:bCs/>
                <w:sz w:val="24"/>
                <w:szCs w:val="28"/>
              </w:rPr>
              <w:t xml:space="preserve"> Sınav</w:t>
            </w:r>
          </w:p>
        </w:tc>
        <w:tc>
          <w:tcPr>
            <w:tcW w:w="4530" w:type="dxa"/>
            <w:vAlign w:val="center"/>
          </w:tcPr>
          <w:p w14:paraId="7274A89E" w14:textId="77777777" w:rsidR="00413407" w:rsidRPr="00D647E3" w:rsidRDefault="00D647E3" w:rsidP="00413407">
            <w:pPr>
              <w:autoSpaceDE w:val="0"/>
              <w:autoSpaceDN w:val="0"/>
              <w:adjustRightInd w:val="0"/>
              <w:jc w:val="center"/>
              <w:rPr>
                <w:rFonts w:cstheme="minorHAnsi"/>
                <w:bCs/>
                <w:sz w:val="24"/>
                <w:szCs w:val="28"/>
              </w:rPr>
            </w:pPr>
            <w:r>
              <w:rPr>
                <w:rFonts w:cstheme="minorHAnsi"/>
                <w:bCs/>
                <w:sz w:val="24"/>
                <w:szCs w:val="28"/>
              </w:rPr>
              <w:t>%</w:t>
            </w:r>
            <w:r w:rsidR="00A649BA">
              <w:rPr>
                <w:rFonts w:cstheme="minorHAnsi"/>
                <w:bCs/>
                <w:sz w:val="24"/>
                <w:szCs w:val="28"/>
              </w:rPr>
              <w:t>5</w:t>
            </w:r>
            <w:r w:rsidR="00413407" w:rsidRPr="00D647E3">
              <w:rPr>
                <w:rFonts w:cstheme="minorHAnsi"/>
                <w:bCs/>
                <w:sz w:val="24"/>
                <w:szCs w:val="28"/>
              </w:rPr>
              <w:t>0</w:t>
            </w:r>
          </w:p>
        </w:tc>
      </w:tr>
      <w:tr w:rsidR="00413407" w14:paraId="3402C736" w14:textId="77777777" w:rsidTr="00D647E3">
        <w:trPr>
          <w:trHeight w:val="454"/>
        </w:trPr>
        <w:tc>
          <w:tcPr>
            <w:tcW w:w="4819" w:type="dxa"/>
            <w:vAlign w:val="center"/>
          </w:tcPr>
          <w:p w14:paraId="3AE7D32E" w14:textId="77777777" w:rsidR="00413407" w:rsidRPr="00D647E3" w:rsidRDefault="00A649BA" w:rsidP="00D647E3">
            <w:pPr>
              <w:autoSpaceDE w:val="0"/>
              <w:autoSpaceDN w:val="0"/>
              <w:adjustRightInd w:val="0"/>
              <w:rPr>
                <w:rFonts w:cstheme="minorHAnsi"/>
                <w:b/>
                <w:bCs/>
                <w:sz w:val="24"/>
                <w:szCs w:val="28"/>
              </w:rPr>
            </w:pPr>
            <w:r>
              <w:rPr>
                <w:rFonts w:cstheme="minorHAnsi"/>
                <w:b/>
                <w:bCs/>
                <w:sz w:val="24"/>
                <w:szCs w:val="28"/>
              </w:rPr>
              <w:t xml:space="preserve">Yapılandırılmış </w:t>
            </w:r>
            <w:r w:rsidR="00413407" w:rsidRPr="00D647E3">
              <w:rPr>
                <w:rFonts w:cstheme="minorHAnsi"/>
                <w:b/>
                <w:bCs/>
                <w:sz w:val="24"/>
                <w:szCs w:val="28"/>
              </w:rPr>
              <w:t>Sözlü</w:t>
            </w:r>
            <w:r w:rsidR="00D647E3">
              <w:rPr>
                <w:rFonts w:cstheme="minorHAnsi"/>
                <w:b/>
                <w:bCs/>
                <w:sz w:val="24"/>
                <w:szCs w:val="28"/>
              </w:rPr>
              <w:t xml:space="preserve"> Sınav</w:t>
            </w:r>
          </w:p>
        </w:tc>
        <w:tc>
          <w:tcPr>
            <w:tcW w:w="4530" w:type="dxa"/>
            <w:vAlign w:val="center"/>
          </w:tcPr>
          <w:p w14:paraId="6A9D6A45" w14:textId="77777777" w:rsidR="00413407" w:rsidRPr="00D647E3" w:rsidRDefault="00D647E3" w:rsidP="00413407">
            <w:pPr>
              <w:autoSpaceDE w:val="0"/>
              <w:autoSpaceDN w:val="0"/>
              <w:adjustRightInd w:val="0"/>
              <w:jc w:val="center"/>
              <w:rPr>
                <w:rFonts w:cstheme="minorHAnsi"/>
                <w:bCs/>
                <w:sz w:val="24"/>
                <w:szCs w:val="28"/>
              </w:rPr>
            </w:pPr>
            <w:r>
              <w:rPr>
                <w:rFonts w:cstheme="minorHAnsi"/>
                <w:bCs/>
                <w:sz w:val="24"/>
                <w:szCs w:val="28"/>
              </w:rPr>
              <w:t>%</w:t>
            </w:r>
            <w:r w:rsidR="00BD1D5E">
              <w:rPr>
                <w:rFonts w:cstheme="minorHAnsi"/>
                <w:bCs/>
                <w:sz w:val="24"/>
                <w:szCs w:val="28"/>
              </w:rPr>
              <w:t>5</w:t>
            </w:r>
            <w:r w:rsidR="00413407" w:rsidRPr="00D647E3">
              <w:rPr>
                <w:rFonts w:cstheme="minorHAnsi"/>
                <w:bCs/>
                <w:sz w:val="24"/>
                <w:szCs w:val="28"/>
              </w:rPr>
              <w:t>0</w:t>
            </w:r>
          </w:p>
        </w:tc>
      </w:tr>
    </w:tbl>
    <w:p w14:paraId="69A13CE7" w14:textId="77777777" w:rsidR="00F119C5" w:rsidRDefault="00F119C5" w:rsidP="00350E28">
      <w:pPr>
        <w:autoSpaceDE w:val="0"/>
        <w:autoSpaceDN w:val="0"/>
        <w:adjustRightInd w:val="0"/>
        <w:spacing w:after="0" w:line="240" w:lineRule="auto"/>
        <w:rPr>
          <w:rFonts w:cstheme="minorHAnsi"/>
          <w:b/>
          <w:bCs/>
          <w:sz w:val="28"/>
          <w:szCs w:val="28"/>
        </w:rPr>
      </w:pPr>
    </w:p>
    <w:tbl>
      <w:tblPr>
        <w:tblpPr w:leftFromText="141" w:rightFromText="141" w:vertAnchor="text" w:horzAnchor="margin" w:tblpXSpec="center" w:tblpY="416"/>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4668"/>
        <w:gridCol w:w="4688"/>
      </w:tblGrid>
      <w:tr w:rsidR="00F3681E" w:rsidRPr="0087775A" w14:paraId="3AF10D85" w14:textId="77777777" w:rsidTr="00F3681E">
        <w:trPr>
          <w:trHeight w:val="547"/>
        </w:trPr>
        <w:tc>
          <w:tcPr>
            <w:tcW w:w="4668" w:type="dxa"/>
            <w:tcBorders>
              <w:top w:val="single" w:sz="8" w:space="0" w:color="auto"/>
              <w:left w:val="single" w:sz="8" w:space="0" w:color="auto"/>
              <w:bottom w:val="single" w:sz="8" w:space="0" w:color="auto"/>
              <w:right w:val="single" w:sz="8" w:space="0" w:color="auto"/>
            </w:tcBorders>
            <w:shd w:val="clear" w:color="auto" w:fill="002060"/>
            <w:tcMar>
              <w:top w:w="0" w:type="dxa"/>
              <w:left w:w="108" w:type="dxa"/>
              <w:bottom w:w="0" w:type="dxa"/>
              <w:right w:w="108" w:type="dxa"/>
            </w:tcMar>
            <w:vAlign w:val="center"/>
            <w:hideMark/>
          </w:tcPr>
          <w:p w14:paraId="1A906EF4" w14:textId="77777777" w:rsidR="00F3681E" w:rsidRPr="0087775A" w:rsidRDefault="00F3681E" w:rsidP="00F3681E">
            <w:pPr>
              <w:spacing w:after="0" w:line="240" w:lineRule="auto"/>
              <w:jc w:val="center"/>
              <w:rPr>
                <w:rFonts w:ascii="Calibri" w:eastAsia="Times New Roman" w:hAnsi="Calibri" w:cs="Times New Roman"/>
                <w:color w:val="000000"/>
                <w:lang w:eastAsia="tr-TR"/>
              </w:rPr>
            </w:pPr>
            <w:r w:rsidRPr="0087775A">
              <w:rPr>
                <w:rFonts w:ascii="inherit" w:eastAsia="Times New Roman" w:hAnsi="inherit" w:cs="Times New Roman"/>
                <w:b/>
                <w:bCs/>
                <w:color w:val="FFFFFF"/>
                <w:sz w:val="24"/>
                <w:szCs w:val="24"/>
                <w:bdr w:val="none" w:sz="0" w:space="0" w:color="auto" w:frame="1"/>
                <w:lang w:eastAsia="tr-TR"/>
              </w:rPr>
              <w:t> </w:t>
            </w:r>
          </w:p>
          <w:p w14:paraId="31FD520F" w14:textId="77777777" w:rsidR="00F3681E" w:rsidRPr="0087775A" w:rsidRDefault="00F3681E" w:rsidP="00F3681E">
            <w:pPr>
              <w:spacing w:after="0" w:line="240" w:lineRule="auto"/>
              <w:jc w:val="center"/>
              <w:rPr>
                <w:rFonts w:ascii="Calibri" w:eastAsia="Times New Roman" w:hAnsi="Calibri" w:cs="Times New Roman"/>
                <w:color w:val="000000"/>
                <w:lang w:eastAsia="tr-TR"/>
              </w:rPr>
            </w:pPr>
            <w:r w:rsidRPr="0087775A">
              <w:rPr>
                <w:rFonts w:ascii="inherit" w:eastAsia="Times New Roman" w:hAnsi="inherit" w:cs="Times New Roman"/>
                <w:b/>
                <w:bCs/>
                <w:color w:val="FFFFFF"/>
                <w:sz w:val="24"/>
                <w:szCs w:val="24"/>
                <w:bdr w:val="none" w:sz="0" w:space="0" w:color="auto" w:frame="1"/>
                <w:lang w:eastAsia="tr-TR"/>
              </w:rPr>
              <w:t>DERS </w:t>
            </w:r>
          </w:p>
          <w:p w14:paraId="5E41C940" w14:textId="77777777" w:rsidR="00F3681E" w:rsidRPr="0087775A" w:rsidRDefault="00F3681E" w:rsidP="00F3681E">
            <w:pPr>
              <w:spacing w:after="0" w:line="240" w:lineRule="auto"/>
              <w:rPr>
                <w:rFonts w:ascii="Calibri" w:eastAsia="Times New Roman" w:hAnsi="Calibri" w:cs="Times New Roman"/>
                <w:color w:val="000000"/>
                <w:lang w:eastAsia="tr-TR"/>
              </w:rPr>
            </w:pPr>
            <w:r w:rsidRPr="0087775A">
              <w:rPr>
                <w:rFonts w:ascii="Calibri" w:eastAsia="Times New Roman" w:hAnsi="Calibri" w:cs="Times New Roman"/>
                <w:b/>
                <w:bCs/>
                <w:color w:val="FFFFFF"/>
                <w:bdr w:val="none" w:sz="0" w:space="0" w:color="auto" w:frame="1"/>
                <w:lang w:eastAsia="tr-TR"/>
              </w:rPr>
              <w:t> </w:t>
            </w:r>
          </w:p>
        </w:tc>
        <w:tc>
          <w:tcPr>
            <w:tcW w:w="4688"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vAlign w:val="center"/>
            <w:hideMark/>
          </w:tcPr>
          <w:p w14:paraId="1CD27C7F" w14:textId="77777777" w:rsidR="00F3681E" w:rsidRPr="0087775A" w:rsidRDefault="00F3681E" w:rsidP="00F3681E">
            <w:pPr>
              <w:spacing w:after="0" w:line="240" w:lineRule="auto"/>
              <w:jc w:val="center"/>
              <w:rPr>
                <w:rFonts w:ascii="Calibri" w:eastAsia="Times New Roman" w:hAnsi="Calibri" w:cs="Times New Roman"/>
                <w:color w:val="000000"/>
                <w:lang w:eastAsia="tr-TR"/>
              </w:rPr>
            </w:pPr>
            <w:r w:rsidRPr="0087775A">
              <w:rPr>
                <w:rFonts w:ascii="inherit" w:eastAsia="Times New Roman" w:hAnsi="inherit" w:cs="Times New Roman"/>
                <w:b/>
                <w:bCs/>
                <w:color w:val="FFFFFF"/>
                <w:sz w:val="24"/>
                <w:szCs w:val="24"/>
                <w:bdr w:val="none" w:sz="0" w:space="0" w:color="auto" w:frame="1"/>
                <w:lang w:eastAsia="tr-TR"/>
              </w:rPr>
              <w:t> </w:t>
            </w:r>
          </w:p>
          <w:p w14:paraId="51FEE702" w14:textId="77777777" w:rsidR="00F3681E" w:rsidRPr="0087775A" w:rsidRDefault="00F3681E" w:rsidP="00F3681E">
            <w:pPr>
              <w:spacing w:after="0" w:line="240" w:lineRule="auto"/>
              <w:jc w:val="center"/>
              <w:rPr>
                <w:rFonts w:ascii="Calibri" w:eastAsia="Times New Roman" w:hAnsi="Calibri" w:cs="Times New Roman"/>
                <w:color w:val="000000"/>
                <w:lang w:eastAsia="tr-TR"/>
              </w:rPr>
            </w:pPr>
            <w:r w:rsidRPr="0087775A">
              <w:rPr>
                <w:rFonts w:ascii="Calibri" w:eastAsia="Times New Roman" w:hAnsi="Calibri" w:cs="Times New Roman"/>
                <w:b/>
                <w:bCs/>
                <w:color w:val="FFFFFF"/>
                <w:bdr w:val="none" w:sz="0" w:space="0" w:color="auto" w:frame="1"/>
                <w:lang w:eastAsia="tr-TR"/>
              </w:rPr>
              <w:t>KONUSU </w:t>
            </w:r>
          </w:p>
        </w:tc>
      </w:tr>
      <w:tr w:rsidR="00F3681E" w:rsidRPr="0087775A" w14:paraId="736B974B" w14:textId="77777777" w:rsidTr="00F3681E">
        <w:trPr>
          <w:trHeight w:val="399"/>
        </w:trPr>
        <w:tc>
          <w:tcPr>
            <w:tcW w:w="466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A08055" w14:textId="77777777" w:rsidR="00F3681E" w:rsidRPr="0087775A" w:rsidRDefault="00F3681E" w:rsidP="00F3681E">
            <w:pPr>
              <w:spacing w:after="0" w:line="240" w:lineRule="auto"/>
              <w:rPr>
                <w:rFonts w:ascii="Calibri" w:eastAsia="Times New Roman" w:hAnsi="Calibri" w:cs="Times New Roman"/>
                <w:color w:val="000000"/>
                <w:lang w:eastAsia="tr-TR"/>
              </w:rPr>
            </w:pPr>
          </w:p>
          <w:p w14:paraId="44680EA0" w14:textId="77777777" w:rsidR="00F3681E" w:rsidRPr="0087775A" w:rsidRDefault="00F3681E" w:rsidP="00F3681E">
            <w:pPr>
              <w:spacing w:after="0" w:line="240" w:lineRule="auto"/>
              <w:jc w:val="center"/>
              <w:rPr>
                <w:rFonts w:ascii="Calibri" w:eastAsia="Times New Roman" w:hAnsi="Calibri" w:cs="Times New Roman"/>
                <w:color w:val="000000"/>
                <w:lang w:eastAsia="tr-TR"/>
              </w:rPr>
            </w:pPr>
            <w:r w:rsidRPr="0087775A">
              <w:rPr>
                <w:rFonts w:ascii="inherit" w:eastAsia="Times New Roman" w:hAnsi="inherit" w:cs="Times New Roman"/>
                <w:b/>
                <w:bCs/>
                <w:color w:val="000000"/>
                <w:sz w:val="28"/>
                <w:szCs w:val="28"/>
                <w:bdr w:val="none" w:sz="0" w:space="0" w:color="auto" w:frame="1"/>
                <w:lang w:eastAsia="tr-TR"/>
              </w:rPr>
              <w:t> </w:t>
            </w:r>
          </w:p>
          <w:p w14:paraId="6705F07B" w14:textId="77777777" w:rsidR="00F3681E" w:rsidRPr="0087775A" w:rsidRDefault="00F3681E" w:rsidP="00F3681E">
            <w:pPr>
              <w:spacing w:after="0" w:line="240" w:lineRule="auto"/>
              <w:jc w:val="center"/>
              <w:rPr>
                <w:rFonts w:ascii="Calibri" w:eastAsia="Times New Roman" w:hAnsi="Calibri" w:cs="Times New Roman"/>
                <w:color w:val="000000"/>
                <w:lang w:eastAsia="tr-TR"/>
              </w:rPr>
            </w:pPr>
            <w:r w:rsidRPr="0087775A">
              <w:rPr>
                <w:rFonts w:ascii="inherit" w:eastAsia="Times New Roman" w:hAnsi="inherit" w:cs="Times New Roman"/>
                <w:b/>
                <w:bCs/>
                <w:color w:val="000000"/>
                <w:sz w:val="28"/>
                <w:szCs w:val="28"/>
                <w:bdr w:val="none" w:sz="0" w:space="0" w:color="auto" w:frame="1"/>
                <w:lang w:eastAsia="tr-TR"/>
              </w:rPr>
              <w:t>Olgu Temelli Öğrenme </w:t>
            </w:r>
          </w:p>
        </w:tc>
        <w:tc>
          <w:tcPr>
            <w:tcW w:w="4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E78F26" w14:textId="77777777" w:rsidR="00F3681E" w:rsidRPr="0087775A" w:rsidRDefault="00F3681E" w:rsidP="00F3681E">
            <w:pPr>
              <w:spacing w:after="0" w:line="240" w:lineRule="auto"/>
              <w:rPr>
                <w:rFonts w:ascii="Calibri" w:eastAsia="Times New Roman" w:hAnsi="Calibri" w:cs="Times New Roman"/>
                <w:color w:val="000000"/>
                <w:lang w:eastAsia="tr-TR"/>
              </w:rPr>
            </w:pPr>
            <w:proofErr w:type="spellStart"/>
            <w:r w:rsidRPr="0087775A">
              <w:rPr>
                <w:rFonts w:ascii="Calibri" w:eastAsia="Times New Roman" w:hAnsi="Calibri" w:cs="Times New Roman"/>
                <w:color w:val="000000"/>
                <w:lang w:eastAsia="tr-TR"/>
              </w:rPr>
              <w:t>Üriner</w:t>
            </w:r>
            <w:proofErr w:type="spellEnd"/>
            <w:r w:rsidRPr="0087775A">
              <w:rPr>
                <w:rFonts w:ascii="Calibri" w:eastAsia="Times New Roman" w:hAnsi="Calibri" w:cs="Times New Roman"/>
                <w:color w:val="000000"/>
                <w:lang w:eastAsia="tr-TR"/>
              </w:rPr>
              <w:t xml:space="preserve"> sistem taş hastalığı</w:t>
            </w:r>
          </w:p>
        </w:tc>
      </w:tr>
      <w:tr w:rsidR="00F3681E" w:rsidRPr="0087775A" w14:paraId="6D4C8F67" w14:textId="77777777" w:rsidTr="00F3681E">
        <w:trPr>
          <w:trHeight w:val="381"/>
        </w:trPr>
        <w:tc>
          <w:tcPr>
            <w:tcW w:w="4668" w:type="dxa"/>
            <w:vMerge/>
            <w:tcBorders>
              <w:top w:val="nil"/>
              <w:left w:val="single" w:sz="8" w:space="0" w:color="auto"/>
              <w:bottom w:val="single" w:sz="8" w:space="0" w:color="auto"/>
              <w:right w:val="single" w:sz="8" w:space="0" w:color="auto"/>
            </w:tcBorders>
            <w:shd w:val="clear" w:color="auto" w:fill="FFFFFF"/>
            <w:vAlign w:val="center"/>
            <w:hideMark/>
          </w:tcPr>
          <w:p w14:paraId="01980712" w14:textId="77777777" w:rsidR="00F3681E" w:rsidRPr="0087775A" w:rsidRDefault="00F3681E" w:rsidP="00F3681E">
            <w:pPr>
              <w:spacing w:after="0" w:line="240" w:lineRule="auto"/>
              <w:rPr>
                <w:rFonts w:ascii="Calibri" w:eastAsia="Times New Roman" w:hAnsi="Calibri" w:cs="Times New Roman"/>
                <w:color w:val="000000"/>
                <w:lang w:eastAsia="tr-TR"/>
              </w:rPr>
            </w:pPr>
          </w:p>
        </w:tc>
        <w:tc>
          <w:tcPr>
            <w:tcW w:w="4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53E387" w14:textId="77777777" w:rsidR="00F3681E" w:rsidRPr="0087775A" w:rsidRDefault="00F3681E" w:rsidP="00F3681E">
            <w:pPr>
              <w:spacing w:after="0" w:line="240" w:lineRule="auto"/>
              <w:rPr>
                <w:rFonts w:ascii="Calibri" w:eastAsia="Times New Roman" w:hAnsi="Calibri" w:cs="Times New Roman"/>
                <w:color w:val="000000"/>
                <w:lang w:eastAsia="tr-TR"/>
              </w:rPr>
            </w:pPr>
            <w:r w:rsidRPr="0087775A">
              <w:rPr>
                <w:rFonts w:ascii="Calibri" w:eastAsia="Times New Roman" w:hAnsi="Calibri" w:cs="Times New Roman"/>
                <w:color w:val="000000"/>
                <w:lang w:eastAsia="tr-TR"/>
              </w:rPr>
              <w:t>CYBH</w:t>
            </w:r>
          </w:p>
        </w:tc>
      </w:tr>
      <w:tr w:rsidR="00F3681E" w:rsidRPr="0087775A" w14:paraId="2C58498F" w14:textId="77777777" w:rsidTr="00F3681E">
        <w:trPr>
          <w:trHeight w:val="399"/>
        </w:trPr>
        <w:tc>
          <w:tcPr>
            <w:tcW w:w="4668" w:type="dxa"/>
            <w:vMerge/>
            <w:tcBorders>
              <w:top w:val="nil"/>
              <w:left w:val="single" w:sz="8" w:space="0" w:color="auto"/>
              <w:bottom w:val="single" w:sz="8" w:space="0" w:color="auto"/>
              <w:right w:val="single" w:sz="8" w:space="0" w:color="auto"/>
            </w:tcBorders>
            <w:shd w:val="clear" w:color="auto" w:fill="FFFFFF"/>
            <w:vAlign w:val="center"/>
            <w:hideMark/>
          </w:tcPr>
          <w:p w14:paraId="2D265429" w14:textId="77777777" w:rsidR="00F3681E" w:rsidRPr="0087775A" w:rsidRDefault="00F3681E" w:rsidP="00F3681E">
            <w:pPr>
              <w:spacing w:after="0" w:line="240" w:lineRule="auto"/>
              <w:rPr>
                <w:rFonts w:ascii="Calibri" w:eastAsia="Times New Roman" w:hAnsi="Calibri" w:cs="Times New Roman"/>
                <w:color w:val="000000"/>
                <w:lang w:eastAsia="tr-TR"/>
              </w:rPr>
            </w:pPr>
          </w:p>
        </w:tc>
        <w:tc>
          <w:tcPr>
            <w:tcW w:w="4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77788B" w14:textId="77777777" w:rsidR="00F3681E" w:rsidRPr="0087775A" w:rsidRDefault="00F3681E" w:rsidP="00F3681E">
            <w:pPr>
              <w:spacing w:after="0" w:line="240" w:lineRule="auto"/>
              <w:rPr>
                <w:rFonts w:ascii="Calibri" w:eastAsia="Times New Roman" w:hAnsi="Calibri" w:cs="Times New Roman"/>
                <w:color w:val="000000"/>
                <w:lang w:eastAsia="tr-TR"/>
              </w:rPr>
            </w:pPr>
            <w:proofErr w:type="spellStart"/>
            <w:r w:rsidRPr="0087775A">
              <w:rPr>
                <w:rFonts w:ascii="Calibri" w:eastAsia="Times New Roman" w:hAnsi="Calibri" w:cs="Times New Roman"/>
                <w:color w:val="000000"/>
                <w:lang w:eastAsia="tr-TR"/>
              </w:rPr>
              <w:t>Abs+Üropati</w:t>
            </w:r>
            <w:proofErr w:type="spellEnd"/>
          </w:p>
        </w:tc>
      </w:tr>
      <w:tr w:rsidR="00F3681E" w:rsidRPr="0087775A" w14:paraId="398D4400" w14:textId="77777777" w:rsidTr="00F3681E">
        <w:trPr>
          <w:trHeight w:val="381"/>
        </w:trPr>
        <w:tc>
          <w:tcPr>
            <w:tcW w:w="4668" w:type="dxa"/>
            <w:vMerge/>
            <w:tcBorders>
              <w:top w:val="nil"/>
              <w:left w:val="single" w:sz="8" w:space="0" w:color="auto"/>
              <w:bottom w:val="single" w:sz="8" w:space="0" w:color="auto"/>
              <w:right w:val="single" w:sz="8" w:space="0" w:color="auto"/>
            </w:tcBorders>
            <w:shd w:val="clear" w:color="auto" w:fill="FFFFFF"/>
            <w:vAlign w:val="center"/>
            <w:hideMark/>
          </w:tcPr>
          <w:p w14:paraId="520ABD5A" w14:textId="77777777" w:rsidR="00F3681E" w:rsidRPr="0087775A" w:rsidRDefault="00F3681E" w:rsidP="00F3681E">
            <w:pPr>
              <w:spacing w:after="0" w:line="240" w:lineRule="auto"/>
              <w:rPr>
                <w:rFonts w:ascii="Calibri" w:eastAsia="Times New Roman" w:hAnsi="Calibri" w:cs="Times New Roman"/>
                <w:color w:val="000000"/>
                <w:lang w:eastAsia="tr-TR"/>
              </w:rPr>
            </w:pPr>
          </w:p>
        </w:tc>
        <w:tc>
          <w:tcPr>
            <w:tcW w:w="4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0F0DB3" w14:textId="77777777" w:rsidR="00F3681E" w:rsidRPr="0087775A" w:rsidRDefault="00F3681E" w:rsidP="00F3681E">
            <w:pPr>
              <w:spacing w:after="0" w:line="240" w:lineRule="auto"/>
              <w:rPr>
                <w:rFonts w:ascii="Calibri" w:eastAsia="Times New Roman" w:hAnsi="Calibri" w:cs="Times New Roman"/>
                <w:color w:val="000000"/>
                <w:lang w:eastAsia="tr-TR"/>
              </w:rPr>
            </w:pPr>
            <w:proofErr w:type="spellStart"/>
            <w:r w:rsidRPr="0087775A">
              <w:rPr>
                <w:rFonts w:ascii="Calibri" w:eastAsia="Times New Roman" w:hAnsi="Calibri" w:cs="Times New Roman"/>
                <w:color w:val="000000"/>
                <w:lang w:eastAsia="tr-TR"/>
              </w:rPr>
              <w:t>Üriner</w:t>
            </w:r>
            <w:proofErr w:type="spellEnd"/>
            <w:r w:rsidRPr="0087775A">
              <w:rPr>
                <w:rFonts w:ascii="Calibri" w:eastAsia="Times New Roman" w:hAnsi="Calibri" w:cs="Times New Roman"/>
                <w:color w:val="000000"/>
                <w:lang w:eastAsia="tr-TR"/>
              </w:rPr>
              <w:t xml:space="preserve"> sistem enfeksiyonları</w:t>
            </w:r>
          </w:p>
        </w:tc>
      </w:tr>
    </w:tbl>
    <w:p w14:paraId="32689DD4" w14:textId="77777777" w:rsidR="00CF6ADF" w:rsidRDefault="00CF6ADF" w:rsidP="00350E28">
      <w:pPr>
        <w:autoSpaceDE w:val="0"/>
        <w:autoSpaceDN w:val="0"/>
        <w:adjustRightInd w:val="0"/>
        <w:spacing w:after="0" w:line="240" w:lineRule="auto"/>
        <w:rPr>
          <w:rFonts w:cstheme="minorHAnsi"/>
          <w:b/>
          <w:bCs/>
          <w:sz w:val="28"/>
          <w:szCs w:val="28"/>
        </w:rPr>
      </w:pPr>
    </w:p>
    <w:p w14:paraId="6E925722" w14:textId="77777777" w:rsidR="0087775A" w:rsidRPr="0087775A" w:rsidRDefault="0087775A" w:rsidP="0087775A">
      <w:pPr>
        <w:spacing w:after="0" w:line="240" w:lineRule="auto"/>
        <w:rPr>
          <w:rFonts w:ascii="Times New Roman" w:eastAsia="Times New Roman" w:hAnsi="Times New Roman" w:cs="Times New Roman"/>
          <w:sz w:val="24"/>
          <w:szCs w:val="24"/>
          <w:lang w:eastAsia="tr-TR"/>
        </w:rPr>
      </w:pPr>
    </w:p>
    <w:p w14:paraId="7F25B473" w14:textId="77777777" w:rsidR="0087775A" w:rsidRDefault="0087775A" w:rsidP="00350E28">
      <w:pPr>
        <w:autoSpaceDE w:val="0"/>
        <w:autoSpaceDN w:val="0"/>
        <w:adjustRightInd w:val="0"/>
        <w:spacing w:after="0" w:line="240" w:lineRule="auto"/>
        <w:rPr>
          <w:rFonts w:cstheme="minorHAnsi"/>
          <w:b/>
          <w:bCs/>
          <w:sz w:val="28"/>
          <w:szCs w:val="28"/>
        </w:rPr>
      </w:pPr>
    </w:p>
    <w:p w14:paraId="6336DA26" w14:textId="77777777" w:rsidR="00350E28" w:rsidRDefault="00920AB8" w:rsidP="00350E28">
      <w:pPr>
        <w:autoSpaceDE w:val="0"/>
        <w:autoSpaceDN w:val="0"/>
        <w:adjustRightInd w:val="0"/>
        <w:spacing w:after="0" w:line="240" w:lineRule="auto"/>
        <w:rPr>
          <w:rFonts w:cstheme="minorHAnsi"/>
          <w:b/>
          <w:bCs/>
          <w:sz w:val="28"/>
          <w:szCs w:val="28"/>
        </w:rPr>
      </w:pPr>
      <w:r w:rsidRPr="00920AB8">
        <w:rPr>
          <w:rFonts w:cstheme="minorHAnsi"/>
          <w:b/>
          <w:bCs/>
          <w:sz w:val="28"/>
          <w:szCs w:val="36"/>
        </w:rPr>
        <w:t>ÜROLOJİ</w:t>
      </w:r>
      <w:r w:rsidRPr="00920AB8">
        <w:rPr>
          <w:rFonts w:cstheme="minorHAnsi"/>
          <w:b/>
          <w:bCs/>
          <w:szCs w:val="26"/>
        </w:rPr>
        <w:t xml:space="preserve"> </w:t>
      </w:r>
      <w:r w:rsidR="00350E28" w:rsidRPr="00350E28">
        <w:rPr>
          <w:rFonts w:cstheme="minorHAnsi"/>
          <w:b/>
          <w:bCs/>
          <w:sz w:val="28"/>
          <w:szCs w:val="28"/>
        </w:rPr>
        <w:t>STAJI İÇİN ÖNERİLEN KAYNAKLAR</w:t>
      </w:r>
    </w:p>
    <w:p w14:paraId="4A5BC1EB" w14:textId="77777777" w:rsidR="00FD0385" w:rsidRPr="00FD0385" w:rsidRDefault="00FD0385" w:rsidP="00350E28">
      <w:pPr>
        <w:autoSpaceDE w:val="0"/>
        <w:autoSpaceDN w:val="0"/>
        <w:adjustRightInd w:val="0"/>
        <w:spacing w:after="0" w:line="240" w:lineRule="auto"/>
        <w:rPr>
          <w:rFonts w:cstheme="minorHAnsi"/>
          <w:b/>
          <w:bCs/>
          <w:sz w:val="10"/>
          <w:szCs w:val="28"/>
        </w:rPr>
      </w:pPr>
    </w:p>
    <w:p w14:paraId="3D2B243F" w14:textId="77777777" w:rsidR="00837DFE" w:rsidRPr="006C5906" w:rsidRDefault="00413407" w:rsidP="00972B3D">
      <w:pPr>
        <w:pStyle w:val="ListParagraph"/>
        <w:numPr>
          <w:ilvl w:val="0"/>
          <w:numId w:val="4"/>
        </w:numPr>
        <w:tabs>
          <w:tab w:val="left" w:pos="284"/>
        </w:tabs>
        <w:autoSpaceDE w:val="0"/>
        <w:autoSpaceDN w:val="0"/>
        <w:adjustRightInd w:val="0"/>
        <w:spacing w:after="0" w:line="240" w:lineRule="auto"/>
        <w:ind w:left="0" w:firstLine="0"/>
        <w:rPr>
          <w:rFonts w:ascii="Calibri" w:hAnsi="Calibri" w:cs="Calibri"/>
          <w:bCs/>
          <w:sz w:val="24"/>
          <w:szCs w:val="28"/>
        </w:rPr>
      </w:pPr>
      <w:r w:rsidRPr="006C5906">
        <w:rPr>
          <w:rFonts w:ascii="Calibri" w:hAnsi="Calibri" w:cs="Calibri"/>
          <w:bCs/>
          <w:sz w:val="24"/>
          <w:szCs w:val="28"/>
        </w:rPr>
        <w:t xml:space="preserve">Öğretim Görevlilerinin </w:t>
      </w:r>
      <w:r w:rsidR="00D647E3" w:rsidRPr="006C5906">
        <w:rPr>
          <w:rFonts w:ascii="Calibri" w:hAnsi="Calibri" w:cs="Calibri"/>
          <w:bCs/>
          <w:sz w:val="24"/>
          <w:szCs w:val="28"/>
        </w:rPr>
        <w:t>Staj Ders Notları</w:t>
      </w:r>
    </w:p>
    <w:p w14:paraId="3B1A507D" w14:textId="77777777" w:rsidR="00972B3D" w:rsidRPr="006C5906" w:rsidRDefault="00413407" w:rsidP="00972B3D">
      <w:pPr>
        <w:pStyle w:val="ListParagraph"/>
        <w:numPr>
          <w:ilvl w:val="0"/>
          <w:numId w:val="4"/>
        </w:numPr>
        <w:tabs>
          <w:tab w:val="left" w:pos="284"/>
        </w:tabs>
        <w:autoSpaceDE w:val="0"/>
        <w:autoSpaceDN w:val="0"/>
        <w:adjustRightInd w:val="0"/>
        <w:spacing w:after="0" w:line="240" w:lineRule="auto"/>
        <w:ind w:left="0" w:firstLine="0"/>
        <w:rPr>
          <w:rFonts w:ascii="Calibri" w:hAnsi="Calibri" w:cs="Calibri"/>
          <w:bCs/>
          <w:sz w:val="24"/>
          <w:szCs w:val="28"/>
        </w:rPr>
      </w:pPr>
      <w:r w:rsidRPr="006C5906">
        <w:rPr>
          <w:rFonts w:ascii="Calibri" w:hAnsi="Calibri" w:cs="Calibri"/>
          <w:bCs/>
          <w:sz w:val="24"/>
          <w:szCs w:val="28"/>
        </w:rPr>
        <w:t xml:space="preserve">Genel Üroloji, Smith ve </w:t>
      </w:r>
      <w:proofErr w:type="spellStart"/>
      <w:r w:rsidRPr="006C5906">
        <w:rPr>
          <w:rFonts w:ascii="Calibri" w:hAnsi="Calibri" w:cs="Calibri"/>
          <w:bCs/>
          <w:sz w:val="24"/>
          <w:szCs w:val="28"/>
        </w:rPr>
        <w:t>Tanago</w:t>
      </w:r>
      <w:proofErr w:type="spellEnd"/>
      <w:r w:rsidRPr="006C5906">
        <w:rPr>
          <w:rFonts w:ascii="Calibri" w:hAnsi="Calibri" w:cs="Calibri"/>
          <w:bCs/>
          <w:sz w:val="24"/>
          <w:szCs w:val="28"/>
        </w:rPr>
        <w:t>, Nobel Tıp Kitabevi, 2014</w:t>
      </w:r>
    </w:p>
    <w:p w14:paraId="7B8EAFD0" w14:textId="77777777" w:rsidR="00413407" w:rsidRPr="006C5906" w:rsidRDefault="00413407" w:rsidP="00972B3D">
      <w:pPr>
        <w:pStyle w:val="ListParagraph"/>
        <w:numPr>
          <w:ilvl w:val="0"/>
          <w:numId w:val="4"/>
        </w:numPr>
        <w:tabs>
          <w:tab w:val="left" w:pos="284"/>
        </w:tabs>
        <w:autoSpaceDE w:val="0"/>
        <w:autoSpaceDN w:val="0"/>
        <w:adjustRightInd w:val="0"/>
        <w:spacing w:after="0" w:line="240" w:lineRule="auto"/>
        <w:ind w:left="0" w:firstLine="0"/>
        <w:rPr>
          <w:rFonts w:ascii="Calibri" w:hAnsi="Calibri" w:cs="Calibri"/>
          <w:bCs/>
          <w:sz w:val="24"/>
          <w:szCs w:val="28"/>
        </w:rPr>
      </w:pPr>
      <w:proofErr w:type="spellStart"/>
      <w:r w:rsidRPr="00D91911">
        <w:rPr>
          <w:rFonts w:ascii="Calibri" w:hAnsi="Calibri" w:cs="Calibri"/>
          <w:bCs/>
          <w:sz w:val="24"/>
          <w:szCs w:val="28"/>
        </w:rPr>
        <w:t>Campbell</w:t>
      </w:r>
      <w:proofErr w:type="spellEnd"/>
      <w:r w:rsidRPr="00D91911">
        <w:rPr>
          <w:rFonts w:ascii="Calibri" w:hAnsi="Calibri" w:cs="Calibri"/>
          <w:bCs/>
          <w:sz w:val="24"/>
          <w:szCs w:val="28"/>
        </w:rPr>
        <w:t xml:space="preserve"> - </w:t>
      </w:r>
      <w:proofErr w:type="spellStart"/>
      <w:r w:rsidRPr="00D91911">
        <w:rPr>
          <w:rFonts w:ascii="Calibri" w:hAnsi="Calibri" w:cs="Calibri"/>
          <w:bCs/>
          <w:sz w:val="24"/>
          <w:szCs w:val="28"/>
        </w:rPr>
        <w:t>Walsh</w:t>
      </w:r>
      <w:proofErr w:type="spellEnd"/>
      <w:r w:rsidRPr="00D91911">
        <w:rPr>
          <w:rFonts w:ascii="Calibri" w:hAnsi="Calibri" w:cs="Calibri"/>
          <w:bCs/>
          <w:sz w:val="24"/>
          <w:szCs w:val="28"/>
        </w:rPr>
        <w:t xml:space="preserve"> Üroloji, 10. Baskı, Güneş Tıp Kitabevi, 2014</w:t>
      </w:r>
    </w:p>
    <w:p w14:paraId="2BFBA7B0" w14:textId="77777777" w:rsidR="00413407" w:rsidRPr="00413407" w:rsidRDefault="00413407" w:rsidP="00413407">
      <w:pPr>
        <w:autoSpaceDE w:val="0"/>
        <w:autoSpaceDN w:val="0"/>
        <w:adjustRightInd w:val="0"/>
        <w:spacing w:after="0" w:line="240" w:lineRule="auto"/>
        <w:ind w:left="360"/>
        <w:rPr>
          <w:rFonts w:cstheme="minorHAnsi"/>
          <w:bCs/>
          <w:sz w:val="28"/>
          <w:szCs w:val="28"/>
        </w:rPr>
      </w:pPr>
      <w:r w:rsidRPr="00413407">
        <w:rPr>
          <w:rFonts w:cstheme="minorHAnsi"/>
          <w:bCs/>
          <w:sz w:val="28"/>
          <w:szCs w:val="28"/>
        </w:rPr>
        <w:t xml:space="preserve"> </w:t>
      </w:r>
    </w:p>
    <w:sectPr w:rsidR="00413407" w:rsidRPr="00413407" w:rsidSect="003B09D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OOEnc">
    <w:altName w:val="MS Gothic"/>
    <w:panose1 w:val="020B0604020202020204"/>
    <w:charset w:val="80"/>
    <w:family w:val="auto"/>
    <w:notTrueType/>
    <w:pitch w:val="default"/>
    <w:sig w:usb0="00000001" w:usb1="08070000" w:usb2="00000010" w:usb3="00000000" w:csb0="00020000" w:csb1="00000000"/>
  </w:font>
  <w:font w:name="inherit">
    <w:altName w:val="Times New Roman"/>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43828"/>
    <w:multiLevelType w:val="hybridMultilevel"/>
    <w:tmpl w:val="17986C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C85798A"/>
    <w:multiLevelType w:val="hybridMultilevel"/>
    <w:tmpl w:val="220C7676"/>
    <w:lvl w:ilvl="0" w:tplc="0C0ED9B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BAF49DB"/>
    <w:multiLevelType w:val="hybridMultilevel"/>
    <w:tmpl w:val="37C6307E"/>
    <w:lvl w:ilvl="0" w:tplc="6788463E">
      <w:start w:val="1"/>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DF62A45"/>
    <w:multiLevelType w:val="hybridMultilevel"/>
    <w:tmpl w:val="924013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B0452DA"/>
    <w:multiLevelType w:val="hybridMultilevel"/>
    <w:tmpl w:val="3B94009A"/>
    <w:lvl w:ilvl="0" w:tplc="9F120DF2">
      <w:start w:val="3"/>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F795685"/>
    <w:multiLevelType w:val="hybridMultilevel"/>
    <w:tmpl w:val="F96438BE"/>
    <w:lvl w:ilvl="0" w:tplc="F168A734">
      <w:start w:val="3"/>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DF97EE5"/>
    <w:multiLevelType w:val="hybridMultilevel"/>
    <w:tmpl w:val="6802B2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A22"/>
    <w:rsid w:val="00073F5B"/>
    <w:rsid w:val="000850D3"/>
    <w:rsid w:val="000865D0"/>
    <w:rsid w:val="0013255C"/>
    <w:rsid w:val="00147461"/>
    <w:rsid w:val="00147BC1"/>
    <w:rsid w:val="001B21A9"/>
    <w:rsid w:val="001B4EFB"/>
    <w:rsid w:val="002553A0"/>
    <w:rsid w:val="00304A14"/>
    <w:rsid w:val="00350E28"/>
    <w:rsid w:val="003A3C2C"/>
    <w:rsid w:val="003B09DF"/>
    <w:rsid w:val="003C0336"/>
    <w:rsid w:val="00413407"/>
    <w:rsid w:val="00447FDD"/>
    <w:rsid w:val="00482D6F"/>
    <w:rsid w:val="00483961"/>
    <w:rsid w:val="00545893"/>
    <w:rsid w:val="00585CF4"/>
    <w:rsid w:val="00623D8E"/>
    <w:rsid w:val="006C5906"/>
    <w:rsid w:val="00701BCE"/>
    <w:rsid w:val="0070361E"/>
    <w:rsid w:val="00731F56"/>
    <w:rsid w:val="0076016F"/>
    <w:rsid w:val="00764F4B"/>
    <w:rsid w:val="007A1D76"/>
    <w:rsid w:val="00837DFE"/>
    <w:rsid w:val="0087775A"/>
    <w:rsid w:val="008B1A68"/>
    <w:rsid w:val="00920AB8"/>
    <w:rsid w:val="00946934"/>
    <w:rsid w:val="00972B3D"/>
    <w:rsid w:val="009B7E2A"/>
    <w:rsid w:val="00A06363"/>
    <w:rsid w:val="00A14D2F"/>
    <w:rsid w:val="00A31961"/>
    <w:rsid w:val="00A320E9"/>
    <w:rsid w:val="00A649BA"/>
    <w:rsid w:val="00A911BD"/>
    <w:rsid w:val="00AE6061"/>
    <w:rsid w:val="00B12F14"/>
    <w:rsid w:val="00B17D9D"/>
    <w:rsid w:val="00B419C4"/>
    <w:rsid w:val="00B5686E"/>
    <w:rsid w:val="00BD1D5E"/>
    <w:rsid w:val="00CF6ADF"/>
    <w:rsid w:val="00D60CEA"/>
    <w:rsid w:val="00D647E3"/>
    <w:rsid w:val="00D81987"/>
    <w:rsid w:val="00D91911"/>
    <w:rsid w:val="00DC78D2"/>
    <w:rsid w:val="00E05887"/>
    <w:rsid w:val="00E55879"/>
    <w:rsid w:val="00EB497F"/>
    <w:rsid w:val="00F119C5"/>
    <w:rsid w:val="00F26534"/>
    <w:rsid w:val="00F3681E"/>
    <w:rsid w:val="00FB3A22"/>
    <w:rsid w:val="00FD0385"/>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39D34"/>
  <w15:docId w15:val="{15C46757-DE4E-417F-BD2D-7E0744AB0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134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407"/>
    <w:pPr>
      <w:ind w:left="720"/>
      <w:contextualSpacing/>
    </w:pPr>
  </w:style>
  <w:style w:type="character" w:customStyle="1" w:styleId="Heading1Char">
    <w:name w:val="Heading 1 Char"/>
    <w:basedOn w:val="DefaultParagraphFont"/>
    <w:link w:val="Heading1"/>
    <w:uiPriority w:val="9"/>
    <w:rsid w:val="00413407"/>
    <w:rPr>
      <w:rFonts w:ascii="Times New Roman" w:eastAsia="Times New Roman" w:hAnsi="Times New Roman" w:cs="Times New Roman"/>
      <w:b/>
      <w:bCs/>
      <w:kern w:val="36"/>
      <w:sz w:val="48"/>
      <w:szCs w:val="48"/>
      <w:lang w:eastAsia="ko-KR"/>
    </w:rPr>
  </w:style>
  <w:style w:type="paragraph" w:customStyle="1" w:styleId="xmsonormal">
    <w:name w:val="x_msonormal"/>
    <w:basedOn w:val="Normal"/>
    <w:rsid w:val="0087775A"/>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TableNormal"/>
    <w:next w:val="TableGrid"/>
    <w:uiPriority w:val="39"/>
    <w:rsid w:val="00CF6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98924">
      <w:bodyDiv w:val="1"/>
      <w:marLeft w:val="0"/>
      <w:marRight w:val="0"/>
      <w:marTop w:val="0"/>
      <w:marBottom w:val="0"/>
      <w:divBdr>
        <w:top w:val="none" w:sz="0" w:space="0" w:color="auto"/>
        <w:left w:val="none" w:sz="0" w:space="0" w:color="auto"/>
        <w:bottom w:val="none" w:sz="0" w:space="0" w:color="auto"/>
        <w:right w:val="none" w:sz="0" w:space="0" w:color="auto"/>
      </w:divBdr>
    </w:div>
    <w:div w:id="316694296">
      <w:bodyDiv w:val="1"/>
      <w:marLeft w:val="0"/>
      <w:marRight w:val="0"/>
      <w:marTop w:val="0"/>
      <w:marBottom w:val="0"/>
      <w:divBdr>
        <w:top w:val="none" w:sz="0" w:space="0" w:color="auto"/>
        <w:left w:val="none" w:sz="0" w:space="0" w:color="auto"/>
        <w:bottom w:val="none" w:sz="0" w:space="0" w:color="auto"/>
        <w:right w:val="none" w:sz="0" w:space="0" w:color="auto"/>
      </w:divBdr>
    </w:div>
    <w:div w:id="322784174">
      <w:bodyDiv w:val="1"/>
      <w:marLeft w:val="0"/>
      <w:marRight w:val="0"/>
      <w:marTop w:val="0"/>
      <w:marBottom w:val="0"/>
      <w:divBdr>
        <w:top w:val="none" w:sz="0" w:space="0" w:color="auto"/>
        <w:left w:val="none" w:sz="0" w:space="0" w:color="auto"/>
        <w:bottom w:val="none" w:sz="0" w:space="0" w:color="auto"/>
        <w:right w:val="none" w:sz="0" w:space="0" w:color="auto"/>
      </w:divBdr>
    </w:div>
    <w:div w:id="358313547">
      <w:bodyDiv w:val="1"/>
      <w:marLeft w:val="0"/>
      <w:marRight w:val="0"/>
      <w:marTop w:val="0"/>
      <w:marBottom w:val="0"/>
      <w:divBdr>
        <w:top w:val="none" w:sz="0" w:space="0" w:color="auto"/>
        <w:left w:val="none" w:sz="0" w:space="0" w:color="auto"/>
        <w:bottom w:val="none" w:sz="0" w:space="0" w:color="auto"/>
        <w:right w:val="none" w:sz="0" w:space="0" w:color="auto"/>
      </w:divBdr>
    </w:div>
    <w:div w:id="364870711">
      <w:bodyDiv w:val="1"/>
      <w:marLeft w:val="0"/>
      <w:marRight w:val="0"/>
      <w:marTop w:val="0"/>
      <w:marBottom w:val="0"/>
      <w:divBdr>
        <w:top w:val="none" w:sz="0" w:space="0" w:color="auto"/>
        <w:left w:val="none" w:sz="0" w:space="0" w:color="auto"/>
        <w:bottom w:val="none" w:sz="0" w:space="0" w:color="auto"/>
        <w:right w:val="none" w:sz="0" w:space="0" w:color="auto"/>
      </w:divBdr>
    </w:div>
    <w:div w:id="417217520">
      <w:bodyDiv w:val="1"/>
      <w:marLeft w:val="0"/>
      <w:marRight w:val="0"/>
      <w:marTop w:val="0"/>
      <w:marBottom w:val="0"/>
      <w:divBdr>
        <w:top w:val="none" w:sz="0" w:space="0" w:color="auto"/>
        <w:left w:val="none" w:sz="0" w:space="0" w:color="auto"/>
        <w:bottom w:val="none" w:sz="0" w:space="0" w:color="auto"/>
        <w:right w:val="none" w:sz="0" w:space="0" w:color="auto"/>
      </w:divBdr>
    </w:div>
    <w:div w:id="465198053">
      <w:bodyDiv w:val="1"/>
      <w:marLeft w:val="0"/>
      <w:marRight w:val="0"/>
      <w:marTop w:val="0"/>
      <w:marBottom w:val="0"/>
      <w:divBdr>
        <w:top w:val="none" w:sz="0" w:space="0" w:color="auto"/>
        <w:left w:val="none" w:sz="0" w:space="0" w:color="auto"/>
        <w:bottom w:val="none" w:sz="0" w:space="0" w:color="auto"/>
        <w:right w:val="none" w:sz="0" w:space="0" w:color="auto"/>
      </w:divBdr>
    </w:div>
    <w:div w:id="466045605">
      <w:bodyDiv w:val="1"/>
      <w:marLeft w:val="0"/>
      <w:marRight w:val="0"/>
      <w:marTop w:val="0"/>
      <w:marBottom w:val="0"/>
      <w:divBdr>
        <w:top w:val="none" w:sz="0" w:space="0" w:color="auto"/>
        <w:left w:val="none" w:sz="0" w:space="0" w:color="auto"/>
        <w:bottom w:val="none" w:sz="0" w:space="0" w:color="auto"/>
        <w:right w:val="none" w:sz="0" w:space="0" w:color="auto"/>
      </w:divBdr>
    </w:div>
    <w:div w:id="467360175">
      <w:bodyDiv w:val="1"/>
      <w:marLeft w:val="0"/>
      <w:marRight w:val="0"/>
      <w:marTop w:val="0"/>
      <w:marBottom w:val="0"/>
      <w:divBdr>
        <w:top w:val="none" w:sz="0" w:space="0" w:color="auto"/>
        <w:left w:val="none" w:sz="0" w:space="0" w:color="auto"/>
        <w:bottom w:val="none" w:sz="0" w:space="0" w:color="auto"/>
        <w:right w:val="none" w:sz="0" w:space="0" w:color="auto"/>
      </w:divBdr>
    </w:div>
    <w:div w:id="487865441">
      <w:bodyDiv w:val="1"/>
      <w:marLeft w:val="0"/>
      <w:marRight w:val="0"/>
      <w:marTop w:val="0"/>
      <w:marBottom w:val="0"/>
      <w:divBdr>
        <w:top w:val="none" w:sz="0" w:space="0" w:color="auto"/>
        <w:left w:val="none" w:sz="0" w:space="0" w:color="auto"/>
        <w:bottom w:val="none" w:sz="0" w:space="0" w:color="auto"/>
        <w:right w:val="none" w:sz="0" w:space="0" w:color="auto"/>
      </w:divBdr>
    </w:div>
    <w:div w:id="574705224">
      <w:bodyDiv w:val="1"/>
      <w:marLeft w:val="0"/>
      <w:marRight w:val="0"/>
      <w:marTop w:val="0"/>
      <w:marBottom w:val="0"/>
      <w:divBdr>
        <w:top w:val="none" w:sz="0" w:space="0" w:color="auto"/>
        <w:left w:val="none" w:sz="0" w:space="0" w:color="auto"/>
        <w:bottom w:val="none" w:sz="0" w:space="0" w:color="auto"/>
        <w:right w:val="none" w:sz="0" w:space="0" w:color="auto"/>
      </w:divBdr>
    </w:div>
    <w:div w:id="624385603">
      <w:bodyDiv w:val="1"/>
      <w:marLeft w:val="0"/>
      <w:marRight w:val="0"/>
      <w:marTop w:val="0"/>
      <w:marBottom w:val="0"/>
      <w:divBdr>
        <w:top w:val="none" w:sz="0" w:space="0" w:color="auto"/>
        <w:left w:val="none" w:sz="0" w:space="0" w:color="auto"/>
        <w:bottom w:val="none" w:sz="0" w:space="0" w:color="auto"/>
        <w:right w:val="none" w:sz="0" w:space="0" w:color="auto"/>
      </w:divBdr>
    </w:div>
    <w:div w:id="691222020">
      <w:bodyDiv w:val="1"/>
      <w:marLeft w:val="0"/>
      <w:marRight w:val="0"/>
      <w:marTop w:val="0"/>
      <w:marBottom w:val="0"/>
      <w:divBdr>
        <w:top w:val="none" w:sz="0" w:space="0" w:color="auto"/>
        <w:left w:val="none" w:sz="0" w:space="0" w:color="auto"/>
        <w:bottom w:val="none" w:sz="0" w:space="0" w:color="auto"/>
        <w:right w:val="none" w:sz="0" w:space="0" w:color="auto"/>
      </w:divBdr>
    </w:div>
    <w:div w:id="888229209">
      <w:bodyDiv w:val="1"/>
      <w:marLeft w:val="0"/>
      <w:marRight w:val="0"/>
      <w:marTop w:val="0"/>
      <w:marBottom w:val="0"/>
      <w:divBdr>
        <w:top w:val="none" w:sz="0" w:space="0" w:color="auto"/>
        <w:left w:val="none" w:sz="0" w:space="0" w:color="auto"/>
        <w:bottom w:val="none" w:sz="0" w:space="0" w:color="auto"/>
        <w:right w:val="none" w:sz="0" w:space="0" w:color="auto"/>
      </w:divBdr>
    </w:div>
    <w:div w:id="1147433858">
      <w:bodyDiv w:val="1"/>
      <w:marLeft w:val="0"/>
      <w:marRight w:val="0"/>
      <w:marTop w:val="0"/>
      <w:marBottom w:val="0"/>
      <w:divBdr>
        <w:top w:val="none" w:sz="0" w:space="0" w:color="auto"/>
        <w:left w:val="none" w:sz="0" w:space="0" w:color="auto"/>
        <w:bottom w:val="none" w:sz="0" w:space="0" w:color="auto"/>
        <w:right w:val="none" w:sz="0" w:space="0" w:color="auto"/>
      </w:divBdr>
    </w:div>
    <w:div w:id="1223639789">
      <w:bodyDiv w:val="1"/>
      <w:marLeft w:val="0"/>
      <w:marRight w:val="0"/>
      <w:marTop w:val="0"/>
      <w:marBottom w:val="0"/>
      <w:divBdr>
        <w:top w:val="none" w:sz="0" w:space="0" w:color="auto"/>
        <w:left w:val="none" w:sz="0" w:space="0" w:color="auto"/>
        <w:bottom w:val="none" w:sz="0" w:space="0" w:color="auto"/>
        <w:right w:val="none" w:sz="0" w:space="0" w:color="auto"/>
      </w:divBdr>
    </w:div>
    <w:div w:id="1247151653">
      <w:bodyDiv w:val="1"/>
      <w:marLeft w:val="0"/>
      <w:marRight w:val="0"/>
      <w:marTop w:val="0"/>
      <w:marBottom w:val="0"/>
      <w:divBdr>
        <w:top w:val="none" w:sz="0" w:space="0" w:color="auto"/>
        <w:left w:val="none" w:sz="0" w:space="0" w:color="auto"/>
        <w:bottom w:val="none" w:sz="0" w:space="0" w:color="auto"/>
        <w:right w:val="none" w:sz="0" w:space="0" w:color="auto"/>
      </w:divBdr>
    </w:div>
    <w:div w:id="1585263533">
      <w:bodyDiv w:val="1"/>
      <w:marLeft w:val="0"/>
      <w:marRight w:val="0"/>
      <w:marTop w:val="0"/>
      <w:marBottom w:val="0"/>
      <w:divBdr>
        <w:top w:val="none" w:sz="0" w:space="0" w:color="auto"/>
        <w:left w:val="none" w:sz="0" w:space="0" w:color="auto"/>
        <w:bottom w:val="none" w:sz="0" w:space="0" w:color="auto"/>
        <w:right w:val="none" w:sz="0" w:space="0" w:color="auto"/>
      </w:divBdr>
    </w:div>
    <w:div w:id="1610238846">
      <w:bodyDiv w:val="1"/>
      <w:marLeft w:val="0"/>
      <w:marRight w:val="0"/>
      <w:marTop w:val="0"/>
      <w:marBottom w:val="0"/>
      <w:divBdr>
        <w:top w:val="none" w:sz="0" w:space="0" w:color="auto"/>
        <w:left w:val="none" w:sz="0" w:space="0" w:color="auto"/>
        <w:bottom w:val="none" w:sz="0" w:space="0" w:color="auto"/>
        <w:right w:val="none" w:sz="0" w:space="0" w:color="auto"/>
      </w:divBdr>
    </w:div>
    <w:div w:id="1640183290">
      <w:bodyDiv w:val="1"/>
      <w:marLeft w:val="0"/>
      <w:marRight w:val="0"/>
      <w:marTop w:val="0"/>
      <w:marBottom w:val="0"/>
      <w:divBdr>
        <w:top w:val="none" w:sz="0" w:space="0" w:color="auto"/>
        <w:left w:val="none" w:sz="0" w:space="0" w:color="auto"/>
        <w:bottom w:val="none" w:sz="0" w:space="0" w:color="auto"/>
        <w:right w:val="none" w:sz="0" w:space="0" w:color="auto"/>
      </w:divBdr>
    </w:div>
    <w:div w:id="1644460599">
      <w:bodyDiv w:val="1"/>
      <w:marLeft w:val="0"/>
      <w:marRight w:val="0"/>
      <w:marTop w:val="0"/>
      <w:marBottom w:val="0"/>
      <w:divBdr>
        <w:top w:val="none" w:sz="0" w:space="0" w:color="auto"/>
        <w:left w:val="none" w:sz="0" w:space="0" w:color="auto"/>
        <w:bottom w:val="none" w:sz="0" w:space="0" w:color="auto"/>
        <w:right w:val="none" w:sz="0" w:space="0" w:color="auto"/>
      </w:divBdr>
    </w:div>
    <w:div w:id="1661693317">
      <w:bodyDiv w:val="1"/>
      <w:marLeft w:val="0"/>
      <w:marRight w:val="0"/>
      <w:marTop w:val="0"/>
      <w:marBottom w:val="0"/>
      <w:divBdr>
        <w:top w:val="none" w:sz="0" w:space="0" w:color="auto"/>
        <w:left w:val="none" w:sz="0" w:space="0" w:color="auto"/>
        <w:bottom w:val="none" w:sz="0" w:space="0" w:color="auto"/>
        <w:right w:val="none" w:sz="0" w:space="0" w:color="auto"/>
      </w:divBdr>
    </w:div>
    <w:div w:id="1667393748">
      <w:bodyDiv w:val="1"/>
      <w:marLeft w:val="0"/>
      <w:marRight w:val="0"/>
      <w:marTop w:val="0"/>
      <w:marBottom w:val="0"/>
      <w:divBdr>
        <w:top w:val="none" w:sz="0" w:space="0" w:color="auto"/>
        <w:left w:val="none" w:sz="0" w:space="0" w:color="auto"/>
        <w:bottom w:val="none" w:sz="0" w:space="0" w:color="auto"/>
        <w:right w:val="none" w:sz="0" w:space="0" w:color="auto"/>
      </w:divBdr>
    </w:div>
    <w:div w:id="1920678242">
      <w:bodyDiv w:val="1"/>
      <w:marLeft w:val="0"/>
      <w:marRight w:val="0"/>
      <w:marTop w:val="0"/>
      <w:marBottom w:val="0"/>
      <w:divBdr>
        <w:top w:val="none" w:sz="0" w:space="0" w:color="auto"/>
        <w:left w:val="none" w:sz="0" w:space="0" w:color="auto"/>
        <w:bottom w:val="none" w:sz="0" w:space="0" w:color="auto"/>
        <w:right w:val="none" w:sz="0" w:space="0" w:color="auto"/>
      </w:divBdr>
    </w:div>
    <w:div w:id="208479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CD638320AE3046BCED05F8F598A72A" ma:contentTypeVersion="12" ma:contentTypeDescription="Create a new document." ma:contentTypeScope="" ma:versionID="688e8b60f20af6a4a9a95172676ceb19">
  <xsd:schema xmlns:xsd="http://www.w3.org/2001/XMLSchema" xmlns:xs="http://www.w3.org/2001/XMLSchema" xmlns:p="http://schemas.microsoft.com/office/2006/metadata/properties" xmlns:ns2="81ab7ac5-ab65-47e4-913b-b735cf09269b" xmlns:ns3="58293dbf-1e36-48cf-863d-c0a945d633a7" targetNamespace="http://schemas.microsoft.com/office/2006/metadata/properties" ma:root="true" ma:fieldsID="0b150748b044ad4f40fdcefe3ba5e43c" ns2:_="" ns3:_="">
    <xsd:import namespace="81ab7ac5-ab65-47e4-913b-b735cf09269b"/>
    <xsd:import namespace="58293dbf-1e36-48cf-863d-c0a945d633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b7ac5-ab65-47e4-913b-b735cf092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93dbf-1e36-48cf-863d-c0a945d633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42CF92-9A9C-4008-B2D8-75EB760D258E}">
  <ds:schemaRefs>
    <ds:schemaRef ds:uri="http://schemas.microsoft.com/sharepoint/v3/contenttype/forms"/>
  </ds:schemaRefs>
</ds:datastoreItem>
</file>

<file path=customXml/itemProps2.xml><?xml version="1.0" encoding="utf-8"?>
<ds:datastoreItem xmlns:ds="http://schemas.openxmlformats.org/officeDocument/2006/customXml" ds:itemID="{9BC4A934-4C24-458C-BE19-97D93AC8C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b7ac5-ab65-47e4-913b-b735cf09269b"/>
    <ds:schemaRef ds:uri="58293dbf-1e36-48cf-863d-c0a945d63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8505BB-2317-428F-A7FE-E77519D300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29</Pages>
  <Words>6175</Words>
  <Characters>35199</Characters>
  <Application>Microsoft Office Word</Application>
  <DocSecurity>0</DocSecurity>
  <Lines>293</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Duygu ŞEN ( Kalite )</dc:creator>
  <cp:lastModifiedBy>Zübeyir BAYRAKTAROĞLU</cp:lastModifiedBy>
  <cp:revision>2</cp:revision>
  <cp:lastPrinted>2018-09-06T07:11:00Z</cp:lastPrinted>
  <dcterms:created xsi:type="dcterms:W3CDTF">2021-12-13T18:10:00Z</dcterms:created>
  <dcterms:modified xsi:type="dcterms:W3CDTF">2021-12-13T18:10:00Z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0x01010072CD638320AE3046BCED05F8F598A72A</vt:lpwstr>
  </property>
</Properties>
</file>