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F732" w14:textId="77777777" w:rsidR="00C709BC" w:rsidRDefault="00C709BC" w:rsidP="00C709BC">
      <w:pPr>
        <w:jc w:val="center"/>
        <w:rPr>
          <w:b/>
          <w:color w:val="002060"/>
          <w:sz w:val="44"/>
          <w:szCs w:val="40"/>
        </w:rPr>
      </w:pPr>
      <w:r>
        <w:rPr>
          <w:noProof/>
          <w:lang w:eastAsia="tr-TR"/>
        </w:rPr>
        <w:drawing>
          <wp:inline distT="0" distB="0" distL="0" distR="0" wp14:anchorId="4C149069" wp14:editId="4BF4DA38">
            <wp:extent cx="2727251" cy="1212112"/>
            <wp:effectExtent l="0" t="0" r="0" b="0"/>
            <wp:docPr id="1" name="Resim 1"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pol Ã¼ni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921" cy="1267966"/>
                    </a:xfrm>
                    <a:prstGeom prst="rect">
                      <a:avLst/>
                    </a:prstGeom>
                    <a:noFill/>
                    <a:ln>
                      <a:noFill/>
                    </a:ln>
                  </pic:spPr>
                </pic:pic>
              </a:graphicData>
            </a:graphic>
          </wp:inline>
        </w:drawing>
      </w:r>
    </w:p>
    <w:p w14:paraId="736CF5B4" w14:textId="77777777" w:rsidR="00C709BC" w:rsidRPr="00E24F1D" w:rsidRDefault="00C709BC" w:rsidP="00C709BC">
      <w:pPr>
        <w:jc w:val="center"/>
        <w:rPr>
          <w:b/>
          <w:color w:val="000000" w:themeColor="text1"/>
          <w:sz w:val="44"/>
          <w:szCs w:val="40"/>
        </w:rPr>
      </w:pPr>
      <w:r w:rsidRPr="00E24F1D">
        <w:rPr>
          <w:b/>
          <w:color w:val="000000" w:themeColor="text1"/>
          <w:sz w:val="44"/>
          <w:szCs w:val="40"/>
        </w:rPr>
        <w:t>T.C.</w:t>
      </w:r>
    </w:p>
    <w:p w14:paraId="361AF19B" w14:textId="77777777" w:rsidR="00C709BC" w:rsidRPr="00E24F1D" w:rsidRDefault="00C709BC" w:rsidP="00C709BC">
      <w:pPr>
        <w:jc w:val="center"/>
        <w:rPr>
          <w:b/>
          <w:color w:val="000000" w:themeColor="text1"/>
          <w:sz w:val="44"/>
          <w:szCs w:val="40"/>
        </w:rPr>
      </w:pPr>
      <w:r w:rsidRPr="00E24F1D">
        <w:rPr>
          <w:b/>
          <w:color w:val="000000" w:themeColor="text1"/>
          <w:sz w:val="44"/>
          <w:szCs w:val="40"/>
        </w:rPr>
        <w:t>İSTANBUL MEDİPOL ÜNİVERSİTESİ</w:t>
      </w:r>
    </w:p>
    <w:p w14:paraId="42B38606" w14:textId="77777777" w:rsidR="00C709BC" w:rsidRPr="00E24F1D" w:rsidRDefault="00C709BC" w:rsidP="00C709BC">
      <w:pPr>
        <w:jc w:val="center"/>
        <w:rPr>
          <w:b/>
          <w:color w:val="000000" w:themeColor="text1"/>
          <w:sz w:val="44"/>
          <w:szCs w:val="40"/>
        </w:rPr>
      </w:pPr>
      <w:r w:rsidRPr="00E24F1D">
        <w:rPr>
          <w:b/>
          <w:color w:val="000000" w:themeColor="text1"/>
          <w:sz w:val="44"/>
          <w:szCs w:val="40"/>
        </w:rPr>
        <w:t>TIP FAKÜLTESİ</w:t>
      </w:r>
    </w:p>
    <w:p w14:paraId="7C296F4A" w14:textId="77777777" w:rsidR="00C709BC" w:rsidRDefault="00C709BC" w:rsidP="00C709BC">
      <w:pPr>
        <w:rPr>
          <w:b/>
          <w:color w:val="002060"/>
          <w:sz w:val="40"/>
          <w:szCs w:val="40"/>
        </w:rPr>
      </w:pPr>
    </w:p>
    <w:p w14:paraId="5C9F654A" w14:textId="77777777" w:rsidR="00C709BC" w:rsidRDefault="00C709BC" w:rsidP="00C709BC">
      <w:pPr>
        <w:rPr>
          <w:b/>
          <w:color w:val="002060"/>
          <w:sz w:val="40"/>
          <w:szCs w:val="40"/>
        </w:rPr>
      </w:pPr>
    </w:p>
    <w:p w14:paraId="69FDA803" w14:textId="77777777" w:rsidR="00C709BC" w:rsidRDefault="00C709BC" w:rsidP="00C709BC">
      <w:pPr>
        <w:jc w:val="center"/>
        <w:rPr>
          <w:b/>
          <w:color w:val="002060"/>
          <w:sz w:val="40"/>
          <w:szCs w:val="40"/>
        </w:rPr>
      </w:pPr>
      <w:r>
        <w:rPr>
          <w:noProof/>
          <w:lang w:eastAsia="tr-TR"/>
        </w:rPr>
        <w:drawing>
          <wp:inline distT="0" distB="0" distL="0" distR="0" wp14:anchorId="0B647A87" wp14:editId="28BD3AE7">
            <wp:extent cx="5198745" cy="1803377"/>
            <wp:effectExtent l="0" t="0" r="1905" b="6985"/>
            <wp:docPr id="2" name="Resim 2"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pol Ã¼ni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4585" cy="1819278"/>
                    </a:xfrm>
                    <a:prstGeom prst="rect">
                      <a:avLst/>
                    </a:prstGeom>
                    <a:noFill/>
                    <a:ln>
                      <a:noFill/>
                    </a:ln>
                  </pic:spPr>
                </pic:pic>
              </a:graphicData>
            </a:graphic>
          </wp:inline>
        </w:drawing>
      </w:r>
    </w:p>
    <w:p w14:paraId="43237D04" w14:textId="77777777" w:rsidR="00C709BC" w:rsidRDefault="00C709BC" w:rsidP="00C709BC">
      <w:pPr>
        <w:jc w:val="center"/>
        <w:rPr>
          <w:b/>
          <w:color w:val="002060"/>
          <w:sz w:val="40"/>
          <w:szCs w:val="40"/>
        </w:rPr>
      </w:pPr>
    </w:p>
    <w:p w14:paraId="437FDAF2" w14:textId="77777777" w:rsidR="00C709BC" w:rsidRPr="00E24F1D" w:rsidRDefault="00C709BC" w:rsidP="00C709BC">
      <w:pPr>
        <w:jc w:val="center"/>
        <w:rPr>
          <w:b/>
          <w:color w:val="000000" w:themeColor="text1"/>
          <w:sz w:val="40"/>
          <w:szCs w:val="40"/>
        </w:rPr>
      </w:pPr>
    </w:p>
    <w:p w14:paraId="1AFF3D40" w14:textId="77777777" w:rsidR="00C709BC" w:rsidRPr="00E24F1D" w:rsidRDefault="00C709BC" w:rsidP="00C709BC">
      <w:pPr>
        <w:jc w:val="center"/>
        <w:rPr>
          <w:b/>
          <w:color w:val="000000" w:themeColor="text1"/>
          <w:sz w:val="40"/>
          <w:szCs w:val="40"/>
        </w:rPr>
      </w:pPr>
      <w:r w:rsidRPr="00C709BC">
        <w:rPr>
          <w:rFonts w:cstheme="minorHAnsi"/>
          <w:b/>
          <w:bCs/>
          <w:sz w:val="40"/>
          <w:szCs w:val="36"/>
        </w:rPr>
        <w:t xml:space="preserve">KULAK BURUN ve BOĞAZ HASTALIKLARI </w:t>
      </w:r>
      <w:r w:rsidRPr="00E24F1D">
        <w:rPr>
          <w:b/>
          <w:color w:val="000000" w:themeColor="text1"/>
          <w:sz w:val="40"/>
          <w:szCs w:val="40"/>
        </w:rPr>
        <w:t>STAJ REHBERİ</w:t>
      </w:r>
    </w:p>
    <w:p w14:paraId="4CDD70BA" w14:textId="77777777" w:rsidR="00C709BC" w:rsidRDefault="00FF502B" w:rsidP="00F26534">
      <w:pPr>
        <w:jc w:val="center"/>
        <w:rPr>
          <w:rFonts w:cstheme="minorHAnsi"/>
          <w:b/>
          <w:bCs/>
          <w:sz w:val="36"/>
          <w:szCs w:val="36"/>
        </w:rPr>
      </w:pPr>
      <w:r>
        <w:rPr>
          <w:b/>
          <w:color w:val="000000" w:themeColor="text1"/>
          <w:sz w:val="40"/>
          <w:szCs w:val="40"/>
        </w:rPr>
        <w:t>2021-2022</w:t>
      </w:r>
    </w:p>
    <w:p w14:paraId="663A7D6A" w14:textId="77777777" w:rsidR="00C709BC" w:rsidRDefault="00C709BC">
      <w:pPr>
        <w:rPr>
          <w:rFonts w:cstheme="minorHAnsi"/>
          <w:b/>
          <w:bCs/>
          <w:sz w:val="36"/>
          <w:szCs w:val="36"/>
        </w:rPr>
      </w:pPr>
      <w:r>
        <w:rPr>
          <w:rFonts w:cstheme="minorHAnsi"/>
          <w:b/>
          <w:bCs/>
          <w:sz w:val="36"/>
          <w:szCs w:val="36"/>
        </w:rPr>
        <w:br w:type="page"/>
      </w:r>
    </w:p>
    <w:p w14:paraId="6CEA3049" w14:textId="77777777" w:rsidR="00A06363" w:rsidRPr="00665E08" w:rsidRDefault="004D145E" w:rsidP="00665E08">
      <w:pPr>
        <w:jc w:val="center"/>
        <w:rPr>
          <w:rFonts w:cstheme="minorHAnsi"/>
          <w:b/>
          <w:bCs/>
          <w:sz w:val="36"/>
          <w:szCs w:val="36"/>
        </w:rPr>
      </w:pPr>
      <w:r>
        <w:rPr>
          <w:rFonts w:cstheme="minorHAnsi"/>
          <w:b/>
          <w:bCs/>
          <w:sz w:val="36"/>
          <w:szCs w:val="36"/>
        </w:rPr>
        <w:lastRenderedPageBreak/>
        <w:t xml:space="preserve">KULAK BURUN ve BOĞAZ HASTALIKLARI </w:t>
      </w:r>
      <w:r w:rsidR="00F26534" w:rsidRPr="00F26534">
        <w:rPr>
          <w:rFonts w:cstheme="minorHAnsi"/>
          <w:b/>
          <w:bCs/>
          <w:sz w:val="36"/>
          <w:szCs w:val="36"/>
        </w:rPr>
        <w:t>STAJI</w:t>
      </w:r>
    </w:p>
    <w:p w14:paraId="6F4B461F" w14:textId="77777777" w:rsidR="00592BA0" w:rsidRDefault="00F26534" w:rsidP="00592BA0">
      <w:pPr>
        <w:spacing w:after="0" w:line="240" w:lineRule="auto"/>
        <w:rPr>
          <w:rFonts w:cstheme="minorHAnsi"/>
          <w:b/>
          <w:bCs/>
          <w:sz w:val="28"/>
          <w:szCs w:val="28"/>
          <w:u w:val="single"/>
        </w:rPr>
      </w:pPr>
      <w:r w:rsidRPr="00F26534">
        <w:rPr>
          <w:rFonts w:cstheme="minorHAnsi"/>
          <w:b/>
          <w:bCs/>
          <w:sz w:val="28"/>
          <w:szCs w:val="28"/>
          <w:u w:val="single"/>
        </w:rPr>
        <w:t>STAJIN TANITIMI</w:t>
      </w:r>
    </w:p>
    <w:p w14:paraId="35CDF8CA" w14:textId="77777777" w:rsidR="000E4D2C" w:rsidRPr="000E4D2C" w:rsidRDefault="000E4D2C" w:rsidP="00592BA0">
      <w:pPr>
        <w:spacing w:after="0" w:line="240" w:lineRule="auto"/>
        <w:rPr>
          <w:rFonts w:cstheme="minorHAnsi"/>
          <w:b/>
          <w:bCs/>
          <w:sz w:val="10"/>
          <w:szCs w:val="28"/>
          <w:u w:val="single"/>
        </w:rPr>
      </w:pPr>
    </w:p>
    <w:p w14:paraId="39CE3C05" w14:textId="77777777" w:rsidR="00592BA0" w:rsidRPr="006201AF" w:rsidRDefault="00592BA0" w:rsidP="00592BA0">
      <w:pPr>
        <w:spacing w:after="0" w:line="240" w:lineRule="auto"/>
        <w:jc w:val="both"/>
        <w:rPr>
          <w:rFonts w:cstheme="minorHAnsi"/>
          <w:bCs/>
          <w:sz w:val="24"/>
          <w:szCs w:val="28"/>
        </w:rPr>
      </w:pPr>
      <w:r w:rsidRPr="006201AF">
        <w:rPr>
          <w:rFonts w:cstheme="minorHAnsi"/>
          <w:bCs/>
          <w:sz w:val="24"/>
          <w:szCs w:val="28"/>
        </w:rPr>
        <w:t xml:space="preserve">Öğrencilerin öğretim üyelerinin pratik ve teorik tecrübelerinden daha </w:t>
      </w:r>
      <w:proofErr w:type="spellStart"/>
      <w:r w:rsidRPr="006201AF">
        <w:rPr>
          <w:rFonts w:cstheme="minorHAnsi"/>
          <w:bCs/>
          <w:sz w:val="24"/>
          <w:szCs w:val="28"/>
        </w:rPr>
        <w:t>ifazla</w:t>
      </w:r>
      <w:proofErr w:type="spellEnd"/>
      <w:r w:rsidRPr="006201AF">
        <w:rPr>
          <w:rFonts w:cstheme="minorHAnsi"/>
          <w:bCs/>
          <w:sz w:val="24"/>
          <w:szCs w:val="28"/>
        </w:rPr>
        <w:t xml:space="preserve"> faydalanmaları öğrendikleri teorik bilgilerin klinik uygulamalarda kullanılması amacıyla öğleden sonra pratik uygulamalar mevcuttur. Pratik uygulamalar ile öğrencilerin bilgi ve deneyimleri artacaktır. Aynı zamanda teorik bilgilerin klinik sahada kullanma becerileri gelişecektir. Bu amaçla staja gelen öğrenciler öğleden sonraki pratik uygulama saatlerinde poliklinik, ameliyathane ve hasta başı eğitim olmak üzere 3 gruba ayrılır.</w:t>
      </w:r>
      <w:r w:rsidRPr="006201AF">
        <w:rPr>
          <w:rFonts w:cstheme="minorHAnsi"/>
          <w:bCs/>
          <w:sz w:val="24"/>
          <w:szCs w:val="28"/>
        </w:rPr>
        <w:tab/>
      </w:r>
    </w:p>
    <w:p w14:paraId="37E14F1A" w14:textId="77777777" w:rsidR="00592BA0" w:rsidRPr="006201AF" w:rsidRDefault="00592BA0" w:rsidP="00592BA0">
      <w:pPr>
        <w:spacing w:after="0" w:line="240" w:lineRule="auto"/>
        <w:jc w:val="both"/>
        <w:rPr>
          <w:rFonts w:cstheme="minorHAnsi"/>
          <w:bCs/>
          <w:sz w:val="24"/>
          <w:szCs w:val="28"/>
        </w:rPr>
      </w:pPr>
      <w:r w:rsidRPr="006201AF">
        <w:rPr>
          <w:rFonts w:cstheme="minorHAnsi"/>
          <w:bCs/>
          <w:sz w:val="24"/>
          <w:szCs w:val="28"/>
        </w:rPr>
        <w:t>Gruplar dağıldıktan sonra sorumlu öğretim üyeleri ile poliklinikte hasta muayenesi, tedavi ve takibini yaparlar. Ayrıca sorumlu öğretim üyesiyle ameliyat ve vizite katılırlar.</w:t>
      </w:r>
    </w:p>
    <w:p w14:paraId="59A476A1" w14:textId="77777777" w:rsidR="00592BA0" w:rsidRPr="006201AF" w:rsidRDefault="00592BA0" w:rsidP="00592BA0">
      <w:pPr>
        <w:spacing w:after="0" w:line="240" w:lineRule="auto"/>
        <w:jc w:val="both"/>
        <w:rPr>
          <w:rFonts w:cstheme="minorHAnsi"/>
          <w:bCs/>
          <w:sz w:val="24"/>
          <w:szCs w:val="28"/>
        </w:rPr>
      </w:pPr>
      <w:r w:rsidRPr="006201AF">
        <w:rPr>
          <w:rFonts w:cstheme="minorHAnsi"/>
          <w:bCs/>
          <w:sz w:val="24"/>
          <w:szCs w:val="28"/>
        </w:rPr>
        <w:t>Teorik dersler öğle arasına kadar sabah saatlerinde yapılır.</w:t>
      </w:r>
    </w:p>
    <w:p w14:paraId="1567E4B2" w14:textId="77777777" w:rsidR="004D145E" w:rsidRPr="006201AF" w:rsidRDefault="00592BA0" w:rsidP="00592BA0">
      <w:pPr>
        <w:spacing w:after="0" w:line="240" w:lineRule="auto"/>
        <w:jc w:val="both"/>
        <w:rPr>
          <w:rFonts w:cstheme="minorHAnsi"/>
          <w:bCs/>
          <w:sz w:val="24"/>
          <w:szCs w:val="28"/>
        </w:rPr>
      </w:pPr>
      <w:proofErr w:type="spellStart"/>
      <w:r w:rsidRPr="006201AF">
        <w:rPr>
          <w:rFonts w:cstheme="minorHAnsi"/>
          <w:bCs/>
          <w:sz w:val="24"/>
          <w:szCs w:val="28"/>
        </w:rPr>
        <w:t>Çarşamda</w:t>
      </w:r>
      <w:proofErr w:type="spellEnd"/>
      <w:r w:rsidRPr="006201AF">
        <w:rPr>
          <w:rFonts w:cstheme="minorHAnsi"/>
          <w:bCs/>
          <w:sz w:val="24"/>
          <w:szCs w:val="28"/>
        </w:rPr>
        <w:t xml:space="preserve"> günü yapılan klinik vaka konseyine ve cuma günü eğitim toplantılarına tüm öğrenciler katılırlar.</w:t>
      </w:r>
    </w:p>
    <w:p w14:paraId="4DBD2AD9" w14:textId="77777777" w:rsidR="00592BA0" w:rsidRPr="00665E08" w:rsidRDefault="00592BA0" w:rsidP="00592BA0">
      <w:pPr>
        <w:spacing w:after="0" w:line="240" w:lineRule="auto"/>
        <w:rPr>
          <w:rFonts w:cstheme="minorHAnsi"/>
          <w:b/>
          <w:bCs/>
          <w:sz w:val="10"/>
          <w:szCs w:val="28"/>
        </w:rPr>
      </w:pPr>
    </w:p>
    <w:tbl>
      <w:tblPr>
        <w:tblStyle w:val="TableGrid"/>
        <w:tblW w:w="0" w:type="auto"/>
        <w:tblInd w:w="108" w:type="dxa"/>
        <w:tblLook w:val="04A0" w:firstRow="1" w:lastRow="0" w:firstColumn="1" w:lastColumn="0" w:noHBand="0" w:noVBand="1"/>
      </w:tblPr>
      <w:tblGrid>
        <w:gridCol w:w="2297"/>
        <w:gridCol w:w="6657"/>
      </w:tblGrid>
      <w:tr w:rsidR="003C0336" w14:paraId="3C50873C" w14:textId="77777777" w:rsidTr="00592BA0">
        <w:tc>
          <w:tcPr>
            <w:tcW w:w="2297" w:type="dxa"/>
            <w:shd w:val="clear" w:color="auto" w:fill="002060"/>
            <w:vAlign w:val="center"/>
          </w:tcPr>
          <w:p w14:paraId="6D21AAC9"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Eğitim Dönemi</w:t>
            </w:r>
          </w:p>
        </w:tc>
        <w:tc>
          <w:tcPr>
            <w:tcW w:w="6657" w:type="dxa"/>
            <w:vAlign w:val="center"/>
          </w:tcPr>
          <w:p w14:paraId="3FA1C6B3" w14:textId="77777777" w:rsidR="003C0336" w:rsidRPr="004D145E" w:rsidRDefault="004D145E" w:rsidP="00A06363">
            <w:pPr>
              <w:spacing w:line="360" w:lineRule="auto"/>
              <w:rPr>
                <w:rFonts w:cstheme="minorHAnsi"/>
                <w:bCs/>
                <w:sz w:val="24"/>
                <w:szCs w:val="28"/>
              </w:rPr>
            </w:pPr>
            <w:r w:rsidRPr="004D145E">
              <w:rPr>
                <w:rFonts w:cstheme="minorHAnsi"/>
                <w:bCs/>
                <w:sz w:val="24"/>
                <w:szCs w:val="28"/>
              </w:rPr>
              <w:t>Dönem V</w:t>
            </w:r>
          </w:p>
        </w:tc>
      </w:tr>
      <w:tr w:rsidR="003C0336" w14:paraId="299D9CE3" w14:textId="77777777" w:rsidTr="00592BA0">
        <w:tc>
          <w:tcPr>
            <w:tcW w:w="2297" w:type="dxa"/>
            <w:shd w:val="clear" w:color="auto" w:fill="002060"/>
            <w:vAlign w:val="center"/>
          </w:tcPr>
          <w:p w14:paraId="7860EA33"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Staj Süresi</w:t>
            </w:r>
          </w:p>
        </w:tc>
        <w:tc>
          <w:tcPr>
            <w:tcW w:w="6657" w:type="dxa"/>
            <w:vAlign w:val="center"/>
          </w:tcPr>
          <w:p w14:paraId="3905ABD3" w14:textId="77777777" w:rsidR="003C0336" w:rsidRPr="002166C3" w:rsidRDefault="002166C3" w:rsidP="00A06363">
            <w:pPr>
              <w:spacing w:line="360" w:lineRule="auto"/>
              <w:rPr>
                <w:rFonts w:cstheme="minorHAnsi"/>
                <w:bCs/>
                <w:sz w:val="24"/>
                <w:szCs w:val="28"/>
              </w:rPr>
            </w:pPr>
            <w:r w:rsidRPr="002166C3">
              <w:rPr>
                <w:rFonts w:cstheme="minorHAnsi"/>
                <w:bCs/>
                <w:sz w:val="24"/>
                <w:szCs w:val="28"/>
              </w:rPr>
              <w:t>3 hafta</w:t>
            </w:r>
          </w:p>
        </w:tc>
      </w:tr>
      <w:tr w:rsidR="003C0336" w14:paraId="76EC2FA8" w14:textId="77777777" w:rsidTr="00592BA0">
        <w:tc>
          <w:tcPr>
            <w:tcW w:w="2297" w:type="dxa"/>
            <w:shd w:val="clear" w:color="auto" w:fill="002060"/>
            <w:vAlign w:val="center"/>
          </w:tcPr>
          <w:p w14:paraId="1E988523"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Eğitim Yeri</w:t>
            </w:r>
          </w:p>
        </w:tc>
        <w:tc>
          <w:tcPr>
            <w:tcW w:w="6657" w:type="dxa"/>
            <w:vAlign w:val="center"/>
          </w:tcPr>
          <w:p w14:paraId="5C384CEE" w14:textId="77777777" w:rsidR="003C0336" w:rsidRPr="004D145E" w:rsidRDefault="004D145E" w:rsidP="00A06363">
            <w:pPr>
              <w:spacing w:line="360" w:lineRule="auto"/>
              <w:rPr>
                <w:rFonts w:cstheme="minorHAnsi"/>
                <w:bCs/>
                <w:sz w:val="24"/>
                <w:szCs w:val="28"/>
              </w:rPr>
            </w:pPr>
            <w:r w:rsidRPr="004D145E">
              <w:rPr>
                <w:rFonts w:cstheme="minorHAnsi"/>
                <w:bCs/>
                <w:sz w:val="24"/>
                <w:szCs w:val="28"/>
              </w:rPr>
              <w:t xml:space="preserve">Medipol Mega Üniversite Hastanesi </w:t>
            </w:r>
          </w:p>
        </w:tc>
      </w:tr>
      <w:tr w:rsidR="003C0336" w14:paraId="06233AE3" w14:textId="77777777" w:rsidTr="00592BA0">
        <w:tc>
          <w:tcPr>
            <w:tcW w:w="2297" w:type="dxa"/>
            <w:shd w:val="clear" w:color="auto" w:fill="002060"/>
            <w:vAlign w:val="center"/>
          </w:tcPr>
          <w:p w14:paraId="5DED4122" w14:textId="77777777" w:rsidR="003C0336" w:rsidRPr="00A06363" w:rsidRDefault="003C0336" w:rsidP="00A06363">
            <w:pPr>
              <w:autoSpaceDE w:val="0"/>
              <w:autoSpaceDN w:val="0"/>
              <w:adjustRightInd w:val="0"/>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Eğiticiler</w:t>
            </w:r>
          </w:p>
        </w:tc>
        <w:tc>
          <w:tcPr>
            <w:tcW w:w="6657" w:type="dxa"/>
            <w:vAlign w:val="center"/>
          </w:tcPr>
          <w:p w14:paraId="71E88DFD" w14:textId="77777777" w:rsidR="004D145E" w:rsidRPr="004D145E" w:rsidRDefault="004D145E" w:rsidP="004D145E">
            <w:pPr>
              <w:pStyle w:val="ListParagraph"/>
              <w:numPr>
                <w:ilvl w:val="0"/>
                <w:numId w:val="1"/>
              </w:numPr>
              <w:ind w:left="317" w:hanging="317"/>
              <w:jc w:val="both"/>
              <w:rPr>
                <w:rFonts w:cstheme="minorHAnsi"/>
                <w:sz w:val="24"/>
                <w:szCs w:val="24"/>
              </w:rPr>
            </w:pPr>
            <w:proofErr w:type="spellStart"/>
            <w:r w:rsidRPr="004D145E">
              <w:rPr>
                <w:rFonts w:cstheme="minorHAnsi"/>
                <w:sz w:val="24"/>
                <w:szCs w:val="24"/>
              </w:rPr>
              <w:t>Prof.Dr</w:t>
            </w:r>
            <w:proofErr w:type="spellEnd"/>
            <w:r w:rsidRPr="004D145E">
              <w:rPr>
                <w:rFonts w:cstheme="minorHAnsi"/>
                <w:sz w:val="24"/>
                <w:szCs w:val="24"/>
              </w:rPr>
              <w:t xml:space="preserve"> Yıldırım Ahmet BAYAZIT</w:t>
            </w:r>
          </w:p>
          <w:p w14:paraId="019C1E8C" w14:textId="77777777" w:rsidR="004D145E" w:rsidRPr="004D145E" w:rsidRDefault="004D145E" w:rsidP="004D145E">
            <w:pPr>
              <w:pStyle w:val="ListParagraph"/>
              <w:numPr>
                <w:ilvl w:val="0"/>
                <w:numId w:val="1"/>
              </w:numPr>
              <w:ind w:left="317" w:hanging="317"/>
              <w:jc w:val="both"/>
              <w:rPr>
                <w:rFonts w:cstheme="minorHAnsi"/>
                <w:sz w:val="24"/>
                <w:szCs w:val="24"/>
              </w:rPr>
            </w:pPr>
            <w:proofErr w:type="spellStart"/>
            <w:r w:rsidRPr="004D145E">
              <w:rPr>
                <w:rFonts w:cstheme="minorHAnsi"/>
                <w:sz w:val="24"/>
                <w:szCs w:val="24"/>
              </w:rPr>
              <w:t>Prof.Dr</w:t>
            </w:r>
            <w:proofErr w:type="spellEnd"/>
            <w:r w:rsidRPr="004D145E">
              <w:rPr>
                <w:rFonts w:cstheme="minorHAnsi"/>
                <w:sz w:val="24"/>
                <w:szCs w:val="24"/>
              </w:rPr>
              <w:t xml:space="preserve"> Celil USLU</w:t>
            </w:r>
          </w:p>
          <w:p w14:paraId="5D4C893F" w14:textId="77777777" w:rsidR="004D145E" w:rsidRDefault="004D145E" w:rsidP="004D145E">
            <w:pPr>
              <w:pStyle w:val="ListParagraph"/>
              <w:numPr>
                <w:ilvl w:val="0"/>
                <w:numId w:val="1"/>
              </w:numPr>
              <w:ind w:left="317" w:hanging="317"/>
              <w:jc w:val="both"/>
              <w:rPr>
                <w:rFonts w:cstheme="minorHAnsi"/>
                <w:sz w:val="24"/>
                <w:szCs w:val="24"/>
              </w:rPr>
            </w:pPr>
            <w:proofErr w:type="spellStart"/>
            <w:r w:rsidRPr="004D145E">
              <w:rPr>
                <w:rFonts w:cstheme="minorHAnsi"/>
                <w:sz w:val="24"/>
                <w:szCs w:val="24"/>
              </w:rPr>
              <w:t>Prof.Dr</w:t>
            </w:r>
            <w:proofErr w:type="spellEnd"/>
            <w:r w:rsidRPr="004D145E">
              <w:rPr>
                <w:rFonts w:cstheme="minorHAnsi"/>
                <w:sz w:val="24"/>
                <w:szCs w:val="24"/>
              </w:rPr>
              <w:t xml:space="preserve"> Bülent ŞERBETÇİOĞLU (</w:t>
            </w:r>
            <w:proofErr w:type="spellStart"/>
            <w:r w:rsidRPr="004D145E">
              <w:rPr>
                <w:rFonts w:cstheme="minorHAnsi"/>
                <w:sz w:val="24"/>
                <w:szCs w:val="24"/>
              </w:rPr>
              <w:t>Odyoloji</w:t>
            </w:r>
            <w:proofErr w:type="spellEnd"/>
            <w:r w:rsidRPr="004D145E">
              <w:rPr>
                <w:rFonts w:cstheme="minorHAnsi"/>
                <w:sz w:val="24"/>
                <w:szCs w:val="24"/>
              </w:rPr>
              <w:t>)</w:t>
            </w:r>
          </w:p>
          <w:p w14:paraId="5C3A0C0E" w14:textId="77777777" w:rsidR="00046855" w:rsidRDefault="00046855" w:rsidP="004D145E">
            <w:pPr>
              <w:pStyle w:val="ListParagraph"/>
              <w:numPr>
                <w:ilvl w:val="0"/>
                <w:numId w:val="1"/>
              </w:numPr>
              <w:ind w:left="317" w:hanging="317"/>
              <w:jc w:val="both"/>
              <w:rPr>
                <w:rFonts w:cstheme="minorHAnsi"/>
                <w:sz w:val="24"/>
                <w:szCs w:val="24"/>
              </w:rPr>
            </w:pPr>
            <w:proofErr w:type="spellStart"/>
            <w:proofErr w:type="gramStart"/>
            <w:r>
              <w:rPr>
                <w:rFonts w:cstheme="minorHAnsi"/>
                <w:sz w:val="24"/>
                <w:szCs w:val="24"/>
              </w:rPr>
              <w:t>Prof.Dr.Tolga</w:t>
            </w:r>
            <w:proofErr w:type="spellEnd"/>
            <w:proofErr w:type="gramEnd"/>
            <w:r>
              <w:rPr>
                <w:rFonts w:cstheme="minorHAnsi"/>
                <w:sz w:val="24"/>
                <w:szCs w:val="24"/>
              </w:rPr>
              <w:t xml:space="preserve"> KANDOĞAN</w:t>
            </w:r>
          </w:p>
          <w:p w14:paraId="39ED560B" w14:textId="77777777" w:rsidR="00046855" w:rsidRPr="004D145E" w:rsidRDefault="00046855" w:rsidP="004D145E">
            <w:pPr>
              <w:pStyle w:val="ListParagraph"/>
              <w:numPr>
                <w:ilvl w:val="0"/>
                <w:numId w:val="1"/>
              </w:numPr>
              <w:ind w:left="317" w:hanging="317"/>
              <w:jc w:val="both"/>
              <w:rPr>
                <w:rFonts w:cstheme="minorHAnsi"/>
                <w:sz w:val="24"/>
                <w:szCs w:val="24"/>
              </w:rPr>
            </w:pPr>
            <w:proofErr w:type="spellStart"/>
            <w:proofErr w:type="gramStart"/>
            <w:r>
              <w:rPr>
                <w:rFonts w:cstheme="minorHAnsi"/>
                <w:sz w:val="24"/>
                <w:szCs w:val="24"/>
              </w:rPr>
              <w:t>Doç.Dr.Hasan</w:t>
            </w:r>
            <w:proofErr w:type="spellEnd"/>
            <w:proofErr w:type="gramEnd"/>
            <w:r>
              <w:rPr>
                <w:rFonts w:cstheme="minorHAnsi"/>
                <w:sz w:val="24"/>
                <w:szCs w:val="24"/>
              </w:rPr>
              <w:t xml:space="preserve"> DEMİRHAN</w:t>
            </w:r>
          </w:p>
          <w:p w14:paraId="610ABF7B" w14:textId="77777777" w:rsidR="004D145E" w:rsidRPr="004D145E" w:rsidRDefault="004D145E" w:rsidP="004D145E">
            <w:pPr>
              <w:pStyle w:val="ListParagraph"/>
              <w:numPr>
                <w:ilvl w:val="0"/>
                <w:numId w:val="1"/>
              </w:numPr>
              <w:ind w:left="317" w:hanging="317"/>
              <w:jc w:val="both"/>
              <w:rPr>
                <w:rFonts w:cstheme="minorHAnsi"/>
                <w:sz w:val="24"/>
                <w:szCs w:val="24"/>
              </w:rPr>
            </w:pPr>
            <w:proofErr w:type="spellStart"/>
            <w:r w:rsidRPr="004D145E">
              <w:rPr>
                <w:rFonts w:cstheme="minorHAnsi"/>
                <w:sz w:val="24"/>
                <w:szCs w:val="24"/>
              </w:rPr>
              <w:t>Doç.Dr</w:t>
            </w:r>
            <w:proofErr w:type="spellEnd"/>
            <w:r w:rsidRPr="004D145E">
              <w:rPr>
                <w:rFonts w:cstheme="minorHAnsi"/>
                <w:sz w:val="24"/>
                <w:szCs w:val="24"/>
              </w:rPr>
              <w:t xml:space="preserve"> Muhammed Fatih EVCİMİK</w:t>
            </w:r>
          </w:p>
          <w:p w14:paraId="7460C991" w14:textId="77777777" w:rsidR="004D145E" w:rsidRPr="004D145E" w:rsidRDefault="004D145E" w:rsidP="004D145E">
            <w:pPr>
              <w:pStyle w:val="ListParagraph"/>
              <w:numPr>
                <w:ilvl w:val="0"/>
                <w:numId w:val="1"/>
              </w:numPr>
              <w:ind w:left="317" w:hanging="317"/>
              <w:jc w:val="both"/>
              <w:rPr>
                <w:rFonts w:cstheme="minorHAnsi"/>
                <w:sz w:val="24"/>
                <w:szCs w:val="24"/>
              </w:rPr>
            </w:pPr>
            <w:proofErr w:type="spellStart"/>
            <w:r w:rsidRPr="004D145E">
              <w:rPr>
                <w:rFonts w:cstheme="minorHAnsi"/>
                <w:sz w:val="24"/>
                <w:szCs w:val="24"/>
              </w:rPr>
              <w:t>Doç.Dr</w:t>
            </w:r>
            <w:proofErr w:type="spellEnd"/>
            <w:r w:rsidRPr="004D145E">
              <w:rPr>
                <w:rFonts w:cstheme="minorHAnsi"/>
                <w:sz w:val="24"/>
                <w:szCs w:val="24"/>
              </w:rPr>
              <w:t xml:space="preserve"> Erkan SOYLU</w:t>
            </w:r>
          </w:p>
          <w:p w14:paraId="4021B17E" w14:textId="77777777" w:rsidR="004D145E" w:rsidRPr="004D145E" w:rsidRDefault="004D145E" w:rsidP="004D145E">
            <w:pPr>
              <w:pStyle w:val="ListParagraph"/>
              <w:numPr>
                <w:ilvl w:val="0"/>
                <w:numId w:val="1"/>
              </w:numPr>
              <w:ind w:left="317" w:hanging="317"/>
              <w:jc w:val="both"/>
              <w:rPr>
                <w:rFonts w:cstheme="minorHAnsi"/>
                <w:sz w:val="24"/>
                <w:szCs w:val="24"/>
              </w:rPr>
            </w:pPr>
            <w:r w:rsidRPr="004D145E">
              <w:rPr>
                <w:rFonts w:cstheme="minorHAnsi"/>
                <w:sz w:val="24"/>
                <w:szCs w:val="24"/>
              </w:rPr>
              <w:t xml:space="preserve">Dr. </w:t>
            </w:r>
            <w:proofErr w:type="spellStart"/>
            <w:r w:rsidRPr="004D145E">
              <w:rPr>
                <w:rFonts w:cstheme="minorHAnsi"/>
                <w:sz w:val="24"/>
                <w:szCs w:val="24"/>
              </w:rPr>
              <w:t>Öğr</w:t>
            </w:r>
            <w:proofErr w:type="spellEnd"/>
            <w:r w:rsidRPr="004D145E">
              <w:rPr>
                <w:rFonts w:cstheme="minorHAnsi"/>
                <w:sz w:val="24"/>
                <w:szCs w:val="24"/>
              </w:rPr>
              <w:t>. Üyesi Gökhan ALTIN</w:t>
            </w:r>
          </w:p>
          <w:p w14:paraId="67A30550" w14:textId="77777777" w:rsidR="004D145E" w:rsidRPr="004D145E" w:rsidRDefault="004D145E" w:rsidP="004D145E">
            <w:pPr>
              <w:pStyle w:val="ListParagraph"/>
              <w:numPr>
                <w:ilvl w:val="0"/>
                <w:numId w:val="1"/>
              </w:numPr>
              <w:ind w:left="317" w:hanging="317"/>
              <w:jc w:val="both"/>
              <w:rPr>
                <w:rFonts w:cstheme="minorHAnsi"/>
                <w:sz w:val="24"/>
                <w:szCs w:val="24"/>
              </w:rPr>
            </w:pPr>
            <w:r w:rsidRPr="004D145E">
              <w:rPr>
                <w:rFonts w:cstheme="minorHAnsi"/>
                <w:sz w:val="24"/>
                <w:szCs w:val="24"/>
              </w:rPr>
              <w:t xml:space="preserve">Dr. </w:t>
            </w:r>
            <w:proofErr w:type="spellStart"/>
            <w:r w:rsidRPr="004D145E">
              <w:rPr>
                <w:rFonts w:cstheme="minorHAnsi"/>
                <w:sz w:val="24"/>
                <w:szCs w:val="24"/>
              </w:rPr>
              <w:t>Öğr</w:t>
            </w:r>
            <w:proofErr w:type="spellEnd"/>
            <w:r w:rsidRPr="004D145E">
              <w:rPr>
                <w:rFonts w:cstheme="minorHAnsi"/>
                <w:sz w:val="24"/>
                <w:szCs w:val="24"/>
              </w:rPr>
              <w:t>. Üyesi Necdet ÖZÇELİK</w:t>
            </w:r>
          </w:p>
          <w:p w14:paraId="740FC665" w14:textId="77777777" w:rsidR="004D145E" w:rsidRPr="004D145E" w:rsidRDefault="004D145E" w:rsidP="004D145E">
            <w:pPr>
              <w:pStyle w:val="ListParagraph"/>
              <w:numPr>
                <w:ilvl w:val="0"/>
                <w:numId w:val="1"/>
              </w:numPr>
              <w:ind w:left="317" w:hanging="317"/>
              <w:jc w:val="both"/>
              <w:rPr>
                <w:rFonts w:cstheme="minorHAnsi"/>
                <w:sz w:val="24"/>
                <w:szCs w:val="24"/>
              </w:rPr>
            </w:pPr>
            <w:r w:rsidRPr="004D145E">
              <w:rPr>
                <w:rFonts w:cstheme="minorHAnsi"/>
                <w:sz w:val="24"/>
                <w:szCs w:val="24"/>
              </w:rPr>
              <w:t xml:space="preserve">Dr. </w:t>
            </w:r>
            <w:proofErr w:type="spellStart"/>
            <w:r w:rsidRPr="004D145E">
              <w:rPr>
                <w:rFonts w:cstheme="minorHAnsi"/>
                <w:sz w:val="24"/>
                <w:szCs w:val="24"/>
              </w:rPr>
              <w:t>Öğr</w:t>
            </w:r>
            <w:proofErr w:type="spellEnd"/>
            <w:r w:rsidRPr="004D145E">
              <w:rPr>
                <w:rFonts w:cstheme="minorHAnsi"/>
                <w:sz w:val="24"/>
                <w:szCs w:val="24"/>
              </w:rPr>
              <w:t>. Üyesi Celal GÜNAY</w:t>
            </w:r>
          </w:p>
          <w:p w14:paraId="1C3B05F5" w14:textId="77777777" w:rsidR="004D145E" w:rsidRPr="004D145E" w:rsidRDefault="004D145E" w:rsidP="004D145E">
            <w:pPr>
              <w:pStyle w:val="ListParagraph"/>
              <w:numPr>
                <w:ilvl w:val="0"/>
                <w:numId w:val="1"/>
              </w:numPr>
              <w:ind w:left="317" w:hanging="317"/>
              <w:jc w:val="both"/>
              <w:rPr>
                <w:rFonts w:cstheme="minorHAnsi"/>
                <w:sz w:val="24"/>
                <w:szCs w:val="24"/>
              </w:rPr>
            </w:pPr>
            <w:r w:rsidRPr="004D145E">
              <w:rPr>
                <w:rFonts w:cstheme="minorHAnsi"/>
                <w:sz w:val="24"/>
                <w:szCs w:val="24"/>
              </w:rPr>
              <w:t xml:space="preserve">Dr. </w:t>
            </w:r>
            <w:proofErr w:type="spellStart"/>
            <w:r w:rsidRPr="004D145E">
              <w:rPr>
                <w:rFonts w:cstheme="minorHAnsi"/>
                <w:sz w:val="24"/>
                <w:szCs w:val="24"/>
              </w:rPr>
              <w:t>Öğr</w:t>
            </w:r>
            <w:proofErr w:type="spellEnd"/>
            <w:r w:rsidRPr="004D145E">
              <w:rPr>
                <w:rFonts w:cstheme="minorHAnsi"/>
                <w:sz w:val="24"/>
                <w:szCs w:val="24"/>
              </w:rPr>
              <w:t xml:space="preserve">. Üyesi </w:t>
            </w:r>
            <w:proofErr w:type="spellStart"/>
            <w:r w:rsidRPr="004D145E">
              <w:rPr>
                <w:rFonts w:cstheme="minorHAnsi"/>
                <w:sz w:val="24"/>
                <w:szCs w:val="24"/>
              </w:rPr>
              <w:t>Hanifi</w:t>
            </w:r>
            <w:proofErr w:type="spellEnd"/>
            <w:r w:rsidRPr="004D145E">
              <w:rPr>
                <w:rFonts w:cstheme="minorHAnsi"/>
                <w:sz w:val="24"/>
                <w:szCs w:val="24"/>
              </w:rPr>
              <w:t xml:space="preserve"> KAYA</w:t>
            </w:r>
          </w:p>
          <w:p w14:paraId="1F6045D2" w14:textId="77777777" w:rsidR="00046855" w:rsidRPr="00046855" w:rsidRDefault="00046855" w:rsidP="004D145E">
            <w:pPr>
              <w:pStyle w:val="ListParagraph"/>
              <w:numPr>
                <w:ilvl w:val="0"/>
                <w:numId w:val="1"/>
              </w:numPr>
              <w:ind w:left="317" w:hanging="317"/>
              <w:jc w:val="both"/>
              <w:rPr>
                <w:rFonts w:ascii="Times New Roman" w:hAnsi="Times New Roman" w:cs="Times New Roman"/>
                <w:sz w:val="24"/>
                <w:szCs w:val="24"/>
              </w:rPr>
            </w:pPr>
            <w:proofErr w:type="spellStart"/>
            <w:r>
              <w:rPr>
                <w:rFonts w:cstheme="minorHAnsi"/>
                <w:sz w:val="24"/>
                <w:szCs w:val="24"/>
              </w:rPr>
              <w:t>Dr.Muhammed</w:t>
            </w:r>
            <w:proofErr w:type="spellEnd"/>
            <w:r>
              <w:rPr>
                <w:rFonts w:cstheme="minorHAnsi"/>
                <w:sz w:val="24"/>
                <w:szCs w:val="24"/>
              </w:rPr>
              <w:t xml:space="preserve"> Yusuf DURNA</w:t>
            </w:r>
          </w:p>
          <w:p w14:paraId="4B635D82" w14:textId="77777777" w:rsidR="00046855" w:rsidRPr="009010FF" w:rsidRDefault="00046855" w:rsidP="00046855">
            <w:pPr>
              <w:pStyle w:val="ListParagraph"/>
              <w:numPr>
                <w:ilvl w:val="0"/>
                <w:numId w:val="1"/>
              </w:numPr>
              <w:ind w:left="317" w:hanging="317"/>
              <w:jc w:val="both"/>
              <w:rPr>
                <w:rFonts w:ascii="Times New Roman" w:hAnsi="Times New Roman" w:cs="Times New Roman"/>
                <w:sz w:val="24"/>
                <w:szCs w:val="24"/>
              </w:rPr>
            </w:pPr>
            <w:proofErr w:type="spellStart"/>
            <w:proofErr w:type="gramStart"/>
            <w:r w:rsidRPr="004D145E">
              <w:rPr>
                <w:rFonts w:cstheme="minorHAnsi"/>
                <w:sz w:val="24"/>
                <w:szCs w:val="24"/>
              </w:rPr>
              <w:t>Uzm.Ody.Dr</w:t>
            </w:r>
            <w:proofErr w:type="spellEnd"/>
            <w:proofErr w:type="gramEnd"/>
            <w:r w:rsidRPr="004D145E">
              <w:rPr>
                <w:rFonts w:cstheme="minorHAnsi"/>
                <w:sz w:val="24"/>
                <w:szCs w:val="24"/>
              </w:rPr>
              <w:t xml:space="preserve"> Oğuz YILMAZ (</w:t>
            </w:r>
            <w:proofErr w:type="spellStart"/>
            <w:r w:rsidRPr="004D145E">
              <w:rPr>
                <w:rFonts w:cstheme="minorHAnsi"/>
                <w:sz w:val="24"/>
                <w:szCs w:val="24"/>
              </w:rPr>
              <w:t>Odyoloji</w:t>
            </w:r>
            <w:proofErr w:type="spellEnd"/>
            <w:r w:rsidRPr="004D145E">
              <w:rPr>
                <w:rFonts w:cstheme="minorHAnsi"/>
                <w:sz w:val="24"/>
                <w:szCs w:val="24"/>
              </w:rPr>
              <w:t>)</w:t>
            </w:r>
          </w:p>
          <w:p w14:paraId="3E07245C" w14:textId="77777777" w:rsidR="009010FF" w:rsidRDefault="009010FF" w:rsidP="00046855">
            <w:pPr>
              <w:pStyle w:val="ListParagraph"/>
              <w:numPr>
                <w:ilvl w:val="0"/>
                <w:numId w:val="1"/>
              </w:numPr>
              <w:ind w:left="317" w:hanging="317"/>
              <w:jc w:val="both"/>
              <w:rPr>
                <w:rFonts w:cstheme="minorHAnsi"/>
                <w:sz w:val="24"/>
                <w:szCs w:val="24"/>
              </w:rPr>
            </w:pPr>
            <w:proofErr w:type="spellStart"/>
            <w:proofErr w:type="gramStart"/>
            <w:r w:rsidRPr="009010FF">
              <w:rPr>
                <w:rFonts w:cstheme="minorHAnsi"/>
                <w:sz w:val="24"/>
                <w:szCs w:val="24"/>
              </w:rPr>
              <w:t>Dr.Öğr.Üye</w:t>
            </w:r>
            <w:proofErr w:type="spellEnd"/>
            <w:proofErr w:type="gramEnd"/>
            <w:r w:rsidRPr="009010FF">
              <w:rPr>
                <w:rFonts w:cstheme="minorHAnsi"/>
                <w:sz w:val="24"/>
                <w:szCs w:val="24"/>
              </w:rPr>
              <w:t>. Mustafa Said TEKİN</w:t>
            </w:r>
          </w:p>
          <w:p w14:paraId="330AB8FC" w14:textId="77777777" w:rsidR="009010FF" w:rsidRPr="009010FF" w:rsidRDefault="009010FF" w:rsidP="00046855">
            <w:pPr>
              <w:pStyle w:val="ListParagraph"/>
              <w:numPr>
                <w:ilvl w:val="0"/>
                <w:numId w:val="1"/>
              </w:numPr>
              <w:ind w:left="317" w:hanging="317"/>
              <w:jc w:val="both"/>
              <w:rPr>
                <w:rFonts w:cstheme="minorHAnsi"/>
                <w:sz w:val="24"/>
                <w:szCs w:val="24"/>
              </w:rPr>
            </w:pPr>
            <w:proofErr w:type="spellStart"/>
            <w:proofErr w:type="gramStart"/>
            <w:r w:rsidRPr="009010FF">
              <w:rPr>
                <w:rFonts w:cstheme="minorHAnsi"/>
                <w:sz w:val="24"/>
                <w:szCs w:val="24"/>
              </w:rPr>
              <w:t>Dr.Öğr.Üyesi</w:t>
            </w:r>
            <w:proofErr w:type="spellEnd"/>
            <w:proofErr w:type="gramEnd"/>
            <w:r w:rsidRPr="009010FF">
              <w:rPr>
                <w:rFonts w:cstheme="minorHAnsi"/>
                <w:sz w:val="24"/>
                <w:szCs w:val="24"/>
              </w:rPr>
              <w:t xml:space="preserve"> Hüseyin ÖZCAN</w:t>
            </w:r>
          </w:p>
          <w:p w14:paraId="3D67740A" w14:textId="77777777" w:rsidR="009010FF" w:rsidRPr="009010FF" w:rsidRDefault="009010FF" w:rsidP="00046855">
            <w:pPr>
              <w:pStyle w:val="ListParagraph"/>
              <w:numPr>
                <w:ilvl w:val="0"/>
                <w:numId w:val="1"/>
              </w:numPr>
              <w:ind w:left="317" w:hanging="317"/>
              <w:jc w:val="both"/>
              <w:rPr>
                <w:rFonts w:cstheme="minorHAnsi"/>
                <w:sz w:val="24"/>
                <w:szCs w:val="24"/>
              </w:rPr>
            </w:pPr>
            <w:proofErr w:type="spellStart"/>
            <w:proofErr w:type="gramStart"/>
            <w:r w:rsidRPr="009010FF">
              <w:rPr>
                <w:rFonts w:cstheme="minorHAnsi"/>
                <w:sz w:val="24"/>
                <w:szCs w:val="24"/>
              </w:rPr>
              <w:t>Dr.Öğr.Üyesi</w:t>
            </w:r>
            <w:proofErr w:type="spellEnd"/>
            <w:proofErr w:type="gramEnd"/>
            <w:r w:rsidRPr="009010FF">
              <w:rPr>
                <w:rFonts w:cstheme="minorHAnsi"/>
                <w:sz w:val="24"/>
                <w:szCs w:val="24"/>
              </w:rPr>
              <w:t xml:space="preserve"> Bahtiyar HAMİT </w:t>
            </w:r>
          </w:p>
          <w:p w14:paraId="44DB6AF7" w14:textId="77777777" w:rsidR="009010FF" w:rsidRPr="009010FF" w:rsidRDefault="009010FF" w:rsidP="00046855">
            <w:pPr>
              <w:pStyle w:val="ListParagraph"/>
              <w:numPr>
                <w:ilvl w:val="0"/>
                <w:numId w:val="1"/>
              </w:numPr>
              <w:ind w:left="317" w:hanging="317"/>
              <w:jc w:val="both"/>
              <w:rPr>
                <w:rFonts w:cstheme="minorHAnsi"/>
                <w:sz w:val="24"/>
                <w:szCs w:val="24"/>
              </w:rPr>
            </w:pPr>
            <w:proofErr w:type="spellStart"/>
            <w:proofErr w:type="gramStart"/>
            <w:r w:rsidRPr="009010FF">
              <w:rPr>
                <w:rFonts w:cstheme="minorHAnsi"/>
                <w:sz w:val="24"/>
                <w:szCs w:val="24"/>
              </w:rPr>
              <w:t>Doç.Dr.Ufuk</w:t>
            </w:r>
            <w:proofErr w:type="spellEnd"/>
            <w:proofErr w:type="gramEnd"/>
            <w:r w:rsidRPr="009010FF">
              <w:rPr>
                <w:rFonts w:cstheme="minorHAnsi"/>
                <w:sz w:val="24"/>
                <w:szCs w:val="24"/>
              </w:rPr>
              <w:t xml:space="preserve"> DÜZENLİ</w:t>
            </w:r>
          </w:p>
          <w:p w14:paraId="30A35C93" w14:textId="77777777" w:rsidR="00046855" w:rsidRPr="004D145E" w:rsidRDefault="00046855" w:rsidP="00046855">
            <w:pPr>
              <w:pStyle w:val="ListParagraph"/>
              <w:ind w:left="317"/>
              <w:jc w:val="both"/>
              <w:rPr>
                <w:rFonts w:ascii="Times New Roman" w:hAnsi="Times New Roman" w:cs="Times New Roman"/>
                <w:sz w:val="24"/>
                <w:szCs w:val="24"/>
              </w:rPr>
            </w:pPr>
          </w:p>
        </w:tc>
      </w:tr>
      <w:tr w:rsidR="003C0336" w14:paraId="73476C21" w14:textId="77777777" w:rsidTr="00592BA0">
        <w:tc>
          <w:tcPr>
            <w:tcW w:w="2297" w:type="dxa"/>
            <w:shd w:val="clear" w:color="auto" w:fill="002060"/>
            <w:vAlign w:val="center"/>
          </w:tcPr>
          <w:p w14:paraId="1096D4E2"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 xml:space="preserve">Eğitim Sorumlusu </w:t>
            </w:r>
          </w:p>
        </w:tc>
        <w:tc>
          <w:tcPr>
            <w:tcW w:w="6657" w:type="dxa"/>
            <w:vAlign w:val="center"/>
          </w:tcPr>
          <w:p w14:paraId="0571A158" w14:textId="77777777" w:rsidR="003C0336" w:rsidRPr="004D145E" w:rsidRDefault="004D145E" w:rsidP="009010FF">
            <w:pPr>
              <w:jc w:val="both"/>
              <w:rPr>
                <w:rFonts w:cstheme="minorHAnsi"/>
                <w:sz w:val="24"/>
                <w:szCs w:val="24"/>
              </w:rPr>
            </w:pPr>
            <w:r w:rsidRPr="004D145E">
              <w:rPr>
                <w:rFonts w:cstheme="minorHAnsi"/>
                <w:sz w:val="24"/>
                <w:szCs w:val="24"/>
              </w:rPr>
              <w:t xml:space="preserve">Dr. </w:t>
            </w:r>
            <w:proofErr w:type="spellStart"/>
            <w:r w:rsidRPr="004D145E">
              <w:rPr>
                <w:rFonts w:cstheme="minorHAnsi"/>
                <w:sz w:val="24"/>
                <w:szCs w:val="24"/>
              </w:rPr>
              <w:t>Öğr</w:t>
            </w:r>
            <w:proofErr w:type="spellEnd"/>
            <w:r w:rsidRPr="004D145E">
              <w:rPr>
                <w:rFonts w:cstheme="minorHAnsi"/>
                <w:sz w:val="24"/>
                <w:szCs w:val="24"/>
              </w:rPr>
              <w:t xml:space="preserve">. Üyesi </w:t>
            </w:r>
            <w:r w:rsidR="009010FF">
              <w:rPr>
                <w:rFonts w:cstheme="minorHAnsi"/>
                <w:sz w:val="24"/>
                <w:szCs w:val="24"/>
              </w:rPr>
              <w:t>Hasan DEMİRHAN</w:t>
            </w:r>
          </w:p>
        </w:tc>
      </w:tr>
    </w:tbl>
    <w:p w14:paraId="160C32EA" w14:textId="77777777" w:rsidR="00A06363" w:rsidRDefault="00A06363" w:rsidP="00F26534">
      <w:pPr>
        <w:spacing w:after="0" w:line="240" w:lineRule="auto"/>
        <w:rPr>
          <w:rFonts w:cstheme="minorHAnsi"/>
          <w:b/>
          <w:bCs/>
          <w:sz w:val="28"/>
          <w:szCs w:val="28"/>
        </w:rPr>
      </w:pPr>
    </w:p>
    <w:p w14:paraId="6D09F779" w14:textId="77777777" w:rsidR="00F26534" w:rsidRPr="00F26534" w:rsidRDefault="004D145E" w:rsidP="00F26534">
      <w:pPr>
        <w:spacing w:after="0" w:line="240" w:lineRule="auto"/>
        <w:rPr>
          <w:rFonts w:cstheme="minorHAnsi"/>
          <w:b/>
          <w:bCs/>
          <w:sz w:val="32"/>
          <w:szCs w:val="28"/>
        </w:rPr>
      </w:pPr>
      <w:r w:rsidRPr="004D145E">
        <w:rPr>
          <w:rFonts w:cstheme="minorHAnsi"/>
          <w:b/>
          <w:bCs/>
          <w:sz w:val="28"/>
          <w:szCs w:val="36"/>
        </w:rPr>
        <w:t xml:space="preserve">KULAK BURUN ve BOĞAZ HASTALIKLARI </w:t>
      </w:r>
      <w:r w:rsidR="00A320E9" w:rsidRPr="00A320E9">
        <w:rPr>
          <w:rFonts w:cstheme="minorHAnsi"/>
          <w:b/>
          <w:bCs/>
          <w:sz w:val="28"/>
          <w:szCs w:val="26"/>
        </w:rPr>
        <w:t>STAJI</w:t>
      </w:r>
      <w:r w:rsidR="00F26534" w:rsidRPr="00F26534">
        <w:rPr>
          <w:rFonts w:cstheme="minorHAnsi"/>
          <w:b/>
          <w:bCs/>
          <w:sz w:val="28"/>
          <w:szCs w:val="26"/>
        </w:rPr>
        <w:t xml:space="preserve"> AMACI</w:t>
      </w:r>
    </w:p>
    <w:p w14:paraId="3267CD33" w14:textId="77777777" w:rsidR="004D145E" w:rsidRPr="00665E08" w:rsidRDefault="004D145E" w:rsidP="00F26534">
      <w:pPr>
        <w:autoSpaceDE w:val="0"/>
        <w:autoSpaceDN w:val="0"/>
        <w:adjustRightInd w:val="0"/>
        <w:spacing w:after="0" w:line="240" w:lineRule="auto"/>
        <w:rPr>
          <w:rFonts w:cstheme="minorHAnsi"/>
          <w:color w:val="000000"/>
          <w:sz w:val="10"/>
          <w:szCs w:val="20"/>
        </w:rPr>
      </w:pPr>
    </w:p>
    <w:p w14:paraId="5337FB43" w14:textId="77777777" w:rsidR="00782B00" w:rsidRDefault="004D145E" w:rsidP="00AE294B">
      <w:pPr>
        <w:autoSpaceDE w:val="0"/>
        <w:autoSpaceDN w:val="0"/>
        <w:adjustRightInd w:val="0"/>
        <w:spacing w:after="0" w:line="240" w:lineRule="auto"/>
        <w:jc w:val="both"/>
        <w:rPr>
          <w:rFonts w:cstheme="minorHAnsi"/>
          <w:b/>
          <w:color w:val="000000"/>
          <w:sz w:val="24"/>
          <w:szCs w:val="20"/>
        </w:rPr>
      </w:pPr>
      <w:r w:rsidRPr="00665E08">
        <w:rPr>
          <w:rFonts w:cstheme="minorHAnsi"/>
          <w:color w:val="000000"/>
          <w:sz w:val="24"/>
          <w:szCs w:val="20"/>
        </w:rPr>
        <w:t xml:space="preserve">Hekimlik meslek hayatında Kulak Burun Boğaz Hastalıkları ve Baş Boyun Cerrahisi uygulamaları, radyolojik ve </w:t>
      </w:r>
      <w:proofErr w:type="spellStart"/>
      <w:r w:rsidRPr="00665E08">
        <w:rPr>
          <w:rFonts w:cstheme="minorHAnsi"/>
          <w:color w:val="000000"/>
          <w:sz w:val="24"/>
          <w:szCs w:val="20"/>
        </w:rPr>
        <w:t>odyolojik</w:t>
      </w:r>
      <w:proofErr w:type="spellEnd"/>
      <w:r w:rsidRPr="00665E08">
        <w:rPr>
          <w:rFonts w:cstheme="minorHAnsi"/>
          <w:color w:val="000000"/>
          <w:sz w:val="24"/>
          <w:szCs w:val="20"/>
        </w:rPr>
        <w:t xml:space="preserve"> tetkiklerin doğru kullanılması ve yorumlanması, acil kulak burun boğaz hastalarına yaklaşımı ve cerrahi </w:t>
      </w:r>
      <w:proofErr w:type="spellStart"/>
      <w:r w:rsidRPr="00665E08">
        <w:rPr>
          <w:rFonts w:cstheme="minorHAnsi"/>
          <w:color w:val="000000"/>
          <w:sz w:val="24"/>
          <w:szCs w:val="20"/>
        </w:rPr>
        <w:t>endikasyon</w:t>
      </w:r>
      <w:proofErr w:type="spellEnd"/>
      <w:r w:rsidRPr="00665E08">
        <w:rPr>
          <w:rFonts w:cstheme="minorHAnsi"/>
          <w:color w:val="000000"/>
          <w:sz w:val="24"/>
          <w:szCs w:val="20"/>
        </w:rPr>
        <w:t xml:space="preserve"> yöntemlerini uygulanması ile ilgili bilgi ve becerilerin kazandırılması.</w:t>
      </w:r>
      <w:r w:rsidR="00592BA0" w:rsidRPr="00665E08">
        <w:rPr>
          <w:rFonts w:cstheme="minorHAnsi"/>
          <w:b/>
          <w:color w:val="000000"/>
          <w:sz w:val="24"/>
          <w:szCs w:val="20"/>
        </w:rPr>
        <w:t xml:space="preserve"> </w:t>
      </w:r>
    </w:p>
    <w:p w14:paraId="367E962A" w14:textId="77777777" w:rsidR="001C0E68" w:rsidRPr="00AE294B" w:rsidRDefault="001C0E68" w:rsidP="00AE294B">
      <w:pPr>
        <w:autoSpaceDE w:val="0"/>
        <w:autoSpaceDN w:val="0"/>
        <w:adjustRightInd w:val="0"/>
        <w:spacing w:after="0" w:line="240" w:lineRule="auto"/>
        <w:rPr>
          <w:rFonts w:cstheme="minorHAnsi"/>
          <w:b/>
          <w:color w:val="000000"/>
          <w:sz w:val="28"/>
          <w:szCs w:val="20"/>
        </w:rPr>
      </w:pPr>
      <w:r>
        <w:rPr>
          <w:rFonts w:cstheme="minorHAnsi"/>
          <w:b/>
          <w:color w:val="000000"/>
          <w:sz w:val="28"/>
          <w:szCs w:val="20"/>
        </w:rPr>
        <w:lastRenderedPageBreak/>
        <w:t>Öğrenme Yöntemleri:</w:t>
      </w:r>
      <w:r w:rsidRPr="00AE294B">
        <w:rPr>
          <w:rFonts w:cstheme="minorHAnsi"/>
          <w:b/>
          <w:color w:val="000000"/>
          <w:sz w:val="28"/>
          <w:szCs w:val="20"/>
        </w:rPr>
        <w:br/>
      </w:r>
    </w:p>
    <w:p w14:paraId="31539875" w14:textId="77777777" w:rsidR="001C0E68" w:rsidRPr="00E53BE4" w:rsidRDefault="001C0E68" w:rsidP="001C0E68">
      <w:pPr>
        <w:pStyle w:val="ListParagraph"/>
        <w:numPr>
          <w:ilvl w:val="0"/>
          <w:numId w:val="5"/>
        </w:numPr>
        <w:autoSpaceDE w:val="0"/>
        <w:autoSpaceDN w:val="0"/>
        <w:adjustRightInd w:val="0"/>
        <w:spacing w:after="0" w:line="240" w:lineRule="auto"/>
        <w:ind w:left="142" w:hanging="153"/>
        <w:rPr>
          <w:rFonts w:cstheme="minorHAnsi"/>
          <w:color w:val="000000"/>
          <w:sz w:val="28"/>
          <w:szCs w:val="20"/>
        </w:rPr>
      </w:pPr>
      <w:r w:rsidRPr="00E53BE4">
        <w:rPr>
          <w:rFonts w:cstheme="minorHAnsi"/>
          <w:color w:val="000000"/>
          <w:sz w:val="28"/>
          <w:szCs w:val="20"/>
        </w:rPr>
        <w:t xml:space="preserve">Uygulama </w:t>
      </w:r>
      <w:proofErr w:type="gramStart"/>
      <w:r w:rsidRPr="00E53BE4">
        <w:rPr>
          <w:rFonts w:cstheme="minorHAnsi"/>
          <w:color w:val="000000"/>
          <w:sz w:val="28"/>
          <w:szCs w:val="20"/>
        </w:rPr>
        <w:t>Ders( Muayene</w:t>
      </w:r>
      <w:proofErr w:type="gramEnd"/>
      <w:r w:rsidRPr="00E53BE4">
        <w:rPr>
          <w:rFonts w:cstheme="minorHAnsi"/>
          <w:color w:val="000000"/>
          <w:sz w:val="28"/>
          <w:szCs w:val="20"/>
        </w:rPr>
        <w:t xml:space="preserve"> , Burun Tamponunun Konulması, </w:t>
      </w:r>
      <w:proofErr w:type="spellStart"/>
      <w:r w:rsidRPr="00E53BE4">
        <w:rPr>
          <w:rFonts w:cstheme="minorHAnsi"/>
          <w:color w:val="000000"/>
          <w:sz w:val="28"/>
          <w:szCs w:val="20"/>
        </w:rPr>
        <w:t>Diapozon</w:t>
      </w:r>
      <w:proofErr w:type="spellEnd"/>
      <w:r w:rsidRPr="00E53BE4">
        <w:rPr>
          <w:rFonts w:cstheme="minorHAnsi"/>
          <w:color w:val="000000"/>
          <w:sz w:val="28"/>
          <w:szCs w:val="20"/>
        </w:rPr>
        <w:t xml:space="preserve"> Testleri)</w:t>
      </w:r>
    </w:p>
    <w:p w14:paraId="6F0C9A1E" w14:textId="77777777" w:rsidR="001C0E68" w:rsidRDefault="001C0E68" w:rsidP="00E53BE4">
      <w:pPr>
        <w:pStyle w:val="ListParagraph"/>
        <w:numPr>
          <w:ilvl w:val="0"/>
          <w:numId w:val="5"/>
        </w:numPr>
        <w:tabs>
          <w:tab w:val="left" w:pos="360"/>
        </w:tabs>
        <w:autoSpaceDE w:val="0"/>
        <w:autoSpaceDN w:val="0"/>
        <w:adjustRightInd w:val="0"/>
        <w:spacing w:after="0" w:line="240" w:lineRule="auto"/>
        <w:ind w:left="142" w:hanging="142"/>
        <w:rPr>
          <w:rFonts w:cstheme="minorHAnsi"/>
          <w:color w:val="000000"/>
          <w:sz w:val="28"/>
          <w:szCs w:val="20"/>
        </w:rPr>
      </w:pPr>
      <w:r w:rsidRPr="00E53BE4">
        <w:rPr>
          <w:rFonts w:cstheme="minorHAnsi"/>
          <w:color w:val="000000"/>
          <w:sz w:val="28"/>
          <w:szCs w:val="20"/>
        </w:rPr>
        <w:t xml:space="preserve">Hasta </w:t>
      </w:r>
      <w:proofErr w:type="gramStart"/>
      <w:r w:rsidRPr="00E53BE4">
        <w:rPr>
          <w:rFonts w:cstheme="minorHAnsi"/>
          <w:color w:val="000000"/>
          <w:sz w:val="28"/>
          <w:szCs w:val="20"/>
        </w:rPr>
        <w:t>Başı  Poliklinik</w:t>
      </w:r>
      <w:proofErr w:type="gramEnd"/>
      <w:r w:rsidRPr="00E53BE4">
        <w:rPr>
          <w:rFonts w:cstheme="minorHAnsi"/>
          <w:color w:val="000000"/>
          <w:sz w:val="28"/>
          <w:szCs w:val="20"/>
        </w:rPr>
        <w:t>/</w:t>
      </w:r>
      <w:proofErr w:type="spellStart"/>
      <w:r w:rsidRPr="00E53BE4">
        <w:rPr>
          <w:rFonts w:cstheme="minorHAnsi"/>
          <w:color w:val="000000"/>
          <w:sz w:val="28"/>
          <w:szCs w:val="20"/>
        </w:rPr>
        <w:t>Odyoloji</w:t>
      </w:r>
      <w:proofErr w:type="spellEnd"/>
      <w:r w:rsidRPr="00E53BE4">
        <w:rPr>
          <w:rFonts w:cstheme="minorHAnsi"/>
          <w:color w:val="000000"/>
          <w:sz w:val="28"/>
          <w:szCs w:val="20"/>
        </w:rPr>
        <w:t>/ Ameliyathane  Eğitimi</w:t>
      </w:r>
    </w:p>
    <w:p w14:paraId="51815407" w14:textId="77777777" w:rsidR="00AE294B" w:rsidRDefault="00AE294B" w:rsidP="00AE294B">
      <w:pPr>
        <w:pStyle w:val="ListParagraph"/>
        <w:numPr>
          <w:ilvl w:val="0"/>
          <w:numId w:val="5"/>
        </w:numPr>
        <w:tabs>
          <w:tab w:val="left" w:pos="360"/>
        </w:tabs>
        <w:autoSpaceDE w:val="0"/>
        <w:autoSpaceDN w:val="0"/>
        <w:adjustRightInd w:val="0"/>
        <w:spacing w:after="0" w:line="240" w:lineRule="auto"/>
        <w:ind w:left="142" w:hanging="142"/>
        <w:rPr>
          <w:rFonts w:cstheme="minorHAnsi"/>
          <w:color w:val="000000"/>
          <w:sz w:val="28"/>
          <w:szCs w:val="20"/>
        </w:rPr>
      </w:pPr>
      <w:r>
        <w:rPr>
          <w:rFonts w:cstheme="minorHAnsi"/>
          <w:color w:val="000000"/>
          <w:sz w:val="28"/>
          <w:szCs w:val="20"/>
        </w:rPr>
        <w:t>Teorik Ders (Çevrimiçi/</w:t>
      </w:r>
      <w:proofErr w:type="spellStart"/>
      <w:r>
        <w:rPr>
          <w:rFonts w:cstheme="minorHAnsi"/>
          <w:color w:val="000000"/>
          <w:sz w:val="28"/>
          <w:szCs w:val="20"/>
        </w:rPr>
        <w:t>Yüzyüze</w:t>
      </w:r>
      <w:proofErr w:type="spellEnd"/>
      <w:r>
        <w:rPr>
          <w:rFonts w:cstheme="minorHAnsi"/>
          <w:color w:val="000000"/>
          <w:sz w:val="28"/>
          <w:szCs w:val="20"/>
        </w:rPr>
        <w:t>)</w:t>
      </w:r>
    </w:p>
    <w:p w14:paraId="6981765E" w14:textId="77777777" w:rsidR="009010FF" w:rsidRPr="00AE294B" w:rsidRDefault="009010FF" w:rsidP="00AE294B">
      <w:pPr>
        <w:pStyle w:val="ListParagraph"/>
        <w:numPr>
          <w:ilvl w:val="0"/>
          <w:numId w:val="5"/>
        </w:numPr>
        <w:tabs>
          <w:tab w:val="left" w:pos="360"/>
        </w:tabs>
        <w:autoSpaceDE w:val="0"/>
        <w:autoSpaceDN w:val="0"/>
        <w:adjustRightInd w:val="0"/>
        <w:spacing w:after="0" w:line="240" w:lineRule="auto"/>
        <w:ind w:left="142" w:hanging="142"/>
        <w:rPr>
          <w:rFonts w:cstheme="minorHAnsi"/>
          <w:color w:val="000000"/>
          <w:sz w:val="28"/>
          <w:szCs w:val="20"/>
        </w:rPr>
      </w:pPr>
      <w:r>
        <w:rPr>
          <w:rFonts w:cstheme="minorHAnsi"/>
          <w:color w:val="000000"/>
          <w:sz w:val="28"/>
          <w:szCs w:val="20"/>
        </w:rPr>
        <w:t>Olgu Temelli Öğrenme</w:t>
      </w:r>
    </w:p>
    <w:p w14:paraId="26A6EE95" w14:textId="77777777" w:rsidR="00AE294B" w:rsidRDefault="00AE294B" w:rsidP="00AE294B">
      <w:pPr>
        <w:tabs>
          <w:tab w:val="left" w:pos="360"/>
        </w:tabs>
        <w:autoSpaceDE w:val="0"/>
        <w:autoSpaceDN w:val="0"/>
        <w:adjustRightInd w:val="0"/>
        <w:spacing w:after="0" w:line="240" w:lineRule="auto"/>
        <w:rPr>
          <w:rFonts w:cstheme="minorHAnsi"/>
          <w:color w:val="000000"/>
          <w:sz w:val="28"/>
          <w:szCs w:val="20"/>
        </w:rPr>
      </w:pPr>
    </w:p>
    <w:p w14:paraId="3E2E3924" w14:textId="5DCFDC3B" w:rsidR="00A00BEC" w:rsidRDefault="00A00BEC" w:rsidP="00AE294B">
      <w:pPr>
        <w:tabs>
          <w:tab w:val="left" w:pos="360"/>
        </w:tabs>
        <w:autoSpaceDE w:val="0"/>
        <w:autoSpaceDN w:val="0"/>
        <w:adjustRightInd w:val="0"/>
        <w:spacing w:after="0" w:line="240" w:lineRule="auto"/>
        <w:rPr>
          <w:rFonts w:cstheme="minorHAnsi"/>
          <w:color w:val="000000"/>
          <w:sz w:val="28"/>
          <w:szCs w:val="20"/>
        </w:rPr>
      </w:pPr>
      <w:r>
        <w:rPr>
          <w:rFonts w:cstheme="minorHAnsi"/>
          <w:color w:val="000000"/>
          <w:sz w:val="28"/>
          <w:szCs w:val="20"/>
        </w:rPr>
        <w:br w:type="page"/>
      </w:r>
    </w:p>
    <w:p w14:paraId="70C67F95" w14:textId="77777777" w:rsidR="00A00BEC" w:rsidRDefault="00A00BEC" w:rsidP="00A00BEC">
      <w:pPr>
        <w:autoSpaceDE w:val="0"/>
        <w:autoSpaceDN w:val="0"/>
        <w:adjustRightInd w:val="0"/>
        <w:spacing w:after="0" w:line="240" w:lineRule="auto"/>
        <w:ind w:hanging="426"/>
        <w:rPr>
          <w:rFonts w:cstheme="minorHAnsi"/>
          <w:b/>
          <w:bCs/>
          <w:sz w:val="28"/>
          <w:szCs w:val="28"/>
        </w:rPr>
      </w:pPr>
      <w:r w:rsidRPr="004D145E">
        <w:rPr>
          <w:rFonts w:cstheme="minorHAnsi"/>
          <w:b/>
          <w:bCs/>
          <w:sz w:val="28"/>
          <w:szCs w:val="36"/>
        </w:rPr>
        <w:lastRenderedPageBreak/>
        <w:t xml:space="preserve">KULAK BURUN ve BOĞAZ HASTALIKLARI </w:t>
      </w:r>
      <w:r w:rsidRPr="00350E28">
        <w:rPr>
          <w:rFonts w:cstheme="minorHAnsi"/>
          <w:b/>
          <w:bCs/>
          <w:sz w:val="28"/>
          <w:szCs w:val="28"/>
        </w:rPr>
        <w:t>STAJI ÖĞRENİM HEDEFLERİ</w:t>
      </w:r>
    </w:p>
    <w:p w14:paraId="0A19790F" w14:textId="77777777" w:rsidR="00A00BEC" w:rsidRPr="00CA3EF7" w:rsidRDefault="00A00BEC" w:rsidP="00A00BEC">
      <w:pPr>
        <w:autoSpaceDE w:val="0"/>
        <w:autoSpaceDN w:val="0"/>
        <w:adjustRightInd w:val="0"/>
        <w:spacing w:after="0" w:line="240" w:lineRule="auto"/>
        <w:rPr>
          <w:rFonts w:cstheme="minorHAnsi"/>
          <w:b/>
          <w:bCs/>
          <w:sz w:val="10"/>
          <w:szCs w:val="28"/>
        </w:rPr>
      </w:pPr>
    </w:p>
    <w:tbl>
      <w:tblPr>
        <w:tblW w:w="10065" w:type="dxa"/>
        <w:tblInd w:w="-289" w:type="dxa"/>
        <w:tblCellMar>
          <w:left w:w="70" w:type="dxa"/>
          <w:right w:w="70" w:type="dxa"/>
        </w:tblCellMar>
        <w:tblLook w:val="04A0" w:firstRow="1" w:lastRow="0" w:firstColumn="1" w:lastColumn="0" w:noHBand="0" w:noVBand="1"/>
      </w:tblPr>
      <w:tblGrid>
        <w:gridCol w:w="2139"/>
        <w:gridCol w:w="6225"/>
        <w:gridCol w:w="1701"/>
      </w:tblGrid>
      <w:tr w:rsidR="00A00BEC" w:rsidRPr="00C234F5" w14:paraId="4A4DE7FC" w14:textId="77777777" w:rsidTr="00567598">
        <w:trPr>
          <w:trHeight w:val="540"/>
        </w:trPr>
        <w:tc>
          <w:tcPr>
            <w:tcW w:w="213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E45E6BB" w14:textId="77777777" w:rsidR="00A00BEC" w:rsidRPr="00C234F5" w:rsidRDefault="00A00BEC" w:rsidP="00567598">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t>Ders Adı</w:t>
            </w:r>
          </w:p>
        </w:tc>
        <w:tc>
          <w:tcPr>
            <w:tcW w:w="6225" w:type="dxa"/>
            <w:tcBorders>
              <w:top w:val="single" w:sz="4" w:space="0" w:color="auto"/>
              <w:left w:val="nil"/>
              <w:bottom w:val="single" w:sz="4" w:space="0" w:color="auto"/>
              <w:right w:val="single" w:sz="4" w:space="0" w:color="auto"/>
            </w:tcBorders>
            <w:shd w:val="clear" w:color="000000" w:fill="002060"/>
            <w:vAlign w:val="center"/>
            <w:hideMark/>
          </w:tcPr>
          <w:p w14:paraId="2AB142D7" w14:textId="77777777" w:rsidR="00A00BEC" w:rsidRPr="00C234F5" w:rsidRDefault="00A00BEC" w:rsidP="00567598">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t>Dersin / Uygulamanın Öğrenim Hedefi</w:t>
            </w:r>
          </w:p>
        </w:tc>
        <w:tc>
          <w:tcPr>
            <w:tcW w:w="1701" w:type="dxa"/>
            <w:tcBorders>
              <w:top w:val="single" w:sz="4" w:space="0" w:color="auto"/>
              <w:left w:val="nil"/>
              <w:bottom w:val="single" w:sz="4" w:space="0" w:color="auto"/>
              <w:right w:val="single" w:sz="4" w:space="0" w:color="auto"/>
            </w:tcBorders>
            <w:shd w:val="clear" w:color="000000" w:fill="002060"/>
            <w:vAlign w:val="center"/>
            <w:hideMark/>
          </w:tcPr>
          <w:p w14:paraId="6D5E00B4" w14:textId="77777777" w:rsidR="00A00BEC" w:rsidRPr="00C234F5" w:rsidRDefault="00A00BEC" w:rsidP="00567598">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t>Ders Saati / Uygulama Süresi</w:t>
            </w:r>
          </w:p>
        </w:tc>
      </w:tr>
      <w:tr w:rsidR="00A00BEC" w:rsidRPr="00C234F5" w14:paraId="52C38814" w14:textId="77777777" w:rsidTr="00567598">
        <w:trPr>
          <w:trHeight w:val="20"/>
        </w:trPr>
        <w:tc>
          <w:tcPr>
            <w:tcW w:w="21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C98C49"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KBB'de Muayene Yöntemleri </w:t>
            </w:r>
          </w:p>
        </w:tc>
        <w:tc>
          <w:tcPr>
            <w:tcW w:w="6225" w:type="dxa"/>
            <w:tcBorders>
              <w:top w:val="nil"/>
              <w:left w:val="nil"/>
              <w:bottom w:val="single" w:sz="4" w:space="0" w:color="auto"/>
              <w:right w:val="single" w:sz="4" w:space="0" w:color="auto"/>
            </w:tcBorders>
            <w:shd w:val="clear" w:color="000000" w:fill="FFFFFF"/>
            <w:vAlign w:val="center"/>
            <w:hideMark/>
          </w:tcPr>
          <w:p w14:paraId="341788EA"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Sistematik KBB muayene </w:t>
            </w:r>
            <w:proofErr w:type="spellStart"/>
            <w:r w:rsidRPr="00C234F5">
              <w:rPr>
                <w:rFonts w:ascii="Calibri" w:eastAsia="Times New Roman" w:hAnsi="Calibri" w:cs="Calibri"/>
                <w:color w:val="000000" w:themeColor="text1"/>
                <w:lang w:eastAsia="tr-TR"/>
              </w:rPr>
              <w:t>basmaklarını</w:t>
            </w:r>
            <w:proofErr w:type="spellEnd"/>
            <w:r w:rsidRPr="00C234F5">
              <w:rPr>
                <w:rFonts w:ascii="Calibri" w:eastAsia="Times New Roman" w:hAnsi="Calibri" w:cs="Calibri"/>
                <w:color w:val="000000" w:themeColor="text1"/>
                <w:lang w:eastAsia="tr-TR"/>
              </w:rPr>
              <w:t xml:space="preserve"> sıralar.</w:t>
            </w:r>
          </w:p>
        </w:tc>
        <w:tc>
          <w:tcPr>
            <w:tcW w:w="170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EC3BEC"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443E0A87" w14:textId="77777777" w:rsidTr="00567598">
        <w:trPr>
          <w:trHeight w:val="20"/>
        </w:trPr>
        <w:tc>
          <w:tcPr>
            <w:tcW w:w="2139" w:type="dxa"/>
            <w:vMerge/>
            <w:tcBorders>
              <w:top w:val="nil"/>
              <w:left w:val="single" w:sz="4" w:space="0" w:color="auto"/>
              <w:bottom w:val="single" w:sz="4" w:space="0" w:color="auto"/>
              <w:right w:val="single" w:sz="4" w:space="0" w:color="auto"/>
            </w:tcBorders>
            <w:vAlign w:val="center"/>
            <w:hideMark/>
          </w:tcPr>
          <w:p w14:paraId="32483BB6"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000000" w:fill="FFFFFF"/>
            <w:vAlign w:val="center"/>
            <w:hideMark/>
          </w:tcPr>
          <w:p w14:paraId="182783CB"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Pediatrik muayene ile erişkin muayene farklılığını açıklar.</w:t>
            </w:r>
          </w:p>
        </w:tc>
        <w:tc>
          <w:tcPr>
            <w:tcW w:w="1701" w:type="dxa"/>
            <w:vMerge/>
            <w:tcBorders>
              <w:top w:val="nil"/>
              <w:left w:val="single" w:sz="4" w:space="0" w:color="auto"/>
              <w:bottom w:val="single" w:sz="4" w:space="0" w:color="auto"/>
              <w:right w:val="single" w:sz="4" w:space="0" w:color="auto"/>
            </w:tcBorders>
            <w:vAlign w:val="center"/>
            <w:hideMark/>
          </w:tcPr>
          <w:p w14:paraId="3EF7D1F2"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0A0C3729" w14:textId="77777777" w:rsidTr="00567598">
        <w:trPr>
          <w:trHeight w:val="20"/>
        </w:trPr>
        <w:tc>
          <w:tcPr>
            <w:tcW w:w="2139" w:type="dxa"/>
            <w:vMerge/>
            <w:tcBorders>
              <w:top w:val="nil"/>
              <w:left w:val="single" w:sz="4" w:space="0" w:color="auto"/>
              <w:bottom w:val="single" w:sz="4" w:space="0" w:color="auto"/>
              <w:right w:val="single" w:sz="4" w:space="0" w:color="auto"/>
            </w:tcBorders>
            <w:vAlign w:val="center"/>
            <w:hideMark/>
          </w:tcPr>
          <w:p w14:paraId="1B26C02D"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000000" w:fill="FFFFFF"/>
            <w:vAlign w:val="center"/>
            <w:hideMark/>
          </w:tcPr>
          <w:p w14:paraId="38A73DBD"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Poliklinik şartlarında </w:t>
            </w:r>
            <w:proofErr w:type="spellStart"/>
            <w:r w:rsidRPr="00C234F5">
              <w:rPr>
                <w:rFonts w:ascii="Calibri" w:eastAsia="Times New Roman" w:hAnsi="Calibri" w:cs="Calibri"/>
                <w:color w:val="000000" w:themeColor="text1"/>
                <w:lang w:eastAsia="tr-TR"/>
              </w:rPr>
              <w:t>diapozon</w:t>
            </w:r>
            <w:proofErr w:type="spellEnd"/>
            <w:r w:rsidRPr="00C234F5">
              <w:rPr>
                <w:rFonts w:ascii="Calibri" w:eastAsia="Times New Roman" w:hAnsi="Calibri" w:cs="Calibri"/>
                <w:color w:val="000000" w:themeColor="text1"/>
                <w:lang w:eastAsia="tr-TR"/>
              </w:rPr>
              <w:t xml:space="preserve"> testlerinin ve denge testlerinin nasıl yapıldığı açıklar.</w:t>
            </w:r>
          </w:p>
        </w:tc>
        <w:tc>
          <w:tcPr>
            <w:tcW w:w="1701" w:type="dxa"/>
            <w:vMerge/>
            <w:tcBorders>
              <w:top w:val="nil"/>
              <w:left w:val="single" w:sz="4" w:space="0" w:color="auto"/>
              <w:bottom w:val="single" w:sz="4" w:space="0" w:color="auto"/>
              <w:right w:val="single" w:sz="4" w:space="0" w:color="auto"/>
            </w:tcBorders>
            <w:vAlign w:val="center"/>
            <w:hideMark/>
          </w:tcPr>
          <w:p w14:paraId="02F848C4"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35CD3997" w14:textId="77777777" w:rsidTr="00567598">
        <w:trPr>
          <w:trHeight w:val="20"/>
        </w:trPr>
        <w:tc>
          <w:tcPr>
            <w:tcW w:w="213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1ACDCF7"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Burun ve </w:t>
            </w:r>
            <w:proofErr w:type="spellStart"/>
            <w:r w:rsidRPr="00C234F5">
              <w:rPr>
                <w:rFonts w:ascii="Calibri" w:eastAsia="Times New Roman" w:hAnsi="Calibri" w:cs="Calibri"/>
                <w:color w:val="000000" w:themeColor="text1"/>
                <w:lang w:eastAsia="tr-TR"/>
              </w:rPr>
              <w:t>Paranazal</w:t>
            </w:r>
            <w:proofErr w:type="spellEnd"/>
            <w:r w:rsidRPr="00C234F5">
              <w:rPr>
                <w:rFonts w:ascii="Calibri" w:eastAsia="Times New Roman" w:hAnsi="Calibri" w:cs="Calibri"/>
                <w:color w:val="000000" w:themeColor="text1"/>
                <w:lang w:eastAsia="tr-TR"/>
              </w:rPr>
              <w:t xml:space="preserve"> Sinüs Anatomisi </w:t>
            </w: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2FA5BBA0"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Burun ve </w:t>
            </w:r>
            <w:proofErr w:type="spellStart"/>
            <w:r w:rsidRPr="00C234F5">
              <w:rPr>
                <w:rFonts w:ascii="Calibri" w:eastAsia="Times New Roman" w:hAnsi="Calibri" w:cs="Calibri"/>
                <w:color w:val="000000" w:themeColor="text1"/>
                <w:lang w:eastAsia="tr-TR"/>
              </w:rPr>
              <w:t>paranazal</w:t>
            </w:r>
            <w:proofErr w:type="spellEnd"/>
            <w:r w:rsidRPr="00C234F5">
              <w:rPr>
                <w:rFonts w:ascii="Calibri" w:eastAsia="Times New Roman" w:hAnsi="Calibri" w:cs="Calibri"/>
                <w:color w:val="000000" w:themeColor="text1"/>
                <w:lang w:eastAsia="tr-TR"/>
              </w:rPr>
              <w:t xml:space="preserve"> sinüslerin anatomisini fonksiyonel olarak tanımlar.</w:t>
            </w:r>
          </w:p>
        </w:tc>
        <w:tc>
          <w:tcPr>
            <w:tcW w:w="1701"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1BB3CC"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3B5E2010"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2738F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04C09168"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Burun ve sinüs hastalıklarını anatomi ile ilişkilendirir.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A96EF10"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64795116"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500EB3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2F4B876D"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Burun ve </w:t>
            </w:r>
            <w:proofErr w:type="spellStart"/>
            <w:r w:rsidRPr="00C234F5">
              <w:rPr>
                <w:rFonts w:ascii="Calibri" w:eastAsia="Times New Roman" w:hAnsi="Calibri" w:cs="Calibri"/>
                <w:color w:val="000000" w:themeColor="text1"/>
                <w:lang w:eastAsia="tr-TR"/>
              </w:rPr>
              <w:t>sinus</w:t>
            </w:r>
            <w:proofErr w:type="spellEnd"/>
            <w:r w:rsidRPr="00C234F5">
              <w:rPr>
                <w:rFonts w:ascii="Calibri" w:eastAsia="Times New Roman" w:hAnsi="Calibri" w:cs="Calibri"/>
                <w:color w:val="000000" w:themeColor="text1"/>
                <w:lang w:eastAsia="tr-TR"/>
              </w:rPr>
              <w:t xml:space="preserve"> hastalıklarının komplikasyonlarını tartışır.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F972527"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688DB5AB"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28A604"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3B75A5F2"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basamak sağlık hizmeti verirken cerrahi gerektiren durumları seçer ve KBB'ye sevk eder.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B6BFB20"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AC0E044" w14:textId="77777777" w:rsidTr="00567598">
        <w:trPr>
          <w:trHeight w:val="20"/>
        </w:trPr>
        <w:tc>
          <w:tcPr>
            <w:tcW w:w="21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7F400F"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Akut </w:t>
            </w:r>
            <w:proofErr w:type="spellStart"/>
            <w:r w:rsidRPr="00C234F5">
              <w:rPr>
                <w:rFonts w:ascii="Calibri" w:eastAsia="Times New Roman" w:hAnsi="Calibri" w:cs="Calibri"/>
                <w:color w:val="000000" w:themeColor="text1"/>
                <w:lang w:eastAsia="tr-TR"/>
              </w:rPr>
              <w:t>Otitis</w:t>
            </w:r>
            <w:proofErr w:type="spellEnd"/>
            <w:r w:rsidRPr="00C234F5">
              <w:rPr>
                <w:rFonts w:ascii="Calibri" w:eastAsia="Times New Roman" w:hAnsi="Calibri" w:cs="Calibri"/>
                <w:color w:val="000000" w:themeColor="text1"/>
                <w:lang w:eastAsia="tr-TR"/>
              </w:rPr>
              <w:t xml:space="preserve"> Medya </w:t>
            </w:r>
          </w:p>
        </w:tc>
        <w:tc>
          <w:tcPr>
            <w:tcW w:w="6225" w:type="dxa"/>
            <w:tcBorders>
              <w:top w:val="nil"/>
              <w:left w:val="nil"/>
              <w:bottom w:val="single" w:sz="4" w:space="0" w:color="auto"/>
              <w:right w:val="single" w:sz="4" w:space="0" w:color="auto"/>
            </w:tcBorders>
            <w:shd w:val="clear" w:color="000000" w:fill="FFFFFF"/>
            <w:vAlign w:val="center"/>
            <w:hideMark/>
          </w:tcPr>
          <w:p w14:paraId="6FC9383E"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Akut </w:t>
            </w:r>
            <w:proofErr w:type="spellStart"/>
            <w:r w:rsidRPr="00C234F5">
              <w:rPr>
                <w:rFonts w:ascii="Calibri" w:eastAsia="Times New Roman" w:hAnsi="Calibri" w:cs="Calibri"/>
                <w:color w:val="000000" w:themeColor="text1"/>
                <w:lang w:eastAsia="tr-TR"/>
              </w:rPr>
              <w:t>otitits</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media</w:t>
            </w:r>
            <w:proofErr w:type="spellEnd"/>
            <w:r w:rsidRPr="00C234F5">
              <w:rPr>
                <w:rFonts w:ascii="Calibri" w:eastAsia="Times New Roman" w:hAnsi="Calibri" w:cs="Calibri"/>
                <w:color w:val="000000" w:themeColor="text1"/>
                <w:lang w:eastAsia="tr-TR"/>
              </w:rPr>
              <w:t xml:space="preserve"> tanımını yapar.</w:t>
            </w:r>
          </w:p>
        </w:tc>
        <w:tc>
          <w:tcPr>
            <w:tcW w:w="170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7F9697"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0A5CB3BB" w14:textId="77777777" w:rsidTr="00567598">
        <w:trPr>
          <w:trHeight w:val="20"/>
        </w:trPr>
        <w:tc>
          <w:tcPr>
            <w:tcW w:w="2139" w:type="dxa"/>
            <w:vMerge/>
            <w:tcBorders>
              <w:top w:val="nil"/>
              <w:left w:val="single" w:sz="4" w:space="0" w:color="auto"/>
              <w:bottom w:val="single" w:sz="4" w:space="0" w:color="auto"/>
              <w:right w:val="single" w:sz="4" w:space="0" w:color="auto"/>
            </w:tcBorders>
            <w:vAlign w:val="center"/>
            <w:hideMark/>
          </w:tcPr>
          <w:p w14:paraId="3468807F"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000000" w:fill="FFFFFF"/>
            <w:vAlign w:val="center"/>
            <w:hideMark/>
          </w:tcPr>
          <w:p w14:paraId="28166247"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Akut </w:t>
            </w:r>
            <w:proofErr w:type="spellStart"/>
            <w:r w:rsidRPr="00C234F5">
              <w:rPr>
                <w:rFonts w:ascii="Calibri" w:eastAsia="Times New Roman" w:hAnsi="Calibri" w:cs="Calibri"/>
                <w:color w:val="000000" w:themeColor="text1"/>
                <w:lang w:eastAsia="tr-TR"/>
              </w:rPr>
              <w:t>otitits</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media</w:t>
            </w:r>
            <w:proofErr w:type="spellEnd"/>
            <w:r w:rsidRPr="00C234F5">
              <w:rPr>
                <w:rFonts w:ascii="Calibri" w:eastAsia="Times New Roman" w:hAnsi="Calibri" w:cs="Calibri"/>
                <w:color w:val="000000" w:themeColor="text1"/>
                <w:lang w:eastAsia="tr-TR"/>
              </w:rPr>
              <w:t xml:space="preserve"> semptomlarını ve </w:t>
            </w:r>
            <w:proofErr w:type="spellStart"/>
            <w:r w:rsidRPr="00C234F5">
              <w:rPr>
                <w:rFonts w:ascii="Calibri" w:eastAsia="Times New Roman" w:hAnsi="Calibri" w:cs="Calibri"/>
                <w:color w:val="000000" w:themeColor="text1"/>
                <w:lang w:eastAsia="tr-TR"/>
              </w:rPr>
              <w:t>predispozan</w:t>
            </w:r>
            <w:proofErr w:type="spellEnd"/>
            <w:r w:rsidRPr="00C234F5">
              <w:rPr>
                <w:rFonts w:ascii="Calibri" w:eastAsia="Times New Roman" w:hAnsi="Calibri" w:cs="Calibri"/>
                <w:color w:val="000000" w:themeColor="text1"/>
                <w:lang w:eastAsia="tr-TR"/>
              </w:rPr>
              <w:t xml:space="preserve"> faktörlerini sıralar.</w:t>
            </w:r>
          </w:p>
        </w:tc>
        <w:tc>
          <w:tcPr>
            <w:tcW w:w="1701" w:type="dxa"/>
            <w:vMerge/>
            <w:tcBorders>
              <w:top w:val="nil"/>
              <w:left w:val="single" w:sz="4" w:space="0" w:color="auto"/>
              <w:bottom w:val="single" w:sz="4" w:space="0" w:color="auto"/>
              <w:right w:val="single" w:sz="4" w:space="0" w:color="auto"/>
            </w:tcBorders>
            <w:vAlign w:val="center"/>
            <w:hideMark/>
          </w:tcPr>
          <w:p w14:paraId="7DC504F9"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41F0A7B" w14:textId="77777777" w:rsidTr="00567598">
        <w:trPr>
          <w:trHeight w:val="20"/>
        </w:trPr>
        <w:tc>
          <w:tcPr>
            <w:tcW w:w="2139" w:type="dxa"/>
            <w:vMerge/>
            <w:tcBorders>
              <w:top w:val="nil"/>
              <w:left w:val="single" w:sz="4" w:space="0" w:color="auto"/>
              <w:bottom w:val="single" w:sz="4" w:space="0" w:color="auto"/>
              <w:right w:val="single" w:sz="4" w:space="0" w:color="auto"/>
            </w:tcBorders>
            <w:vAlign w:val="center"/>
            <w:hideMark/>
          </w:tcPr>
          <w:p w14:paraId="2167B65F"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000000" w:fill="FFFFFF"/>
            <w:vAlign w:val="center"/>
            <w:hideMark/>
          </w:tcPr>
          <w:p w14:paraId="22CC1F26"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Akut </w:t>
            </w:r>
            <w:proofErr w:type="spellStart"/>
            <w:r w:rsidRPr="00C234F5">
              <w:rPr>
                <w:rFonts w:ascii="Calibri" w:eastAsia="Times New Roman" w:hAnsi="Calibri" w:cs="Calibri"/>
                <w:color w:val="000000" w:themeColor="text1"/>
                <w:lang w:eastAsia="tr-TR"/>
              </w:rPr>
              <w:t>otitits</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media</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evrelemesini</w:t>
            </w:r>
            <w:proofErr w:type="spellEnd"/>
            <w:r w:rsidRPr="00C234F5">
              <w:rPr>
                <w:rFonts w:ascii="Calibri" w:eastAsia="Times New Roman" w:hAnsi="Calibri" w:cs="Calibri"/>
                <w:color w:val="000000" w:themeColor="text1"/>
                <w:lang w:eastAsia="tr-TR"/>
              </w:rPr>
              <w:t xml:space="preserve"> yapar.</w:t>
            </w:r>
          </w:p>
        </w:tc>
        <w:tc>
          <w:tcPr>
            <w:tcW w:w="1701" w:type="dxa"/>
            <w:vMerge/>
            <w:tcBorders>
              <w:top w:val="nil"/>
              <w:left w:val="single" w:sz="4" w:space="0" w:color="auto"/>
              <w:bottom w:val="single" w:sz="4" w:space="0" w:color="auto"/>
              <w:right w:val="single" w:sz="4" w:space="0" w:color="auto"/>
            </w:tcBorders>
            <w:vAlign w:val="center"/>
            <w:hideMark/>
          </w:tcPr>
          <w:p w14:paraId="0BD3B6F8"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71ED952" w14:textId="77777777" w:rsidTr="00567598">
        <w:trPr>
          <w:trHeight w:val="20"/>
        </w:trPr>
        <w:tc>
          <w:tcPr>
            <w:tcW w:w="2139" w:type="dxa"/>
            <w:vMerge/>
            <w:tcBorders>
              <w:top w:val="nil"/>
              <w:left w:val="single" w:sz="4" w:space="0" w:color="auto"/>
              <w:bottom w:val="single" w:sz="4" w:space="0" w:color="auto"/>
              <w:right w:val="single" w:sz="4" w:space="0" w:color="auto"/>
            </w:tcBorders>
            <w:vAlign w:val="center"/>
            <w:hideMark/>
          </w:tcPr>
          <w:p w14:paraId="45E1E7FA"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000000" w:fill="FFFFFF"/>
            <w:vAlign w:val="center"/>
            <w:hideMark/>
          </w:tcPr>
          <w:p w14:paraId="068D2CC1"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Akut </w:t>
            </w:r>
            <w:proofErr w:type="spellStart"/>
            <w:r w:rsidRPr="00C234F5">
              <w:rPr>
                <w:rFonts w:ascii="Calibri" w:eastAsia="Times New Roman" w:hAnsi="Calibri" w:cs="Calibri"/>
                <w:color w:val="000000" w:themeColor="text1"/>
                <w:lang w:eastAsia="tr-TR"/>
              </w:rPr>
              <w:t>otitits</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media</w:t>
            </w:r>
            <w:proofErr w:type="spellEnd"/>
            <w:r w:rsidRPr="00C234F5">
              <w:rPr>
                <w:rFonts w:ascii="Calibri" w:eastAsia="Times New Roman" w:hAnsi="Calibri" w:cs="Calibri"/>
                <w:color w:val="000000" w:themeColor="text1"/>
                <w:lang w:eastAsia="tr-TR"/>
              </w:rPr>
              <w:t xml:space="preserve"> tedavi ve takip prensiplerini açıklar.</w:t>
            </w:r>
          </w:p>
        </w:tc>
        <w:tc>
          <w:tcPr>
            <w:tcW w:w="1701" w:type="dxa"/>
            <w:vMerge/>
            <w:tcBorders>
              <w:top w:val="nil"/>
              <w:left w:val="single" w:sz="4" w:space="0" w:color="auto"/>
              <w:bottom w:val="single" w:sz="4" w:space="0" w:color="auto"/>
              <w:right w:val="single" w:sz="4" w:space="0" w:color="auto"/>
            </w:tcBorders>
            <w:vAlign w:val="center"/>
            <w:hideMark/>
          </w:tcPr>
          <w:p w14:paraId="70FA8DCD"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145B6D6C" w14:textId="77777777" w:rsidTr="00567598">
        <w:trPr>
          <w:trHeight w:val="20"/>
        </w:trPr>
        <w:tc>
          <w:tcPr>
            <w:tcW w:w="2139" w:type="dxa"/>
            <w:vMerge/>
            <w:tcBorders>
              <w:top w:val="nil"/>
              <w:left w:val="single" w:sz="4" w:space="0" w:color="auto"/>
              <w:bottom w:val="single" w:sz="4" w:space="0" w:color="auto"/>
              <w:right w:val="single" w:sz="4" w:space="0" w:color="auto"/>
            </w:tcBorders>
            <w:vAlign w:val="center"/>
            <w:hideMark/>
          </w:tcPr>
          <w:p w14:paraId="558415B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000000" w:fill="FFFFFF"/>
            <w:vAlign w:val="center"/>
            <w:hideMark/>
          </w:tcPr>
          <w:p w14:paraId="474157FB"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Akut </w:t>
            </w:r>
            <w:proofErr w:type="spellStart"/>
            <w:r w:rsidRPr="00C234F5">
              <w:rPr>
                <w:rFonts w:ascii="Calibri" w:eastAsia="Times New Roman" w:hAnsi="Calibri" w:cs="Calibri"/>
                <w:color w:val="000000" w:themeColor="text1"/>
                <w:lang w:eastAsia="tr-TR"/>
              </w:rPr>
              <w:t>otitits</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media</w:t>
            </w:r>
            <w:proofErr w:type="spellEnd"/>
            <w:r w:rsidRPr="00C234F5">
              <w:rPr>
                <w:rFonts w:ascii="Calibri" w:eastAsia="Times New Roman" w:hAnsi="Calibri" w:cs="Calibri"/>
                <w:color w:val="000000" w:themeColor="text1"/>
                <w:lang w:eastAsia="tr-TR"/>
              </w:rPr>
              <w:t xml:space="preserve"> ayırıcı tanıları sıralar.</w:t>
            </w:r>
          </w:p>
        </w:tc>
        <w:tc>
          <w:tcPr>
            <w:tcW w:w="1701" w:type="dxa"/>
            <w:vMerge/>
            <w:tcBorders>
              <w:top w:val="nil"/>
              <w:left w:val="single" w:sz="4" w:space="0" w:color="auto"/>
              <w:bottom w:val="single" w:sz="4" w:space="0" w:color="auto"/>
              <w:right w:val="single" w:sz="4" w:space="0" w:color="auto"/>
            </w:tcBorders>
            <w:vAlign w:val="center"/>
            <w:hideMark/>
          </w:tcPr>
          <w:p w14:paraId="30D91DDD"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74BF57C6" w14:textId="77777777" w:rsidTr="00567598">
        <w:trPr>
          <w:trHeight w:val="20"/>
        </w:trPr>
        <w:tc>
          <w:tcPr>
            <w:tcW w:w="2139" w:type="dxa"/>
            <w:vMerge/>
            <w:tcBorders>
              <w:top w:val="nil"/>
              <w:left w:val="single" w:sz="4" w:space="0" w:color="auto"/>
              <w:bottom w:val="single" w:sz="4" w:space="0" w:color="auto"/>
              <w:right w:val="single" w:sz="4" w:space="0" w:color="auto"/>
            </w:tcBorders>
            <w:vAlign w:val="center"/>
            <w:hideMark/>
          </w:tcPr>
          <w:p w14:paraId="12817C50"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000000" w:fill="FFFFFF"/>
            <w:vAlign w:val="center"/>
            <w:hideMark/>
          </w:tcPr>
          <w:p w14:paraId="0C8AC5C2"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Akut </w:t>
            </w:r>
            <w:proofErr w:type="spellStart"/>
            <w:r w:rsidRPr="00C234F5">
              <w:rPr>
                <w:rFonts w:ascii="Calibri" w:eastAsia="Times New Roman" w:hAnsi="Calibri" w:cs="Calibri"/>
                <w:color w:val="000000" w:themeColor="text1"/>
                <w:lang w:eastAsia="tr-TR"/>
              </w:rPr>
              <w:t>otitits</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media</w:t>
            </w:r>
            <w:proofErr w:type="spellEnd"/>
            <w:r w:rsidRPr="00C234F5">
              <w:rPr>
                <w:rFonts w:ascii="Calibri" w:eastAsia="Times New Roman" w:hAnsi="Calibri" w:cs="Calibri"/>
                <w:color w:val="000000" w:themeColor="text1"/>
                <w:lang w:eastAsia="tr-TR"/>
              </w:rPr>
              <w:t xml:space="preserve"> komplikasyonlarını tartışır.</w:t>
            </w:r>
          </w:p>
        </w:tc>
        <w:tc>
          <w:tcPr>
            <w:tcW w:w="1701" w:type="dxa"/>
            <w:vMerge/>
            <w:tcBorders>
              <w:top w:val="nil"/>
              <w:left w:val="single" w:sz="4" w:space="0" w:color="auto"/>
              <w:bottom w:val="single" w:sz="4" w:space="0" w:color="auto"/>
              <w:right w:val="single" w:sz="4" w:space="0" w:color="auto"/>
            </w:tcBorders>
            <w:vAlign w:val="center"/>
            <w:hideMark/>
          </w:tcPr>
          <w:p w14:paraId="42D15BE6"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1B832E7C" w14:textId="77777777" w:rsidTr="00567598">
        <w:trPr>
          <w:trHeight w:val="20"/>
        </w:trPr>
        <w:tc>
          <w:tcPr>
            <w:tcW w:w="2139" w:type="dxa"/>
            <w:vMerge/>
            <w:tcBorders>
              <w:top w:val="nil"/>
              <w:left w:val="single" w:sz="4" w:space="0" w:color="auto"/>
              <w:bottom w:val="single" w:sz="4" w:space="0" w:color="auto"/>
              <w:right w:val="single" w:sz="4" w:space="0" w:color="auto"/>
            </w:tcBorders>
            <w:vAlign w:val="center"/>
            <w:hideMark/>
          </w:tcPr>
          <w:p w14:paraId="6B97433C"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000000" w:fill="FFFFFF"/>
            <w:vAlign w:val="center"/>
            <w:hideMark/>
          </w:tcPr>
          <w:p w14:paraId="24FB3BD3"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Akut </w:t>
            </w:r>
            <w:proofErr w:type="spellStart"/>
            <w:r w:rsidRPr="00C234F5">
              <w:rPr>
                <w:rFonts w:ascii="Calibri" w:eastAsia="Times New Roman" w:hAnsi="Calibri" w:cs="Calibri"/>
                <w:color w:val="000000" w:themeColor="text1"/>
                <w:lang w:eastAsia="tr-TR"/>
              </w:rPr>
              <w:t>otitits</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media'da</w:t>
            </w:r>
            <w:proofErr w:type="spellEnd"/>
            <w:r w:rsidRPr="00C234F5">
              <w:rPr>
                <w:rFonts w:ascii="Calibri" w:eastAsia="Times New Roman" w:hAnsi="Calibri" w:cs="Calibri"/>
                <w:color w:val="000000" w:themeColor="text1"/>
                <w:lang w:eastAsia="tr-TR"/>
              </w:rPr>
              <w:t xml:space="preserve"> KBB uzmanına yönlendireceği hastaları seçer.</w:t>
            </w:r>
          </w:p>
        </w:tc>
        <w:tc>
          <w:tcPr>
            <w:tcW w:w="1701" w:type="dxa"/>
            <w:vMerge/>
            <w:tcBorders>
              <w:top w:val="nil"/>
              <w:left w:val="single" w:sz="4" w:space="0" w:color="auto"/>
              <w:bottom w:val="single" w:sz="4" w:space="0" w:color="auto"/>
              <w:right w:val="single" w:sz="4" w:space="0" w:color="auto"/>
            </w:tcBorders>
            <w:vAlign w:val="center"/>
            <w:hideMark/>
          </w:tcPr>
          <w:p w14:paraId="5532DE3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63986441" w14:textId="77777777" w:rsidTr="00567598">
        <w:trPr>
          <w:trHeight w:val="20"/>
        </w:trPr>
        <w:tc>
          <w:tcPr>
            <w:tcW w:w="213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9B0A5D"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Fasiyal</w:t>
            </w:r>
            <w:proofErr w:type="spellEnd"/>
            <w:r w:rsidRPr="00C234F5">
              <w:rPr>
                <w:rFonts w:ascii="Calibri" w:eastAsia="Times New Roman" w:hAnsi="Calibri" w:cs="Calibri"/>
                <w:color w:val="000000" w:themeColor="text1"/>
                <w:lang w:eastAsia="tr-TR"/>
              </w:rPr>
              <w:t xml:space="preserve"> Paraliziler </w:t>
            </w: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60E957EB"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Fasyal</w:t>
            </w:r>
            <w:proofErr w:type="spellEnd"/>
            <w:r w:rsidRPr="00C234F5">
              <w:rPr>
                <w:rFonts w:ascii="Calibri" w:eastAsia="Times New Roman" w:hAnsi="Calibri" w:cs="Calibri"/>
                <w:color w:val="000000" w:themeColor="text1"/>
                <w:lang w:eastAsia="tr-TR"/>
              </w:rPr>
              <w:t xml:space="preserve"> sinir anatomisini anımsar.</w:t>
            </w:r>
          </w:p>
        </w:tc>
        <w:tc>
          <w:tcPr>
            <w:tcW w:w="1701"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2DEACCF"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4877C2A7"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84AF08C"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1DFB0A05"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Fasyal</w:t>
            </w:r>
            <w:proofErr w:type="spellEnd"/>
            <w:r w:rsidRPr="00C234F5">
              <w:rPr>
                <w:rFonts w:ascii="Calibri" w:eastAsia="Times New Roman" w:hAnsi="Calibri" w:cs="Calibri"/>
                <w:color w:val="000000" w:themeColor="text1"/>
                <w:lang w:eastAsia="tr-TR"/>
              </w:rPr>
              <w:t xml:space="preserve"> sinir paralizilerinin semptomlarını tanımlar.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2BC2F84"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44E838B1"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573697E"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27A2E509"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Fasyal</w:t>
            </w:r>
            <w:proofErr w:type="spellEnd"/>
            <w:r w:rsidRPr="00C234F5">
              <w:rPr>
                <w:rFonts w:ascii="Calibri" w:eastAsia="Times New Roman" w:hAnsi="Calibri" w:cs="Calibri"/>
                <w:color w:val="000000" w:themeColor="text1"/>
                <w:lang w:eastAsia="tr-TR"/>
              </w:rPr>
              <w:t xml:space="preserve"> sinir paralizileri arasında KBB uzmanına yönlendireceği hastaları seçer.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F395114"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0C93D0B2" w14:textId="77777777" w:rsidTr="00567598">
        <w:trPr>
          <w:trHeight w:val="20"/>
        </w:trPr>
        <w:tc>
          <w:tcPr>
            <w:tcW w:w="21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D3C2A2"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Odyolojik</w:t>
            </w:r>
            <w:proofErr w:type="spellEnd"/>
            <w:r w:rsidRPr="00C234F5">
              <w:rPr>
                <w:rFonts w:ascii="Calibri" w:eastAsia="Times New Roman" w:hAnsi="Calibri" w:cs="Calibri"/>
                <w:color w:val="000000" w:themeColor="text1"/>
                <w:lang w:eastAsia="tr-TR"/>
              </w:rPr>
              <w:t xml:space="preserve"> Prensipler</w:t>
            </w:r>
          </w:p>
        </w:tc>
        <w:tc>
          <w:tcPr>
            <w:tcW w:w="6225" w:type="dxa"/>
            <w:tcBorders>
              <w:top w:val="single" w:sz="4" w:space="0" w:color="auto"/>
              <w:left w:val="nil"/>
              <w:bottom w:val="single" w:sz="4" w:space="0" w:color="auto"/>
              <w:right w:val="single" w:sz="4" w:space="0" w:color="auto"/>
            </w:tcBorders>
            <w:shd w:val="clear" w:color="000000" w:fill="FFFFFF"/>
            <w:vAlign w:val="center"/>
            <w:hideMark/>
          </w:tcPr>
          <w:p w14:paraId="25DE7CA5"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Odyoloji</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bilimdalının</w:t>
            </w:r>
            <w:proofErr w:type="spellEnd"/>
            <w:r w:rsidRPr="00C234F5">
              <w:rPr>
                <w:rFonts w:ascii="Calibri" w:eastAsia="Times New Roman" w:hAnsi="Calibri" w:cs="Calibri"/>
                <w:color w:val="000000" w:themeColor="text1"/>
                <w:lang w:eastAsia="tr-TR"/>
              </w:rPr>
              <w:t xml:space="preserve"> ilgi alanlarını açıklar.</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609DD5"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5AB3F5AB" w14:textId="77777777" w:rsidTr="00567598">
        <w:trPr>
          <w:trHeight w:val="20"/>
        </w:trPr>
        <w:tc>
          <w:tcPr>
            <w:tcW w:w="2139" w:type="dxa"/>
            <w:vMerge/>
            <w:tcBorders>
              <w:top w:val="single" w:sz="4" w:space="0" w:color="auto"/>
              <w:left w:val="single" w:sz="4" w:space="0" w:color="auto"/>
              <w:bottom w:val="single" w:sz="4" w:space="0" w:color="auto"/>
              <w:right w:val="single" w:sz="4" w:space="0" w:color="auto"/>
            </w:tcBorders>
            <w:vAlign w:val="center"/>
            <w:hideMark/>
          </w:tcPr>
          <w:p w14:paraId="1DB9E7C0"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single" w:sz="4" w:space="0" w:color="auto"/>
              <w:left w:val="nil"/>
              <w:bottom w:val="single" w:sz="4" w:space="0" w:color="auto"/>
              <w:right w:val="single" w:sz="4" w:space="0" w:color="auto"/>
            </w:tcBorders>
            <w:shd w:val="clear" w:color="000000" w:fill="FFFFFF"/>
            <w:vAlign w:val="center"/>
            <w:hideMark/>
          </w:tcPr>
          <w:p w14:paraId="7FFC753B"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İşitmeyi tanımlar.</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2A596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31112C57" w14:textId="77777777" w:rsidTr="00567598">
        <w:trPr>
          <w:trHeight w:val="20"/>
        </w:trPr>
        <w:tc>
          <w:tcPr>
            <w:tcW w:w="2139" w:type="dxa"/>
            <w:vMerge/>
            <w:tcBorders>
              <w:top w:val="single" w:sz="4" w:space="0" w:color="auto"/>
              <w:left w:val="single" w:sz="4" w:space="0" w:color="auto"/>
              <w:bottom w:val="single" w:sz="4" w:space="0" w:color="auto"/>
              <w:right w:val="single" w:sz="4" w:space="0" w:color="auto"/>
            </w:tcBorders>
            <w:vAlign w:val="center"/>
            <w:hideMark/>
          </w:tcPr>
          <w:p w14:paraId="44E47EA2"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single" w:sz="4" w:space="0" w:color="auto"/>
              <w:left w:val="nil"/>
              <w:bottom w:val="single" w:sz="4" w:space="0" w:color="auto"/>
              <w:right w:val="single" w:sz="4" w:space="0" w:color="auto"/>
            </w:tcBorders>
            <w:shd w:val="clear" w:color="000000" w:fill="FFFFFF"/>
            <w:vAlign w:val="center"/>
            <w:hideMark/>
          </w:tcPr>
          <w:p w14:paraId="0CDADAB5"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İşitme kaybının etkilerini sıralar.</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304FAAA"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41A326B0" w14:textId="77777777" w:rsidTr="00567598">
        <w:trPr>
          <w:trHeight w:val="20"/>
        </w:trPr>
        <w:tc>
          <w:tcPr>
            <w:tcW w:w="2139" w:type="dxa"/>
            <w:vMerge/>
            <w:tcBorders>
              <w:top w:val="single" w:sz="4" w:space="0" w:color="auto"/>
              <w:left w:val="single" w:sz="4" w:space="0" w:color="auto"/>
              <w:bottom w:val="single" w:sz="4" w:space="0" w:color="auto"/>
              <w:right w:val="single" w:sz="4" w:space="0" w:color="auto"/>
            </w:tcBorders>
            <w:vAlign w:val="center"/>
            <w:hideMark/>
          </w:tcPr>
          <w:p w14:paraId="7ADEE49C"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single" w:sz="4" w:space="0" w:color="auto"/>
              <w:left w:val="nil"/>
              <w:bottom w:val="single" w:sz="4" w:space="0" w:color="auto"/>
              <w:right w:val="single" w:sz="4" w:space="0" w:color="auto"/>
            </w:tcBorders>
            <w:shd w:val="clear" w:color="000000" w:fill="FFFFFF"/>
            <w:vAlign w:val="center"/>
            <w:hideMark/>
          </w:tcPr>
          <w:p w14:paraId="53F54129"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Türkiye'de uygulanan işitme tarama programını anlatır.</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2D1B1EB"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723D8ACA" w14:textId="77777777" w:rsidTr="00567598">
        <w:trPr>
          <w:trHeight w:val="20"/>
        </w:trPr>
        <w:tc>
          <w:tcPr>
            <w:tcW w:w="2139" w:type="dxa"/>
            <w:vMerge/>
            <w:tcBorders>
              <w:top w:val="single" w:sz="4" w:space="0" w:color="auto"/>
              <w:left w:val="single" w:sz="4" w:space="0" w:color="auto"/>
              <w:bottom w:val="single" w:sz="4" w:space="0" w:color="auto"/>
              <w:right w:val="single" w:sz="4" w:space="0" w:color="auto"/>
            </w:tcBorders>
            <w:vAlign w:val="center"/>
            <w:hideMark/>
          </w:tcPr>
          <w:p w14:paraId="2B100F20"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single" w:sz="4" w:space="0" w:color="auto"/>
              <w:left w:val="nil"/>
              <w:bottom w:val="single" w:sz="4" w:space="0" w:color="auto"/>
              <w:right w:val="single" w:sz="4" w:space="0" w:color="auto"/>
            </w:tcBorders>
            <w:shd w:val="clear" w:color="000000" w:fill="FFFFFF"/>
            <w:vAlign w:val="center"/>
            <w:hideMark/>
          </w:tcPr>
          <w:p w14:paraId="2220F94C"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Dengeyi tanımlar.</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0894B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6D09DBC3" w14:textId="77777777" w:rsidTr="00567598">
        <w:trPr>
          <w:trHeight w:val="20"/>
        </w:trPr>
        <w:tc>
          <w:tcPr>
            <w:tcW w:w="2139" w:type="dxa"/>
            <w:vMerge/>
            <w:tcBorders>
              <w:top w:val="single" w:sz="4" w:space="0" w:color="auto"/>
              <w:left w:val="single" w:sz="4" w:space="0" w:color="auto"/>
              <w:bottom w:val="single" w:sz="4" w:space="0" w:color="auto"/>
              <w:right w:val="single" w:sz="4" w:space="0" w:color="auto"/>
            </w:tcBorders>
            <w:vAlign w:val="center"/>
            <w:hideMark/>
          </w:tcPr>
          <w:p w14:paraId="3E02599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single" w:sz="4" w:space="0" w:color="auto"/>
              <w:left w:val="nil"/>
              <w:bottom w:val="single" w:sz="4" w:space="0" w:color="auto"/>
              <w:right w:val="single" w:sz="4" w:space="0" w:color="auto"/>
            </w:tcBorders>
            <w:shd w:val="clear" w:color="000000" w:fill="FFFFFF"/>
            <w:vAlign w:val="center"/>
            <w:hideMark/>
          </w:tcPr>
          <w:p w14:paraId="7B332F58"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Denge kaybının test yöntemlerini sıralar.</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5AC4617"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297B0EED" w14:textId="77777777" w:rsidTr="00567598">
        <w:trPr>
          <w:trHeight w:val="20"/>
        </w:trPr>
        <w:tc>
          <w:tcPr>
            <w:tcW w:w="213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0A7F9"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Seröz</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Otitis</w:t>
            </w:r>
            <w:proofErr w:type="spellEnd"/>
            <w:r w:rsidRPr="00C234F5">
              <w:rPr>
                <w:rFonts w:ascii="Calibri" w:eastAsia="Times New Roman" w:hAnsi="Calibri" w:cs="Calibri"/>
                <w:color w:val="000000" w:themeColor="text1"/>
                <w:lang w:eastAsia="tr-TR"/>
              </w:rPr>
              <w:t xml:space="preserve"> Medya </w:t>
            </w:r>
          </w:p>
        </w:tc>
        <w:tc>
          <w:tcPr>
            <w:tcW w:w="6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78D719"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Seröz</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otitis</w:t>
            </w:r>
            <w:proofErr w:type="spellEnd"/>
            <w:r w:rsidRPr="00C234F5">
              <w:rPr>
                <w:rFonts w:ascii="Calibri" w:eastAsia="Times New Roman" w:hAnsi="Calibri" w:cs="Calibri"/>
                <w:color w:val="000000" w:themeColor="text1"/>
                <w:lang w:eastAsia="tr-TR"/>
              </w:rPr>
              <w:t xml:space="preserve"> medyanın tanımını yapar.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E0932E"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22A2074F" w14:textId="77777777" w:rsidTr="00567598">
        <w:trPr>
          <w:trHeight w:val="20"/>
        </w:trPr>
        <w:tc>
          <w:tcPr>
            <w:tcW w:w="21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F8567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1972C1"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Seröz</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otitis</w:t>
            </w:r>
            <w:proofErr w:type="spellEnd"/>
            <w:r w:rsidRPr="00C234F5">
              <w:rPr>
                <w:rFonts w:ascii="Calibri" w:eastAsia="Times New Roman" w:hAnsi="Calibri" w:cs="Calibri"/>
                <w:color w:val="000000" w:themeColor="text1"/>
                <w:lang w:eastAsia="tr-TR"/>
              </w:rPr>
              <w:t xml:space="preserve"> medyanın </w:t>
            </w:r>
            <w:proofErr w:type="spellStart"/>
            <w:r w:rsidRPr="00C234F5">
              <w:rPr>
                <w:rFonts w:ascii="Calibri" w:eastAsia="Times New Roman" w:hAnsi="Calibri" w:cs="Calibri"/>
                <w:color w:val="000000" w:themeColor="text1"/>
                <w:lang w:eastAsia="tr-TR"/>
              </w:rPr>
              <w:t>etyolojisi</w:t>
            </w:r>
            <w:proofErr w:type="spellEnd"/>
            <w:r w:rsidRPr="00C234F5">
              <w:rPr>
                <w:rFonts w:ascii="Calibri" w:eastAsia="Times New Roman" w:hAnsi="Calibri" w:cs="Calibri"/>
                <w:color w:val="000000" w:themeColor="text1"/>
                <w:lang w:eastAsia="tr-TR"/>
              </w:rPr>
              <w:t xml:space="preserve"> ve risk faktörlerini açıklar.</w:t>
            </w: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54007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729E0575"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CFF2FC6"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24D8A31C"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Semptom ve bulgularını listeler.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5F63D65"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12F6C94"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445B6E"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60746399"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Tanı için </w:t>
            </w:r>
            <w:proofErr w:type="spellStart"/>
            <w:r w:rsidRPr="00C234F5">
              <w:rPr>
                <w:rFonts w:ascii="Calibri" w:eastAsia="Times New Roman" w:hAnsi="Calibri" w:cs="Calibri"/>
                <w:color w:val="000000" w:themeColor="text1"/>
                <w:lang w:eastAsia="tr-TR"/>
              </w:rPr>
              <w:t>otoskopik</w:t>
            </w:r>
            <w:proofErr w:type="spellEnd"/>
            <w:r w:rsidRPr="00C234F5">
              <w:rPr>
                <w:rFonts w:ascii="Calibri" w:eastAsia="Times New Roman" w:hAnsi="Calibri" w:cs="Calibri"/>
                <w:color w:val="000000" w:themeColor="text1"/>
                <w:lang w:eastAsia="tr-TR"/>
              </w:rPr>
              <w:t xml:space="preserve"> muayene ve </w:t>
            </w:r>
            <w:proofErr w:type="spellStart"/>
            <w:r w:rsidRPr="00C234F5">
              <w:rPr>
                <w:rFonts w:ascii="Calibri" w:eastAsia="Times New Roman" w:hAnsi="Calibri" w:cs="Calibri"/>
                <w:color w:val="000000" w:themeColor="text1"/>
                <w:lang w:eastAsia="tr-TR"/>
              </w:rPr>
              <w:t>diapozon</w:t>
            </w:r>
            <w:proofErr w:type="spellEnd"/>
            <w:r w:rsidRPr="00C234F5">
              <w:rPr>
                <w:rFonts w:ascii="Calibri" w:eastAsia="Times New Roman" w:hAnsi="Calibri" w:cs="Calibri"/>
                <w:color w:val="000000" w:themeColor="text1"/>
                <w:lang w:eastAsia="tr-TR"/>
              </w:rPr>
              <w:t xml:space="preserve"> testlerini yorumlar.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C1DE036"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3598BE00"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3655870"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01FE7F08"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Ayırıcı tanıları yapar.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B5C0E2E"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19258525"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FBDD4D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709A7FC9"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Seröz</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otitis</w:t>
            </w:r>
            <w:proofErr w:type="spellEnd"/>
            <w:r w:rsidRPr="00C234F5">
              <w:rPr>
                <w:rFonts w:ascii="Calibri" w:eastAsia="Times New Roman" w:hAnsi="Calibri" w:cs="Calibri"/>
                <w:color w:val="000000" w:themeColor="text1"/>
                <w:lang w:eastAsia="tr-TR"/>
              </w:rPr>
              <w:t xml:space="preserve"> medyanın tedavi prensiplerini açıklar.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22539C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7DA49649"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F71A2CC"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557F5B74"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Kulak burun boğaz hekimine hangi durumlarda hastayı yönlendireceğini ayırt eder.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1E447D6"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3DF2332" w14:textId="77777777" w:rsidTr="00567598">
        <w:trPr>
          <w:trHeight w:val="409"/>
        </w:trPr>
        <w:tc>
          <w:tcPr>
            <w:tcW w:w="2139" w:type="dxa"/>
            <w:vMerge w:val="restart"/>
            <w:tcBorders>
              <w:top w:val="nil"/>
              <w:left w:val="single" w:sz="4" w:space="0" w:color="auto"/>
              <w:bottom w:val="single" w:sz="4" w:space="0" w:color="auto"/>
              <w:right w:val="single" w:sz="4" w:space="0" w:color="auto"/>
            </w:tcBorders>
            <w:shd w:val="clear" w:color="auto" w:fill="auto"/>
            <w:vAlign w:val="center"/>
            <w:hideMark/>
          </w:tcPr>
          <w:p w14:paraId="2E265B8B"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Epistaksis</w:t>
            </w:r>
            <w:proofErr w:type="spellEnd"/>
          </w:p>
        </w:tc>
        <w:tc>
          <w:tcPr>
            <w:tcW w:w="6225" w:type="dxa"/>
            <w:tcBorders>
              <w:top w:val="nil"/>
              <w:left w:val="nil"/>
              <w:bottom w:val="single" w:sz="4" w:space="0" w:color="auto"/>
              <w:right w:val="single" w:sz="4" w:space="0" w:color="auto"/>
            </w:tcBorders>
            <w:shd w:val="clear" w:color="auto" w:fill="auto"/>
            <w:vAlign w:val="center"/>
            <w:hideMark/>
          </w:tcPr>
          <w:p w14:paraId="1092A210"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Epistaksisin</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etyolojik</w:t>
            </w:r>
            <w:proofErr w:type="spellEnd"/>
            <w:r w:rsidRPr="00C234F5">
              <w:rPr>
                <w:rFonts w:ascii="Calibri" w:eastAsia="Times New Roman" w:hAnsi="Calibri" w:cs="Calibri"/>
                <w:color w:val="000000" w:themeColor="text1"/>
                <w:lang w:eastAsia="tr-TR"/>
              </w:rPr>
              <w:t xml:space="preserve"> faktörlerini sınıflandırır.</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600CFD"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682A2D6B" w14:textId="77777777" w:rsidTr="00567598">
        <w:trPr>
          <w:trHeight w:val="415"/>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32561479"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2B5C4199"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Epistaksisin</w:t>
            </w:r>
            <w:proofErr w:type="spellEnd"/>
            <w:r w:rsidRPr="00C234F5">
              <w:rPr>
                <w:rFonts w:ascii="Calibri" w:eastAsia="Times New Roman" w:hAnsi="Calibri" w:cs="Calibri"/>
                <w:color w:val="000000" w:themeColor="text1"/>
                <w:lang w:eastAsia="tr-TR"/>
              </w:rPr>
              <w:t xml:space="preserve"> risk faktörlerini önemine göre sıralar.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D4D43AE"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1A9906E1" w14:textId="77777777" w:rsidTr="00567598">
        <w:trPr>
          <w:trHeight w:val="393"/>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351D5F74"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42E3A91A"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Epistaksiste</w:t>
            </w:r>
            <w:proofErr w:type="spellEnd"/>
            <w:r w:rsidRPr="00C234F5">
              <w:rPr>
                <w:rFonts w:ascii="Calibri" w:eastAsia="Times New Roman" w:hAnsi="Calibri" w:cs="Calibri"/>
                <w:color w:val="000000" w:themeColor="text1"/>
                <w:lang w:eastAsia="tr-TR"/>
              </w:rPr>
              <w:t xml:space="preserve"> yaş ve </w:t>
            </w:r>
            <w:proofErr w:type="spellStart"/>
            <w:r w:rsidRPr="00C234F5">
              <w:rPr>
                <w:rFonts w:ascii="Calibri" w:eastAsia="Times New Roman" w:hAnsi="Calibri" w:cs="Calibri"/>
                <w:color w:val="000000" w:themeColor="text1"/>
                <w:lang w:eastAsia="tr-TR"/>
              </w:rPr>
              <w:t>etyoloji</w:t>
            </w:r>
            <w:proofErr w:type="spellEnd"/>
            <w:r w:rsidRPr="00C234F5">
              <w:rPr>
                <w:rFonts w:ascii="Calibri" w:eastAsia="Times New Roman" w:hAnsi="Calibri" w:cs="Calibri"/>
                <w:color w:val="000000" w:themeColor="text1"/>
                <w:lang w:eastAsia="tr-TR"/>
              </w:rPr>
              <w:t xml:space="preserve"> arasındaki bağlantıyı kurar.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2DB1A9F"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17FB5187" w14:textId="77777777" w:rsidTr="00567598">
        <w:trPr>
          <w:trHeight w:val="691"/>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7BA9934B"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33848EDF"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Acil şartlarında hastayla karşılaştığında ilk olarak neler yapması gerektiğini anlatır.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F69C6C4"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64CA3E4D" w14:textId="77777777" w:rsidTr="00567598">
        <w:trPr>
          <w:trHeight w:val="429"/>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1F73797E"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2C089B42"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Anterior</w:t>
            </w:r>
            <w:proofErr w:type="spellEnd"/>
            <w:r w:rsidRPr="00C234F5">
              <w:rPr>
                <w:rFonts w:ascii="Calibri" w:eastAsia="Times New Roman" w:hAnsi="Calibri" w:cs="Calibri"/>
                <w:color w:val="000000" w:themeColor="text1"/>
                <w:lang w:eastAsia="tr-TR"/>
              </w:rPr>
              <w:t xml:space="preserve"> burun tamponu koymak için gerekli basamakları sıralar.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1390D90"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FA2EB8E" w14:textId="77777777" w:rsidTr="00567598">
        <w:trPr>
          <w:trHeight w:val="794"/>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3DC50CE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4B8BE5B6"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Hangi durumlarda hastayı kulak burun boğaz hekimine </w:t>
            </w:r>
            <w:proofErr w:type="spellStart"/>
            <w:r w:rsidRPr="00C234F5">
              <w:rPr>
                <w:rFonts w:ascii="Calibri" w:eastAsia="Times New Roman" w:hAnsi="Calibri" w:cs="Calibri"/>
                <w:color w:val="000000" w:themeColor="text1"/>
                <w:lang w:eastAsia="tr-TR"/>
              </w:rPr>
              <w:t>konsülte</w:t>
            </w:r>
            <w:proofErr w:type="spellEnd"/>
            <w:r w:rsidRPr="00C234F5">
              <w:rPr>
                <w:rFonts w:ascii="Calibri" w:eastAsia="Times New Roman" w:hAnsi="Calibri" w:cs="Calibri"/>
                <w:color w:val="000000" w:themeColor="text1"/>
                <w:lang w:eastAsia="tr-TR"/>
              </w:rPr>
              <w:t xml:space="preserve"> etmesi gerektiğini ayırt eder.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0F84604"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1FE6AB7C" w14:textId="77777777" w:rsidTr="00567598">
        <w:trPr>
          <w:trHeight w:val="20"/>
        </w:trPr>
        <w:tc>
          <w:tcPr>
            <w:tcW w:w="2139" w:type="dxa"/>
            <w:tcBorders>
              <w:top w:val="nil"/>
              <w:left w:val="single" w:sz="4" w:space="0" w:color="auto"/>
              <w:bottom w:val="single" w:sz="4" w:space="0" w:color="auto"/>
              <w:right w:val="single" w:sz="4" w:space="0" w:color="auto"/>
            </w:tcBorders>
            <w:shd w:val="clear" w:color="auto" w:fill="002060"/>
            <w:vAlign w:val="center"/>
          </w:tcPr>
          <w:p w14:paraId="08339A34" w14:textId="77777777" w:rsidR="00A00BEC" w:rsidRPr="00C234F5" w:rsidRDefault="00A00BEC" w:rsidP="00567598">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lastRenderedPageBreak/>
              <w:t>Ders Adı</w:t>
            </w:r>
          </w:p>
        </w:tc>
        <w:tc>
          <w:tcPr>
            <w:tcW w:w="6225" w:type="dxa"/>
            <w:tcBorders>
              <w:top w:val="nil"/>
              <w:left w:val="nil"/>
              <w:bottom w:val="single" w:sz="4" w:space="0" w:color="auto"/>
              <w:right w:val="single" w:sz="4" w:space="0" w:color="auto"/>
            </w:tcBorders>
            <w:shd w:val="clear" w:color="auto" w:fill="002060"/>
            <w:vAlign w:val="center"/>
          </w:tcPr>
          <w:p w14:paraId="3EAF7AC8" w14:textId="77777777" w:rsidR="00A00BEC" w:rsidRPr="00C234F5" w:rsidRDefault="00A00BEC" w:rsidP="00567598">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t>Dersin / Uygulamanın Öğrenim Hedefi</w:t>
            </w:r>
          </w:p>
        </w:tc>
        <w:tc>
          <w:tcPr>
            <w:tcW w:w="1701" w:type="dxa"/>
            <w:tcBorders>
              <w:top w:val="nil"/>
              <w:left w:val="single" w:sz="4" w:space="0" w:color="auto"/>
              <w:bottom w:val="single" w:sz="4" w:space="0" w:color="auto"/>
              <w:right w:val="single" w:sz="4" w:space="0" w:color="auto"/>
            </w:tcBorders>
            <w:shd w:val="clear" w:color="auto" w:fill="002060"/>
            <w:noWrap/>
            <w:vAlign w:val="center"/>
          </w:tcPr>
          <w:p w14:paraId="6D0625D7" w14:textId="77777777" w:rsidR="00A00BEC" w:rsidRPr="00C234F5" w:rsidRDefault="00A00BEC" w:rsidP="00567598">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t>Ders Saati / Uygulama Süresi</w:t>
            </w:r>
          </w:p>
        </w:tc>
      </w:tr>
      <w:tr w:rsidR="00A00BEC" w:rsidRPr="00C234F5" w14:paraId="736176A2" w14:textId="77777777" w:rsidTr="00567598">
        <w:trPr>
          <w:trHeight w:val="20"/>
        </w:trPr>
        <w:tc>
          <w:tcPr>
            <w:tcW w:w="2139" w:type="dxa"/>
            <w:vMerge w:val="restart"/>
            <w:tcBorders>
              <w:top w:val="nil"/>
              <w:left w:val="single" w:sz="4" w:space="0" w:color="auto"/>
              <w:bottom w:val="single" w:sz="4" w:space="0" w:color="auto"/>
              <w:right w:val="single" w:sz="4" w:space="0" w:color="auto"/>
            </w:tcBorders>
            <w:shd w:val="clear" w:color="auto" w:fill="auto"/>
            <w:vAlign w:val="center"/>
            <w:hideMark/>
          </w:tcPr>
          <w:p w14:paraId="6F4D699E"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Ani İşitme Kaybı</w:t>
            </w:r>
          </w:p>
        </w:tc>
        <w:tc>
          <w:tcPr>
            <w:tcW w:w="6225" w:type="dxa"/>
            <w:tcBorders>
              <w:top w:val="nil"/>
              <w:left w:val="nil"/>
              <w:bottom w:val="single" w:sz="4" w:space="0" w:color="auto"/>
              <w:right w:val="single" w:sz="4" w:space="0" w:color="auto"/>
            </w:tcBorders>
            <w:shd w:val="clear" w:color="auto" w:fill="auto"/>
            <w:vAlign w:val="center"/>
            <w:hideMark/>
          </w:tcPr>
          <w:p w14:paraId="07D9CDBC"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Ani işitme kaybının tanımını yapar.</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B6582C"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4C08BED2"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7D111F35"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14E725EC"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Ani işitme kaybını acil bir durum olarak ayırt eder.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2A69758"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4EECD90C"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068D4C72"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75BA66D6"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Ani işitme kaybının </w:t>
            </w:r>
            <w:proofErr w:type="spellStart"/>
            <w:r w:rsidRPr="00C234F5">
              <w:rPr>
                <w:rFonts w:ascii="Calibri" w:eastAsia="Times New Roman" w:hAnsi="Calibri" w:cs="Calibri"/>
                <w:color w:val="000000" w:themeColor="text1"/>
                <w:lang w:eastAsia="tr-TR"/>
              </w:rPr>
              <w:t>etyolojisini</w:t>
            </w:r>
            <w:proofErr w:type="spellEnd"/>
            <w:r w:rsidRPr="00C234F5">
              <w:rPr>
                <w:rFonts w:ascii="Calibri" w:eastAsia="Times New Roman" w:hAnsi="Calibri" w:cs="Calibri"/>
                <w:color w:val="000000" w:themeColor="text1"/>
                <w:lang w:eastAsia="tr-TR"/>
              </w:rPr>
              <w:t xml:space="preserve"> açıklar.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B080D24"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37928666"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6F4F795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56EE486E"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Ani işitme kaybı ön tanısını koyabilecek kadar </w:t>
            </w:r>
            <w:proofErr w:type="spellStart"/>
            <w:r w:rsidRPr="00C234F5">
              <w:rPr>
                <w:rFonts w:ascii="Calibri" w:eastAsia="Times New Roman" w:hAnsi="Calibri" w:cs="Calibri"/>
                <w:color w:val="000000" w:themeColor="text1"/>
                <w:lang w:eastAsia="tr-TR"/>
              </w:rPr>
              <w:t>diapazon</w:t>
            </w:r>
            <w:proofErr w:type="spellEnd"/>
            <w:r w:rsidRPr="00C234F5">
              <w:rPr>
                <w:rFonts w:ascii="Calibri" w:eastAsia="Times New Roman" w:hAnsi="Calibri" w:cs="Calibri"/>
                <w:color w:val="000000" w:themeColor="text1"/>
                <w:lang w:eastAsia="tr-TR"/>
              </w:rPr>
              <w:t xml:space="preserve"> testlerini yorumlar.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E5D97BA"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3AD8656B"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0B3ACA0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69643EC2"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Klinik değerlendirme sonucunda hastayı acil olarak kulak burun boğaz hekimine yönlendirilmesi gerektiği çıkarımında bulunur.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5C893BC"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1217D645" w14:textId="77777777" w:rsidTr="00567598">
        <w:trPr>
          <w:trHeight w:val="20"/>
        </w:trPr>
        <w:tc>
          <w:tcPr>
            <w:tcW w:w="213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AB796B6"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Ses Kısıklığı </w:t>
            </w: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101D799F"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Sesin oluşum mekanizmalarını açıklar.</w:t>
            </w:r>
          </w:p>
        </w:tc>
        <w:tc>
          <w:tcPr>
            <w:tcW w:w="1701"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CF7066"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6D077A42"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783C70B"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5577D0C1"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Ses kısıklığı sebeplerini sıralar.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0905B32"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2C2F6D63"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2EA21CC"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7B1F77A2"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Ses bozukluğu yapan hastalıkların tedavisinin temel prensiplerini sıralar.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13D6A9B"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49C60334" w14:textId="77777777" w:rsidTr="00567598">
        <w:trPr>
          <w:trHeight w:val="20"/>
        </w:trPr>
        <w:tc>
          <w:tcPr>
            <w:tcW w:w="2139" w:type="dxa"/>
            <w:vMerge w:val="restart"/>
            <w:tcBorders>
              <w:top w:val="nil"/>
              <w:left w:val="single" w:sz="4" w:space="0" w:color="auto"/>
              <w:bottom w:val="single" w:sz="4" w:space="0" w:color="auto"/>
              <w:right w:val="single" w:sz="4" w:space="0" w:color="auto"/>
            </w:tcBorders>
            <w:shd w:val="clear" w:color="auto" w:fill="auto"/>
            <w:vAlign w:val="center"/>
            <w:hideMark/>
          </w:tcPr>
          <w:p w14:paraId="328447D5"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Obstrüktif</w:t>
            </w:r>
            <w:proofErr w:type="spellEnd"/>
            <w:r w:rsidRPr="00C234F5">
              <w:rPr>
                <w:rFonts w:ascii="Calibri" w:eastAsia="Times New Roman" w:hAnsi="Calibri" w:cs="Calibri"/>
                <w:color w:val="000000" w:themeColor="text1"/>
                <w:lang w:eastAsia="tr-TR"/>
              </w:rPr>
              <w:t xml:space="preserve"> Uyku </w:t>
            </w:r>
            <w:proofErr w:type="spellStart"/>
            <w:r w:rsidRPr="00C234F5">
              <w:rPr>
                <w:rFonts w:ascii="Calibri" w:eastAsia="Times New Roman" w:hAnsi="Calibri" w:cs="Calibri"/>
                <w:color w:val="000000" w:themeColor="text1"/>
                <w:lang w:eastAsia="tr-TR"/>
              </w:rPr>
              <w:t>Apne</w:t>
            </w:r>
            <w:proofErr w:type="spellEnd"/>
            <w:r w:rsidRPr="00C234F5">
              <w:rPr>
                <w:rFonts w:ascii="Calibri" w:eastAsia="Times New Roman" w:hAnsi="Calibri" w:cs="Calibri"/>
                <w:color w:val="000000" w:themeColor="text1"/>
                <w:lang w:eastAsia="tr-TR"/>
              </w:rPr>
              <w:t xml:space="preserve"> Sendromu </w:t>
            </w:r>
          </w:p>
        </w:tc>
        <w:tc>
          <w:tcPr>
            <w:tcW w:w="6225" w:type="dxa"/>
            <w:tcBorders>
              <w:top w:val="nil"/>
              <w:left w:val="nil"/>
              <w:bottom w:val="single" w:sz="4" w:space="0" w:color="auto"/>
              <w:right w:val="single" w:sz="4" w:space="0" w:color="auto"/>
            </w:tcBorders>
            <w:shd w:val="clear" w:color="auto" w:fill="auto"/>
            <w:vAlign w:val="center"/>
            <w:hideMark/>
          </w:tcPr>
          <w:p w14:paraId="17C485B1"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Terminolojiyi ve </w:t>
            </w:r>
            <w:proofErr w:type="spellStart"/>
            <w:r w:rsidRPr="00C234F5">
              <w:rPr>
                <w:rFonts w:ascii="Calibri" w:eastAsia="Times New Roman" w:hAnsi="Calibri" w:cs="Calibri"/>
                <w:color w:val="000000" w:themeColor="text1"/>
                <w:lang w:eastAsia="tr-TR"/>
              </w:rPr>
              <w:t>apne</w:t>
            </w:r>
            <w:proofErr w:type="spellEnd"/>
            <w:r w:rsidRPr="00C234F5">
              <w:rPr>
                <w:rFonts w:ascii="Calibri" w:eastAsia="Times New Roman" w:hAnsi="Calibri" w:cs="Calibri"/>
                <w:color w:val="000000" w:themeColor="text1"/>
                <w:lang w:eastAsia="tr-TR"/>
              </w:rPr>
              <w:t xml:space="preserve"> ciddiyetini belirten kriterleri açıklar.</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49A82F"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750D501D" w14:textId="77777777" w:rsidTr="00567598">
        <w:trPr>
          <w:trHeight w:val="20"/>
        </w:trPr>
        <w:tc>
          <w:tcPr>
            <w:tcW w:w="2139" w:type="dxa"/>
            <w:vMerge/>
            <w:tcBorders>
              <w:top w:val="nil"/>
              <w:left w:val="single" w:sz="4" w:space="0" w:color="auto"/>
              <w:bottom w:val="single" w:sz="4" w:space="0" w:color="auto"/>
              <w:right w:val="single" w:sz="4" w:space="0" w:color="auto"/>
            </w:tcBorders>
            <w:vAlign w:val="center"/>
            <w:hideMark/>
          </w:tcPr>
          <w:p w14:paraId="4C75C83E"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5D8FD102"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Tanıda gerekli burun ve boğaz fizik muayenesini yapar.</w:t>
            </w:r>
          </w:p>
        </w:tc>
        <w:tc>
          <w:tcPr>
            <w:tcW w:w="1701" w:type="dxa"/>
            <w:vMerge/>
            <w:tcBorders>
              <w:top w:val="nil"/>
              <w:left w:val="single" w:sz="4" w:space="0" w:color="auto"/>
              <w:bottom w:val="single" w:sz="4" w:space="0" w:color="auto"/>
              <w:right w:val="single" w:sz="4" w:space="0" w:color="auto"/>
            </w:tcBorders>
            <w:vAlign w:val="center"/>
            <w:hideMark/>
          </w:tcPr>
          <w:p w14:paraId="71521570"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2DD3D126" w14:textId="77777777" w:rsidTr="00567598">
        <w:trPr>
          <w:trHeight w:val="20"/>
        </w:trPr>
        <w:tc>
          <w:tcPr>
            <w:tcW w:w="2139" w:type="dxa"/>
            <w:vMerge/>
            <w:tcBorders>
              <w:top w:val="nil"/>
              <w:left w:val="single" w:sz="4" w:space="0" w:color="auto"/>
              <w:bottom w:val="single" w:sz="4" w:space="0" w:color="auto"/>
              <w:right w:val="single" w:sz="4" w:space="0" w:color="auto"/>
            </w:tcBorders>
            <w:vAlign w:val="center"/>
            <w:hideMark/>
          </w:tcPr>
          <w:p w14:paraId="1AC74E1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6B0A9A72"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Altın standart olan “</w:t>
            </w:r>
            <w:proofErr w:type="spellStart"/>
            <w:r w:rsidRPr="00C234F5">
              <w:rPr>
                <w:rFonts w:ascii="Calibri" w:eastAsia="Times New Roman" w:hAnsi="Calibri" w:cs="Calibri"/>
                <w:color w:val="000000" w:themeColor="text1"/>
                <w:lang w:eastAsia="tr-TR"/>
              </w:rPr>
              <w:t>polisomnografi</w:t>
            </w:r>
            <w:proofErr w:type="spellEnd"/>
            <w:r w:rsidRPr="00C234F5">
              <w:rPr>
                <w:rFonts w:ascii="Calibri" w:eastAsia="Times New Roman" w:hAnsi="Calibri" w:cs="Calibri"/>
                <w:color w:val="000000" w:themeColor="text1"/>
                <w:lang w:eastAsia="tr-TR"/>
              </w:rPr>
              <w:t>” testi hakkında ön bilgi sahibi olur.</w:t>
            </w:r>
          </w:p>
        </w:tc>
        <w:tc>
          <w:tcPr>
            <w:tcW w:w="1701" w:type="dxa"/>
            <w:vMerge/>
            <w:tcBorders>
              <w:top w:val="nil"/>
              <w:left w:val="single" w:sz="4" w:space="0" w:color="auto"/>
              <w:bottom w:val="single" w:sz="4" w:space="0" w:color="auto"/>
              <w:right w:val="single" w:sz="4" w:space="0" w:color="auto"/>
            </w:tcBorders>
            <w:vAlign w:val="center"/>
            <w:hideMark/>
          </w:tcPr>
          <w:p w14:paraId="10D3F11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FA80E2D" w14:textId="77777777" w:rsidTr="00567598">
        <w:trPr>
          <w:trHeight w:val="20"/>
        </w:trPr>
        <w:tc>
          <w:tcPr>
            <w:tcW w:w="2139" w:type="dxa"/>
            <w:vMerge/>
            <w:tcBorders>
              <w:top w:val="nil"/>
              <w:left w:val="single" w:sz="4" w:space="0" w:color="auto"/>
              <w:bottom w:val="single" w:sz="4" w:space="0" w:color="auto"/>
              <w:right w:val="single" w:sz="4" w:space="0" w:color="auto"/>
            </w:tcBorders>
            <w:vAlign w:val="center"/>
            <w:hideMark/>
          </w:tcPr>
          <w:p w14:paraId="320B6C95"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7B51586E"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Hastayı tedavi için uzmanına yönlendirir.</w:t>
            </w:r>
          </w:p>
        </w:tc>
        <w:tc>
          <w:tcPr>
            <w:tcW w:w="1701" w:type="dxa"/>
            <w:vMerge/>
            <w:tcBorders>
              <w:top w:val="nil"/>
              <w:left w:val="single" w:sz="4" w:space="0" w:color="auto"/>
              <w:bottom w:val="single" w:sz="4" w:space="0" w:color="auto"/>
              <w:right w:val="single" w:sz="4" w:space="0" w:color="auto"/>
            </w:tcBorders>
            <w:vAlign w:val="center"/>
            <w:hideMark/>
          </w:tcPr>
          <w:p w14:paraId="7ABA7F06"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0D0C8D9A" w14:textId="77777777" w:rsidTr="00567598">
        <w:trPr>
          <w:trHeight w:val="20"/>
        </w:trPr>
        <w:tc>
          <w:tcPr>
            <w:tcW w:w="2139" w:type="dxa"/>
            <w:vMerge/>
            <w:tcBorders>
              <w:top w:val="nil"/>
              <w:left w:val="single" w:sz="4" w:space="0" w:color="auto"/>
              <w:bottom w:val="single" w:sz="4" w:space="0" w:color="auto"/>
              <w:right w:val="single" w:sz="4" w:space="0" w:color="auto"/>
            </w:tcBorders>
            <w:vAlign w:val="center"/>
            <w:hideMark/>
          </w:tcPr>
          <w:p w14:paraId="4D34BE12"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7B6C9DB0"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Tedavi yöntemleri ile ilgili genel fikir sahibi olur.</w:t>
            </w:r>
          </w:p>
        </w:tc>
        <w:tc>
          <w:tcPr>
            <w:tcW w:w="1701" w:type="dxa"/>
            <w:vMerge/>
            <w:tcBorders>
              <w:top w:val="nil"/>
              <w:left w:val="single" w:sz="4" w:space="0" w:color="auto"/>
              <w:bottom w:val="single" w:sz="4" w:space="0" w:color="auto"/>
              <w:right w:val="single" w:sz="4" w:space="0" w:color="auto"/>
            </w:tcBorders>
            <w:vAlign w:val="center"/>
            <w:hideMark/>
          </w:tcPr>
          <w:p w14:paraId="10EA716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689F528F" w14:textId="77777777" w:rsidTr="00567598">
        <w:trPr>
          <w:trHeight w:val="20"/>
        </w:trPr>
        <w:tc>
          <w:tcPr>
            <w:tcW w:w="213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5A10DFC"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Boyun Kitleleri</w:t>
            </w: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7EA2497F"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Boyunda kitle yapan hastalıkları önem sırasına göre sıralar.</w:t>
            </w:r>
          </w:p>
        </w:tc>
        <w:tc>
          <w:tcPr>
            <w:tcW w:w="1701"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EA7BE2"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 1 Saat</w:t>
            </w:r>
          </w:p>
        </w:tc>
      </w:tr>
      <w:tr w:rsidR="00A00BEC" w:rsidRPr="00C234F5" w14:paraId="109D7C17"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32F2066"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01FACAD7"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Boyunda kitle ile gelen hastaya yaklaşımı konusunda yapılacakları anlatır.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D444F28"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011E2272"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4AE3E90"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2BA2D818"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Bu hastalarda klinik olarak ayırıcı tanıya götürebilecek verileri analiz eder.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148CE46"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353DB25C" w14:textId="77777777" w:rsidTr="00567598">
        <w:trPr>
          <w:trHeight w:val="20"/>
        </w:trPr>
        <w:tc>
          <w:tcPr>
            <w:tcW w:w="2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C246C"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Burun Tıkanıklıkları/Akıntıları </w:t>
            </w:r>
          </w:p>
        </w:tc>
        <w:tc>
          <w:tcPr>
            <w:tcW w:w="6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E43D9"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Burun tıkanıklığı/</w:t>
            </w:r>
            <w:proofErr w:type="spellStart"/>
            <w:r w:rsidRPr="00C234F5">
              <w:rPr>
                <w:rFonts w:ascii="Calibri" w:eastAsia="Times New Roman" w:hAnsi="Calibri" w:cs="Calibri"/>
                <w:color w:val="000000" w:themeColor="text1"/>
                <w:lang w:eastAsia="tr-TR"/>
              </w:rPr>
              <w:t>akınıtısı</w:t>
            </w:r>
            <w:proofErr w:type="spellEnd"/>
            <w:r w:rsidRPr="00C234F5">
              <w:rPr>
                <w:rFonts w:ascii="Calibri" w:eastAsia="Times New Roman" w:hAnsi="Calibri" w:cs="Calibri"/>
                <w:color w:val="000000" w:themeColor="text1"/>
                <w:lang w:eastAsia="tr-TR"/>
              </w:rPr>
              <w:t> şikayetiyle başvuran hastada ayırıcı tanıda birincil (</w:t>
            </w:r>
            <w:proofErr w:type="spellStart"/>
            <w:r w:rsidRPr="00C234F5">
              <w:rPr>
                <w:rFonts w:ascii="Calibri" w:eastAsia="Times New Roman" w:hAnsi="Calibri" w:cs="Calibri"/>
                <w:color w:val="000000" w:themeColor="text1"/>
                <w:lang w:eastAsia="tr-TR"/>
              </w:rPr>
              <w:t>konjenital</w:t>
            </w:r>
            <w:proofErr w:type="spellEnd"/>
            <w:r w:rsidRPr="00C234F5">
              <w:rPr>
                <w:rFonts w:ascii="Calibri" w:eastAsia="Times New Roman" w:hAnsi="Calibri" w:cs="Calibri"/>
                <w:color w:val="000000" w:themeColor="text1"/>
                <w:lang w:eastAsia="tr-TR"/>
              </w:rPr>
              <w:t xml:space="preserve">, fizyolojik </w:t>
            </w:r>
            <w:proofErr w:type="spellStart"/>
            <w:r w:rsidRPr="00C234F5">
              <w:rPr>
                <w:rFonts w:ascii="Calibri" w:eastAsia="Times New Roman" w:hAnsi="Calibri" w:cs="Calibri"/>
                <w:color w:val="000000" w:themeColor="text1"/>
                <w:lang w:eastAsia="tr-TR"/>
              </w:rPr>
              <w:t>nonalerjik</w:t>
            </w:r>
            <w:proofErr w:type="spellEnd"/>
            <w:r w:rsidRPr="00C234F5">
              <w:rPr>
                <w:rFonts w:ascii="Calibri" w:eastAsia="Times New Roman" w:hAnsi="Calibri" w:cs="Calibri"/>
                <w:color w:val="000000" w:themeColor="text1"/>
                <w:lang w:eastAsia="tr-TR"/>
              </w:rPr>
              <w:t xml:space="preserve">, </w:t>
            </w:r>
            <w:proofErr w:type="gramStart"/>
            <w:r w:rsidRPr="00C234F5">
              <w:rPr>
                <w:rFonts w:ascii="Calibri" w:eastAsia="Times New Roman" w:hAnsi="Calibri" w:cs="Calibri"/>
                <w:color w:val="000000" w:themeColor="text1"/>
                <w:lang w:eastAsia="tr-TR"/>
              </w:rPr>
              <w:t xml:space="preserve">alerjik,  </w:t>
            </w:r>
            <w:proofErr w:type="spellStart"/>
            <w:r w:rsidRPr="00C234F5">
              <w:rPr>
                <w:rFonts w:ascii="Calibri" w:eastAsia="Times New Roman" w:hAnsi="Calibri" w:cs="Calibri"/>
                <w:color w:val="000000" w:themeColor="text1"/>
                <w:lang w:eastAsia="tr-TR"/>
              </w:rPr>
              <w:t>enfektif</w:t>
            </w:r>
            <w:proofErr w:type="spellEnd"/>
            <w:proofErr w:type="gramEnd"/>
            <w:r w:rsidRPr="00C234F5">
              <w:rPr>
                <w:rFonts w:ascii="Calibri" w:eastAsia="Times New Roman" w:hAnsi="Calibri" w:cs="Calibri"/>
                <w:color w:val="000000" w:themeColor="text1"/>
                <w:lang w:eastAsia="tr-TR"/>
              </w:rPr>
              <w:t>, mekanik) ve ikincil (</w:t>
            </w:r>
            <w:proofErr w:type="spellStart"/>
            <w:r w:rsidRPr="00C234F5">
              <w:rPr>
                <w:rFonts w:ascii="Calibri" w:eastAsia="Times New Roman" w:hAnsi="Calibri" w:cs="Calibri"/>
                <w:color w:val="000000" w:themeColor="text1"/>
                <w:lang w:eastAsia="tr-TR"/>
              </w:rPr>
              <w:t>adrenoid</w:t>
            </w:r>
            <w:proofErr w:type="spellEnd"/>
            <w:r w:rsidRPr="00C234F5">
              <w:rPr>
                <w:rFonts w:ascii="Calibri" w:eastAsia="Times New Roman" w:hAnsi="Calibri" w:cs="Calibri"/>
                <w:color w:val="000000" w:themeColor="text1"/>
                <w:lang w:eastAsia="tr-TR"/>
              </w:rPr>
              <w:t>) nedenlerini sıralar.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DCC26"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 1 Saat</w:t>
            </w:r>
          </w:p>
        </w:tc>
      </w:tr>
      <w:tr w:rsidR="00A00BEC" w:rsidRPr="00C234F5" w14:paraId="5915DD2C" w14:textId="77777777" w:rsidTr="00567598">
        <w:trPr>
          <w:trHeight w:val="20"/>
        </w:trPr>
        <w:tc>
          <w:tcPr>
            <w:tcW w:w="21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0441F"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single" w:sz="4" w:space="0" w:color="auto"/>
              <w:left w:val="nil"/>
              <w:bottom w:val="single" w:sz="4" w:space="0" w:color="auto"/>
              <w:right w:val="single" w:sz="4" w:space="0" w:color="auto"/>
            </w:tcBorders>
            <w:shd w:val="clear" w:color="auto" w:fill="auto"/>
            <w:vAlign w:val="center"/>
            <w:hideMark/>
          </w:tcPr>
          <w:p w14:paraId="0E7224CB"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Burun tıkanıklığı/akıntısı yapan acil müdahale gerektiren hastalıkları ve hastalıklara yaklaşımını açıklar.</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FA36D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4E85C848"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36D2B46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4C5ECD72"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Burun tıkanıklığı/</w:t>
            </w:r>
            <w:proofErr w:type="spellStart"/>
            <w:r w:rsidRPr="00C234F5">
              <w:rPr>
                <w:rFonts w:ascii="Calibri" w:eastAsia="Times New Roman" w:hAnsi="Calibri" w:cs="Calibri"/>
                <w:color w:val="000000" w:themeColor="text1"/>
                <w:lang w:eastAsia="tr-TR"/>
              </w:rPr>
              <w:t>akınıtısı</w:t>
            </w:r>
            <w:proofErr w:type="spellEnd"/>
            <w:r w:rsidRPr="00C234F5">
              <w:rPr>
                <w:rFonts w:ascii="Calibri" w:eastAsia="Times New Roman" w:hAnsi="Calibri" w:cs="Calibri"/>
                <w:color w:val="000000" w:themeColor="text1"/>
                <w:lang w:eastAsia="tr-TR"/>
              </w:rPr>
              <w:t xml:space="preserve"> ile başvuran hastada muayene ve </w:t>
            </w:r>
            <w:proofErr w:type="spellStart"/>
            <w:r w:rsidRPr="00C234F5">
              <w:rPr>
                <w:rFonts w:ascii="Calibri" w:eastAsia="Times New Roman" w:hAnsi="Calibri" w:cs="Calibri"/>
                <w:color w:val="000000" w:themeColor="text1"/>
                <w:lang w:eastAsia="tr-TR"/>
              </w:rPr>
              <w:t>anteriör</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rinoskopi</w:t>
            </w:r>
            <w:proofErr w:type="spellEnd"/>
            <w:r w:rsidRPr="00C234F5">
              <w:rPr>
                <w:rFonts w:ascii="Calibri" w:eastAsia="Times New Roman" w:hAnsi="Calibri" w:cs="Calibri"/>
                <w:color w:val="000000" w:themeColor="text1"/>
                <w:lang w:eastAsia="tr-TR"/>
              </w:rPr>
              <w:t xml:space="preserve"> uygulamasını yapar. </w:t>
            </w:r>
            <w:proofErr w:type="spellStart"/>
            <w:r w:rsidRPr="00C234F5">
              <w:rPr>
                <w:rFonts w:ascii="Calibri" w:eastAsia="Times New Roman" w:hAnsi="Calibri" w:cs="Calibri"/>
                <w:color w:val="000000" w:themeColor="text1"/>
                <w:lang w:eastAsia="tr-TR"/>
              </w:rPr>
              <w:t>Fiberoptik-rijit</w:t>
            </w:r>
            <w:proofErr w:type="spellEnd"/>
            <w:r w:rsidRPr="00C234F5">
              <w:rPr>
                <w:rFonts w:ascii="Calibri" w:eastAsia="Times New Roman" w:hAnsi="Calibri" w:cs="Calibri"/>
                <w:color w:val="000000" w:themeColor="text1"/>
                <w:lang w:eastAsia="tr-TR"/>
              </w:rPr>
              <w:t xml:space="preserve"> endoskopi ve radyoloji görüntüleme yöntemleri gibi diğer tanı yöntemlerini açıklar.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BFC70F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64BAE679"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7D61605F"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1BBB2422"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Burun tıkanıklığı/akıntısı yapan hastalıkların ayırıcı tanısını yapar.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565FD7F"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7F1BB5E"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71289B2D"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3DD60AC7"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Burun tıkanıklığı/akıntısında etiyolojiye göre medikal ve cerrahi tedavi seçeneklerini sayar.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76850D4"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4DCAAB30"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6FADE3A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7D02998F"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Burun tıkanıklığı/akıntısında uzman hekime </w:t>
            </w:r>
            <w:proofErr w:type="spellStart"/>
            <w:r w:rsidRPr="00C234F5">
              <w:rPr>
                <w:rFonts w:ascii="Calibri" w:eastAsia="Times New Roman" w:hAnsi="Calibri" w:cs="Calibri"/>
                <w:color w:val="000000" w:themeColor="text1"/>
                <w:lang w:eastAsia="tr-TR"/>
              </w:rPr>
              <w:t>refere</w:t>
            </w:r>
            <w:proofErr w:type="spellEnd"/>
            <w:r w:rsidRPr="00C234F5">
              <w:rPr>
                <w:rFonts w:ascii="Calibri" w:eastAsia="Times New Roman" w:hAnsi="Calibri" w:cs="Calibri"/>
                <w:color w:val="000000" w:themeColor="text1"/>
                <w:lang w:eastAsia="tr-TR"/>
              </w:rPr>
              <w:t xml:space="preserve"> etmesi gerektiren durumları tahmin eder.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7CA0FBD"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62F323A1"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73162EFF"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3515CF51"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Tüm teorik olarak öğrendiklerini klinikte uygular.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0BF38CF"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658F5F4A" w14:textId="77777777" w:rsidTr="00567598">
        <w:trPr>
          <w:trHeight w:val="20"/>
        </w:trPr>
        <w:tc>
          <w:tcPr>
            <w:tcW w:w="213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4AACDCD"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Sinüzitler</w:t>
            </w: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47A6040B"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Sinüzit yapan nedenleri ve risk faktörlerini sıralar.</w:t>
            </w:r>
          </w:p>
        </w:tc>
        <w:tc>
          <w:tcPr>
            <w:tcW w:w="1701"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6F5FA47"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11EE5427"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847907E"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7C7F2037"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Sinüzit çeşitlerini anlatır.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403D425"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7029DC4A" w14:textId="77777777" w:rsidTr="00567598">
        <w:trPr>
          <w:trHeight w:val="338"/>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F1F254B"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68E6B93C"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Sinüzit ile ilgili semptom ve klinik bulguları tanımlar.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65D30E6"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16C7E4EC" w14:textId="77777777" w:rsidTr="00567598">
        <w:trPr>
          <w:trHeight w:val="343"/>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0F50317"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228434BE"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Fizik muayene, </w:t>
            </w:r>
            <w:proofErr w:type="spellStart"/>
            <w:r w:rsidRPr="00C234F5">
              <w:rPr>
                <w:rFonts w:ascii="Calibri" w:eastAsia="Times New Roman" w:hAnsi="Calibri" w:cs="Calibri"/>
                <w:color w:val="000000" w:themeColor="text1"/>
                <w:lang w:eastAsia="tr-TR"/>
              </w:rPr>
              <w:t>anterior</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rinoskopi</w:t>
            </w:r>
            <w:proofErr w:type="spellEnd"/>
            <w:r w:rsidRPr="00C234F5">
              <w:rPr>
                <w:rFonts w:ascii="Calibri" w:eastAsia="Times New Roman" w:hAnsi="Calibri" w:cs="Calibri"/>
                <w:color w:val="000000" w:themeColor="text1"/>
                <w:lang w:eastAsia="tr-TR"/>
              </w:rPr>
              <w:t xml:space="preserve"> ve </w:t>
            </w:r>
            <w:proofErr w:type="spellStart"/>
            <w:r w:rsidRPr="00C234F5">
              <w:rPr>
                <w:rFonts w:ascii="Calibri" w:eastAsia="Times New Roman" w:hAnsi="Calibri" w:cs="Calibri"/>
                <w:color w:val="000000" w:themeColor="text1"/>
                <w:lang w:eastAsia="tr-TR"/>
              </w:rPr>
              <w:t>postnazal</w:t>
            </w:r>
            <w:proofErr w:type="spellEnd"/>
            <w:r w:rsidRPr="00C234F5">
              <w:rPr>
                <w:rFonts w:ascii="Calibri" w:eastAsia="Times New Roman" w:hAnsi="Calibri" w:cs="Calibri"/>
                <w:color w:val="000000" w:themeColor="text1"/>
                <w:lang w:eastAsia="tr-TR"/>
              </w:rPr>
              <w:t xml:space="preserve"> muayeneyi yapar.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4E81705"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6611F85D"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DA5FDDD"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3408CFBE"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İleri tanı yöntemlerinden olan endoskopik </w:t>
            </w:r>
            <w:proofErr w:type="gramStart"/>
            <w:r w:rsidRPr="00C234F5">
              <w:rPr>
                <w:rFonts w:ascii="Calibri" w:eastAsia="Times New Roman" w:hAnsi="Calibri" w:cs="Calibri"/>
                <w:color w:val="000000" w:themeColor="text1"/>
                <w:lang w:eastAsia="tr-TR"/>
              </w:rPr>
              <w:t>muayene,  görüntüleme</w:t>
            </w:r>
            <w:proofErr w:type="gramEnd"/>
            <w:r w:rsidRPr="00C234F5">
              <w:rPr>
                <w:rFonts w:ascii="Calibri" w:eastAsia="Times New Roman" w:hAnsi="Calibri" w:cs="Calibri"/>
                <w:color w:val="000000" w:themeColor="text1"/>
                <w:lang w:eastAsia="tr-TR"/>
              </w:rPr>
              <w:t xml:space="preserve"> yöntemleri ve </w:t>
            </w:r>
            <w:proofErr w:type="spellStart"/>
            <w:r w:rsidRPr="00C234F5">
              <w:rPr>
                <w:rFonts w:ascii="Calibri" w:eastAsia="Times New Roman" w:hAnsi="Calibri" w:cs="Calibri"/>
                <w:color w:val="000000" w:themeColor="text1"/>
                <w:lang w:eastAsia="tr-TR"/>
              </w:rPr>
              <w:t>laboratuar</w:t>
            </w:r>
            <w:proofErr w:type="spellEnd"/>
            <w:r w:rsidRPr="00C234F5">
              <w:rPr>
                <w:rFonts w:ascii="Calibri" w:eastAsia="Times New Roman" w:hAnsi="Calibri" w:cs="Calibri"/>
                <w:color w:val="000000" w:themeColor="text1"/>
                <w:lang w:eastAsia="tr-TR"/>
              </w:rPr>
              <w:t xml:space="preserve"> yöntemleri hakkında fikir sahibi olur.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116784D"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626CE089" w14:textId="77777777" w:rsidTr="00567598">
        <w:trPr>
          <w:trHeight w:val="368"/>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71F22F"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6064CC37"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Sinüzitlerde, etken patojenleri sıklık sırasına göre sıralar.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5FB3D57"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2670578A" w14:textId="77777777" w:rsidTr="00567598">
        <w:trPr>
          <w:trHeight w:val="359"/>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5EECEE0"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35831874"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Sinüzitin medikal tedavisini yapar.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14DF302"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355B0E5" w14:textId="77777777" w:rsidTr="00567598">
        <w:trPr>
          <w:trHeight w:val="376"/>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EDB0B5F"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7450105D"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Sinüzitte cerrahi </w:t>
            </w:r>
            <w:proofErr w:type="spellStart"/>
            <w:r w:rsidRPr="00C234F5">
              <w:rPr>
                <w:rFonts w:ascii="Calibri" w:eastAsia="Times New Roman" w:hAnsi="Calibri" w:cs="Calibri"/>
                <w:color w:val="000000" w:themeColor="text1"/>
                <w:lang w:eastAsia="tr-TR"/>
              </w:rPr>
              <w:t>endikasyon</w:t>
            </w:r>
            <w:proofErr w:type="spellEnd"/>
            <w:r w:rsidRPr="00C234F5">
              <w:rPr>
                <w:rFonts w:ascii="Calibri" w:eastAsia="Times New Roman" w:hAnsi="Calibri" w:cs="Calibri"/>
                <w:color w:val="000000" w:themeColor="text1"/>
                <w:lang w:eastAsia="tr-TR"/>
              </w:rPr>
              <w:t xml:space="preserve"> konusunda bilgi sahibi olur.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E90C80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215123F5" w14:textId="77777777" w:rsidTr="00567598">
        <w:trPr>
          <w:trHeight w:val="381"/>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9701590"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7BF7FD04"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Sinüzitte, uzman hekime </w:t>
            </w:r>
            <w:proofErr w:type="spellStart"/>
            <w:r w:rsidRPr="00C234F5">
              <w:rPr>
                <w:rFonts w:ascii="Calibri" w:eastAsia="Times New Roman" w:hAnsi="Calibri" w:cs="Calibri"/>
                <w:color w:val="000000" w:themeColor="text1"/>
                <w:lang w:eastAsia="tr-TR"/>
              </w:rPr>
              <w:t>refere</w:t>
            </w:r>
            <w:proofErr w:type="spellEnd"/>
            <w:r w:rsidRPr="00C234F5">
              <w:rPr>
                <w:rFonts w:ascii="Calibri" w:eastAsia="Times New Roman" w:hAnsi="Calibri" w:cs="Calibri"/>
                <w:color w:val="000000" w:themeColor="text1"/>
                <w:lang w:eastAsia="tr-TR"/>
              </w:rPr>
              <w:t xml:space="preserve"> edeceği durumları tahmin eder.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3B27C22"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704DDDE1" w14:textId="77777777" w:rsidTr="00567598">
        <w:trPr>
          <w:trHeight w:val="20"/>
        </w:trPr>
        <w:tc>
          <w:tcPr>
            <w:tcW w:w="2139" w:type="dxa"/>
            <w:tcBorders>
              <w:top w:val="nil"/>
              <w:left w:val="single" w:sz="4" w:space="0" w:color="auto"/>
              <w:bottom w:val="single" w:sz="4" w:space="0" w:color="auto"/>
              <w:right w:val="single" w:sz="4" w:space="0" w:color="auto"/>
            </w:tcBorders>
            <w:shd w:val="clear" w:color="auto" w:fill="002060"/>
            <w:vAlign w:val="center"/>
          </w:tcPr>
          <w:p w14:paraId="40DD2E5E" w14:textId="77777777" w:rsidR="00A00BEC" w:rsidRPr="00C234F5" w:rsidRDefault="00A00BEC" w:rsidP="00567598">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lastRenderedPageBreak/>
              <w:t>Ders Adı</w:t>
            </w:r>
          </w:p>
        </w:tc>
        <w:tc>
          <w:tcPr>
            <w:tcW w:w="6225" w:type="dxa"/>
            <w:tcBorders>
              <w:top w:val="nil"/>
              <w:left w:val="nil"/>
              <w:bottom w:val="single" w:sz="4" w:space="0" w:color="auto"/>
              <w:right w:val="single" w:sz="4" w:space="0" w:color="auto"/>
            </w:tcBorders>
            <w:shd w:val="clear" w:color="auto" w:fill="002060"/>
            <w:vAlign w:val="center"/>
          </w:tcPr>
          <w:p w14:paraId="0048A71E" w14:textId="77777777" w:rsidR="00A00BEC" w:rsidRPr="00C234F5" w:rsidRDefault="00A00BEC" w:rsidP="00567598">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t>Dersin / Uygulamanın Öğrenim Hedefi</w:t>
            </w:r>
          </w:p>
        </w:tc>
        <w:tc>
          <w:tcPr>
            <w:tcW w:w="1701" w:type="dxa"/>
            <w:tcBorders>
              <w:top w:val="nil"/>
              <w:left w:val="single" w:sz="4" w:space="0" w:color="auto"/>
              <w:bottom w:val="single" w:sz="4" w:space="0" w:color="auto"/>
              <w:right w:val="single" w:sz="4" w:space="0" w:color="auto"/>
            </w:tcBorders>
            <w:shd w:val="clear" w:color="auto" w:fill="002060"/>
            <w:noWrap/>
            <w:vAlign w:val="center"/>
          </w:tcPr>
          <w:p w14:paraId="7E3FCAA3" w14:textId="77777777" w:rsidR="00A00BEC" w:rsidRPr="00C234F5" w:rsidRDefault="00A00BEC" w:rsidP="00567598">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t>Ders Saati / Uygulama Süresi</w:t>
            </w:r>
          </w:p>
        </w:tc>
      </w:tr>
      <w:tr w:rsidR="00A00BEC" w:rsidRPr="00C234F5" w14:paraId="2FF6810A" w14:textId="77777777" w:rsidTr="00567598">
        <w:trPr>
          <w:trHeight w:val="446"/>
        </w:trPr>
        <w:tc>
          <w:tcPr>
            <w:tcW w:w="2139" w:type="dxa"/>
            <w:vMerge w:val="restart"/>
            <w:tcBorders>
              <w:top w:val="nil"/>
              <w:left w:val="single" w:sz="4" w:space="0" w:color="auto"/>
              <w:bottom w:val="single" w:sz="4" w:space="0" w:color="auto"/>
              <w:right w:val="single" w:sz="4" w:space="0" w:color="auto"/>
            </w:tcBorders>
            <w:shd w:val="clear" w:color="auto" w:fill="auto"/>
            <w:vAlign w:val="center"/>
            <w:hideMark/>
          </w:tcPr>
          <w:p w14:paraId="7645E2F7"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Sinüzit Komplikasyonları </w:t>
            </w:r>
          </w:p>
        </w:tc>
        <w:tc>
          <w:tcPr>
            <w:tcW w:w="6225" w:type="dxa"/>
            <w:tcBorders>
              <w:top w:val="nil"/>
              <w:left w:val="nil"/>
              <w:bottom w:val="single" w:sz="4" w:space="0" w:color="auto"/>
              <w:right w:val="single" w:sz="4" w:space="0" w:color="auto"/>
            </w:tcBorders>
            <w:shd w:val="clear" w:color="auto" w:fill="auto"/>
            <w:vAlign w:val="center"/>
            <w:hideMark/>
          </w:tcPr>
          <w:p w14:paraId="72212306"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Sinüzit komplikasyonlarını sınıflandırarak sıralar.</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49A2C6"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3E6299A4"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1EC120E5"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7217B6DF"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Sinüzit komplikasyon risklerini tanımlar.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2CF865F"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321749FF"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67AD0C15"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74B563DB"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Acil sinüzit komplikasyonları sıralar.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DC4CDC7"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7AD48733"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427E9B78"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0E1F30A6"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Olası sinüzit Komplikasyonunda hastaya yaklaşımı bilir., hikaye ve fizik muayenede dikkat edilmesi gereken noktaları </w:t>
            </w:r>
            <w:proofErr w:type="spellStart"/>
            <w:r w:rsidRPr="00C234F5">
              <w:rPr>
                <w:rFonts w:ascii="Calibri" w:eastAsia="Times New Roman" w:hAnsi="Calibri" w:cs="Calibri"/>
                <w:color w:val="000000" w:themeColor="text1"/>
                <w:lang w:eastAsia="tr-TR"/>
              </w:rPr>
              <w:t>gözönünde</w:t>
            </w:r>
            <w:proofErr w:type="spellEnd"/>
            <w:r w:rsidRPr="00C234F5">
              <w:rPr>
                <w:rFonts w:ascii="Calibri" w:eastAsia="Times New Roman" w:hAnsi="Calibri" w:cs="Calibri"/>
                <w:color w:val="000000" w:themeColor="text1"/>
                <w:lang w:eastAsia="tr-TR"/>
              </w:rPr>
              <w:t xml:space="preserve"> bulundurur </w:t>
            </w:r>
            <w:proofErr w:type="gramStart"/>
            <w:r w:rsidRPr="00C234F5">
              <w:rPr>
                <w:rFonts w:ascii="Calibri" w:eastAsia="Times New Roman" w:hAnsi="Calibri" w:cs="Calibri"/>
                <w:color w:val="000000" w:themeColor="text1"/>
                <w:lang w:eastAsia="tr-TR"/>
              </w:rPr>
              <w:t>ve  görüntüleme</w:t>
            </w:r>
            <w:proofErr w:type="gramEnd"/>
            <w:r w:rsidRPr="00C234F5">
              <w:rPr>
                <w:rFonts w:ascii="Calibri" w:eastAsia="Times New Roman" w:hAnsi="Calibri" w:cs="Calibri"/>
                <w:color w:val="000000" w:themeColor="text1"/>
                <w:lang w:eastAsia="tr-TR"/>
              </w:rPr>
              <w:t xml:space="preserve"> ve </w:t>
            </w:r>
            <w:proofErr w:type="spellStart"/>
            <w:r w:rsidRPr="00C234F5">
              <w:rPr>
                <w:rFonts w:ascii="Calibri" w:eastAsia="Times New Roman" w:hAnsi="Calibri" w:cs="Calibri"/>
                <w:color w:val="000000" w:themeColor="text1"/>
                <w:lang w:eastAsia="tr-TR"/>
              </w:rPr>
              <w:t>laboratuar</w:t>
            </w:r>
            <w:proofErr w:type="spellEnd"/>
            <w:r w:rsidRPr="00C234F5">
              <w:rPr>
                <w:rFonts w:ascii="Calibri" w:eastAsia="Times New Roman" w:hAnsi="Calibri" w:cs="Calibri"/>
                <w:color w:val="000000" w:themeColor="text1"/>
                <w:lang w:eastAsia="tr-TR"/>
              </w:rPr>
              <w:t xml:space="preserve"> yöntemlerini açıklar.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D9A12EA"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089F8A28"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4653BAD2"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1532D78B"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Medikal ve cerrahi tedavileri nelerdir ve nasıl yapılır, ne zaman yatarak tedavi verir. Konular hakkında fikir sahibi olur.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A83AD6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22AFE564"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6B83D62D"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3BBC7EA6"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Sinüzit komplikasyonlarında, uzman hekime </w:t>
            </w:r>
            <w:proofErr w:type="spellStart"/>
            <w:r w:rsidRPr="00C234F5">
              <w:rPr>
                <w:rFonts w:ascii="Calibri" w:eastAsia="Times New Roman" w:hAnsi="Calibri" w:cs="Calibri"/>
                <w:color w:val="000000" w:themeColor="text1"/>
                <w:lang w:eastAsia="tr-TR"/>
              </w:rPr>
              <w:t>refere</w:t>
            </w:r>
            <w:proofErr w:type="spellEnd"/>
            <w:r w:rsidRPr="00C234F5">
              <w:rPr>
                <w:rFonts w:ascii="Calibri" w:eastAsia="Times New Roman" w:hAnsi="Calibri" w:cs="Calibri"/>
                <w:color w:val="000000" w:themeColor="text1"/>
                <w:lang w:eastAsia="tr-TR"/>
              </w:rPr>
              <w:t xml:space="preserve"> edeceği zaman konusunda bilgi sahibi olur.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9537B59"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765A093E" w14:textId="77777777" w:rsidTr="00567598">
        <w:trPr>
          <w:trHeight w:val="20"/>
        </w:trPr>
        <w:tc>
          <w:tcPr>
            <w:tcW w:w="213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10001EC"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Kronik </w:t>
            </w:r>
            <w:proofErr w:type="spellStart"/>
            <w:r w:rsidRPr="00C234F5">
              <w:rPr>
                <w:rFonts w:ascii="Calibri" w:eastAsia="Times New Roman" w:hAnsi="Calibri" w:cs="Calibri"/>
                <w:color w:val="000000" w:themeColor="text1"/>
                <w:lang w:eastAsia="tr-TR"/>
              </w:rPr>
              <w:t>Otitis</w:t>
            </w:r>
            <w:proofErr w:type="spellEnd"/>
            <w:r w:rsidRPr="00C234F5">
              <w:rPr>
                <w:rFonts w:ascii="Calibri" w:eastAsia="Times New Roman" w:hAnsi="Calibri" w:cs="Calibri"/>
                <w:color w:val="000000" w:themeColor="text1"/>
                <w:lang w:eastAsia="tr-TR"/>
              </w:rPr>
              <w:t xml:space="preserve"> Medya Komplikasyonları </w:t>
            </w: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08569759"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Orta kulak ve komşu yapıların anatomisi ve </w:t>
            </w:r>
            <w:proofErr w:type="gramStart"/>
            <w:r w:rsidRPr="00C234F5">
              <w:rPr>
                <w:rFonts w:ascii="Calibri" w:eastAsia="Times New Roman" w:hAnsi="Calibri" w:cs="Calibri"/>
                <w:color w:val="000000" w:themeColor="text1"/>
                <w:lang w:eastAsia="tr-TR"/>
              </w:rPr>
              <w:t>fonksiyonelliğini  açıklar</w:t>
            </w:r>
            <w:proofErr w:type="gramEnd"/>
            <w:r w:rsidRPr="00C234F5">
              <w:rPr>
                <w:rFonts w:ascii="Calibri" w:eastAsia="Times New Roman" w:hAnsi="Calibri" w:cs="Calibri"/>
                <w:color w:val="000000" w:themeColor="text1"/>
                <w:lang w:eastAsia="tr-TR"/>
              </w:rPr>
              <w:t>.</w:t>
            </w:r>
          </w:p>
        </w:tc>
        <w:tc>
          <w:tcPr>
            <w:tcW w:w="1701"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F8F849"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683FAA7B"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21921F"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5DEFA02D"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Kronik </w:t>
            </w:r>
            <w:proofErr w:type="spellStart"/>
            <w:r w:rsidRPr="00C234F5">
              <w:rPr>
                <w:rFonts w:ascii="Calibri" w:eastAsia="Times New Roman" w:hAnsi="Calibri" w:cs="Calibri"/>
                <w:color w:val="000000" w:themeColor="text1"/>
                <w:lang w:eastAsia="tr-TR"/>
              </w:rPr>
              <w:t>otitis</w:t>
            </w:r>
            <w:proofErr w:type="spellEnd"/>
            <w:r w:rsidRPr="00C234F5">
              <w:rPr>
                <w:rFonts w:ascii="Calibri" w:eastAsia="Times New Roman" w:hAnsi="Calibri" w:cs="Calibri"/>
                <w:color w:val="000000" w:themeColor="text1"/>
                <w:lang w:eastAsia="tr-TR"/>
              </w:rPr>
              <w:t xml:space="preserve"> medya komplikasyon semptomlarını önem ve sıklığına göre sıralar.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CE0D45C"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477BFE44"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D7C217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4E1C20C7"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Kronik orta kulak komplikasyonu olan hastalara tanı koyar.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82250A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0E1916DF"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AD63F0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083C146F"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Kronik </w:t>
            </w:r>
            <w:proofErr w:type="spellStart"/>
            <w:r w:rsidRPr="00C234F5">
              <w:rPr>
                <w:rFonts w:ascii="Calibri" w:eastAsia="Times New Roman" w:hAnsi="Calibri" w:cs="Calibri"/>
                <w:color w:val="000000" w:themeColor="text1"/>
                <w:lang w:eastAsia="tr-TR"/>
              </w:rPr>
              <w:t>otitis</w:t>
            </w:r>
            <w:proofErr w:type="spellEnd"/>
            <w:r w:rsidRPr="00C234F5">
              <w:rPr>
                <w:rFonts w:ascii="Calibri" w:eastAsia="Times New Roman" w:hAnsi="Calibri" w:cs="Calibri"/>
                <w:color w:val="000000" w:themeColor="text1"/>
                <w:lang w:eastAsia="tr-TR"/>
              </w:rPr>
              <w:t xml:space="preserve"> medya komplikasyonu ile gelen hastaları ilgili uzman hekime yönlendirir.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3E89E99"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7C8B9DCC" w14:textId="77777777" w:rsidTr="00567598">
        <w:trPr>
          <w:trHeight w:val="20"/>
        </w:trPr>
        <w:tc>
          <w:tcPr>
            <w:tcW w:w="2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8F20D5"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Tükrük</w:t>
            </w:r>
            <w:proofErr w:type="spellEnd"/>
            <w:r w:rsidRPr="00C234F5">
              <w:rPr>
                <w:rFonts w:ascii="Calibri" w:eastAsia="Times New Roman" w:hAnsi="Calibri" w:cs="Calibri"/>
                <w:color w:val="000000" w:themeColor="text1"/>
                <w:lang w:eastAsia="tr-TR"/>
              </w:rPr>
              <w:t xml:space="preserve"> Bezi Hastalıkları </w:t>
            </w:r>
          </w:p>
        </w:tc>
        <w:tc>
          <w:tcPr>
            <w:tcW w:w="6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B7195"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Tükürük bezlerinin anatomisi ve fizyolojisini açı</w:t>
            </w:r>
            <w:r>
              <w:rPr>
                <w:rFonts w:ascii="Calibri" w:eastAsia="Times New Roman" w:hAnsi="Calibri" w:cs="Calibri"/>
                <w:color w:val="000000" w:themeColor="text1"/>
                <w:lang w:eastAsia="tr-TR"/>
              </w:rPr>
              <w:t>k</w:t>
            </w:r>
            <w:r w:rsidRPr="00C234F5">
              <w:rPr>
                <w:rFonts w:ascii="Calibri" w:eastAsia="Times New Roman" w:hAnsi="Calibri" w:cs="Calibri"/>
                <w:color w:val="000000" w:themeColor="text1"/>
                <w:lang w:eastAsia="tr-TR"/>
              </w:rPr>
              <w:t>lar.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131AD"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31CBAE17" w14:textId="77777777" w:rsidTr="00567598">
        <w:trPr>
          <w:trHeight w:val="20"/>
        </w:trPr>
        <w:tc>
          <w:tcPr>
            <w:tcW w:w="21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31A727"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single" w:sz="4" w:space="0" w:color="auto"/>
              <w:left w:val="nil"/>
              <w:bottom w:val="single" w:sz="4" w:space="0" w:color="auto"/>
              <w:right w:val="single" w:sz="4" w:space="0" w:color="auto"/>
            </w:tcBorders>
            <w:shd w:val="clear" w:color="auto" w:fill="auto"/>
            <w:vAlign w:val="center"/>
            <w:hideMark/>
          </w:tcPr>
          <w:p w14:paraId="72E6495F"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Tükürük bezi hastalıklarındaki genel bulguları sıralar.</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9C949"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02B3F4D9"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6DE2878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2675A0A8"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Pratisyen hekim olarak tedavi etmesi gereken akut </w:t>
            </w:r>
            <w:proofErr w:type="spellStart"/>
            <w:r w:rsidRPr="00C234F5">
              <w:rPr>
                <w:rFonts w:ascii="Calibri" w:eastAsia="Times New Roman" w:hAnsi="Calibri" w:cs="Calibri"/>
                <w:color w:val="000000" w:themeColor="text1"/>
                <w:lang w:eastAsia="tr-TR"/>
              </w:rPr>
              <w:t>sialadenit</w:t>
            </w:r>
            <w:proofErr w:type="spellEnd"/>
            <w:r w:rsidRPr="00C234F5">
              <w:rPr>
                <w:rFonts w:ascii="Calibri" w:eastAsia="Times New Roman" w:hAnsi="Calibri" w:cs="Calibri"/>
                <w:color w:val="000000" w:themeColor="text1"/>
                <w:lang w:eastAsia="tr-TR"/>
              </w:rPr>
              <w:t xml:space="preserve"> ve </w:t>
            </w:r>
            <w:proofErr w:type="spellStart"/>
            <w:r w:rsidRPr="00C234F5">
              <w:rPr>
                <w:rFonts w:ascii="Calibri" w:eastAsia="Times New Roman" w:hAnsi="Calibri" w:cs="Calibri"/>
                <w:color w:val="000000" w:themeColor="text1"/>
                <w:lang w:eastAsia="tr-TR"/>
              </w:rPr>
              <w:t>epidemik</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parotitis</w:t>
            </w:r>
            <w:proofErr w:type="spellEnd"/>
            <w:r w:rsidRPr="00C234F5">
              <w:rPr>
                <w:rFonts w:ascii="Calibri" w:eastAsia="Times New Roman" w:hAnsi="Calibri" w:cs="Calibri"/>
                <w:color w:val="000000" w:themeColor="text1"/>
                <w:lang w:eastAsia="tr-TR"/>
              </w:rPr>
              <w:t xml:space="preserve"> tanı ve tedavisi hakkında bilgi sahibi olur.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9A10E7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7BE3FA3F"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4CC4DC9B"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375013DB"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Tükürük bezlerinde </w:t>
            </w:r>
            <w:proofErr w:type="spellStart"/>
            <w:r w:rsidRPr="00C234F5">
              <w:rPr>
                <w:rFonts w:ascii="Calibri" w:eastAsia="Times New Roman" w:hAnsi="Calibri" w:cs="Calibri"/>
                <w:color w:val="000000" w:themeColor="text1"/>
                <w:lang w:eastAsia="tr-TR"/>
              </w:rPr>
              <w:t>benign</w:t>
            </w:r>
            <w:proofErr w:type="spellEnd"/>
            <w:r w:rsidRPr="00C234F5">
              <w:rPr>
                <w:rFonts w:ascii="Calibri" w:eastAsia="Times New Roman" w:hAnsi="Calibri" w:cs="Calibri"/>
                <w:color w:val="000000" w:themeColor="text1"/>
                <w:lang w:eastAsia="tr-TR"/>
              </w:rPr>
              <w:t xml:space="preserve"> ve </w:t>
            </w:r>
            <w:proofErr w:type="spellStart"/>
            <w:r w:rsidRPr="00C234F5">
              <w:rPr>
                <w:rFonts w:ascii="Calibri" w:eastAsia="Times New Roman" w:hAnsi="Calibri" w:cs="Calibri"/>
                <w:color w:val="000000" w:themeColor="text1"/>
                <w:lang w:eastAsia="tr-TR"/>
              </w:rPr>
              <w:t>malign</w:t>
            </w:r>
            <w:proofErr w:type="spellEnd"/>
            <w:r w:rsidRPr="00C234F5">
              <w:rPr>
                <w:rFonts w:ascii="Calibri" w:eastAsia="Times New Roman" w:hAnsi="Calibri" w:cs="Calibri"/>
                <w:color w:val="000000" w:themeColor="text1"/>
                <w:lang w:eastAsia="tr-TR"/>
              </w:rPr>
              <w:t xml:space="preserve"> hastalıkların muayene ve tanı yöntemleri hakkında bilgi sahibi olur ve ilgili uzman hekime yönlendirir.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6169878"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10034483"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74044E1A"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6435282A"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Tükürük bezi kanal darlıkları ve taş nedeni ile tıkanıklığın tanısını koyar ve tedavi için uzmanına yönlendirir.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652C2AD"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420DD647" w14:textId="77777777" w:rsidTr="00567598">
        <w:trPr>
          <w:trHeight w:val="20"/>
        </w:trPr>
        <w:tc>
          <w:tcPr>
            <w:tcW w:w="213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8680B03"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272B30">
              <w:rPr>
                <w:rFonts w:ascii="Calibri" w:eastAsia="Times New Roman" w:hAnsi="Calibri" w:cs="Calibri"/>
                <w:color w:val="000000" w:themeColor="text1"/>
                <w:lang w:eastAsia="tr-TR"/>
              </w:rPr>
              <w:t>Baş Boyun Kanserleri</w:t>
            </w: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7A7B5F7B"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Baş ve boyun bölgesinin</w:t>
            </w:r>
            <w:r w:rsidRPr="00C234F5">
              <w:rPr>
                <w:rFonts w:ascii="Calibri" w:eastAsia="Times New Roman" w:hAnsi="Calibri" w:cs="Calibri"/>
                <w:color w:val="000000" w:themeColor="text1"/>
                <w:lang w:eastAsia="tr-TR"/>
              </w:rPr>
              <w:t xml:space="preserve"> fonksiyonel anatomisini açıklar.</w:t>
            </w:r>
          </w:p>
        </w:tc>
        <w:tc>
          <w:tcPr>
            <w:tcW w:w="1701"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0AF960"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6CFD922B"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7E24C0B"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2F8C0B34"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Baş boyun k</w:t>
            </w:r>
            <w:r w:rsidRPr="00272B30">
              <w:rPr>
                <w:rFonts w:ascii="Calibri" w:eastAsia="Times New Roman" w:hAnsi="Calibri" w:cs="Calibri"/>
                <w:color w:val="000000" w:themeColor="text1"/>
                <w:lang w:eastAsia="tr-TR"/>
              </w:rPr>
              <w:t>anserleri</w:t>
            </w:r>
            <w:r w:rsidRPr="00C234F5">
              <w:rPr>
                <w:rFonts w:ascii="Calibri" w:eastAsia="Times New Roman" w:hAnsi="Calibri" w:cs="Calibri"/>
                <w:color w:val="000000" w:themeColor="text1"/>
                <w:lang w:eastAsia="tr-TR"/>
              </w:rPr>
              <w:t xml:space="preserve">nin </w:t>
            </w:r>
            <w:proofErr w:type="spellStart"/>
            <w:r w:rsidRPr="00C234F5">
              <w:rPr>
                <w:rFonts w:ascii="Calibri" w:eastAsia="Times New Roman" w:hAnsi="Calibri" w:cs="Calibri"/>
                <w:color w:val="000000" w:themeColor="text1"/>
                <w:lang w:eastAsia="tr-TR"/>
              </w:rPr>
              <w:t>etyolojisi</w:t>
            </w:r>
            <w:proofErr w:type="spellEnd"/>
            <w:r w:rsidRPr="00C234F5">
              <w:rPr>
                <w:rFonts w:ascii="Calibri" w:eastAsia="Times New Roman" w:hAnsi="Calibri" w:cs="Calibri"/>
                <w:color w:val="000000" w:themeColor="text1"/>
                <w:lang w:eastAsia="tr-TR"/>
              </w:rPr>
              <w:t xml:space="preserve"> hakkında bilgi sahibi olur.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968F20"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45DBD1A3"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6DD69C4"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072F5EA5"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Baş boyun k</w:t>
            </w:r>
            <w:r w:rsidRPr="00272B30">
              <w:rPr>
                <w:rFonts w:ascii="Calibri" w:eastAsia="Times New Roman" w:hAnsi="Calibri" w:cs="Calibri"/>
                <w:color w:val="000000" w:themeColor="text1"/>
                <w:lang w:eastAsia="tr-TR"/>
              </w:rPr>
              <w:t>anserleri</w:t>
            </w:r>
            <w:r>
              <w:rPr>
                <w:rFonts w:ascii="Calibri" w:eastAsia="Times New Roman" w:hAnsi="Calibri" w:cs="Calibri"/>
                <w:color w:val="000000" w:themeColor="text1"/>
                <w:lang w:eastAsia="tr-TR"/>
              </w:rPr>
              <w:t>nin</w:t>
            </w:r>
            <w:r w:rsidRPr="00272B30">
              <w:rPr>
                <w:rFonts w:ascii="Calibri" w:eastAsia="Times New Roman" w:hAnsi="Calibri" w:cs="Calibri"/>
                <w:color w:val="000000" w:themeColor="text1"/>
                <w:lang w:eastAsia="tr-TR"/>
              </w:rPr>
              <w:t xml:space="preserve"> </w:t>
            </w:r>
            <w:r w:rsidRPr="00C234F5">
              <w:rPr>
                <w:rFonts w:ascii="Calibri" w:eastAsia="Times New Roman" w:hAnsi="Calibri" w:cs="Calibri"/>
                <w:color w:val="000000" w:themeColor="text1"/>
                <w:lang w:eastAsia="tr-TR"/>
              </w:rPr>
              <w:t>semptomlarını tanımlar.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F4E9CA2"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439288E"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062B7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10BD3DA2"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Şüpheli </w:t>
            </w:r>
            <w:r>
              <w:rPr>
                <w:rFonts w:ascii="Calibri" w:eastAsia="Times New Roman" w:hAnsi="Calibri" w:cs="Calibri"/>
                <w:color w:val="000000" w:themeColor="text1"/>
                <w:lang w:eastAsia="tr-TR"/>
              </w:rPr>
              <w:t>baş b</w:t>
            </w:r>
            <w:r w:rsidRPr="00272B30">
              <w:rPr>
                <w:rFonts w:ascii="Calibri" w:eastAsia="Times New Roman" w:hAnsi="Calibri" w:cs="Calibri"/>
                <w:color w:val="000000" w:themeColor="text1"/>
                <w:lang w:eastAsia="tr-TR"/>
              </w:rPr>
              <w:t xml:space="preserve">oyun </w:t>
            </w:r>
            <w:r>
              <w:rPr>
                <w:rFonts w:ascii="Calibri" w:eastAsia="Times New Roman" w:hAnsi="Calibri" w:cs="Calibri"/>
                <w:color w:val="000000" w:themeColor="text1"/>
                <w:lang w:eastAsia="tr-TR"/>
              </w:rPr>
              <w:t>bölgesinde</w:t>
            </w:r>
            <w:r w:rsidRPr="00C234F5">
              <w:rPr>
                <w:rFonts w:ascii="Calibri" w:eastAsia="Times New Roman" w:hAnsi="Calibri" w:cs="Calibri"/>
                <w:color w:val="000000" w:themeColor="text1"/>
                <w:lang w:eastAsia="tr-TR"/>
              </w:rPr>
              <w:t xml:space="preserve"> tümörü olan hastaları ilgili hekime yönlendirir.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6F2307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32781666" w14:textId="77777777" w:rsidTr="00567598">
        <w:trPr>
          <w:trHeight w:val="381"/>
        </w:trPr>
        <w:tc>
          <w:tcPr>
            <w:tcW w:w="2139" w:type="dxa"/>
            <w:vMerge w:val="restart"/>
            <w:tcBorders>
              <w:top w:val="nil"/>
              <w:left w:val="single" w:sz="4" w:space="0" w:color="auto"/>
              <w:bottom w:val="single" w:sz="4" w:space="0" w:color="auto"/>
              <w:right w:val="single" w:sz="4" w:space="0" w:color="auto"/>
            </w:tcBorders>
            <w:shd w:val="clear" w:color="auto" w:fill="auto"/>
            <w:vAlign w:val="center"/>
          </w:tcPr>
          <w:p w14:paraId="2FD5B0B2"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272B30">
              <w:rPr>
                <w:rFonts w:ascii="Calibri" w:eastAsia="Times New Roman" w:hAnsi="Calibri" w:cs="Calibri"/>
                <w:color w:val="000000" w:themeColor="text1"/>
                <w:lang w:eastAsia="tr-TR"/>
              </w:rPr>
              <w:t>Allerjik</w:t>
            </w:r>
            <w:proofErr w:type="spellEnd"/>
            <w:r w:rsidRPr="00272B30">
              <w:rPr>
                <w:rFonts w:ascii="Calibri" w:eastAsia="Times New Roman" w:hAnsi="Calibri" w:cs="Calibri"/>
                <w:color w:val="000000" w:themeColor="text1"/>
                <w:lang w:eastAsia="tr-TR"/>
              </w:rPr>
              <w:t xml:space="preserve"> </w:t>
            </w:r>
            <w:proofErr w:type="spellStart"/>
            <w:r w:rsidRPr="00272B30">
              <w:rPr>
                <w:rFonts w:ascii="Calibri" w:eastAsia="Times New Roman" w:hAnsi="Calibri" w:cs="Calibri"/>
                <w:color w:val="000000" w:themeColor="text1"/>
                <w:lang w:eastAsia="tr-TR"/>
              </w:rPr>
              <w:t>Rinit</w:t>
            </w:r>
            <w:proofErr w:type="spellEnd"/>
            <w:r w:rsidRPr="00272B30">
              <w:rPr>
                <w:rFonts w:ascii="Calibri" w:eastAsia="Times New Roman" w:hAnsi="Calibri" w:cs="Calibri"/>
                <w:color w:val="000000" w:themeColor="text1"/>
                <w:lang w:eastAsia="tr-TR"/>
              </w:rPr>
              <w:t xml:space="preserve"> ve Tedavisi</w:t>
            </w:r>
          </w:p>
        </w:tc>
        <w:tc>
          <w:tcPr>
            <w:tcW w:w="6225" w:type="dxa"/>
            <w:tcBorders>
              <w:top w:val="nil"/>
              <w:left w:val="nil"/>
              <w:bottom w:val="single" w:sz="4" w:space="0" w:color="auto"/>
              <w:right w:val="single" w:sz="4" w:space="0" w:color="auto"/>
            </w:tcBorders>
            <w:shd w:val="clear" w:color="auto" w:fill="auto"/>
            <w:vAlign w:val="center"/>
          </w:tcPr>
          <w:p w14:paraId="33E85FBA"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Allerjik</w:t>
            </w:r>
            <w:proofErr w:type="spellEnd"/>
            <w:r>
              <w:rPr>
                <w:rFonts w:ascii="Calibri" w:eastAsia="Times New Roman" w:hAnsi="Calibri" w:cs="Calibri"/>
                <w:color w:val="000000" w:themeColor="text1"/>
                <w:lang w:eastAsia="tr-TR"/>
              </w:rPr>
              <w:t xml:space="preserve"> </w:t>
            </w:r>
            <w:proofErr w:type="spellStart"/>
            <w:r>
              <w:rPr>
                <w:rFonts w:ascii="Calibri" w:eastAsia="Times New Roman" w:hAnsi="Calibri" w:cs="Calibri"/>
                <w:color w:val="000000" w:themeColor="text1"/>
                <w:lang w:eastAsia="tr-TR"/>
              </w:rPr>
              <w:t>rinit</w:t>
            </w:r>
            <w:proofErr w:type="spellEnd"/>
            <w:r>
              <w:rPr>
                <w:rFonts w:ascii="Calibri" w:eastAsia="Times New Roman" w:hAnsi="Calibri" w:cs="Calibri"/>
                <w:color w:val="000000" w:themeColor="text1"/>
                <w:lang w:eastAsia="tr-TR"/>
              </w:rPr>
              <w:t xml:space="preserve"> semptomlarını açıklar</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tcPr>
          <w:p w14:paraId="74AD2BD9"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 saat</w:t>
            </w:r>
          </w:p>
        </w:tc>
      </w:tr>
      <w:tr w:rsidR="00A00BEC" w:rsidRPr="00C234F5" w14:paraId="557C8C17" w14:textId="77777777" w:rsidTr="00567598">
        <w:trPr>
          <w:trHeight w:val="414"/>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4400168E"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tcPr>
          <w:p w14:paraId="526E14B6"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Allerjik</w:t>
            </w:r>
            <w:proofErr w:type="spellEnd"/>
            <w:r>
              <w:rPr>
                <w:rFonts w:ascii="Calibri" w:eastAsia="Times New Roman" w:hAnsi="Calibri" w:cs="Calibri"/>
                <w:color w:val="000000" w:themeColor="text1"/>
                <w:lang w:eastAsia="tr-TR"/>
              </w:rPr>
              <w:t xml:space="preserve"> klinik bulguları hakkında bilgi sahibi olur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41D5CC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212653CE" w14:textId="77777777" w:rsidTr="00567598">
        <w:trPr>
          <w:trHeight w:val="421"/>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261733BC"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tcPr>
          <w:p w14:paraId="632883EB"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Ayırıcı tanıları yapar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459B94C"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61ABEDAA"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5669CC58"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tcPr>
          <w:p w14:paraId="33D122E3"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Allerjik</w:t>
            </w:r>
            <w:proofErr w:type="spellEnd"/>
            <w:r>
              <w:rPr>
                <w:rFonts w:ascii="Calibri" w:eastAsia="Times New Roman" w:hAnsi="Calibri" w:cs="Calibri"/>
                <w:color w:val="000000" w:themeColor="text1"/>
                <w:lang w:eastAsia="tr-TR"/>
              </w:rPr>
              <w:t xml:space="preserve"> </w:t>
            </w:r>
            <w:proofErr w:type="spellStart"/>
            <w:r>
              <w:rPr>
                <w:rFonts w:ascii="Calibri" w:eastAsia="Times New Roman" w:hAnsi="Calibri" w:cs="Calibri"/>
                <w:color w:val="000000" w:themeColor="text1"/>
                <w:lang w:eastAsia="tr-TR"/>
              </w:rPr>
              <w:t>rinit</w:t>
            </w:r>
            <w:proofErr w:type="spellEnd"/>
            <w:r>
              <w:rPr>
                <w:rFonts w:ascii="Calibri" w:eastAsia="Times New Roman" w:hAnsi="Calibri" w:cs="Calibri"/>
                <w:color w:val="000000" w:themeColor="text1"/>
                <w:lang w:eastAsia="tr-TR"/>
              </w:rPr>
              <w:t xml:space="preserve"> tanısında kullanılan testleri sıralar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9342CE9"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08F243D9"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1BC978E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tcPr>
          <w:p w14:paraId="1B2F660C"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Allerjik</w:t>
            </w:r>
            <w:proofErr w:type="spellEnd"/>
            <w:r>
              <w:rPr>
                <w:rFonts w:ascii="Calibri" w:eastAsia="Times New Roman" w:hAnsi="Calibri" w:cs="Calibri"/>
                <w:color w:val="000000" w:themeColor="text1"/>
                <w:lang w:eastAsia="tr-TR"/>
              </w:rPr>
              <w:t xml:space="preserve"> </w:t>
            </w:r>
            <w:proofErr w:type="spellStart"/>
            <w:r>
              <w:rPr>
                <w:rFonts w:ascii="Calibri" w:eastAsia="Times New Roman" w:hAnsi="Calibri" w:cs="Calibri"/>
                <w:color w:val="000000" w:themeColor="text1"/>
                <w:lang w:eastAsia="tr-TR"/>
              </w:rPr>
              <w:t>rinit</w:t>
            </w:r>
            <w:proofErr w:type="spellEnd"/>
            <w:r>
              <w:rPr>
                <w:rFonts w:ascii="Calibri" w:eastAsia="Times New Roman" w:hAnsi="Calibri" w:cs="Calibri"/>
                <w:color w:val="000000" w:themeColor="text1"/>
                <w:lang w:eastAsia="tr-TR"/>
              </w:rPr>
              <w:t xml:space="preserve"> tedavisi hakkında bilgi sahibi olur.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46A9C1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2D841459"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51217F1F"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tcPr>
          <w:p w14:paraId="0D16B74F"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Hangi </w:t>
            </w:r>
            <w:r w:rsidRPr="00CE33D0">
              <w:rPr>
                <w:rFonts w:ascii="Calibri" w:eastAsia="Times New Roman" w:hAnsi="Calibri" w:cs="Calibri"/>
                <w:color w:val="000000" w:themeColor="text1"/>
                <w:lang w:eastAsia="tr-TR"/>
              </w:rPr>
              <w:t xml:space="preserve">durumlarda hastayı kulak burun boğaz hekimine </w:t>
            </w:r>
            <w:proofErr w:type="spellStart"/>
            <w:r w:rsidRPr="00CE33D0">
              <w:rPr>
                <w:rFonts w:ascii="Calibri" w:eastAsia="Times New Roman" w:hAnsi="Calibri" w:cs="Calibri"/>
                <w:color w:val="000000" w:themeColor="text1"/>
                <w:lang w:eastAsia="tr-TR"/>
              </w:rPr>
              <w:t>konsülte</w:t>
            </w:r>
            <w:proofErr w:type="spellEnd"/>
            <w:r w:rsidRPr="00CE33D0">
              <w:rPr>
                <w:rFonts w:ascii="Calibri" w:eastAsia="Times New Roman" w:hAnsi="Calibri" w:cs="Calibri"/>
                <w:color w:val="000000" w:themeColor="text1"/>
                <w:lang w:eastAsia="tr-TR"/>
              </w:rPr>
              <w:t xml:space="preserve"> etmesi gerektiğini ayırt eder.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B830C85"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6306892" w14:textId="77777777" w:rsidTr="00567598">
        <w:trPr>
          <w:trHeight w:val="335"/>
        </w:trPr>
        <w:tc>
          <w:tcPr>
            <w:tcW w:w="213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F0D5F7E"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Baş Boyun Travmaları </w:t>
            </w: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7F153159"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Boyun bölgesindeki önemli anatomik yapıları açıklar.</w:t>
            </w:r>
          </w:p>
        </w:tc>
        <w:tc>
          <w:tcPr>
            <w:tcW w:w="1701"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B131598"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6BEB01CF"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A2888BA"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2011F953"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Baş boyun yaralanması ile gelen hastaya ilk yardımın nasıl yapılacağı konusunda fikir ve b</w:t>
            </w:r>
            <w:r>
              <w:rPr>
                <w:rFonts w:ascii="Calibri" w:eastAsia="Times New Roman" w:hAnsi="Calibri" w:cs="Calibri"/>
                <w:color w:val="000000" w:themeColor="text1"/>
                <w:lang w:eastAsia="tr-TR"/>
              </w:rPr>
              <w:t>i</w:t>
            </w:r>
            <w:r w:rsidRPr="00C234F5">
              <w:rPr>
                <w:rFonts w:ascii="Calibri" w:eastAsia="Times New Roman" w:hAnsi="Calibri" w:cs="Calibri"/>
                <w:color w:val="000000" w:themeColor="text1"/>
                <w:lang w:eastAsia="tr-TR"/>
              </w:rPr>
              <w:t>lgi sahibi olur.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C96B00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4CCC134F"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B14E52"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7A167DD2"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Boyun yaralanması ile gelen hastada yaralanma bölgeleri ve öneminin anlar.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BE5DFEB"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148705B"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C0DAED7"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43F95296"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Kafa tabanı yaralanmalarında ilk yardımın nasıl yapılacağı ve hangi disiplinlerle </w:t>
            </w:r>
            <w:proofErr w:type="spellStart"/>
            <w:r w:rsidRPr="00C234F5">
              <w:rPr>
                <w:rFonts w:ascii="Calibri" w:eastAsia="Times New Roman" w:hAnsi="Calibri" w:cs="Calibri"/>
                <w:color w:val="000000" w:themeColor="text1"/>
                <w:lang w:eastAsia="tr-TR"/>
              </w:rPr>
              <w:t>konsülte</w:t>
            </w:r>
            <w:proofErr w:type="spellEnd"/>
            <w:r w:rsidRPr="00C234F5">
              <w:rPr>
                <w:rFonts w:ascii="Calibri" w:eastAsia="Times New Roman" w:hAnsi="Calibri" w:cs="Calibri"/>
                <w:color w:val="000000" w:themeColor="text1"/>
                <w:lang w:eastAsia="tr-TR"/>
              </w:rPr>
              <w:t xml:space="preserve"> edilmesi gerektiğini kavrar.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EE20E39"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7DC44CF" w14:textId="77777777" w:rsidTr="00567598">
        <w:trPr>
          <w:trHeight w:val="674"/>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0B301E"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3F41DFAA"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Baş boyun yaralanması ile gelen hastada acil müdahale gerekçelerini sırasıyla anlatır.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D2E64C2"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157E1F7" w14:textId="77777777" w:rsidTr="00567598">
        <w:trPr>
          <w:trHeight w:val="20"/>
        </w:trPr>
        <w:tc>
          <w:tcPr>
            <w:tcW w:w="2139" w:type="dxa"/>
            <w:tcBorders>
              <w:top w:val="nil"/>
              <w:left w:val="single" w:sz="4" w:space="0" w:color="auto"/>
              <w:bottom w:val="single" w:sz="4" w:space="0" w:color="auto"/>
              <w:right w:val="single" w:sz="4" w:space="0" w:color="auto"/>
            </w:tcBorders>
            <w:shd w:val="clear" w:color="auto" w:fill="002060"/>
            <w:vAlign w:val="center"/>
          </w:tcPr>
          <w:p w14:paraId="3848AD57" w14:textId="77777777" w:rsidR="00A00BEC" w:rsidRPr="00C234F5" w:rsidRDefault="00A00BEC" w:rsidP="00567598">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lastRenderedPageBreak/>
              <w:t>Ders Adı</w:t>
            </w:r>
          </w:p>
        </w:tc>
        <w:tc>
          <w:tcPr>
            <w:tcW w:w="6225" w:type="dxa"/>
            <w:tcBorders>
              <w:top w:val="nil"/>
              <w:left w:val="nil"/>
              <w:bottom w:val="single" w:sz="4" w:space="0" w:color="auto"/>
              <w:right w:val="single" w:sz="4" w:space="0" w:color="auto"/>
            </w:tcBorders>
            <w:shd w:val="clear" w:color="auto" w:fill="002060"/>
            <w:vAlign w:val="center"/>
          </w:tcPr>
          <w:p w14:paraId="572EAAE9" w14:textId="77777777" w:rsidR="00A00BEC" w:rsidRPr="00C234F5" w:rsidRDefault="00A00BEC" w:rsidP="00567598">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t>Dersin / Uygulamanın Öğrenim Hedefi</w:t>
            </w:r>
          </w:p>
        </w:tc>
        <w:tc>
          <w:tcPr>
            <w:tcW w:w="1701" w:type="dxa"/>
            <w:tcBorders>
              <w:top w:val="nil"/>
              <w:left w:val="single" w:sz="4" w:space="0" w:color="auto"/>
              <w:bottom w:val="single" w:sz="4" w:space="0" w:color="auto"/>
              <w:right w:val="single" w:sz="4" w:space="0" w:color="auto"/>
            </w:tcBorders>
            <w:shd w:val="clear" w:color="auto" w:fill="002060"/>
            <w:noWrap/>
            <w:vAlign w:val="center"/>
          </w:tcPr>
          <w:p w14:paraId="345F9159" w14:textId="77777777" w:rsidR="00A00BEC" w:rsidRPr="00C234F5" w:rsidRDefault="00A00BEC" w:rsidP="00567598">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t>Ders Saati / Uygulama Süresi</w:t>
            </w:r>
          </w:p>
        </w:tc>
      </w:tr>
      <w:tr w:rsidR="00A00BEC" w:rsidRPr="00C234F5" w14:paraId="66C26B3C" w14:textId="77777777" w:rsidTr="00567598">
        <w:trPr>
          <w:trHeight w:val="20"/>
        </w:trPr>
        <w:tc>
          <w:tcPr>
            <w:tcW w:w="2139" w:type="dxa"/>
            <w:vMerge w:val="restart"/>
            <w:tcBorders>
              <w:top w:val="nil"/>
              <w:left w:val="single" w:sz="4" w:space="0" w:color="auto"/>
              <w:bottom w:val="single" w:sz="4" w:space="0" w:color="auto"/>
              <w:right w:val="single" w:sz="4" w:space="0" w:color="auto"/>
            </w:tcBorders>
            <w:shd w:val="clear" w:color="auto" w:fill="auto"/>
            <w:vAlign w:val="center"/>
            <w:hideMark/>
          </w:tcPr>
          <w:p w14:paraId="3384AA61"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Kulak Burun Boğaz Hastalıklarının Acilleri </w:t>
            </w:r>
          </w:p>
        </w:tc>
        <w:tc>
          <w:tcPr>
            <w:tcW w:w="6225" w:type="dxa"/>
            <w:tcBorders>
              <w:top w:val="nil"/>
              <w:left w:val="nil"/>
              <w:bottom w:val="single" w:sz="4" w:space="0" w:color="auto"/>
              <w:right w:val="single" w:sz="4" w:space="0" w:color="auto"/>
            </w:tcBorders>
            <w:shd w:val="clear" w:color="auto" w:fill="auto"/>
            <w:vAlign w:val="center"/>
            <w:hideMark/>
          </w:tcPr>
          <w:p w14:paraId="0389296D"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KBB acillerine müracaat eden hasta şikayetlerini sıralar.</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06FA70"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086F7029"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4B98C0C0"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3E276B6E"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Boğaz ağrısı, kulak ağrısı, işitme kaybı, yüz felci gibi KBB acillerine başvuran hastalara, pratisyen hekim yaklaşımını gösterir. </w:t>
            </w:r>
            <w:proofErr w:type="gramStart"/>
            <w:r w:rsidRPr="00C234F5">
              <w:rPr>
                <w:rFonts w:ascii="Calibri" w:eastAsia="Times New Roman" w:hAnsi="Calibri" w:cs="Calibri"/>
                <w:color w:val="000000" w:themeColor="text1"/>
                <w:lang w:eastAsia="tr-TR"/>
              </w:rPr>
              <w:t>hangi</w:t>
            </w:r>
            <w:proofErr w:type="gramEnd"/>
            <w:r w:rsidRPr="00C234F5">
              <w:rPr>
                <w:rFonts w:ascii="Calibri" w:eastAsia="Times New Roman" w:hAnsi="Calibri" w:cs="Calibri"/>
                <w:color w:val="000000" w:themeColor="text1"/>
                <w:lang w:eastAsia="tr-TR"/>
              </w:rPr>
              <w:t xml:space="preserve"> hastaya tedavi etmesi gerektiğini ve hangi hastayı yönlendirmesi gerektiğini tahmin eder.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9512119"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2F97A666"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362E9196"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33940647"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Üst solunum yolu obstrüksiyonu ile gelen hastalara pratisyen hekim yaklaşımını gösterir ve hangi hastayı yönlendirmesi gerektiği hakkında fikir sahibi olur.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0C1A304"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1EDEC3BE"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67D757A4"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4B4A1E72"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Burun kanaması ile gelen hastada </w:t>
            </w:r>
            <w:proofErr w:type="spellStart"/>
            <w:r w:rsidRPr="00C234F5">
              <w:rPr>
                <w:rFonts w:ascii="Calibri" w:eastAsia="Times New Roman" w:hAnsi="Calibri" w:cs="Calibri"/>
                <w:color w:val="000000" w:themeColor="text1"/>
                <w:lang w:eastAsia="tr-TR"/>
              </w:rPr>
              <w:t>pratisiyen</w:t>
            </w:r>
            <w:proofErr w:type="spellEnd"/>
            <w:r w:rsidRPr="00C234F5">
              <w:rPr>
                <w:rFonts w:ascii="Calibri" w:eastAsia="Times New Roman" w:hAnsi="Calibri" w:cs="Calibri"/>
                <w:color w:val="000000" w:themeColor="text1"/>
                <w:lang w:eastAsia="tr-TR"/>
              </w:rPr>
              <w:t xml:space="preserve"> hekim yaklaşımın gösterir ve sırasıyla yapılması gerekenleri açıklar.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57EDC85"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2D9CC84F" w14:textId="77777777" w:rsidTr="00567598">
        <w:trPr>
          <w:trHeight w:val="20"/>
        </w:trPr>
        <w:tc>
          <w:tcPr>
            <w:tcW w:w="213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081960"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Larinksin</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Konjenital</w:t>
            </w:r>
            <w:proofErr w:type="spellEnd"/>
            <w:r w:rsidRPr="00C234F5">
              <w:rPr>
                <w:rFonts w:ascii="Calibri" w:eastAsia="Times New Roman" w:hAnsi="Calibri" w:cs="Calibri"/>
                <w:color w:val="000000" w:themeColor="text1"/>
                <w:lang w:eastAsia="tr-TR"/>
              </w:rPr>
              <w:t xml:space="preserve"> Hastalıkları</w:t>
            </w: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48C27169"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Larinks</w:t>
            </w:r>
            <w:proofErr w:type="spellEnd"/>
            <w:r w:rsidRPr="00C234F5">
              <w:rPr>
                <w:rFonts w:ascii="Calibri" w:eastAsia="Times New Roman" w:hAnsi="Calibri" w:cs="Calibri"/>
                <w:color w:val="000000" w:themeColor="text1"/>
                <w:lang w:eastAsia="tr-TR"/>
              </w:rPr>
              <w:t xml:space="preserve"> anatomisini komşuluklarıyla </w:t>
            </w:r>
            <w:proofErr w:type="gramStart"/>
            <w:r w:rsidRPr="00C234F5">
              <w:rPr>
                <w:rFonts w:ascii="Calibri" w:eastAsia="Times New Roman" w:hAnsi="Calibri" w:cs="Calibri"/>
                <w:color w:val="000000" w:themeColor="text1"/>
                <w:lang w:eastAsia="tr-TR"/>
              </w:rPr>
              <w:t>beraber  fonksiyonel</w:t>
            </w:r>
            <w:proofErr w:type="gramEnd"/>
            <w:r w:rsidRPr="00C234F5">
              <w:rPr>
                <w:rFonts w:ascii="Calibri" w:eastAsia="Times New Roman" w:hAnsi="Calibri" w:cs="Calibri"/>
                <w:color w:val="000000" w:themeColor="text1"/>
                <w:lang w:eastAsia="tr-TR"/>
              </w:rPr>
              <w:t xml:space="preserve"> olarak açıklar.</w:t>
            </w:r>
          </w:p>
        </w:tc>
        <w:tc>
          <w:tcPr>
            <w:tcW w:w="1701"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6859472"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5093F431"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2BD51F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63FD832F"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Larinks</w:t>
            </w:r>
            <w:proofErr w:type="spellEnd"/>
            <w:r w:rsidRPr="00C234F5">
              <w:rPr>
                <w:rFonts w:ascii="Calibri" w:eastAsia="Times New Roman" w:hAnsi="Calibri" w:cs="Calibri"/>
                <w:color w:val="000000" w:themeColor="text1"/>
                <w:lang w:eastAsia="tr-TR"/>
              </w:rPr>
              <w:t xml:space="preserve"> tümörlerinin </w:t>
            </w:r>
            <w:proofErr w:type="spellStart"/>
            <w:r w:rsidRPr="00C234F5">
              <w:rPr>
                <w:rFonts w:ascii="Calibri" w:eastAsia="Times New Roman" w:hAnsi="Calibri" w:cs="Calibri"/>
                <w:color w:val="000000" w:themeColor="text1"/>
                <w:lang w:eastAsia="tr-TR"/>
              </w:rPr>
              <w:t>etyolojisi</w:t>
            </w:r>
            <w:proofErr w:type="spellEnd"/>
            <w:r w:rsidRPr="00C234F5">
              <w:rPr>
                <w:rFonts w:ascii="Calibri" w:eastAsia="Times New Roman" w:hAnsi="Calibri" w:cs="Calibri"/>
                <w:color w:val="000000" w:themeColor="text1"/>
                <w:lang w:eastAsia="tr-TR"/>
              </w:rPr>
              <w:t xml:space="preserve"> hakkında bilgi sahibi olur.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F9E8D00"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4341B61"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70BE8AC"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7EE9E566"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Larinks</w:t>
            </w:r>
            <w:proofErr w:type="spellEnd"/>
            <w:r w:rsidRPr="00C234F5">
              <w:rPr>
                <w:rFonts w:ascii="Calibri" w:eastAsia="Times New Roman" w:hAnsi="Calibri" w:cs="Calibri"/>
                <w:color w:val="000000" w:themeColor="text1"/>
                <w:lang w:eastAsia="tr-TR"/>
              </w:rPr>
              <w:t xml:space="preserve"> tümörlerinin semptomlarını tanımlar.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E126EDE"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3E56C9A4"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E0B4542"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hideMark/>
          </w:tcPr>
          <w:p w14:paraId="416CD9D5"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Larinks</w:t>
            </w:r>
            <w:proofErr w:type="spellEnd"/>
            <w:r w:rsidRPr="00C234F5">
              <w:rPr>
                <w:rFonts w:ascii="Calibri" w:eastAsia="Times New Roman" w:hAnsi="Calibri" w:cs="Calibri"/>
                <w:color w:val="000000" w:themeColor="text1"/>
                <w:lang w:eastAsia="tr-TR"/>
              </w:rPr>
              <w:t xml:space="preserve"> tümöründen şüphelenip ilgili hekime yönlendirir.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7ED86BE"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33C8E72D" w14:textId="77777777" w:rsidTr="00567598">
        <w:trPr>
          <w:trHeight w:val="20"/>
        </w:trPr>
        <w:tc>
          <w:tcPr>
            <w:tcW w:w="2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826F46"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Trakeotomi</w:t>
            </w:r>
            <w:proofErr w:type="spellEnd"/>
          </w:p>
        </w:tc>
        <w:tc>
          <w:tcPr>
            <w:tcW w:w="6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89FB"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Üst hava yolu darlıklarının belirti ve bulgularını tanımlar.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1027B"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3220DD9A" w14:textId="77777777" w:rsidTr="00567598">
        <w:trPr>
          <w:trHeight w:val="20"/>
        </w:trPr>
        <w:tc>
          <w:tcPr>
            <w:tcW w:w="21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597B0F"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2B825"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Hava yolu obstrüksiyonu ile gelen hastaya 'acil servis koşullarında' acil </w:t>
            </w:r>
            <w:proofErr w:type="spellStart"/>
            <w:r w:rsidRPr="00C234F5">
              <w:rPr>
                <w:rFonts w:ascii="Calibri" w:eastAsia="Times New Roman" w:hAnsi="Calibri" w:cs="Calibri"/>
                <w:color w:val="000000" w:themeColor="text1"/>
                <w:lang w:eastAsia="tr-TR"/>
              </w:rPr>
              <w:t>müdahele</w:t>
            </w:r>
            <w:proofErr w:type="spellEnd"/>
            <w:r w:rsidRPr="00C234F5">
              <w:rPr>
                <w:rFonts w:ascii="Calibri" w:eastAsia="Times New Roman" w:hAnsi="Calibri" w:cs="Calibri"/>
                <w:color w:val="000000" w:themeColor="text1"/>
                <w:lang w:eastAsia="tr-TR"/>
              </w:rPr>
              <w:t xml:space="preserve"> basamaklarını sıralar.</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EF1C6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156BD4BC" w14:textId="77777777" w:rsidTr="00567598">
        <w:trPr>
          <w:trHeight w:val="20"/>
        </w:trPr>
        <w:tc>
          <w:tcPr>
            <w:tcW w:w="21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E23C68"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424FE"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Hava yolu obstrüksiyonu ile gelen hastaya 'arazi koşullarında' acil </w:t>
            </w:r>
            <w:proofErr w:type="spellStart"/>
            <w:r w:rsidRPr="00C234F5">
              <w:rPr>
                <w:rFonts w:ascii="Calibri" w:eastAsia="Times New Roman" w:hAnsi="Calibri" w:cs="Calibri"/>
                <w:color w:val="000000" w:themeColor="text1"/>
                <w:lang w:eastAsia="tr-TR"/>
              </w:rPr>
              <w:t>müdahele</w:t>
            </w:r>
            <w:proofErr w:type="spellEnd"/>
            <w:r w:rsidRPr="00C234F5">
              <w:rPr>
                <w:rFonts w:ascii="Calibri" w:eastAsia="Times New Roman" w:hAnsi="Calibri" w:cs="Calibri"/>
                <w:color w:val="000000" w:themeColor="text1"/>
                <w:lang w:eastAsia="tr-TR"/>
              </w:rPr>
              <w:t xml:space="preserve"> basamaklarını açıklar.</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BFB7E"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37E5C20" w14:textId="77777777" w:rsidTr="00567598">
        <w:trPr>
          <w:trHeight w:val="20"/>
        </w:trPr>
        <w:tc>
          <w:tcPr>
            <w:tcW w:w="21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D0078"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7E312"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Traketomi</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endikasyonlarını</w:t>
            </w:r>
            <w:proofErr w:type="spellEnd"/>
            <w:r w:rsidRPr="00C234F5">
              <w:rPr>
                <w:rFonts w:ascii="Calibri" w:eastAsia="Times New Roman" w:hAnsi="Calibri" w:cs="Calibri"/>
                <w:color w:val="000000" w:themeColor="text1"/>
                <w:lang w:eastAsia="tr-TR"/>
              </w:rPr>
              <w:t xml:space="preserve"> sıralar.</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EEFD76"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3E7CAC32" w14:textId="77777777" w:rsidTr="00567598">
        <w:trPr>
          <w:trHeight w:val="20"/>
        </w:trPr>
        <w:tc>
          <w:tcPr>
            <w:tcW w:w="213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A123AC"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Deri Boyun Enfeksiyonları </w:t>
            </w:r>
          </w:p>
        </w:tc>
        <w:tc>
          <w:tcPr>
            <w:tcW w:w="6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E2547B"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Anatomik olarak boyun </w:t>
            </w:r>
            <w:proofErr w:type="spellStart"/>
            <w:r w:rsidRPr="00C234F5">
              <w:rPr>
                <w:rFonts w:ascii="Calibri" w:eastAsia="Times New Roman" w:hAnsi="Calibri" w:cs="Calibri"/>
                <w:color w:val="000000" w:themeColor="text1"/>
                <w:lang w:eastAsia="tr-TR"/>
              </w:rPr>
              <w:t>fasyalarını</w:t>
            </w:r>
            <w:proofErr w:type="spellEnd"/>
            <w:r w:rsidRPr="00C234F5">
              <w:rPr>
                <w:rFonts w:ascii="Calibri" w:eastAsia="Times New Roman" w:hAnsi="Calibri" w:cs="Calibri"/>
                <w:color w:val="000000" w:themeColor="text1"/>
                <w:lang w:eastAsia="tr-TR"/>
              </w:rPr>
              <w:t xml:space="preserve"> ve içerdiği organları sıralar.  </w:t>
            </w:r>
            <w:proofErr w:type="spellStart"/>
            <w:r w:rsidRPr="00C234F5">
              <w:rPr>
                <w:rFonts w:ascii="Calibri" w:eastAsia="Times New Roman" w:hAnsi="Calibri" w:cs="Calibri"/>
                <w:color w:val="000000" w:themeColor="text1"/>
                <w:lang w:eastAsia="tr-TR"/>
              </w:rPr>
              <w:t>Topografik</w:t>
            </w:r>
            <w:proofErr w:type="spellEnd"/>
            <w:r w:rsidRPr="00C234F5">
              <w:rPr>
                <w:rFonts w:ascii="Calibri" w:eastAsia="Times New Roman" w:hAnsi="Calibri" w:cs="Calibri"/>
                <w:color w:val="000000" w:themeColor="text1"/>
                <w:lang w:eastAsia="tr-TR"/>
              </w:rPr>
              <w:t xml:space="preserve"> olarak boyun alanlarını sıralar. </w:t>
            </w:r>
            <w:proofErr w:type="spellStart"/>
            <w:r w:rsidRPr="00C234F5">
              <w:rPr>
                <w:rFonts w:ascii="Calibri" w:eastAsia="Times New Roman" w:hAnsi="Calibri" w:cs="Calibri"/>
                <w:color w:val="000000" w:themeColor="text1"/>
                <w:lang w:eastAsia="tr-TR"/>
              </w:rPr>
              <w:t>Parafarengeal</w:t>
            </w:r>
            <w:proofErr w:type="spellEnd"/>
            <w:r w:rsidRPr="00C234F5">
              <w:rPr>
                <w:rFonts w:ascii="Calibri" w:eastAsia="Times New Roman" w:hAnsi="Calibri" w:cs="Calibri"/>
                <w:color w:val="000000" w:themeColor="text1"/>
                <w:lang w:eastAsia="tr-TR"/>
              </w:rPr>
              <w:t xml:space="preserve"> bölgenin sınırlarını açıklar.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ECFA1BD"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2AEB797C" w14:textId="77777777" w:rsidTr="00567598">
        <w:trPr>
          <w:trHeight w:val="20"/>
        </w:trPr>
        <w:tc>
          <w:tcPr>
            <w:tcW w:w="21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6E084"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400670"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Derin boyun enfeksiyonu ile diğer enfeksiyonların farklılığını açıklar.</w:t>
            </w: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3D267"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4405AEA5" w14:textId="77777777" w:rsidTr="00567598">
        <w:trPr>
          <w:trHeight w:val="20"/>
        </w:trPr>
        <w:tc>
          <w:tcPr>
            <w:tcW w:w="21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A0492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29B4E"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Derin boyun enfeksiyon nedenlerini </w:t>
            </w:r>
            <w:proofErr w:type="spellStart"/>
            <w:proofErr w:type="gramStart"/>
            <w:r w:rsidRPr="00C234F5">
              <w:rPr>
                <w:rFonts w:ascii="Calibri" w:eastAsia="Times New Roman" w:hAnsi="Calibri" w:cs="Calibri"/>
                <w:color w:val="000000" w:themeColor="text1"/>
                <w:lang w:eastAsia="tr-TR"/>
              </w:rPr>
              <w:t>açıklar.Semptomlarını</w:t>
            </w:r>
            <w:proofErr w:type="spellEnd"/>
            <w:proofErr w:type="gramEnd"/>
            <w:r w:rsidRPr="00C234F5">
              <w:rPr>
                <w:rFonts w:ascii="Calibri" w:eastAsia="Times New Roman" w:hAnsi="Calibri" w:cs="Calibri"/>
                <w:color w:val="000000" w:themeColor="text1"/>
                <w:lang w:eastAsia="tr-TR"/>
              </w:rPr>
              <w:t xml:space="preserve"> sıralar. Sınıflandırır ve ön tanısını koyar.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0ACE62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238F467B" w14:textId="77777777" w:rsidTr="00567598">
        <w:trPr>
          <w:trHeight w:val="20"/>
        </w:trPr>
        <w:tc>
          <w:tcPr>
            <w:tcW w:w="21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09D94B"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E1D48E"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Derin boyun enfeksiyon komplikasyonlarında karşılaşılacak semptom ve bulguları sıralar.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7A44245"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AAF45E5" w14:textId="77777777" w:rsidTr="00567598">
        <w:trPr>
          <w:trHeight w:val="20"/>
        </w:trPr>
        <w:tc>
          <w:tcPr>
            <w:tcW w:w="21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8FA85C"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265BB5">
              <w:rPr>
                <w:rFonts w:ascii="Calibri" w:eastAsia="Times New Roman" w:hAnsi="Calibri" w:cs="Calibri"/>
                <w:color w:val="000000" w:themeColor="text1"/>
                <w:lang w:eastAsia="tr-TR"/>
              </w:rPr>
              <w:t>İşitmenin Fizyolojisi</w:t>
            </w:r>
          </w:p>
        </w:tc>
        <w:tc>
          <w:tcPr>
            <w:tcW w:w="6225" w:type="dxa"/>
            <w:tcBorders>
              <w:top w:val="single" w:sz="4" w:space="0" w:color="auto"/>
              <w:left w:val="nil"/>
              <w:bottom w:val="single" w:sz="4" w:space="0" w:color="auto"/>
              <w:right w:val="single" w:sz="4" w:space="0" w:color="auto"/>
            </w:tcBorders>
            <w:shd w:val="clear" w:color="auto" w:fill="auto"/>
            <w:vAlign w:val="center"/>
          </w:tcPr>
          <w:p w14:paraId="043ABCCC"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İşitme fizyolojisini ayrıntılı şekilde tartışır.</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699CBF"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 saat</w:t>
            </w:r>
          </w:p>
        </w:tc>
      </w:tr>
      <w:tr w:rsidR="00A00BEC" w:rsidRPr="00C234F5" w14:paraId="1F7AD5EF"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tcPr>
          <w:p w14:paraId="11193B5C"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tcPr>
          <w:p w14:paraId="1006F1BF"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Sesin fiziksel temel bileşenleri olarak, frekans, şiddet ve zamansal özelliklerinin işitsel sinir sistemi tarafından nasıl algılandığını tanımlar.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574DE2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3647CDF5"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tcPr>
          <w:p w14:paraId="466DF6FC"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tcPr>
          <w:p w14:paraId="03A8EE21"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Konuşmanın diğer seslerden farklı olarak algılanmasını açıklar.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2C40D88"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771E05F3" w14:textId="77777777" w:rsidTr="00567598">
        <w:trPr>
          <w:trHeight w:val="20"/>
        </w:trPr>
        <w:tc>
          <w:tcPr>
            <w:tcW w:w="2139" w:type="dxa"/>
            <w:vMerge w:val="restart"/>
            <w:tcBorders>
              <w:top w:val="nil"/>
              <w:left w:val="single" w:sz="4" w:space="0" w:color="auto"/>
              <w:right w:val="single" w:sz="4" w:space="0" w:color="auto"/>
            </w:tcBorders>
            <w:shd w:val="clear" w:color="auto" w:fill="D9D9D9" w:themeFill="background1" w:themeFillShade="D9"/>
            <w:vAlign w:val="center"/>
          </w:tcPr>
          <w:p w14:paraId="7BB508A5"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994BD2">
              <w:rPr>
                <w:rFonts w:ascii="Calibri" w:eastAsia="Times New Roman" w:hAnsi="Calibri" w:cs="Calibri"/>
                <w:color w:val="000000" w:themeColor="text1"/>
                <w:lang w:eastAsia="tr-TR"/>
              </w:rPr>
              <w:t>İşitme Kaybıyla Seyreden Hastalıklar</w:t>
            </w:r>
          </w:p>
        </w:tc>
        <w:tc>
          <w:tcPr>
            <w:tcW w:w="6225" w:type="dxa"/>
            <w:tcBorders>
              <w:top w:val="nil"/>
              <w:left w:val="nil"/>
              <w:bottom w:val="single" w:sz="4" w:space="0" w:color="auto"/>
              <w:right w:val="single" w:sz="4" w:space="0" w:color="auto"/>
            </w:tcBorders>
            <w:shd w:val="clear" w:color="auto" w:fill="D9D9D9" w:themeFill="background1" w:themeFillShade="D9"/>
            <w:vAlign w:val="center"/>
          </w:tcPr>
          <w:p w14:paraId="6B198E36"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İşitme kaybıyla seyreden hastalıkların </w:t>
            </w:r>
            <w:proofErr w:type="spellStart"/>
            <w:r w:rsidRPr="00C234F5">
              <w:rPr>
                <w:rFonts w:ascii="Calibri" w:eastAsia="Times New Roman" w:hAnsi="Calibri" w:cs="Calibri"/>
                <w:color w:val="000000" w:themeColor="text1"/>
                <w:lang w:eastAsia="tr-TR"/>
              </w:rPr>
              <w:t>patofizyolojisini</w:t>
            </w:r>
            <w:proofErr w:type="spellEnd"/>
            <w:r w:rsidRPr="00C234F5">
              <w:rPr>
                <w:rFonts w:ascii="Calibri" w:eastAsia="Times New Roman" w:hAnsi="Calibri" w:cs="Calibri"/>
                <w:color w:val="000000" w:themeColor="text1"/>
                <w:lang w:eastAsia="tr-TR"/>
              </w:rPr>
              <w:t xml:space="preserve"> açıklar.</w:t>
            </w:r>
          </w:p>
        </w:tc>
        <w:tc>
          <w:tcPr>
            <w:tcW w:w="1701" w:type="dxa"/>
            <w:vMerge w:val="restart"/>
            <w:tcBorders>
              <w:top w:val="nil"/>
              <w:left w:val="single" w:sz="4" w:space="0" w:color="auto"/>
              <w:right w:val="single" w:sz="4" w:space="0" w:color="auto"/>
            </w:tcBorders>
            <w:shd w:val="clear" w:color="auto" w:fill="D9D9D9" w:themeFill="background1" w:themeFillShade="D9"/>
            <w:vAlign w:val="center"/>
          </w:tcPr>
          <w:p w14:paraId="4E719997"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 saat</w:t>
            </w:r>
          </w:p>
        </w:tc>
      </w:tr>
      <w:tr w:rsidR="00A00BEC" w:rsidRPr="00C234F5" w14:paraId="19C25F0D" w14:textId="77777777" w:rsidTr="00567598">
        <w:trPr>
          <w:trHeight w:val="20"/>
        </w:trPr>
        <w:tc>
          <w:tcPr>
            <w:tcW w:w="2139" w:type="dxa"/>
            <w:vMerge/>
            <w:tcBorders>
              <w:left w:val="single" w:sz="4" w:space="0" w:color="auto"/>
              <w:right w:val="single" w:sz="4" w:space="0" w:color="auto"/>
            </w:tcBorders>
            <w:shd w:val="clear" w:color="auto" w:fill="D9D9D9" w:themeFill="background1" w:themeFillShade="D9"/>
            <w:vAlign w:val="center"/>
          </w:tcPr>
          <w:p w14:paraId="55D74226"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tcPr>
          <w:p w14:paraId="3E1183D9"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Klinik sonuçları tartışır.</w:t>
            </w:r>
          </w:p>
        </w:tc>
        <w:tc>
          <w:tcPr>
            <w:tcW w:w="1701" w:type="dxa"/>
            <w:vMerge/>
            <w:tcBorders>
              <w:left w:val="single" w:sz="4" w:space="0" w:color="auto"/>
              <w:right w:val="single" w:sz="4" w:space="0" w:color="auto"/>
            </w:tcBorders>
            <w:shd w:val="clear" w:color="auto" w:fill="D9D9D9" w:themeFill="background1" w:themeFillShade="D9"/>
            <w:vAlign w:val="center"/>
          </w:tcPr>
          <w:p w14:paraId="40FBDFB8"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8E621A7" w14:textId="77777777" w:rsidTr="00567598">
        <w:trPr>
          <w:trHeight w:val="20"/>
        </w:trPr>
        <w:tc>
          <w:tcPr>
            <w:tcW w:w="2139" w:type="dxa"/>
            <w:vMerge/>
            <w:tcBorders>
              <w:left w:val="single" w:sz="4" w:space="0" w:color="auto"/>
              <w:right w:val="single" w:sz="4" w:space="0" w:color="auto"/>
            </w:tcBorders>
            <w:shd w:val="clear" w:color="auto" w:fill="D9D9D9" w:themeFill="background1" w:themeFillShade="D9"/>
            <w:vAlign w:val="center"/>
          </w:tcPr>
          <w:p w14:paraId="50C53AF5"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tcPr>
          <w:p w14:paraId="39739C8D"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Dış ve orta kulak patolojilerini </w:t>
            </w:r>
            <w:proofErr w:type="spellStart"/>
            <w:r w:rsidRPr="00C234F5">
              <w:rPr>
                <w:rFonts w:ascii="Calibri" w:eastAsia="Times New Roman" w:hAnsi="Calibri" w:cs="Calibri"/>
                <w:color w:val="000000" w:themeColor="text1"/>
                <w:lang w:eastAsia="tr-TR"/>
              </w:rPr>
              <w:t>otoskop</w:t>
            </w:r>
            <w:proofErr w:type="spellEnd"/>
            <w:r w:rsidRPr="00C234F5">
              <w:rPr>
                <w:rFonts w:ascii="Calibri" w:eastAsia="Times New Roman" w:hAnsi="Calibri" w:cs="Calibri"/>
                <w:color w:val="000000" w:themeColor="text1"/>
                <w:lang w:eastAsia="tr-TR"/>
              </w:rPr>
              <w:t xml:space="preserve"> muayene bulguları ile ilişkilendirir.</w:t>
            </w:r>
          </w:p>
        </w:tc>
        <w:tc>
          <w:tcPr>
            <w:tcW w:w="1701" w:type="dxa"/>
            <w:vMerge/>
            <w:tcBorders>
              <w:left w:val="single" w:sz="4" w:space="0" w:color="auto"/>
              <w:right w:val="single" w:sz="4" w:space="0" w:color="auto"/>
            </w:tcBorders>
            <w:shd w:val="clear" w:color="auto" w:fill="D9D9D9" w:themeFill="background1" w:themeFillShade="D9"/>
            <w:vAlign w:val="center"/>
          </w:tcPr>
          <w:p w14:paraId="23499502"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13D6625E" w14:textId="77777777" w:rsidTr="00567598">
        <w:trPr>
          <w:trHeight w:val="20"/>
        </w:trPr>
        <w:tc>
          <w:tcPr>
            <w:tcW w:w="213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FA5D8CA"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tcPr>
          <w:p w14:paraId="687A7E0B"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İletim tipi işitme kaybının sık </w:t>
            </w:r>
            <w:r>
              <w:rPr>
                <w:rFonts w:ascii="Calibri" w:eastAsia="Times New Roman" w:hAnsi="Calibri" w:cs="Calibri"/>
                <w:color w:val="000000" w:themeColor="text1"/>
                <w:lang w:eastAsia="tr-TR"/>
              </w:rPr>
              <w:t>karşılaşılan nedenlerini tartış</w:t>
            </w:r>
            <w:r w:rsidRPr="00C234F5">
              <w:rPr>
                <w:rFonts w:ascii="Calibri" w:eastAsia="Times New Roman" w:hAnsi="Calibri" w:cs="Calibri"/>
                <w:color w:val="000000" w:themeColor="text1"/>
                <w:lang w:eastAsia="tr-TR"/>
              </w:rPr>
              <w:t>ır.</w:t>
            </w:r>
          </w:p>
        </w:tc>
        <w:tc>
          <w:tcPr>
            <w:tcW w:w="170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E4262D5"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6C0AE8E9" w14:textId="77777777" w:rsidTr="00567598">
        <w:trPr>
          <w:trHeight w:val="20"/>
        </w:trPr>
        <w:tc>
          <w:tcPr>
            <w:tcW w:w="2139" w:type="dxa"/>
            <w:vMerge w:val="restart"/>
            <w:tcBorders>
              <w:top w:val="nil"/>
              <w:left w:val="single" w:sz="4" w:space="0" w:color="auto"/>
              <w:bottom w:val="single" w:sz="4" w:space="0" w:color="auto"/>
              <w:right w:val="single" w:sz="4" w:space="0" w:color="auto"/>
            </w:tcBorders>
            <w:shd w:val="clear" w:color="auto" w:fill="auto"/>
            <w:vAlign w:val="center"/>
            <w:hideMark/>
          </w:tcPr>
          <w:p w14:paraId="22887396"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Denge Nasıl Sağlanır </w:t>
            </w:r>
          </w:p>
        </w:tc>
        <w:tc>
          <w:tcPr>
            <w:tcW w:w="6225" w:type="dxa"/>
            <w:tcBorders>
              <w:top w:val="nil"/>
              <w:left w:val="nil"/>
              <w:bottom w:val="single" w:sz="4" w:space="0" w:color="auto"/>
              <w:right w:val="single" w:sz="4" w:space="0" w:color="auto"/>
            </w:tcBorders>
            <w:shd w:val="clear" w:color="auto" w:fill="auto"/>
            <w:vAlign w:val="center"/>
            <w:hideMark/>
          </w:tcPr>
          <w:p w14:paraId="67C70740"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Denge sistemlerin çalışma mekanizmasını ve sağlıklı organizmadaki işlevlerini tanımlar.</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6E0035"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29EC7A06"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799635EA"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129F5B34"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Vestibüler</w:t>
            </w:r>
            <w:proofErr w:type="spellEnd"/>
            <w:r w:rsidRPr="00C234F5">
              <w:rPr>
                <w:rFonts w:ascii="Calibri" w:eastAsia="Times New Roman" w:hAnsi="Calibri" w:cs="Calibri"/>
                <w:color w:val="000000" w:themeColor="text1"/>
                <w:lang w:eastAsia="tr-TR"/>
              </w:rPr>
              <w:t xml:space="preserve"> sistemin çalışma mekanizmasını (sinir arkı, uyarılma ve kayıtlama şeklini) tartışır.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67AA3D9"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285C4509"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701208E0"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7EEB6B43"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Periferik ve santral </w:t>
            </w:r>
            <w:proofErr w:type="spellStart"/>
            <w:r w:rsidRPr="00C234F5">
              <w:rPr>
                <w:rFonts w:ascii="Calibri" w:eastAsia="Times New Roman" w:hAnsi="Calibri" w:cs="Calibri"/>
                <w:color w:val="000000" w:themeColor="text1"/>
                <w:lang w:eastAsia="tr-TR"/>
              </w:rPr>
              <w:t>vestibüler</w:t>
            </w:r>
            <w:proofErr w:type="spellEnd"/>
            <w:r w:rsidRPr="00C234F5">
              <w:rPr>
                <w:rFonts w:ascii="Calibri" w:eastAsia="Times New Roman" w:hAnsi="Calibri" w:cs="Calibri"/>
                <w:color w:val="000000" w:themeColor="text1"/>
                <w:lang w:eastAsia="tr-TR"/>
              </w:rPr>
              <w:t xml:space="preserve"> sistemin çalışma ilkelerini tanımlar.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87EED24"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2FA68170" w14:textId="77777777" w:rsidTr="00567598">
        <w:trPr>
          <w:trHeight w:val="419"/>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76D144A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5542D6F0"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Vertigo</w:t>
            </w:r>
            <w:proofErr w:type="spellEnd"/>
            <w:r w:rsidRPr="00C234F5">
              <w:rPr>
                <w:rFonts w:ascii="Calibri" w:eastAsia="Times New Roman" w:hAnsi="Calibri" w:cs="Calibri"/>
                <w:color w:val="000000" w:themeColor="text1"/>
                <w:lang w:eastAsia="tr-TR"/>
              </w:rPr>
              <w:t xml:space="preserve"> ve dengesizlik kavramlarını açıklar ve analiz eder. </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03C982C"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41C2D027" w14:textId="77777777" w:rsidTr="00567598">
        <w:trPr>
          <w:trHeight w:val="707"/>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21C07B09"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703CC5DC"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Unilateral</w:t>
            </w:r>
            <w:proofErr w:type="spellEnd"/>
            <w:r w:rsidRPr="00C234F5">
              <w:rPr>
                <w:rFonts w:ascii="Calibri" w:eastAsia="Times New Roman" w:hAnsi="Calibri" w:cs="Calibri"/>
                <w:color w:val="000000" w:themeColor="text1"/>
                <w:lang w:eastAsia="tr-TR"/>
              </w:rPr>
              <w:t xml:space="preserve"> ve </w:t>
            </w:r>
            <w:proofErr w:type="spellStart"/>
            <w:r w:rsidRPr="00C234F5">
              <w:rPr>
                <w:rFonts w:ascii="Calibri" w:eastAsia="Times New Roman" w:hAnsi="Calibri" w:cs="Calibri"/>
                <w:color w:val="000000" w:themeColor="text1"/>
                <w:lang w:eastAsia="tr-TR"/>
              </w:rPr>
              <w:t>bilateral</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periferik</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vestibüler</w:t>
            </w:r>
            <w:proofErr w:type="spellEnd"/>
            <w:r w:rsidRPr="00C234F5">
              <w:rPr>
                <w:rFonts w:ascii="Calibri" w:eastAsia="Times New Roman" w:hAnsi="Calibri" w:cs="Calibri"/>
                <w:color w:val="000000" w:themeColor="text1"/>
                <w:lang w:eastAsia="tr-TR"/>
              </w:rPr>
              <w:t xml:space="preserve"> hastalıklarda </w:t>
            </w:r>
            <w:proofErr w:type="spellStart"/>
            <w:r w:rsidRPr="00C234F5">
              <w:rPr>
                <w:rFonts w:ascii="Calibri" w:eastAsia="Times New Roman" w:hAnsi="Calibri" w:cs="Calibri"/>
                <w:color w:val="000000" w:themeColor="text1"/>
                <w:lang w:eastAsia="tr-TR"/>
              </w:rPr>
              <w:t>vestibüler</w:t>
            </w:r>
            <w:proofErr w:type="spellEnd"/>
            <w:r w:rsidRPr="00C234F5">
              <w:rPr>
                <w:rFonts w:ascii="Calibri" w:eastAsia="Times New Roman" w:hAnsi="Calibri" w:cs="Calibri"/>
                <w:color w:val="000000" w:themeColor="text1"/>
                <w:lang w:eastAsia="tr-TR"/>
              </w:rPr>
              <w:t xml:space="preserve"> sistemde bozulan mekanizmaların klinik sonuçlarını betimler.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67F6E99"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2719BA1F" w14:textId="77777777" w:rsidTr="00567598">
        <w:trPr>
          <w:trHeight w:val="20"/>
        </w:trPr>
        <w:tc>
          <w:tcPr>
            <w:tcW w:w="2139" w:type="dxa"/>
            <w:tcBorders>
              <w:top w:val="nil"/>
              <w:left w:val="single" w:sz="4" w:space="0" w:color="auto"/>
              <w:bottom w:val="single" w:sz="4" w:space="0" w:color="auto"/>
              <w:right w:val="single" w:sz="4" w:space="0" w:color="auto"/>
            </w:tcBorders>
            <w:shd w:val="clear" w:color="auto" w:fill="002060"/>
            <w:vAlign w:val="center"/>
          </w:tcPr>
          <w:p w14:paraId="69B84993" w14:textId="77777777" w:rsidR="00A00BEC" w:rsidRPr="00C234F5" w:rsidRDefault="00A00BEC" w:rsidP="00567598">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lastRenderedPageBreak/>
              <w:t>Ders Adı</w:t>
            </w:r>
          </w:p>
        </w:tc>
        <w:tc>
          <w:tcPr>
            <w:tcW w:w="6225" w:type="dxa"/>
            <w:tcBorders>
              <w:top w:val="nil"/>
              <w:left w:val="nil"/>
              <w:bottom w:val="single" w:sz="4" w:space="0" w:color="auto"/>
              <w:right w:val="single" w:sz="4" w:space="0" w:color="auto"/>
            </w:tcBorders>
            <w:shd w:val="clear" w:color="auto" w:fill="002060"/>
            <w:vAlign w:val="center"/>
          </w:tcPr>
          <w:p w14:paraId="5DEB6B56" w14:textId="77777777" w:rsidR="00A00BEC" w:rsidRPr="00C234F5" w:rsidRDefault="00A00BEC" w:rsidP="00567598">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t>Dersin / Uygulamanın Öğrenim Hedefi</w:t>
            </w:r>
          </w:p>
        </w:tc>
        <w:tc>
          <w:tcPr>
            <w:tcW w:w="1701" w:type="dxa"/>
            <w:tcBorders>
              <w:top w:val="nil"/>
              <w:left w:val="single" w:sz="4" w:space="0" w:color="auto"/>
              <w:bottom w:val="single" w:sz="4" w:space="0" w:color="auto"/>
              <w:right w:val="single" w:sz="4" w:space="0" w:color="auto"/>
            </w:tcBorders>
            <w:shd w:val="clear" w:color="auto" w:fill="002060"/>
            <w:noWrap/>
            <w:vAlign w:val="center"/>
          </w:tcPr>
          <w:p w14:paraId="2B81A167" w14:textId="77777777" w:rsidR="00A00BEC" w:rsidRPr="00C234F5" w:rsidRDefault="00A00BEC" w:rsidP="00567598">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t>Ders Saati / Uygulama Süresi</w:t>
            </w:r>
          </w:p>
        </w:tc>
      </w:tr>
      <w:tr w:rsidR="00A00BEC" w:rsidRPr="00C234F5" w14:paraId="529B6EF4" w14:textId="77777777" w:rsidTr="00567598">
        <w:trPr>
          <w:trHeight w:val="20"/>
        </w:trPr>
        <w:tc>
          <w:tcPr>
            <w:tcW w:w="2139" w:type="dxa"/>
            <w:vMerge w:val="restart"/>
            <w:tcBorders>
              <w:top w:val="nil"/>
              <w:left w:val="single" w:sz="4" w:space="0" w:color="auto"/>
              <w:bottom w:val="single" w:sz="4" w:space="0" w:color="auto"/>
              <w:right w:val="single" w:sz="4" w:space="0" w:color="auto"/>
            </w:tcBorders>
            <w:shd w:val="clear" w:color="auto" w:fill="auto"/>
            <w:vAlign w:val="center"/>
            <w:hideMark/>
          </w:tcPr>
          <w:p w14:paraId="2105F89A"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Dengeyi Etkileyen Hastalıklar </w:t>
            </w:r>
          </w:p>
        </w:tc>
        <w:tc>
          <w:tcPr>
            <w:tcW w:w="6225" w:type="dxa"/>
            <w:tcBorders>
              <w:top w:val="nil"/>
              <w:left w:val="nil"/>
              <w:bottom w:val="single" w:sz="4" w:space="0" w:color="auto"/>
              <w:right w:val="single" w:sz="4" w:space="0" w:color="auto"/>
            </w:tcBorders>
            <w:shd w:val="clear" w:color="auto" w:fill="auto"/>
            <w:vAlign w:val="center"/>
            <w:hideMark/>
          </w:tcPr>
          <w:p w14:paraId="7D1EEE67"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Unilateral</w:t>
            </w:r>
            <w:proofErr w:type="spellEnd"/>
            <w:r w:rsidRPr="00C234F5">
              <w:rPr>
                <w:rFonts w:ascii="Calibri" w:eastAsia="Times New Roman" w:hAnsi="Calibri" w:cs="Calibri"/>
                <w:color w:val="000000" w:themeColor="text1"/>
                <w:lang w:eastAsia="tr-TR"/>
              </w:rPr>
              <w:t xml:space="preserve"> ve </w:t>
            </w:r>
            <w:proofErr w:type="spellStart"/>
            <w:r w:rsidRPr="00C234F5">
              <w:rPr>
                <w:rFonts w:ascii="Calibri" w:eastAsia="Times New Roman" w:hAnsi="Calibri" w:cs="Calibri"/>
                <w:color w:val="000000" w:themeColor="text1"/>
                <w:lang w:eastAsia="tr-TR"/>
              </w:rPr>
              <w:t>bilateral</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periferik</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vestibüler</w:t>
            </w:r>
            <w:proofErr w:type="spellEnd"/>
            <w:r w:rsidRPr="00C234F5">
              <w:rPr>
                <w:rFonts w:ascii="Calibri" w:eastAsia="Times New Roman" w:hAnsi="Calibri" w:cs="Calibri"/>
                <w:color w:val="000000" w:themeColor="text1"/>
                <w:lang w:eastAsia="tr-TR"/>
              </w:rPr>
              <w:t xml:space="preserve"> hastalıklarda </w:t>
            </w:r>
            <w:proofErr w:type="spellStart"/>
            <w:r w:rsidRPr="00C234F5">
              <w:rPr>
                <w:rFonts w:ascii="Calibri" w:eastAsia="Times New Roman" w:hAnsi="Calibri" w:cs="Calibri"/>
                <w:color w:val="000000" w:themeColor="text1"/>
                <w:lang w:eastAsia="tr-TR"/>
              </w:rPr>
              <w:t>vestibüler</w:t>
            </w:r>
            <w:proofErr w:type="spellEnd"/>
            <w:r w:rsidRPr="00C234F5">
              <w:rPr>
                <w:rFonts w:ascii="Calibri" w:eastAsia="Times New Roman" w:hAnsi="Calibri" w:cs="Calibri"/>
                <w:color w:val="000000" w:themeColor="text1"/>
                <w:lang w:eastAsia="tr-TR"/>
              </w:rPr>
              <w:t xml:space="preserve"> sistemde bozulan mekanizmaların klinik sonuçlarını betimler.</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CEA0B"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51F2676C"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2FFC610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00223F74"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Vestibüler</w:t>
            </w:r>
            <w:proofErr w:type="spellEnd"/>
            <w:r w:rsidRPr="00C234F5">
              <w:rPr>
                <w:rFonts w:ascii="Calibri" w:eastAsia="Times New Roman" w:hAnsi="Calibri" w:cs="Calibri"/>
                <w:color w:val="000000" w:themeColor="text1"/>
                <w:lang w:eastAsia="tr-TR"/>
              </w:rPr>
              <w:t xml:space="preserve"> sistemin çalışmasını bozan temel hastalıkları (</w:t>
            </w:r>
            <w:proofErr w:type="spellStart"/>
            <w:r w:rsidRPr="00C234F5">
              <w:rPr>
                <w:rFonts w:ascii="Calibri" w:eastAsia="Times New Roman" w:hAnsi="Calibri" w:cs="Calibri"/>
                <w:color w:val="000000" w:themeColor="text1"/>
                <w:lang w:eastAsia="tr-TR"/>
              </w:rPr>
              <w:t>unilateral</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vestibüler</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hipofonksiyon</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bilateral</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vestibüler</w:t>
            </w:r>
            <w:proofErr w:type="spellEnd"/>
            <w:r w:rsidRPr="00C234F5">
              <w:rPr>
                <w:rFonts w:ascii="Calibri" w:eastAsia="Times New Roman" w:hAnsi="Calibri" w:cs="Calibri"/>
                <w:color w:val="000000" w:themeColor="text1"/>
                <w:lang w:eastAsia="tr-TR"/>
              </w:rPr>
              <w:t xml:space="preserve"> </w:t>
            </w:r>
            <w:proofErr w:type="spellStart"/>
            <w:r w:rsidRPr="00C234F5">
              <w:rPr>
                <w:rFonts w:ascii="Calibri" w:eastAsia="Times New Roman" w:hAnsi="Calibri" w:cs="Calibri"/>
                <w:color w:val="000000" w:themeColor="text1"/>
                <w:lang w:eastAsia="tr-TR"/>
              </w:rPr>
              <w:t>hipofonksiyon</w:t>
            </w:r>
            <w:proofErr w:type="spellEnd"/>
            <w:r w:rsidRPr="00C234F5">
              <w:rPr>
                <w:rFonts w:ascii="Calibri" w:eastAsia="Times New Roman" w:hAnsi="Calibri" w:cs="Calibri"/>
                <w:color w:val="000000" w:themeColor="text1"/>
                <w:lang w:eastAsia="tr-TR"/>
              </w:rPr>
              <w:t xml:space="preserve">, belli başlı santral </w:t>
            </w:r>
            <w:proofErr w:type="spellStart"/>
            <w:r w:rsidRPr="00C234F5">
              <w:rPr>
                <w:rFonts w:ascii="Calibri" w:eastAsia="Times New Roman" w:hAnsi="Calibri" w:cs="Calibri"/>
                <w:color w:val="000000" w:themeColor="text1"/>
                <w:lang w:eastAsia="tr-TR"/>
              </w:rPr>
              <w:t>vestibüler</w:t>
            </w:r>
            <w:proofErr w:type="spellEnd"/>
            <w:r w:rsidRPr="00C234F5">
              <w:rPr>
                <w:rFonts w:ascii="Calibri" w:eastAsia="Times New Roman" w:hAnsi="Calibri" w:cs="Calibri"/>
                <w:color w:val="000000" w:themeColor="text1"/>
                <w:lang w:eastAsia="tr-TR"/>
              </w:rPr>
              <w:t xml:space="preserve"> patoloji prototipleri </w:t>
            </w:r>
            <w:proofErr w:type="spellStart"/>
            <w:r w:rsidRPr="00C234F5">
              <w:rPr>
                <w:rFonts w:ascii="Calibri" w:eastAsia="Times New Roman" w:hAnsi="Calibri" w:cs="Calibri"/>
                <w:color w:val="000000" w:themeColor="text1"/>
                <w:lang w:eastAsia="tr-TR"/>
              </w:rPr>
              <w:t>vb</w:t>
            </w:r>
            <w:proofErr w:type="spellEnd"/>
            <w:r w:rsidRPr="00C234F5">
              <w:rPr>
                <w:rFonts w:ascii="Calibri" w:eastAsia="Times New Roman" w:hAnsi="Calibri" w:cs="Calibri"/>
                <w:color w:val="000000" w:themeColor="text1"/>
                <w:lang w:eastAsia="tr-TR"/>
              </w:rPr>
              <w:t>) tartışır.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CE901AF"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2293EDE4"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auto"/>
            <w:vAlign w:val="center"/>
            <w:hideMark/>
          </w:tcPr>
          <w:p w14:paraId="5B768215"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auto"/>
            <w:vAlign w:val="center"/>
            <w:hideMark/>
          </w:tcPr>
          <w:p w14:paraId="6C695663"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C234F5">
              <w:rPr>
                <w:rFonts w:ascii="Calibri" w:eastAsia="Times New Roman" w:hAnsi="Calibri" w:cs="Calibri"/>
                <w:color w:val="000000" w:themeColor="text1"/>
                <w:lang w:eastAsia="tr-TR"/>
              </w:rPr>
              <w:t>Vestibüler</w:t>
            </w:r>
            <w:proofErr w:type="spellEnd"/>
            <w:r w:rsidRPr="00C234F5">
              <w:rPr>
                <w:rFonts w:ascii="Calibri" w:eastAsia="Times New Roman" w:hAnsi="Calibri" w:cs="Calibri"/>
                <w:color w:val="000000" w:themeColor="text1"/>
                <w:lang w:eastAsia="tr-TR"/>
              </w:rPr>
              <w:t xml:space="preserve"> sistemin çalışmasını bozan ve en sık rastlanan hastalıkların yakınmalarını ve oluşum mekanizmalarını ve kısaca tedavisini tartışır.</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0241059"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16CE096" w14:textId="77777777" w:rsidTr="00567598">
        <w:trPr>
          <w:trHeight w:val="20"/>
        </w:trPr>
        <w:tc>
          <w:tcPr>
            <w:tcW w:w="213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tcPr>
          <w:p w14:paraId="201A0937"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 Baş Boyun Yaralanmaları </w:t>
            </w:r>
          </w:p>
        </w:tc>
        <w:tc>
          <w:tcPr>
            <w:tcW w:w="6225" w:type="dxa"/>
            <w:tcBorders>
              <w:top w:val="nil"/>
              <w:left w:val="nil"/>
              <w:bottom w:val="single" w:sz="4" w:space="0" w:color="auto"/>
              <w:right w:val="single" w:sz="4" w:space="0" w:color="auto"/>
            </w:tcBorders>
            <w:shd w:val="clear" w:color="auto" w:fill="D9D9D9" w:themeFill="background1" w:themeFillShade="D9"/>
            <w:vAlign w:val="center"/>
          </w:tcPr>
          <w:p w14:paraId="21E03E1A"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Boyun bölgesindeki önemli anatomik yapıları açıklar.</w:t>
            </w:r>
          </w:p>
        </w:tc>
        <w:tc>
          <w:tcPr>
            <w:tcW w:w="1701"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BB2AFC"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 saat</w:t>
            </w:r>
          </w:p>
        </w:tc>
      </w:tr>
      <w:tr w:rsidR="00A00BEC" w:rsidRPr="00C234F5" w14:paraId="3804F96D"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58F0A89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tcPr>
          <w:p w14:paraId="237FA6DB"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Baş boyun yaralanması ile gelen hastaya ilk yardımın nasıl yapılacağı konusunda fikir ve bilgi sahibi olur.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330F3C6"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p>
        </w:tc>
      </w:tr>
      <w:tr w:rsidR="00A00BEC" w:rsidRPr="00C234F5" w14:paraId="2F8476A8"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31E1A63C"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tcPr>
          <w:p w14:paraId="38B32B42"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Boyun yaralanması ile gelen hastada yaralanma bölgeleri ve önemini anlar.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C8F4630"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44A970BF"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07C8CEFF"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tcPr>
          <w:p w14:paraId="3DB9B672"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 xml:space="preserve">Kafa tabanı yaralanmalarında ilk yardım ve </w:t>
            </w:r>
            <w:proofErr w:type="spellStart"/>
            <w:r w:rsidRPr="00C234F5">
              <w:rPr>
                <w:rFonts w:ascii="Calibri" w:eastAsia="Times New Roman" w:hAnsi="Calibri" w:cs="Calibri"/>
                <w:color w:val="000000" w:themeColor="text1"/>
                <w:lang w:eastAsia="tr-TR"/>
              </w:rPr>
              <w:t>konsülte</w:t>
            </w:r>
            <w:proofErr w:type="spellEnd"/>
            <w:r w:rsidRPr="00C234F5">
              <w:rPr>
                <w:rFonts w:ascii="Calibri" w:eastAsia="Times New Roman" w:hAnsi="Calibri" w:cs="Calibri"/>
                <w:color w:val="000000" w:themeColor="text1"/>
                <w:lang w:eastAsia="tr-TR"/>
              </w:rPr>
              <w:t xml:space="preserve"> edeceği disiplinleri kavrar.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8991AE5"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04AA8728"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33573A03"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tcPr>
          <w:p w14:paraId="34594AC6"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Baş boyun yaralanması ile gelen hastada acil müdahale gerekçelerini sırasıyla anlatır.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09664EB"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0A86C3F2" w14:textId="77777777" w:rsidTr="00567598">
        <w:trPr>
          <w:trHeight w:val="20"/>
        </w:trPr>
        <w:tc>
          <w:tcPr>
            <w:tcW w:w="21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0FBFB5"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0F5BA5">
              <w:rPr>
                <w:rFonts w:ascii="Calibri" w:eastAsia="Times New Roman" w:hAnsi="Calibri" w:cs="Calibri"/>
                <w:color w:val="000000" w:themeColor="text1"/>
                <w:lang w:eastAsia="tr-TR"/>
              </w:rPr>
              <w:t>Baş‐boyun ve KBB muayenesi</w:t>
            </w:r>
          </w:p>
        </w:tc>
        <w:tc>
          <w:tcPr>
            <w:tcW w:w="6225" w:type="dxa"/>
            <w:tcBorders>
              <w:top w:val="single" w:sz="4" w:space="0" w:color="auto"/>
              <w:left w:val="single" w:sz="4" w:space="0" w:color="auto"/>
              <w:bottom w:val="single" w:sz="4" w:space="0" w:color="auto"/>
              <w:right w:val="single" w:sz="4" w:space="0" w:color="auto"/>
            </w:tcBorders>
            <w:shd w:val="clear" w:color="auto" w:fill="auto"/>
            <w:vAlign w:val="center"/>
          </w:tcPr>
          <w:p w14:paraId="003A42BF" w14:textId="77777777" w:rsidR="00A00BEC" w:rsidRPr="00C234F5" w:rsidRDefault="00A00BEC" w:rsidP="00567598">
            <w:pPr>
              <w:spacing w:after="0" w:line="240" w:lineRule="auto"/>
              <w:rPr>
                <w:rFonts w:ascii="Calibri" w:eastAsia="Times New Roman" w:hAnsi="Calibri" w:cs="Calibri"/>
                <w:color w:val="000000" w:themeColor="text1"/>
                <w:lang w:eastAsia="tr-TR"/>
              </w:rPr>
            </w:pPr>
            <w:r>
              <w:t xml:space="preserve">Kulak burun boğaz hastalıkları </w:t>
            </w:r>
            <w:proofErr w:type="gramStart"/>
            <w:r>
              <w:t>şikayeti</w:t>
            </w:r>
            <w:proofErr w:type="gramEnd"/>
            <w:r>
              <w:t xml:space="preserve"> ile başvuran hastadan gerekli anamnez almayı bilir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F5182"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 saat</w:t>
            </w:r>
          </w:p>
        </w:tc>
      </w:tr>
      <w:tr w:rsidR="00A00BEC" w:rsidRPr="00C234F5" w14:paraId="7204848C" w14:textId="77777777" w:rsidTr="00567598">
        <w:trPr>
          <w:trHeight w:val="20"/>
        </w:trPr>
        <w:tc>
          <w:tcPr>
            <w:tcW w:w="21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17C300"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single" w:sz="4" w:space="0" w:color="auto"/>
              <w:left w:val="single" w:sz="4" w:space="0" w:color="auto"/>
              <w:bottom w:val="single" w:sz="4" w:space="0" w:color="auto"/>
              <w:right w:val="single" w:sz="4" w:space="0" w:color="auto"/>
            </w:tcBorders>
            <w:shd w:val="clear" w:color="auto" w:fill="auto"/>
            <w:vAlign w:val="center"/>
          </w:tcPr>
          <w:p w14:paraId="7DA0B7A7"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0F5BA5">
              <w:t>Ön değerlendirmeyi yapar ve gerekli planları oluşturur</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B28E29"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p>
        </w:tc>
      </w:tr>
      <w:tr w:rsidR="00A00BEC" w:rsidRPr="00C234F5" w14:paraId="68407C42" w14:textId="77777777" w:rsidTr="00567598">
        <w:trPr>
          <w:trHeight w:val="20"/>
        </w:trPr>
        <w:tc>
          <w:tcPr>
            <w:tcW w:w="21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5DDDE7"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single" w:sz="4" w:space="0" w:color="auto"/>
              <w:left w:val="single" w:sz="4" w:space="0" w:color="auto"/>
              <w:bottom w:val="single" w:sz="4" w:space="0" w:color="auto"/>
              <w:right w:val="single" w:sz="4" w:space="0" w:color="auto"/>
            </w:tcBorders>
            <w:shd w:val="clear" w:color="auto" w:fill="auto"/>
            <w:vAlign w:val="center"/>
          </w:tcPr>
          <w:p w14:paraId="5616C840"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sidRPr="000F5BA5">
              <w:rPr>
                <w:rFonts w:ascii="Calibri" w:eastAsia="Times New Roman" w:hAnsi="Calibri" w:cs="Calibri"/>
                <w:color w:val="000000" w:themeColor="text1"/>
                <w:lang w:eastAsia="tr-TR"/>
              </w:rPr>
              <w:t>Baş boyun ve KBB muayenesini yapar</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D1737"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618E8AA3" w14:textId="77777777" w:rsidTr="00567598">
        <w:trPr>
          <w:trHeight w:val="20"/>
        </w:trPr>
        <w:tc>
          <w:tcPr>
            <w:tcW w:w="21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BE3AB"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single" w:sz="4" w:space="0" w:color="auto"/>
              <w:left w:val="single" w:sz="4" w:space="0" w:color="auto"/>
              <w:bottom w:val="single" w:sz="4" w:space="0" w:color="auto"/>
              <w:right w:val="single" w:sz="4" w:space="0" w:color="auto"/>
            </w:tcBorders>
            <w:shd w:val="clear" w:color="auto" w:fill="auto"/>
            <w:vAlign w:val="center"/>
          </w:tcPr>
          <w:p w14:paraId="5089DBFB" w14:textId="77777777" w:rsidR="00A00BEC" w:rsidRPr="00C234F5" w:rsidRDefault="00A00BEC" w:rsidP="00567598">
            <w:pPr>
              <w:spacing w:after="0" w:line="240" w:lineRule="auto"/>
              <w:rPr>
                <w:rFonts w:ascii="Calibri" w:eastAsia="Times New Roman" w:hAnsi="Calibri" w:cs="Calibri"/>
                <w:color w:val="000000" w:themeColor="text1"/>
                <w:lang w:eastAsia="tr-TR"/>
              </w:rPr>
            </w:pPr>
            <w:r>
              <w:t>Süreç ve sonuçlarıyla ilgili hasta ve yakınlarını bilgilendirir</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90340"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362F4506" w14:textId="77777777" w:rsidTr="00567598">
        <w:trPr>
          <w:trHeight w:val="20"/>
        </w:trPr>
        <w:tc>
          <w:tcPr>
            <w:tcW w:w="213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967A2"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122300">
              <w:t>Rinne‐Weber</w:t>
            </w:r>
            <w:proofErr w:type="spellEnd"/>
            <w:r w:rsidRPr="00122300">
              <w:t xml:space="preserve"> ve </w:t>
            </w:r>
            <w:proofErr w:type="spellStart"/>
            <w:r w:rsidRPr="00122300">
              <w:t>Schwabach</w:t>
            </w:r>
            <w:proofErr w:type="spellEnd"/>
            <w:r w:rsidRPr="00122300">
              <w:t xml:space="preserve"> testleri uygulayabilme</w:t>
            </w:r>
          </w:p>
        </w:tc>
        <w:tc>
          <w:tcPr>
            <w:tcW w:w="6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97237"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t>Diapazon</w:t>
            </w:r>
            <w:proofErr w:type="spellEnd"/>
            <w:r>
              <w:t xml:space="preserve"> testlerini yapar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5F82F1"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sidRPr="00C234F5">
              <w:rPr>
                <w:rFonts w:ascii="Calibri" w:eastAsia="Times New Roman" w:hAnsi="Calibri" w:cs="Calibri"/>
                <w:color w:val="000000" w:themeColor="text1"/>
                <w:lang w:eastAsia="tr-TR"/>
              </w:rPr>
              <w:t>1 Saat</w:t>
            </w:r>
          </w:p>
        </w:tc>
      </w:tr>
      <w:tr w:rsidR="00A00BEC" w:rsidRPr="00C234F5" w14:paraId="60D74803" w14:textId="77777777" w:rsidTr="00567598">
        <w:trPr>
          <w:trHeight w:val="237"/>
        </w:trPr>
        <w:tc>
          <w:tcPr>
            <w:tcW w:w="21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7B91E"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0587BE" w14:textId="77777777" w:rsidR="00A00BEC" w:rsidRPr="00C234F5" w:rsidRDefault="00A00BEC" w:rsidP="00567598">
            <w:pPr>
              <w:spacing w:after="200" w:line="240" w:lineRule="auto"/>
              <w:rPr>
                <w:rFonts w:ascii="Calibri" w:eastAsia="Times New Roman" w:hAnsi="Calibri" w:cs="Calibri"/>
                <w:color w:val="000000" w:themeColor="text1"/>
                <w:lang w:eastAsia="tr-TR"/>
              </w:rPr>
            </w:pPr>
            <w:r>
              <w:t>Bu testlerin sonuçlarını yorumlar</w:t>
            </w: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3567AF"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0A3C635A"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3DF29812"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auto" w:fill="D9D9D9" w:themeFill="background1" w:themeFillShade="D9"/>
            <w:vAlign w:val="center"/>
          </w:tcPr>
          <w:p w14:paraId="1EC0C37B"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V</w:t>
            </w:r>
            <w:r w:rsidRPr="00A72381">
              <w:rPr>
                <w:rFonts w:ascii="Calibri" w:eastAsia="Times New Roman" w:hAnsi="Calibri" w:cs="Calibri"/>
                <w:color w:val="000000" w:themeColor="text1"/>
                <w:lang w:eastAsia="tr-TR"/>
              </w:rPr>
              <w:t>erileri hastanın semptom ve klinik bulgularıyla b</w:t>
            </w:r>
            <w:r>
              <w:rPr>
                <w:rFonts w:ascii="Calibri" w:eastAsia="Times New Roman" w:hAnsi="Calibri" w:cs="Calibri"/>
                <w:color w:val="000000" w:themeColor="text1"/>
                <w:lang w:eastAsia="tr-TR"/>
              </w:rPr>
              <w:t>ir bütün olarak analiz eder</w:t>
            </w: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4181076"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r>
      <w:tr w:rsidR="00A00BEC" w:rsidRPr="00C234F5" w14:paraId="59A103DD" w14:textId="77777777" w:rsidTr="00567598">
        <w:trPr>
          <w:trHeight w:val="20"/>
        </w:trPr>
        <w:tc>
          <w:tcPr>
            <w:tcW w:w="2139" w:type="dxa"/>
            <w:vMerge w:val="restart"/>
            <w:tcBorders>
              <w:top w:val="nil"/>
              <w:left w:val="single" w:sz="4" w:space="0" w:color="auto"/>
              <w:bottom w:val="single" w:sz="4" w:space="0" w:color="auto"/>
              <w:right w:val="single" w:sz="4" w:space="0" w:color="auto"/>
            </w:tcBorders>
            <w:shd w:val="clear" w:color="auto" w:fill="auto"/>
            <w:vAlign w:val="center"/>
          </w:tcPr>
          <w:p w14:paraId="49BC1710" w14:textId="77777777" w:rsidR="00A00BEC" w:rsidRPr="00C234F5" w:rsidRDefault="00A00BEC" w:rsidP="00567598">
            <w:pPr>
              <w:spacing w:after="0" w:line="240" w:lineRule="auto"/>
              <w:rPr>
                <w:rFonts w:ascii="Calibri" w:eastAsia="Times New Roman" w:hAnsi="Calibri" w:cs="Calibri"/>
                <w:color w:val="000000" w:themeColor="text1"/>
                <w:lang w:eastAsia="tr-TR"/>
              </w:rPr>
            </w:pPr>
            <w:proofErr w:type="spellStart"/>
            <w:r w:rsidRPr="00415883">
              <w:t>Burna</w:t>
            </w:r>
            <w:proofErr w:type="spellEnd"/>
            <w:r w:rsidRPr="00415883">
              <w:t xml:space="preserve"> ön tampon koyabilme ve alabilme</w:t>
            </w:r>
          </w:p>
        </w:tc>
        <w:tc>
          <w:tcPr>
            <w:tcW w:w="6225" w:type="dxa"/>
            <w:tcBorders>
              <w:top w:val="nil"/>
              <w:left w:val="nil"/>
              <w:bottom w:val="single" w:sz="4" w:space="0" w:color="auto"/>
              <w:right w:val="single" w:sz="4" w:space="0" w:color="auto"/>
            </w:tcBorders>
            <w:shd w:val="clear" w:color="auto" w:fill="auto"/>
            <w:vAlign w:val="center"/>
          </w:tcPr>
          <w:p w14:paraId="4FCD9076" w14:textId="77777777" w:rsidR="00A00BEC" w:rsidRPr="00C234F5" w:rsidRDefault="00A00BEC" w:rsidP="00567598">
            <w:pPr>
              <w:spacing w:after="0" w:line="240" w:lineRule="auto"/>
              <w:rPr>
                <w:rFonts w:ascii="Calibri" w:eastAsia="Times New Roman" w:hAnsi="Calibri" w:cs="Calibri"/>
                <w:color w:val="000000" w:themeColor="text1"/>
                <w:lang w:eastAsia="tr-TR"/>
              </w:rPr>
            </w:pPr>
            <w:r>
              <w:t>Burun kanamalı hastaya yaklaşım konusunda genel olarak neler yapması gerektiğini sırasıyla sayar</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2BDBEE"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 saat</w:t>
            </w:r>
          </w:p>
        </w:tc>
      </w:tr>
      <w:tr w:rsidR="00A00BEC" w:rsidRPr="00C234F5" w14:paraId="0E4BBD8D" w14:textId="77777777" w:rsidTr="00567598">
        <w:trPr>
          <w:trHeight w:val="20"/>
        </w:trPr>
        <w:tc>
          <w:tcPr>
            <w:tcW w:w="2139" w:type="dxa"/>
            <w:vMerge/>
            <w:tcBorders>
              <w:top w:val="nil"/>
              <w:left w:val="single" w:sz="4" w:space="0" w:color="auto"/>
              <w:bottom w:val="single" w:sz="4" w:space="0" w:color="auto"/>
              <w:right w:val="single" w:sz="4" w:space="0" w:color="auto"/>
            </w:tcBorders>
            <w:shd w:val="clear" w:color="000000" w:fill="FFFFFF"/>
            <w:vAlign w:val="center"/>
          </w:tcPr>
          <w:p w14:paraId="111E1D4A" w14:textId="77777777" w:rsidR="00A00BEC" w:rsidRPr="000F5BA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000000" w:fill="FFFFFF"/>
            <w:vAlign w:val="center"/>
          </w:tcPr>
          <w:p w14:paraId="4B5657DB" w14:textId="77777777" w:rsidR="00A00BEC" w:rsidRDefault="00A00BEC" w:rsidP="00567598">
            <w:pPr>
              <w:spacing w:after="0" w:line="240" w:lineRule="auto"/>
            </w:pPr>
            <w:r>
              <w:t>Burun ön tamponu koyar</w:t>
            </w:r>
          </w:p>
        </w:tc>
        <w:tc>
          <w:tcPr>
            <w:tcW w:w="1701" w:type="dxa"/>
            <w:vMerge/>
            <w:tcBorders>
              <w:top w:val="nil"/>
              <w:left w:val="single" w:sz="4" w:space="0" w:color="auto"/>
              <w:bottom w:val="single" w:sz="4" w:space="0" w:color="auto"/>
              <w:right w:val="single" w:sz="4" w:space="0" w:color="auto"/>
            </w:tcBorders>
            <w:shd w:val="clear" w:color="000000" w:fill="FFFFFF"/>
            <w:noWrap/>
            <w:vAlign w:val="center"/>
          </w:tcPr>
          <w:p w14:paraId="4A753A55" w14:textId="77777777" w:rsidR="00A00BEC" w:rsidRPr="00C234F5" w:rsidRDefault="00A00BEC" w:rsidP="00567598">
            <w:pPr>
              <w:spacing w:after="0" w:line="240" w:lineRule="auto"/>
              <w:jc w:val="center"/>
              <w:rPr>
                <w:rFonts w:ascii="Calibri" w:eastAsia="Times New Roman" w:hAnsi="Calibri" w:cs="Calibri"/>
                <w:color w:val="000000" w:themeColor="text1"/>
                <w:lang w:eastAsia="tr-TR"/>
              </w:rPr>
            </w:pPr>
          </w:p>
        </w:tc>
      </w:tr>
      <w:tr w:rsidR="00A00BEC" w:rsidRPr="00C234F5" w14:paraId="22A4F580" w14:textId="77777777" w:rsidTr="00567598">
        <w:trPr>
          <w:trHeight w:val="20"/>
        </w:trPr>
        <w:tc>
          <w:tcPr>
            <w:tcW w:w="2139" w:type="dxa"/>
            <w:vMerge/>
            <w:tcBorders>
              <w:top w:val="nil"/>
              <w:left w:val="single" w:sz="4" w:space="0" w:color="auto"/>
              <w:bottom w:val="single" w:sz="4" w:space="0" w:color="auto"/>
              <w:right w:val="single" w:sz="4" w:space="0" w:color="auto"/>
            </w:tcBorders>
            <w:vAlign w:val="center"/>
          </w:tcPr>
          <w:p w14:paraId="0AB38891" w14:textId="77777777" w:rsidR="00A00BEC" w:rsidRPr="00C234F5" w:rsidRDefault="00A00BEC" w:rsidP="00567598">
            <w:pPr>
              <w:spacing w:after="0" w:line="240" w:lineRule="auto"/>
              <w:rPr>
                <w:rFonts w:ascii="Calibri" w:eastAsia="Times New Roman" w:hAnsi="Calibri" w:cs="Calibri"/>
                <w:color w:val="000000" w:themeColor="text1"/>
                <w:lang w:eastAsia="tr-TR"/>
              </w:rPr>
            </w:pPr>
          </w:p>
        </w:tc>
        <w:tc>
          <w:tcPr>
            <w:tcW w:w="6225" w:type="dxa"/>
            <w:tcBorders>
              <w:top w:val="nil"/>
              <w:left w:val="nil"/>
              <w:bottom w:val="single" w:sz="4" w:space="0" w:color="auto"/>
              <w:right w:val="single" w:sz="4" w:space="0" w:color="auto"/>
            </w:tcBorders>
            <w:shd w:val="clear" w:color="000000" w:fill="FFFFFF"/>
            <w:vAlign w:val="center"/>
          </w:tcPr>
          <w:p w14:paraId="248ADAF3" w14:textId="77777777" w:rsidR="00A00BEC" w:rsidRPr="00C234F5" w:rsidRDefault="00A00BEC"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r w:rsidRPr="00A72381">
              <w:rPr>
                <w:rFonts w:ascii="Calibri" w:eastAsia="Times New Roman" w:hAnsi="Calibri" w:cs="Calibri"/>
                <w:color w:val="000000" w:themeColor="text1"/>
                <w:lang w:eastAsia="tr-TR"/>
              </w:rPr>
              <w:t>akipler neticesinde kanama kontrolü yapıldı</w:t>
            </w:r>
            <w:r>
              <w:rPr>
                <w:rFonts w:ascii="Calibri" w:eastAsia="Times New Roman" w:hAnsi="Calibri" w:cs="Calibri"/>
                <w:color w:val="000000" w:themeColor="text1"/>
                <w:lang w:eastAsia="tr-TR"/>
              </w:rPr>
              <w:t>ktan sonra tamponu geri alır</w:t>
            </w:r>
          </w:p>
        </w:tc>
        <w:tc>
          <w:tcPr>
            <w:tcW w:w="1701" w:type="dxa"/>
            <w:vMerge/>
            <w:tcBorders>
              <w:top w:val="nil"/>
              <w:left w:val="single" w:sz="4" w:space="0" w:color="auto"/>
              <w:bottom w:val="single" w:sz="4" w:space="0" w:color="auto"/>
              <w:right w:val="single" w:sz="4" w:space="0" w:color="auto"/>
            </w:tcBorders>
            <w:vAlign w:val="center"/>
            <w:hideMark/>
          </w:tcPr>
          <w:p w14:paraId="7DFE5F8F" w14:textId="77777777" w:rsidR="00A00BEC" w:rsidRPr="00C234F5" w:rsidRDefault="00A00BEC" w:rsidP="00567598">
            <w:pPr>
              <w:spacing w:after="0" w:line="240" w:lineRule="auto"/>
              <w:rPr>
                <w:rFonts w:ascii="Calibri" w:eastAsia="Times New Roman" w:hAnsi="Calibri" w:cs="Calibri"/>
                <w:color w:val="002060"/>
                <w:lang w:eastAsia="tr-TR"/>
              </w:rPr>
            </w:pPr>
          </w:p>
        </w:tc>
      </w:tr>
    </w:tbl>
    <w:p w14:paraId="0A40BE05" w14:textId="77777777" w:rsidR="00AE294B" w:rsidRDefault="00AE294B" w:rsidP="00AE294B">
      <w:pPr>
        <w:tabs>
          <w:tab w:val="left" w:pos="360"/>
        </w:tabs>
        <w:autoSpaceDE w:val="0"/>
        <w:autoSpaceDN w:val="0"/>
        <w:adjustRightInd w:val="0"/>
        <w:spacing w:after="0" w:line="240" w:lineRule="auto"/>
        <w:rPr>
          <w:rFonts w:cstheme="minorHAnsi"/>
          <w:color w:val="000000"/>
          <w:sz w:val="28"/>
          <w:szCs w:val="20"/>
        </w:rPr>
      </w:pPr>
    </w:p>
    <w:p w14:paraId="0E52FBB7" w14:textId="77777777" w:rsidR="00AE294B" w:rsidRDefault="00AE294B" w:rsidP="00AE294B">
      <w:pPr>
        <w:tabs>
          <w:tab w:val="left" w:pos="360"/>
        </w:tabs>
        <w:autoSpaceDE w:val="0"/>
        <w:autoSpaceDN w:val="0"/>
        <w:adjustRightInd w:val="0"/>
        <w:spacing w:after="0" w:line="240" w:lineRule="auto"/>
        <w:rPr>
          <w:rFonts w:cstheme="minorHAnsi"/>
          <w:color w:val="000000"/>
          <w:sz w:val="28"/>
          <w:szCs w:val="20"/>
        </w:rPr>
      </w:pPr>
    </w:p>
    <w:p w14:paraId="208F4298" w14:textId="77777777" w:rsidR="00AE294B" w:rsidRPr="00AE294B" w:rsidRDefault="00AE294B" w:rsidP="00AE294B">
      <w:pPr>
        <w:tabs>
          <w:tab w:val="left" w:pos="360"/>
        </w:tabs>
        <w:autoSpaceDE w:val="0"/>
        <w:autoSpaceDN w:val="0"/>
        <w:adjustRightInd w:val="0"/>
        <w:spacing w:after="0" w:line="240" w:lineRule="auto"/>
        <w:rPr>
          <w:rFonts w:cstheme="minorHAnsi"/>
          <w:color w:val="000000"/>
          <w:sz w:val="28"/>
          <w:szCs w:val="20"/>
        </w:rPr>
        <w:sectPr w:rsidR="00AE294B" w:rsidRPr="00AE294B">
          <w:pgSz w:w="11906" w:h="16838"/>
          <w:pgMar w:top="1417" w:right="1417" w:bottom="1417" w:left="1417" w:header="708" w:footer="708" w:gutter="0"/>
          <w:cols w:space="708"/>
          <w:docGrid w:linePitch="360"/>
        </w:sectPr>
      </w:pPr>
    </w:p>
    <w:p w14:paraId="32FA9404" w14:textId="77777777" w:rsidR="00F26534" w:rsidRPr="00F26534" w:rsidRDefault="00F26534" w:rsidP="00F26534">
      <w:pPr>
        <w:autoSpaceDE w:val="0"/>
        <w:autoSpaceDN w:val="0"/>
        <w:adjustRightInd w:val="0"/>
        <w:spacing w:after="0" w:line="240" w:lineRule="auto"/>
        <w:rPr>
          <w:rFonts w:cstheme="minorHAnsi"/>
          <w:b/>
          <w:color w:val="000000"/>
          <w:sz w:val="28"/>
          <w:szCs w:val="20"/>
        </w:rPr>
      </w:pPr>
      <w:r w:rsidRPr="00F26534">
        <w:rPr>
          <w:rFonts w:cstheme="minorHAnsi"/>
          <w:b/>
          <w:color w:val="000000"/>
          <w:sz w:val="28"/>
          <w:szCs w:val="20"/>
        </w:rPr>
        <w:lastRenderedPageBreak/>
        <w:t>ÖĞRENİM HEDEFLERİNİN PROGRAM YETERLİLİKLERİ VE TEMEL ROLLERLE İLİŞKİLENDİRİLMESİ</w:t>
      </w:r>
    </w:p>
    <w:p w14:paraId="520D2C47" w14:textId="77777777" w:rsidR="00F26534" w:rsidRPr="00665E08" w:rsidRDefault="00F26534" w:rsidP="00F26534">
      <w:pPr>
        <w:spacing w:after="0" w:line="240" w:lineRule="auto"/>
        <w:rPr>
          <w:rFonts w:cstheme="minorHAnsi"/>
          <w:b/>
          <w:sz w:val="10"/>
          <w:szCs w:val="28"/>
        </w:rPr>
      </w:pPr>
    </w:p>
    <w:tbl>
      <w:tblPr>
        <w:tblW w:w="14384" w:type="dxa"/>
        <w:tblInd w:w="70" w:type="dxa"/>
        <w:tblCellMar>
          <w:left w:w="70" w:type="dxa"/>
          <w:right w:w="70" w:type="dxa"/>
        </w:tblCellMar>
        <w:tblLook w:val="04A0" w:firstRow="1" w:lastRow="0" w:firstColumn="1" w:lastColumn="0" w:noHBand="0" w:noVBand="1"/>
      </w:tblPr>
      <w:tblGrid>
        <w:gridCol w:w="7155"/>
        <w:gridCol w:w="1842"/>
        <w:gridCol w:w="1985"/>
        <w:gridCol w:w="3402"/>
      </w:tblGrid>
      <w:tr w:rsidR="004D145E" w:rsidRPr="004D145E" w14:paraId="1574CE32" w14:textId="77777777" w:rsidTr="000E4D2C">
        <w:trPr>
          <w:trHeight w:val="600"/>
        </w:trPr>
        <w:tc>
          <w:tcPr>
            <w:tcW w:w="7155" w:type="dxa"/>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5E687CED" w14:textId="77777777" w:rsidR="004D145E" w:rsidRPr="004D145E" w:rsidRDefault="004D145E" w:rsidP="004D145E">
            <w:pPr>
              <w:spacing w:after="0" w:line="240" w:lineRule="auto"/>
              <w:jc w:val="center"/>
              <w:rPr>
                <w:rFonts w:ascii="Calibri" w:eastAsia="Times New Roman" w:hAnsi="Calibri" w:cs="Calibri"/>
                <w:b/>
                <w:bCs/>
                <w:color w:val="FFFFFF"/>
                <w:sz w:val="24"/>
                <w:szCs w:val="24"/>
                <w:lang w:eastAsia="tr-TR"/>
              </w:rPr>
            </w:pPr>
            <w:r w:rsidRPr="004D145E">
              <w:rPr>
                <w:rFonts w:ascii="Calibri" w:eastAsia="Times New Roman" w:hAnsi="Calibri" w:cs="Calibri"/>
                <w:b/>
                <w:bCs/>
                <w:color w:val="FFFFFF"/>
                <w:sz w:val="24"/>
                <w:szCs w:val="24"/>
                <w:lang w:eastAsia="tr-TR"/>
              </w:rPr>
              <w:t>ÖĞRENİM HEDEFİ</w:t>
            </w:r>
          </w:p>
        </w:tc>
        <w:tc>
          <w:tcPr>
            <w:tcW w:w="1842" w:type="dxa"/>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698D87D5" w14:textId="77777777" w:rsidR="004D145E" w:rsidRPr="004D145E" w:rsidRDefault="004D145E" w:rsidP="004D145E">
            <w:pPr>
              <w:spacing w:after="0" w:line="240" w:lineRule="auto"/>
              <w:jc w:val="center"/>
              <w:rPr>
                <w:rFonts w:ascii="Calibri" w:eastAsia="Times New Roman" w:hAnsi="Calibri" w:cs="Calibri"/>
                <w:b/>
                <w:bCs/>
                <w:color w:val="FFFFFF"/>
                <w:sz w:val="24"/>
                <w:szCs w:val="24"/>
                <w:lang w:eastAsia="tr-TR"/>
              </w:rPr>
            </w:pPr>
            <w:r w:rsidRPr="004D145E">
              <w:rPr>
                <w:rFonts w:ascii="Calibri" w:eastAsia="Times New Roman" w:hAnsi="Calibri" w:cs="Calibri"/>
                <w:b/>
                <w:bCs/>
                <w:color w:val="FFFFFF"/>
                <w:sz w:val="24"/>
                <w:szCs w:val="24"/>
                <w:lang w:eastAsia="tr-TR"/>
              </w:rPr>
              <w:t>İLGİLİ PROGRAM YETERLİLİKLERİ</w:t>
            </w:r>
          </w:p>
        </w:tc>
        <w:tc>
          <w:tcPr>
            <w:tcW w:w="1985" w:type="dxa"/>
            <w:tcBorders>
              <w:top w:val="single" w:sz="4" w:space="0" w:color="FFFFFF"/>
              <w:left w:val="nil"/>
              <w:bottom w:val="single" w:sz="4" w:space="0" w:color="FFFFFF"/>
              <w:right w:val="single" w:sz="4" w:space="0" w:color="FFFFFF"/>
            </w:tcBorders>
            <w:shd w:val="clear" w:color="000000" w:fill="002060"/>
            <w:vAlign w:val="center"/>
            <w:hideMark/>
          </w:tcPr>
          <w:p w14:paraId="75A0DA41" w14:textId="77777777" w:rsidR="004D145E" w:rsidRPr="004D145E" w:rsidRDefault="004D145E" w:rsidP="004D145E">
            <w:pPr>
              <w:spacing w:after="0" w:line="240" w:lineRule="auto"/>
              <w:jc w:val="center"/>
              <w:rPr>
                <w:rFonts w:ascii="Calibri" w:eastAsia="Times New Roman" w:hAnsi="Calibri" w:cs="Calibri"/>
                <w:b/>
                <w:bCs/>
                <w:color w:val="FFFFFF"/>
                <w:sz w:val="24"/>
                <w:szCs w:val="24"/>
                <w:lang w:eastAsia="tr-TR"/>
              </w:rPr>
            </w:pPr>
            <w:r w:rsidRPr="004D145E">
              <w:rPr>
                <w:rFonts w:ascii="Calibri" w:eastAsia="Times New Roman" w:hAnsi="Calibri" w:cs="Calibri"/>
                <w:b/>
                <w:bCs/>
                <w:color w:val="FFFFFF"/>
                <w:sz w:val="24"/>
                <w:szCs w:val="24"/>
                <w:lang w:eastAsia="tr-TR"/>
              </w:rPr>
              <w:t>TEMEL ROL</w:t>
            </w:r>
          </w:p>
        </w:tc>
        <w:tc>
          <w:tcPr>
            <w:tcW w:w="3402" w:type="dxa"/>
            <w:tcBorders>
              <w:top w:val="single" w:sz="4" w:space="0" w:color="FFFFFF"/>
              <w:left w:val="nil"/>
              <w:bottom w:val="single" w:sz="4" w:space="0" w:color="FFFFFF"/>
              <w:right w:val="single" w:sz="4" w:space="0" w:color="FFFFFF"/>
            </w:tcBorders>
            <w:shd w:val="clear" w:color="000000" w:fill="002060"/>
            <w:vAlign w:val="center"/>
            <w:hideMark/>
          </w:tcPr>
          <w:p w14:paraId="36E1F4B0" w14:textId="77777777" w:rsidR="004D145E" w:rsidRPr="004D145E" w:rsidRDefault="004D145E" w:rsidP="004D145E">
            <w:pPr>
              <w:spacing w:after="0" w:line="240" w:lineRule="auto"/>
              <w:jc w:val="center"/>
              <w:rPr>
                <w:rFonts w:ascii="Calibri" w:eastAsia="Times New Roman" w:hAnsi="Calibri" w:cs="Calibri"/>
                <w:b/>
                <w:bCs/>
                <w:color w:val="FFFFFF"/>
                <w:sz w:val="24"/>
                <w:szCs w:val="24"/>
                <w:lang w:eastAsia="tr-TR"/>
              </w:rPr>
            </w:pPr>
            <w:r w:rsidRPr="004D145E">
              <w:rPr>
                <w:rFonts w:ascii="Calibri" w:eastAsia="Times New Roman" w:hAnsi="Calibri" w:cs="Calibri"/>
                <w:b/>
                <w:bCs/>
                <w:color w:val="FFFFFF"/>
                <w:sz w:val="24"/>
                <w:szCs w:val="24"/>
                <w:lang w:eastAsia="tr-TR"/>
              </w:rPr>
              <w:t>TEPDAD GENEL HEKİMLİK BECERİLERİ</w:t>
            </w:r>
          </w:p>
        </w:tc>
      </w:tr>
      <w:tr w:rsidR="004D145E" w:rsidRPr="004D145E" w14:paraId="7E970DC4" w14:textId="77777777" w:rsidTr="000E4D2C">
        <w:trPr>
          <w:trHeight w:val="2242"/>
        </w:trPr>
        <w:tc>
          <w:tcPr>
            <w:tcW w:w="7155" w:type="dxa"/>
            <w:vMerge/>
            <w:tcBorders>
              <w:top w:val="single" w:sz="4" w:space="0" w:color="FFFFFF"/>
              <w:left w:val="single" w:sz="4" w:space="0" w:color="FFFFFF"/>
              <w:bottom w:val="single" w:sz="4" w:space="0" w:color="auto"/>
              <w:right w:val="single" w:sz="4" w:space="0" w:color="FFFFFF"/>
            </w:tcBorders>
            <w:vAlign w:val="center"/>
            <w:hideMark/>
          </w:tcPr>
          <w:p w14:paraId="3D1707DD" w14:textId="77777777" w:rsidR="004D145E" w:rsidRPr="004D145E" w:rsidRDefault="004D145E" w:rsidP="004D145E">
            <w:pPr>
              <w:spacing w:after="0" w:line="240" w:lineRule="auto"/>
              <w:rPr>
                <w:rFonts w:ascii="Calibri" w:eastAsia="Times New Roman" w:hAnsi="Calibri" w:cs="Calibri"/>
                <w:b/>
                <w:bCs/>
                <w:color w:val="FFFFFF"/>
                <w:sz w:val="24"/>
                <w:szCs w:val="24"/>
                <w:lang w:eastAsia="tr-TR"/>
              </w:rPr>
            </w:pPr>
          </w:p>
        </w:tc>
        <w:tc>
          <w:tcPr>
            <w:tcW w:w="1842" w:type="dxa"/>
            <w:vMerge/>
            <w:tcBorders>
              <w:top w:val="single" w:sz="4" w:space="0" w:color="FFFFFF"/>
              <w:left w:val="single" w:sz="4" w:space="0" w:color="FFFFFF"/>
              <w:bottom w:val="single" w:sz="4" w:space="0" w:color="auto"/>
              <w:right w:val="single" w:sz="4" w:space="0" w:color="FFFFFF"/>
            </w:tcBorders>
            <w:vAlign w:val="center"/>
            <w:hideMark/>
          </w:tcPr>
          <w:p w14:paraId="37958FDD" w14:textId="77777777" w:rsidR="004D145E" w:rsidRPr="004D145E" w:rsidRDefault="004D145E" w:rsidP="004D145E">
            <w:pPr>
              <w:spacing w:after="0" w:line="240" w:lineRule="auto"/>
              <w:rPr>
                <w:rFonts w:ascii="Calibri" w:eastAsia="Times New Roman" w:hAnsi="Calibri" w:cs="Calibri"/>
                <w:b/>
                <w:bCs/>
                <w:color w:val="FFFFFF"/>
                <w:sz w:val="24"/>
                <w:szCs w:val="24"/>
                <w:lang w:eastAsia="tr-TR"/>
              </w:rPr>
            </w:pPr>
          </w:p>
        </w:tc>
        <w:tc>
          <w:tcPr>
            <w:tcW w:w="1985" w:type="dxa"/>
            <w:tcBorders>
              <w:top w:val="nil"/>
              <w:left w:val="nil"/>
              <w:bottom w:val="single" w:sz="4" w:space="0" w:color="auto"/>
              <w:right w:val="single" w:sz="4" w:space="0" w:color="FFFFFF"/>
            </w:tcBorders>
            <w:shd w:val="clear" w:color="000000" w:fill="002060"/>
            <w:vAlign w:val="center"/>
            <w:hideMark/>
          </w:tcPr>
          <w:p w14:paraId="7FBCDE4F" w14:textId="77777777" w:rsidR="004D145E" w:rsidRPr="004D145E" w:rsidRDefault="004D145E" w:rsidP="004D145E">
            <w:pPr>
              <w:spacing w:after="0" w:line="240" w:lineRule="auto"/>
              <w:rPr>
                <w:rFonts w:ascii="Calibri" w:eastAsia="Times New Roman" w:hAnsi="Calibri" w:cs="Calibri"/>
                <w:b/>
                <w:bCs/>
                <w:color w:val="FFFFFF"/>
                <w:lang w:eastAsia="tr-TR"/>
              </w:rPr>
            </w:pPr>
            <w:r w:rsidRPr="004D145E">
              <w:rPr>
                <w:rFonts w:ascii="Calibri" w:eastAsia="Times New Roman" w:hAnsi="Calibri" w:cs="Calibri"/>
                <w:b/>
                <w:bCs/>
                <w:color w:val="FFFFFF"/>
                <w:lang w:eastAsia="tr-TR"/>
              </w:rPr>
              <w:t>R1- Tıp Doktoru</w:t>
            </w:r>
            <w:r w:rsidRPr="004D145E">
              <w:rPr>
                <w:rFonts w:ascii="Calibri" w:eastAsia="Times New Roman" w:hAnsi="Calibri" w:cs="Calibri"/>
                <w:b/>
                <w:bCs/>
                <w:color w:val="FFFFFF"/>
                <w:lang w:eastAsia="tr-TR"/>
              </w:rPr>
              <w:br/>
              <w:t>R2-Ekip Çalışanı</w:t>
            </w:r>
            <w:r w:rsidRPr="004D145E">
              <w:rPr>
                <w:rFonts w:ascii="Calibri" w:eastAsia="Times New Roman" w:hAnsi="Calibri" w:cs="Calibri"/>
                <w:b/>
                <w:bCs/>
                <w:color w:val="FFFFFF"/>
                <w:lang w:eastAsia="tr-TR"/>
              </w:rPr>
              <w:br/>
              <w:t>R3-İletişimci</w:t>
            </w:r>
            <w:r w:rsidRPr="004D145E">
              <w:rPr>
                <w:rFonts w:ascii="Calibri" w:eastAsia="Times New Roman" w:hAnsi="Calibri" w:cs="Calibri"/>
                <w:b/>
                <w:bCs/>
                <w:color w:val="FFFFFF"/>
                <w:lang w:eastAsia="tr-TR"/>
              </w:rPr>
              <w:br/>
              <w:t>R4-Lider</w:t>
            </w:r>
            <w:r w:rsidRPr="004D145E">
              <w:rPr>
                <w:rFonts w:ascii="Calibri" w:eastAsia="Times New Roman" w:hAnsi="Calibri" w:cs="Calibri"/>
                <w:b/>
                <w:bCs/>
                <w:color w:val="FFFFFF"/>
                <w:lang w:eastAsia="tr-TR"/>
              </w:rPr>
              <w:br/>
              <w:t>R5-Sağlık Savunucusu</w:t>
            </w:r>
            <w:r w:rsidRPr="004D145E">
              <w:rPr>
                <w:rFonts w:ascii="Calibri" w:eastAsia="Times New Roman" w:hAnsi="Calibri" w:cs="Calibri"/>
                <w:b/>
                <w:bCs/>
                <w:color w:val="FFFFFF"/>
                <w:lang w:eastAsia="tr-TR"/>
              </w:rPr>
              <w:br/>
              <w:t>R6-Bilim İnsanı</w:t>
            </w:r>
            <w:r w:rsidRPr="004D145E">
              <w:rPr>
                <w:rFonts w:ascii="Calibri" w:eastAsia="Times New Roman" w:hAnsi="Calibri" w:cs="Calibri"/>
                <w:b/>
                <w:bCs/>
                <w:color w:val="FFFFFF"/>
                <w:lang w:eastAsia="tr-TR"/>
              </w:rPr>
              <w:br/>
              <w:t>R7-Profesyonel</w:t>
            </w:r>
          </w:p>
        </w:tc>
        <w:tc>
          <w:tcPr>
            <w:tcW w:w="3402" w:type="dxa"/>
            <w:tcBorders>
              <w:top w:val="nil"/>
              <w:left w:val="nil"/>
              <w:bottom w:val="single" w:sz="4" w:space="0" w:color="auto"/>
              <w:right w:val="single" w:sz="4" w:space="0" w:color="FFFFFF"/>
            </w:tcBorders>
            <w:shd w:val="clear" w:color="000000" w:fill="002060"/>
            <w:vAlign w:val="center"/>
            <w:hideMark/>
          </w:tcPr>
          <w:p w14:paraId="0BA9726A" w14:textId="77777777" w:rsidR="004D145E" w:rsidRPr="004D145E" w:rsidRDefault="004D145E" w:rsidP="004D145E">
            <w:pPr>
              <w:spacing w:after="0" w:line="240" w:lineRule="auto"/>
              <w:rPr>
                <w:rFonts w:ascii="Calibri" w:eastAsia="Times New Roman" w:hAnsi="Calibri" w:cs="Calibri"/>
                <w:b/>
                <w:bCs/>
                <w:color w:val="FFFFFF"/>
                <w:lang w:eastAsia="tr-TR"/>
              </w:rPr>
            </w:pPr>
            <w:r w:rsidRPr="004D145E">
              <w:rPr>
                <w:rFonts w:ascii="Calibri" w:eastAsia="Times New Roman" w:hAnsi="Calibri" w:cs="Calibri"/>
                <w:b/>
                <w:bCs/>
                <w:color w:val="FFFFFF"/>
                <w:lang w:eastAsia="tr-TR"/>
              </w:rPr>
              <w:t>GH1- Analitik Ve Eleştirel Düşünme</w:t>
            </w:r>
            <w:r w:rsidRPr="004D145E">
              <w:rPr>
                <w:rFonts w:ascii="Calibri" w:eastAsia="Times New Roman" w:hAnsi="Calibri" w:cs="Calibri"/>
                <w:b/>
                <w:bCs/>
                <w:color w:val="FFFFFF"/>
                <w:lang w:eastAsia="tr-TR"/>
              </w:rPr>
              <w:br/>
              <w:t>GH2-Klinik Sorgulama-Akıl Yürütme</w:t>
            </w:r>
            <w:r w:rsidRPr="004D145E">
              <w:rPr>
                <w:rFonts w:ascii="Calibri" w:eastAsia="Times New Roman" w:hAnsi="Calibri" w:cs="Calibri"/>
                <w:b/>
                <w:bCs/>
                <w:color w:val="FFFFFF"/>
                <w:lang w:eastAsia="tr-TR"/>
              </w:rPr>
              <w:br/>
              <w:t>GH3-Problem Çözme</w:t>
            </w:r>
            <w:r w:rsidRPr="004D145E">
              <w:rPr>
                <w:rFonts w:ascii="Calibri" w:eastAsia="Times New Roman" w:hAnsi="Calibri" w:cs="Calibri"/>
                <w:b/>
                <w:bCs/>
                <w:color w:val="FFFFFF"/>
                <w:lang w:eastAsia="tr-TR"/>
              </w:rPr>
              <w:br/>
              <w:t>GH4-Bilgiye Ulaşma Ve Kullanma</w:t>
            </w:r>
            <w:r w:rsidRPr="004D145E">
              <w:rPr>
                <w:rFonts w:ascii="Calibri" w:eastAsia="Times New Roman" w:hAnsi="Calibri" w:cs="Calibri"/>
                <w:b/>
                <w:bCs/>
                <w:color w:val="FFFFFF"/>
                <w:lang w:eastAsia="tr-TR"/>
              </w:rPr>
              <w:br/>
              <w:t>GH5-Yaşam Boyu Öğrenme</w:t>
            </w:r>
            <w:r w:rsidRPr="004D145E">
              <w:rPr>
                <w:rFonts w:ascii="Calibri" w:eastAsia="Times New Roman" w:hAnsi="Calibri" w:cs="Calibri"/>
                <w:b/>
                <w:bCs/>
                <w:color w:val="FFFFFF"/>
                <w:lang w:eastAsia="tr-TR"/>
              </w:rPr>
              <w:br/>
              <w:t>GH6-İletişim Ve Ekip Çalışması</w:t>
            </w:r>
          </w:p>
        </w:tc>
      </w:tr>
      <w:tr w:rsidR="00236DCB" w:rsidRPr="004D145E" w14:paraId="7C84B890" w14:textId="77777777" w:rsidTr="000E4D2C">
        <w:trPr>
          <w:trHeight w:val="20"/>
        </w:trPr>
        <w:tc>
          <w:tcPr>
            <w:tcW w:w="7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8206D" w14:textId="77777777" w:rsidR="00236DCB" w:rsidRDefault="00236DCB" w:rsidP="00665E08">
            <w:pPr>
              <w:rPr>
                <w:rFonts w:ascii="Calibri" w:hAnsi="Calibri" w:cs="Calibri"/>
                <w:color w:val="000000"/>
              </w:rPr>
            </w:pPr>
            <w:r>
              <w:rPr>
                <w:rFonts w:ascii="Calibri" w:hAnsi="Calibri" w:cs="Calibri"/>
                <w:color w:val="000000"/>
              </w:rPr>
              <w:t>Kulak burun boğaz hastalıkları ile ilgili anatomi, fizyoloji, histoloji bilgilerini hatırlar.</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100B1C3" w14:textId="77777777" w:rsidR="00236DCB" w:rsidRPr="004D145E" w:rsidRDefault="00236DCB"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2B08092" w14:textId="77777777" w:rsidR="00236DCB" w:rsidRPr="004D145E" w:rsidRDefault="00236DCB"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8414F1B" w14:textId="77777777" w:rsidR="00236DCB" w:rsidRPr="004D145E" w:rsidRDefault="00236DCB"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 </w:t>
            </w:r>
          </w:p>
        </w:tc>
      </w:tr>
      <w:tr w:rsidR="00236DCB" w:rsidRPr="004D145E" w14:paraId="6F23AC66" w14:textId="77777777" w:rsidTr="000E4D2C">
        <w:trPr>
          <w:trHeight w:val="20"/>
        </w:trPr>
        <w:tc>
          <w:tcPr>
            <w:tcW w:w="7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A972F6" w14:textId="77777777" w:rsidR="00236DCB" w:rsidRDefault="00236DCB" w:rsidP="00665E08">
            <w:pPr>
              <w:rPr>
                <w:rFonts w:ascii="Calibri" w:hAnsi="Calibri" w:cs="Calibri"/>
                <w:color w:val="000000"/>
              </w:rPr>
            </w:pPr>
            <w:r>
              <w:rPr>
                <w:rFonts w:ascii="Calibri" w:hAnsi="Calibri" w:cs="Calibri"/>
                <w:color w:val="000000"/>
              </w:rPr>
              <w:t>Etkili iletişim yollarının kullanarak aldığı anamnez, fizik muayene ve tetkikler ile ayırıcı tanı listesi oluşturur.</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AC0A94" w14:textId="77777777" w:rsidR="00236DCB" w:rsidRPr="004D145E" w:rsidRDefault="00236DCB"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PY1, PY6, PY11, PY14</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1EA6FB" w14:textId="77777777" w:rsidR="00236DCB" w:rsidRPr="004D145E" w:rsidRDefault="00236DCB"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 xml:space="preserve">RI, R3, R7, </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F8D583" w14:textId="77777777" w:rsidR="00236DCB" w:rsidRPr="004D145E" w:rsidRDefault="00236DCB"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GH1, GH2, GH3, GH6</w:t>
            </w:r>
          </w:p>
        </w:tc>
      </w:tr>
      <w:tr w:rsidR="00236DCB" w:rsidRPr="004D145E" w14:paraId="13729805" w14:textId="77777777" w:rsidTr="000E4D2C">
        <w:trPr>
          <w:trHeight w:val="20"/>
        </w:trPr>
        <w:tc>
          <w:tcPr>
            <w:tcW w:w="7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9AC88" w14:textId="77777777" w:rsidR="00236DCB" w:rsidRDefault="00236DCB" w:rsidP="00665E08">
            <w:pPr>
              <w:rPr>
                <w:rFonts w:ascii="Calibri" w:hAnsi="Calibri" w:cs="Calibri"/>
                <w:color w:val="000000"/>
              </w:rPr>
            </w:pPr>
            <w:r>
              <w:rPr>
                <w:rFonts w:ascii="Calibri" w:hAnsi="Calibri" w:cs="Calibri"/>
                <w:color w:val="000000"/>
              </w:rPr>
              <w:t xml:space="preserve">Kulak burun boğaz hastalıkları ile ilgili semptomların </w:t>
            </w:r>
            <w:proofErr w:type="spellStart"/>
            <w:r>
              <w:rPr>
                <w:rFonts w:ascii="Calibri" w:hAnsi="Calibri" w:cs="Calibri"/>
                <w:color w:val="000000"/>
              </w:rPr>
              <w:t>fizyopatolojisi</w:t>
            </w:r>
            <w:proofErr w:type="spellEnd"/>
            <w:r>
              <w:rPr>
                <w:rFonts w:ascii="Calibri" w:hAnsi="Calibri" w:cs="Calibri"/>
                <w:color w:val="000000"/>
              </w:rPr>
              <w:t>, nedenleri ve diğer sistemlerle ilişkilerini açıklar.</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07CB167" w14:textId="77777777" w:rsidR="00236DCB" w:rsidRPr="004D145E" w:rsidRDefault="00236DCB"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PY1, PY2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AAE87A6" w14:textId="77777777" w:rsidR="00236DCB" w:rsidRPr="004D145E" w:rsidRDefault="00236DCB"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RI, R7</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496ACDE" w14:textId="77777777" w:rsidR="00236DCB" w:rsidRPr="004D145E" w:rsidRDefault="00236DCB"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GH1, GH2, GH3</w:t>
            </w:r>
          </w:p>
        </w:tc>
      </w:tr>
      <w:tr w:rsidR="004D145E" w:rsidRPr="004D145E" w14:paraId="70B026D0" w14:textId="77777777" w:rsidTr="000E4D2C">
        <w:trPr>
          <w:trHeight w:val="20"/>
        </w:trPr>
        <w:tc>
          <w:tcPr>
            <w:tcW w:w="7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EA35A" w14:textId="77777777" w:rsidR="004D145E" w:rsidRPr="004D145E" w:rsidRDefault="00236DCB" w:rsidP="00665E08">
            <w:pPr>
              <w:spacing w:after="0" w:line="240" w:lineRule="auto"/>
              <w:rPr>
                <w:rFonts w:ascii="Calibri" w:eastAsia="Times New Roman" w:hAnsi="Calibri" w:cs="Calibri"/>
                <w:color w:val="000000"/>
                <w:lang w:eastAsia="tr-TR"/>
              </w:rPr>
            </w:pPr>
            <w:r w:rsidRPr="00236DCB">
              <w:rPr>
                <w:rFonts w:ascii="Calibri" w:eastAsia="Times New Roman" w:hAnsi="Calibri" w:cs="Calibri"/>
                <w:color w:val="000000"/>
                <w:lang w:eastAsia="tr-TR"/>
              </w:rPr>
              <w:t>Kulak burun boğaz hastalıkları ile ilgili genel epidemiyolojik özellikler ve koruyucu hekimlik uygulamalarını açıklar.</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0D7BA1" w14:textId="77777777" w:rsidR="004D145E" w:rsidRPr="004D145E" w:rsidRDefault="004D145E"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PY1, PY3, PY14</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4C915B" w14:textId="77777777" w:rsidR="004D145E" w:rsidRPr="004D145E" w:rsidRDefault="004D145E"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RI, R5</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70F693" w14:textId="77777777" w:rsidR="004D145E" w:rsidRPr="004D145E" w:rsidRDefault="004D145E"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GH4, GH5</w:t>
            </w:r>
          </w:p>
        </w:tc>
      </w:tr>
      <w:tr w:rsidR="004D145E" w:rsidRPr="004D145E" w14:paraId="26E2D5E8" w14:textId="77777777" w:rsidTr="000E4D2C">
        <w:trPr>
          <w:trHeight w:val="20"/>
        </w:trPr>
        <w:tc>
          <w:tcPr>
            <w:tcW w:w="71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DE95B" w14:textId="77777777" w:rsidR="004D145E" w:rsidRPr="004D145E" w:rsidRDefault="00236DCB" w:rsidP="00665E08">
            <w:pPr>
              <w:spacing w:after="0" w:line="240" w:lineRule="auto"/>
              <w:rPr>
                <w:rFonts w:ascii="Calibri" w:eastAsia="Times New Roman" w:hAnsi="Calibri" w:cs="Calibri"/>
                <w:color w:val="000000"/>
                <w:lang w:eastAsia="tr-TR"/>
              </w:rPr>
            </w:pPr>
            <w:proofErr w:type="spellStart"/>
            <w:r w:rsidRPr="00236DCB">
              <w:rPr>
                <w:rFonts w:ascii="Calibri" w:eastAsia="Times New Roman" w:hAnsi="Calibri" w:cs="Calibri"/>
                <w:color w:val="000000"/>
                <w:lang w:eastAsia="tr-TR"/>
              </w:rPr>
              <w:t>Tükrük</w:t>
            </w:r>
            <w:proofErr w:type="spellEnd"/>
            <w:r w:rsidRPr="00236DCB">
              <w:rPr>
                <w:rFonts w:ascii="Calibri" w:eastAsia="Times New Roman" w:hAnsi="Calibri" w:cs="Calibri"/>
                <w:color w:val="000000"/>
                <w:lang w:eastAsia="tr-TR"/>
              </w:rPr>
              <w:t xml:space="preserve"> bezi hastalıkları, boyunda kitle yapan hastalıklar ve ses kısıklığı sebebi olan hastalıkların anamnez, fizik muayene bulguları ile ön tanı olarak akıl eder.</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67E2232" w14:textId="77777777" w:rsidR="004D145E" w:rsidRPr="004D145E" w:rsidRDefault="004D145E"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PY1, PY2, PY5, PY6</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FF2C5B6" w14:textId="77777777" w:rsidR="004D145E" w:rsidRPr="004D145E" w:rsidRDefault="004D145E"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F97A005" w14:textId="77777777" w:rsidR="004D145E" w:rsidRPr="004D145E" w:rsidRDefault="004D145E"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GH1, GH2, GH3</w:t>
            </w:r>
          </w:p>
        </w:tc>
      </w:tr>
      <w:tr w:rsidR="00665E08" w:rsidRPr="004D145E" w14:paraId="54649D35" w14:textId="77777777" w:rsidTr="000E4D2C">
        <w:trPr>
          <w:trHeight w:val="20"/>
        </w:trPr>
        <w:tc>
          <w:tcPr>
            <w:tcW w:w="7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34E2F2" w14:textId="77777777" w:rsidR="00665E08" w:rsidRPr="004D145E" w:rsidRDefault="00665E08" w:rsidP="00665E08">
            <w:pPr>
              <w:spacing w:after="0" w:line="240" w:lineRule="auto"/>
              <w:rPr>
                <w:rFonts w:ascii="Calibri" w:eastAsia="Times New Roman" w:hAnsi="Calibri" w:cs="Calibri"/>
                <w:color w:val="000000"/>
                <w:lang w:eastAsia="tr-TR"/>
              </w:rPr>
            </w:pPr>
            <w:r w:rsidRPr="00236DCB">
              <w:rPr>
                <w:rFonts w:ascii="Calibri" w:eastAsia="Times New Roman" w:hAnsi="Calibri" w:cs="Calibri"/>
                <w:color w:val="000000"/>
                <w:lang w:eastAsia="tr-TR"/>
              </w:rPr>
              <w:t xml:space="preserve">Baş dönmesi ile gelen hastayı değerlendirir, </w:t>
            </w:r>
            <w:proofErr w:type="spellStart"/>
            <w:r w:rsidRPr="00236DCB">
              <w:rPr>
                <w:rFonts w:ascii="Calibri" w:eastAsia="Times New Roman" w:hAnsi="Calibri" w:cs="Calibri"/>
                <w:color w:val="000000"/>
                <w:lang w:eastAsia="tr-TR"/>
              </w:rPr>
              <w:t>periferik</w:t>
            </w:r>
            <w:proofErr w:type="spellEnd"/>
            <w:r w:rsidRPr="00236DCB">
              <w:rPr>
                <w:rFonts w:ascii="Calibri" w:eastAsia="Times New Roman" w:hAnsi="Calibri" w:cs="Calibri"/>
                <w:color w:val="000000"/>
                <w:lang w:eastAsia="tr-TR"/>
              </w:rPr>
              <w:t xml:space="preserve"> ve santral </w:t>
            </w:r>
            <w:proofErr w:type="spellStart"/>
            <w:r w:rsidRPr="00236DCB">
              <w:rPr>
                <w:rFonts w:ascii="Calibri" w:eastAsia="Times New Roman" w:hAnsi="Calibri" w:cs="Calibri"/>
                <w:color w:val="000000"/>
                <w:lang w:eastAsia="tr-TR"/>
              </w:rPr>
              <w:t>vertigo</w:t>
            </w:r>
            <w:proofErr w:type="spellEnd"/>
            <w:r w:rsidRPr="00236DCB">
              <w:rPr>
                <w:rFonts w:ascii="Calibri" w:eastAsia="Times New Roman" w:hAnsi="Calibri" w:cs="Calibri"/>
                <w:color w:val="000000"/>
                <w:lang w:eastAsia="tr-TR"/>
              </w:rPr>
              <w:t xml:space="preserve"> ayrımını yapar, </w:t>
            </w:r>
            <w:proofErr w:type="spellStart"/>
            <w:r w:rsidRPr="00236DCB">
              <w:rPr>
                <w:rFonts w:ascii="Calibri" w:eastAsia="Times New Roman" w:hAnsi="Calibri" w:cs="Calibri"/>
                <w:color w:val="000000"/>
                <w:lang w:eastAsia="tr-TR"/>
              </w:rPr>
              <w:t>nistagmusu</w:t>
            </w:r>
            <w:proofErr w:type="spellEnd"/>
            <w:r w:rsidRPr="00236DCB">
              <w:rPr>
                <w:rFonts w:ascii="Calibri" w:eastAsia="Times New Roman" w:hAnsi="Calibri" w:cs="Calibri"/>
                <w:color w:val="000000"/>
                <w:lang w:eastAsia="tr-TR"/>
              </w:rPr>
              <w:t xml:space="preserve"> tanır, </w:t>
            </w:r>
            <w:proofErr w:type="spellStart"/>
            <w:r w:rsidRPr="00236DCB">
              <w:rPr>
                <w:rFonts w:ascii="Calibri" w:eastAsia="Times New Roman" w:hAnsi="Calibri" w:cs="Calibri"/>
                <w:color w:val="000000"/>
                <w:lang w:eastAsia="tr-TR"/>
              </w:rPr>
              <w:t>fasyal</w:t>
            </w:r>
            <w:proofErr w:type="spellEnd"/>
            <w:r w:rsidRPr="00236DCB">
              <w:rPr>
                <w:rFonts w:ascii="Calibri" w:eastAsia="Times New Roman" w:hAnsi="Calibri" w:cs="Calibri"/>
                <w:color w:val="000000"/>
                <w:lang w:eastAsia="tr-TR"/>
              </w:rPr>
              <w:t xml:space="preserve"> paralizi tanısını koyar, hastayı Kulak burun boğaz hastalıkları ve nöroloji uzmanına yönlendirir.</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2F34A8F"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PY1, PY2, PY6, PY7, PY8, PY11, PY14</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803852"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R1, R3</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FDA30B"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GH1, GH2, GH6</w:t>
            </w:r>
          </w:p>
        </w:tc>
      </w:tr>
      <w:tr w:rsidR="00665E08" w:rsidRPr="004D145E" w14:paraId="57B4FF31" w14:textId="77777777" w:rsidTr="000E4D2C">
        <w:trPr>
          <w:trHeight w:val="1295"/>
        </w:trPr>
        <w:tc>
          <w:tcPr>
            <w:tcW w:w="7155" w:type="dxa"/>
            <w:tcBorders>
              <w:top w:val="single" w:sz="4" w:space="0" w:color="auto"/>
              <w:left w:val="single" w:sz="4" w:space="0" w:color="auto"/>
              <w:bottom w:val="single" w:sz="4" w:space="0" w:color="auto"/>
              <w:right w:val="single" w:sz="4" w:space="0" w:color="auto"/>
            </w:tcBorders>
            <w:shd w:val="clear" w:color="000000" w:fill="FFFFFF"/>
            <w:vAlign w:val="center"/>
          </w:tcPr>
          <w:p w14:paraId="32EFEDA5" w14:textId="77777777" w:rsidR="00665E08" w:rsidRPr="004D145E" w:rsidRDefault="00665E08" w:rsidP="00665E08">
            <w:pPr>
              <w:spacing w:after="0" w:line="240" w:lineRule="auto"/>
              <w:rPr>
                <w:rFonts w:ascii="Calibri" w:eastAsia="Times New Roman" w:hAnsi="Calibri" w:cs="Calibri"/>
                <w:color w:val="000000"/>
                <w:lang w:eastAsia="tr-TR"/>
              </w:rPr>
            </w:pPr>
            <w:proofErr w:type="gramStart"/>
            <w:r w:rsidRPr="00236DCB">
              <w:rPr>
                <w:rFonts w:ascii="Calibri" w:eastAsia="Times New Roman" w:hAnsi="Calibri" w:cs="Calibri"/>
                <w:color w:val="000000"/>
                <w:lang w:eastAsia="tr-TR"/>
              </w:rPr>
              <w:t xml:space="preserve">Akut  </w:t>
            </w:r>
            <w:proofErr w:type="spellStart"/>
            <w:r w:rsidRPr="00236DCB">
              <w:rPr>
                <w:rFonts w:ascii="Calibri" w:eastAsia="Times New Roman" w:hAnsi="Calibri" w:cs="Calibri"/>
                <w:color w:val="000000"/>
                <w:lang w:eastAsia="tr-TR"/>
              </w:rPr>
              <w:t>otit</w:t>
            </w:r>
            <w:proofErr w:type="spellEnd"/>
            <w:proofErr w:type="gramEnd"/>
            <w:r w:rsidRPr="00236DCB">
              <w:rPr>
                <w:rFonts w:ascii="Calibri" w:eastAsia="Times New Roman" w:hAnsi="Calibri" w:cs="Calibri"/>
                <w:color w:val="000000"/>
                <w:lang w:eastAsia="tr-TR"/>
              </w:rPr>
              <w:t xml:space="preserve"> ve  akut  sinüzit  gibi  üst  solunum  yolu  enfeksiyonlarının  hastalıklara  tanı testlerinin sonuçlarını yorumlayarak tanı koyar, risk faktörlerini açıklayarak danışmanlık ve izlemini yapar ve sıklıklarının azaltılmasına yönelik önlemleri açıklar.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7CA24B"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PYI, PY2, PY3, PY4, PY6, PY7, PY8, PY14</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6AD86E"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R1, R3, R7</w:t>
            </w:r>
          </w:p>
        </w:tc>
        <w:tc>
          <w:tcPr>
            <w:tcW w:w="3402" w:type="dxa"/>
            <w:tcBorders>
              <w:top w:val="single" w:sz="4" w:space="0" w:color="auto"/>
              <w:left w:val="nil"/>
              <w:bottom w:val="single" w:sz="4" w:space="0" w:color="auto"/>
              <w:right w:val="single" w:sz="4" w:space="0" w:color="auto"/>
            </w:tcBorders>
            <w:shd w:val="clear" w:color="auto" w:fill="auto"/>
            <w:vAlign w:val="center"/>
          </w:tcPr>
          <w:p w14:paraId="06FDF537"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GH1, GH2, GH3, GH6</w:t>
            </w:r>
          </w:p>
        </w:tc>
      </w:tr>
      <w:tr w:rsidR="004D145E" w:rsidRPr="004D145E" w14:paraId="065CC57F" w14:textId="77777777" w:rsidTr="000E4D2C">
        <w:trPr>
          <w:trHeight w:val="20"/>
        </w:trPr>
        <w:tc>
          <w:tcPr>
            <w:tcW w:w="7155" w:type="dxa"/>
            <w:vMerge w:val="restart"/>
            <w:tcBorders>
              <w:top w:val="single" w:sz="4" w:space="0" w:color="auto"/>
              <w:left w:val="single" w:sz="4" w:space="0" w:color="auto"/>
              <w:right w:val="single" w:sz="4" w:space="0" w:color="auto"/>
            </w:tcBorders>
            <w:shd w:val="clear" w:color="auto" w:fill="002060"/>
            <w:vAlign w:val="center"/>
          </w:tcPr>
          <w:p w14:paraId="55AEEE30" w14:textId="77777777" w:rsidR="004D145E" w:rsidRPr="004D145E" w:rsidRDefault="004D145E" w:rsidP="004D145E">
            <w:pPr>
              <w:spacing w:after="0" w:line="240" w:lineRule="auto"/>
              <w:jc w:val="center"/>
              <w:rPr>
                <w:rFonts w:ascii="Calibri" w:eastAsia="Times New Roman" w:hAnsi="Calibri" w:cs="Calibri"/>
                <w:b/>
                <w:bCs/>
                <w:color w:val="FFFFFF"/>
                <w:sz w:val="24"/>
                <w:szCs w:val="24"/>
                <w:lang w:eastAsia="tr-TR"/>
              </w:rPr>
            </w:pPr>
            <w:r w:rsidRPr="004D145E">
              <w:rPr>
                <w:rFonts w:ascii="Calibri" w:eastAsia="Times New Roman" w:hAnsi="Calibri" w:cs="Calibri"/>
                <w:b/>
                <w:bCs/>
                <w:color w:val="FFFFFF"/>
                <w:sz w:val="24"/>
                <w:szCs w:val="24"/>
                <w:lang w:eastAsia="tr-TR"/>
              </w:rPr>
              <w:lastRenderedPageBreak/>
              <w:t>ÖĞRENİM HEDEFİ</w:t>
            </w:r>
          </w:p>
        </w:tc>
        <w:tc>
          <w:tcPr>
            <w:tcW w:w="1842" w:type="dxa"/>
            <w:vMerge w:val="restart"/>
            <w:tcBorders>
              <w:top w:val="single" w:sz="4" w:space="0" w:color="auto"/>
              <w:left w:val="nil"/>
              <w:right w:val="single" w:sz="4" w:space="0" w:color="auto"/>
            </w:tcBorders>
            <w:shd w:val="clear" w:color="auto" w:fill="002060"/>
            <w:vAlign w:val="center"/>
          </w:tcPr>
          <w:p w14:paraId="32F49D27" w14:textId="77777777" w:rsidR="004D145E" w:rsidRPr="004D145E" w:rsidRDefault="004D145E" w:rsidP="004D145E">
            <w:pPr>
              <w:spacing w:after="0" w:line="240" w:lineRule="auto"/>
              <w:jc w:val="center"/>
              <w:rPr>
                <w:rFonts w:ascii="Calibri" w:eastAsia="Times New Roman" w:hAnsi="Calibri" w:cs="Calibri"/>
                <w:b/>
                <w:bCs/>
                <w:color w:val="FFFFFF"/>
                <w:sz w:val="24"/>
                <w:szCs w:val="24"/>
                <w:lang w:eastAsia="tr-TR"/>
              </w:rPr>
            </w:pPr>
            <w:r w:rsidRPr="004D145E">
              <w:rPr>
                <w:rFonts w:ascii="Calibri" w:eastAsia="Times New Roman" w:hAnsi="Calibri" w:cs="Calibri"/>
                <w:b/>
                <w:bCs/>
                <w:color w:val="FFFFFF"/>
                <w:sz w:val="24"/>
                <w:szCs w:val="24"/>
                <w:lang w:eastAsia="tr-TR"/>
              </w:rPr>
              <w:t>İLGİLİ PROGRAM YETERLİLİKLERİ</w:t>
            </w:r>
          </w:p>
        </w:tc>
        <w:tc>
          <w:tcPr>
            <w:tcW w:w="1985" w:type="dxa"/>
            <w:tcBorders>
              <w:top w:val="single" w:sz="4" w:space="0" w:color="auto"/>
              <w:left w:val="nil"/>
              <w:bottom w:val="single" w:sz="4" w:space="0" w:color="auto"/>
              <w:right w:val="single" w:sz="4" w:space="0" w:color="auto"/>
            </w:tcBorders>
            <w:shd w:val="clear" w:color="auto" w:fill="002060"/>
            <w:vAlign w:val="center"/>
          </w:tcPr>
          <w:p w14:paraId="6D3DA25A" w14:textId="77777777" w:rsidR="004D145E" w:rsidRPr="004D145E" w:rsidRDefault="004D145E" w:rsidP="004D145E">
            <w:pPr>
              <w:spacing w:after="0" w:line="240" w:lineRule="auto"/>
              <w:jc w:val="center"/>
              <w:rPr>
                <w:rFonts w:ascii="Calibri" w:eastAsia="Times New Roman" w:hAnsi="Calibri" w:cs="Calibri"/>
                <w:b/>
                <w:bCs/>
                <w:color w:val="FFFFFF"/>
                <w:sz w:val="24"/>
                <w:szCs w:val="24"/>
                <w:lang w:eastAsia="tr-TR"/>
              </w:rPr>
            </w:pPr>
            <w:r w:rsidRPr="004D145E">
              <w:rPr>
                <w:rFonts w:ascii="Calibri" w:eastAsia="Times New Roman" w:hAnsi="Calibri" w:cs="Calibri"/>
                <w:b/>
                <w:bCs/>
                <w:color w:val="FFFFFF"/>
                <w:sz w:val="24"/>
                <w:szCs w:val="24"/>
                <w:lang w:eastAsia="tr-TR"/>
              </w:rPr>
              <w:t>TEMEL ROL</w:t>
            </w:r>
          </w:p>
        </w:tc>
        <w:tc>
          <w:tcPr>
            <w:tcW w:w="3402" w:type="dxa"/>
            <w:tcBorders>
              <w:top w:val="single" w:sz="4" w:space="0" w:color="auto"/>
              <w:left w:val="nil"/>
              <w:bottom w:val="single" w:sz="4" w:space="0" w:color="auto"/>
              <w:right w:val="single" w:sz="4" w:space="0" w:color="auto"/>
            </w:tcBorders>
            <w:shd w:val="clear" w:color="auto" w:fill="002060"/>
            <w:vAlign w:val="center"/>
          </w:tcPr>
          <w:p w14:paraId="708A57F2" w14:textId="77777777" w:rsidR="004D145E" w:rsidRPr="004D145E" w:rsidRDefault="004D145E" w:rsidP="004D145E">
            <w:pPr>
              <w:spacing w:after="0" w:line="240" w:lineRule="auto"/>
              <w:jc w:val="center"/>
              <w:rPr>
                <w:rFonts w:ascii="Calibri" w:eastAsia="Times New Roman" w:hAnsi="Calibri" w:cs="Calibri"/>
                <w:b/>
                <w:bCs/>
                <w:color w:val="FFFFFF"/>
                <w:sz w:val="24"/>
                <w:szCs w:val="24"/>
                <w:lang w:eastAsia="tr-TR"/>
              </w:rPr>
            </w:pPr>
            <w:r w:rsidRPr="004D145E">
              <w:rPr>
                <w:rFonts w:ascii="Calibri" w:eastAsia="Times New Roman" w:hAnsi="Calibri" w:cs="Calibri"/>
                <w:b/>
                <w:bCs/>
                <w:color w:val="FFFFFF"/>
                <w:sz w:val="24"/>
                <w:szCs w:val="24"/>
                <w:lang w:eastAsia="tr-TR"/>
              </w:rPr>
              <w:t>TEPDAD GENEL HEKİMLİK BECERİLERİ</w:t>
            </w:r>
          </w:p>
        </w:tc>
      </w:tr>
      <w:tr w:rsidR="004D145E" w:rsidRPr="004D145E" w14:paraId="07980126" w14:textId="77777777" w:rsidTr="000E4D2C">
        <w:trPr>
          <w:trHeight w:val="20"/>
        </w:trPr>
        <w:tc>
          <w:tcPr>
            <w:tcW w:w="7155" w:type="dxa"/>
            <w:vMerge/>
            <w:tcBorders>
              <w:left w:val="single" w:sz="4" w:space="0" w:color="auto"/>
              <w:bottom w:val="single" w:sz="4" w:space="0" w:color="auto"/>
              <w:right w:val="single" w:sz="4" w:space="0" w:color="auto"/>
            </w:tcBorders>
            <w:shd w:val="clear" w:color="auto" w:fill="002060"/>
            <w:vAlign w:val="center"/>
            <w:hideMark/>
          </w:tcPr>
          <w:p w14:paraId="30113FE0" w14:textId="77777777" w:rsidR="004D145E" w:rsidRPr="004D145E" w:rsidRDefault="004D145E" w:rsidP="004D145E">
            <w:pPr>
              <w:spacing w:after="0" w:line="240" w:lineRule="auto"/>
              <w:rPr>
                <w:rFonts w:ascii="Calibri" w:eastAsia="Times New Roman" w:hAnsi="Calibri" w:cs="Calibri"/>
                <w:b/>
                <w:bCs/>
                <w:color w:val="FFFFFF"/>
                <w:sz w:val="24"/>
                <w:szCs w:val="24"/>
                <w:lang w:eastAsia="tr-TR"/>
              </w:rPr>
            </w:pPr>
          </w:p>
        </w:tc>
        <w:tc>
          <w:tcPr>
            <w:tcW w:w="1842" w:type="dxa"/>
            <w:vMerge/>
            <w:tcBorders>
              <w:left w:val="nil"/>
              <w:bottom w:val="single" w:sz="4" w:space="0" w:color="auto"/>
              <w:right w:val="single" w:sz="4" w:space="0" w:color="auto"/>
            </w:tcBorders>
            <w:shd w:val="clear" w:color="auto" w:fill="002060"/>
            <w:vAlign w:val="center"/>
            <w:hideMark/>
          </w:tcPr>
          <w:p w14:paraId="20CC4AB2" w14:textId="77777777" w:rsidR="004D145E" w:rsidRPr="004D145E" w:rsidRDefault="004D145E" w:rsidP="004D145E">
            <w:pPr>
              <w:spacing w:after="0" w:line="240" w:lineRule="auto"/>
              <w:rPr>
                <w:rFonts w:ascii="Calibri" w:eastAsia="Times New Roman" w:hAnsi="Calibri" w:cs="Calibri"/>
                <w:b/>
                <w:bCs/>
                <w:color w:val="FFFFFF"/>
                <w:sz w:val="24"/>
                <w:szCs w:val="24"/>
                <w:lang w:eastAsia="tr-TR"/>
              </w:rPr>
            </w:pPr>
          </w:p>
        </w:tc>
        <w:tc>
          <w:tcPr>
            <w:tcW w:w="1985" w:type="dxa"/>
            <w:tcBorders>
              <w:top w:val="single" w:sz="4" w:space="0" w:color="auto"/>
              <w:left w:val="nil"/>
              <w:bottom w:val="single" w:sz="4" w:space="0" w:color="auto"/>
              <w:right w:val="single" w:sz="4" w:space="0" w:color="auto"/>
            </w:tcBorders>
            <w:shd w:val="clear" w:color="auto" w:fill="002060"/>
            <w:vAlign w:val="center"/>
            <w:hideMark/>
          </w:tcPr>
          <w:p w14:paraId="585A4BBB" w14:textId="77777777" w:rsidR="004D145E" w:rsidRPr="004D145E" w:rsidRDefault="004D145E" w:rsidP="004D145E">
            <w:pPr>
              <w:spacing w:after="0" w:line="240" w:lineRule="auto"/>
              <w:rPr>
                <w:rFonts w:ascii="Calibri" w:eastAsia="Times New Roman" w:hAnsi="Calibri" w:cs="Calibri"/>
                <w:b/>
                <w:bCs/>
                <w:color w:val="FFFFFF"/>
                <w:lang w:eastAsia="tr-TR"/>
              </w:rPr>
            </w:pPr>
            <w:r w:rsidRPr="004D145E">
              <w:rPr>
                <w:rFonts w:ascii="Calibri" w:eastAsia="Times New Roman" w:hAnsi="Calibri" w:cs="Calibri"/>
                <w:b/>
                <w:bCs/>
                <w:color w:val="FFFFFF"/>
                <w:lang w:eastAsia="tr-TR"/>
              </w:rPr>
              <w:t>R1- Tıp Doktoru</w:t>
            </w:r>
            <w:r w:rsidRPr="004D145E">
              <w:rPr>
                <w:rFonts w:ascii="Calibri" w:eastAsia="Times New Roman" w:hAnsi="Calibri" w:cs="Calibri"/>
                <w:b/>
                <w:bCs/>
                <w:color w:val="FFFFFF"/>
                <w:lang w:eastAsia="tr-TR"/>
              </w:rPr>
              <w:br/>
              <w:t>R2-Ekip Çalışanı</w:t>
            </w:r>
            <w:r w:rsidRPr="004D145E">
              <w:rPr>
                <w:rFonts w:ascii="Calibri" w:eastAsia="Times New Roman" w:hAnsi="Calibri" w:cs="Calibri"/>
                <w:b/>
                <w:bCs/>
                <w:color w:val="FFFFFF"/>
                <w:lang w:eastAsia="tr-TR"/>
              </w:rPr>
              <w:br/>
              <w:t>R3-İletişimci</w:t>
            </w:r>
            <w:r w:rsidRPr="004D145E">
              <w:rPr>
                <w:rFonts w:ascii="Calibri" w:eastAsia="Times New Roman" w:hAnsi="Calibri" w:cs="Calibri"/>
                <w:b/>
                <w:bCs/>
                <w:color w:val="FFFFFF"/>
                <w:lang w:eastAsia="tr-TR"/>
              </w:rPr>
              <w:br/>
              <w:t>R4-Lider</w:t>
            </w:r>
            <w:r w:rsidRPr="004D145E">
              <w:rPr>
                <w:rFonts w:ascii="Calibri" w:eastAsia="Times New Roman" w:hAnsi="Calibri" w:cs="Calibri"/>
                <w:b/>
                <w:bCs/>
                <w:color w:val="FFFFFF"/>
                <w:lang w:eastAsia="tr-TR"/>
              </w:rPr>
              <w:br/>
              <w:t>R5-Sağlık Savunucusu</w:t>
            </w:r>
            <w:r w:rsidRPr="004D145E">
              <w:rPr>
                <w:rFonts w:ascii="Calibri" w:eastAsia="Times New Roman" w:hAnsi="Calibri" w:cs="Calibri"/>
                <w:b/>
                <w:bCs/>
                <w:color w:val="FFFFFF"/>
                <w:lang w:eastAsia="tr-TR"/>
              </w:rPr>
              <w:br/>
              <w:t>R6-Bilim İnsanı</w:t>
            </w:r>
            <w:r w:rsidRPr="004D145E">
              <w:rPr>
                <w:rFonts w:ascii="Calibri" w:eastAsia="Times New Roman" w:hAnsi="Calibri" w:cs="Calibri"/>
                <w:b/>
                <w:bCs/>
                <w:color w:val="FFFFFF"/>
                <w:lang w:eastAsia="tr-TR"/>
              </w:rPr>
              <w:br/>
              <w:t>R7-Profesyonel</w:t>
            </w:r>
          </w:p>
        </w:tc>
        <w:tc>
          <w:tcPr>
            <w:tcW w:w="3402" w:type="dxa"/>
            <w:tcBorders>
              <w:top w:val="single" w:sz="4" w:space="0" w:color="auto"/>
              <w:left w:val="nil"/>
              <w:bottom w:val="single" w:sz="4" w:space="0" w:color="auto"/>
              <w:right w:val="single" w:sz="4" w:space="0" w:color="auto"/>
            </w:tcBorders>
            <w:shd w:val="clear" w:color="auto" w:fill="002060"/>
            <w:vAlign w:val="center"/>
            <w:hideMark/>
          </w:tcPr>
          <w:p w14:paraId="1B182033" w14:textId="77777777" w:rsidR="004D145E" w:rsidRPr="004D145E" w:rsidRDefault="004D145E" w:rsidP="004D145E">
            <w:pPr>
              <w:spacing w:after="0" w:line="240" w:lineRule="auto"/>
              <w:rPr>
                <w:rFonts w:ascii="Calibri" w:eastAsia="Times New Roman" w:hAnsi="Calibri" w:cs="Calibri"/>
                <w:b/>
                <w:bCs/>
                <w:color w:val="FFFFFF"/>
                <w:lang w:eastAsia="tr-TR"/>
              </w:rPr>
            </w:pPr>
            <w:r w:rsidRPr="004D145E">
              <w:rPr>
                <w:rFonts w:ascii="Calibri" w:eastAsia="Times New Roman" w:hAnsi="Calibri" w:cs="Calibri"/>
                <w:b/>
                <w:bCs/>
                <w:color w:val="FFFFFF"/>
                <w:lang w:eastAsia="tr-TR"/>
              </w:rPr>
              <w:t>GH1- Analitik Ve Eleştirel Düşünme</w:t>
            </w:r>
            <w:r w:rsidRPr="004D145E">
              <w:rPr>
                <w:rFonts w:ascii="Calibri" w:eastAsia="Times New Roman" w:hAnsi="Calibri" w:cs="Calibri"/>
                <w:b/>
                <w:bCs/>
                <w:color w:val="FFFFFF"/>
                <w:lang w:eastAsia="tr-TR"/>
              </w:rPr>
              <w:br/>
              <w:t>GH2-Klinik Sorgulama-Akıl Yürütme</w:t>
            </w:r>
            <w:r w:rsidRPr="004D145E">
              <w:rPr>
                <w:rFonts w:ascii="Calibri" w:eastAsia="Times New Roman" w:hAnsi="Calibri" w:cs="Calibri"/>
                <w:b/>
                <w:bCs/>
                <w:color w:val="FFFFFF"/>
                <w:lang w:eastAsia="tr-TR"/>
              </w:rPr>
              <w:br/>
              <w:t>GH3-Problem Çözme</w:t>
            </w:r>
            <w:r w:rsidRPr="004D145E">
              <w:rPr>
                <w:rFonts w:ascii="Calibri" w:eastAsia="Times New Roman" w:hAnsi="Calibri" w:cs="Calibri"/>
                <w:b/>
                <w:bCs/>
                <w:color w:val="FFFFFF"/>
                <w:lang w:eastAsia="tr-TR"/>
              </w:rPr>
              <w:br/>
              <w:t>GH4-Bilgiye Ulaşma Ve Kullanma</w:t>
            </w:r>
            <w:r w:rsidRPr="004D145E">
              <w:rPr>
                <w:rFonts w:ascii="Calibri" w:eastAsia="Times New Roman" w:hAnsi="Calibri" w:cs="Calibri"/>
                <w:b/>
                <w:bCs/>
                <w:color w:val="FFFFFF"/>
                <w:lang w:eastAsia="tr-TR"/>
              </w:rPr>
              <w:br/>
              <w:t>GH5-Yaşam Boyu Öğrenme</w:t>
            </w:r>
            <w:r w:rsidRPr="004D145E">
              <w:rPr>
                <w:rFonts w:ascii="Calibri" w:eastAsia="Times New Roman" w:hAnsi="Calibri" w:cs="Calibri"/>
                <w:b/>
                <w:bCs/>
                <w:color w:val="FFFFFF"/>
                <w:lang w:eastAsia="tr-TR"/>
              </w:rPr>
              <w:br/>
              <w:t>GH6-İletişim Ve Ekip Çalışması</w:t>
            </w:r>
          </w:p>
        </w:tc>
      </w:tr>
      <w:tr w:rsidR="004D145E" w:rsidRPr="004D145E" w14:paraId="3FDD9668" w14:textId="77777777" w:rsidTr="000E4D2C">
        <w:trPr>
          <w:trHeight w:val="844"/>
        </w:trPr>
        <w:tc>
          <w:tcPr>
            <w:tcW w:w="7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0C041" w14:textId="77777777" w:rsidR="004D145E" w:rsidRPr="004D145E" w:rsidRDefault="00236DCB" w:rsidP="004D145E">
            <w:pPr>
              <w:spacing w:after="0" w:line="240" w:lineRule="auto"/>
              <w:rPr>
                <w:rFonts w:ascii="Calibri" w:eastAsia="Times New Roman" w:hAnsi="Calibri" w:cs="Calibri"/>
                <w:color w:val="000000"/>
                <w:lang w:eastAsia="tr-TR"/>
              </w:rPr>
            </w:pPr>
            <w:r w:rsidRPr="00236DCB">
              <w:rPr>
                <w:rFonts w:ascii="Calibri" w:eastAsia="Times New Roman" w:hAnsi="Calibri" w:cs="Calibri"/>
                <w:color w:val="000000"/>
                <w:lang w:eastAsia="tr-TR"/>
              </w:rPr>
              <w:t>Sigara kullanmama konusunda topluma örnek olması gerektiğini ve sigara ile savaşın önemini benimser.</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98C7953" w14:textId="77777777" w:rsidR="004D145E" w:rsidRPr="004D145E" w:rsidRDefault="004D145E" w:rsidP="004D145E">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PY3, PY8, PY12, PY14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D17146F" w14:textId="77777777" w:rsidR="004D145E" w:rsidRPr="004D145E" w:rsidRDefault="004D145E" w:rsidP="004D145E">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R4, R5</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977B167" w14:textId="77777777" w:rsidR="004D145E" w:rsidRPr="004D145E" w:rsidRDefault="004D145E" w:rsidP="004D145E">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GH4, GH6</w:t>
            </w:r>
          </w:p>
        </w:tc>
      </w:tr>
      <w:tr w:rsidR="000E4D2C" w:rsidRPr="004D145E" w14:paraId="2B810DEC" w14:textId="77777777" w:rsidTr="000E4D2C">
        <w:trPr>
          <w:trHeight w:val="844"/>
        </w:trPr>
        <w:tc>
          <w:tcPr>
            <w:tcW w:w="7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FF364" w14:textId="77777777" w:rsidR="000E4D2C" w:rsidRPr="00236DCB" w:rsidRDefault="000E4D2C" w:rsidP="000E4D2C">
            <w:pPr>
              <w:spacing w:after="0" w:line="240" w:lineRule="auto"/>
              <w:rPr>
                <w:rFonts w:ascii="Calibri" w:eastAsia="Times New Roman" w:hAnsi="Calibri" w:cs="Calibri"/>
                <w:color w:val="000000"/>
                <w:lang w:eastAsia="tr-TR"/>
              </w:rPr>
            </w:pPr>
            <w:proofErr w:type="spellStart"/>
            <w:r w:rsidRPr="00236DCB">
              <w:rPr>
                <w:rFonts w:ascii="Calibri" w:eastAsia="Times New Roman" w:hAnsi="Calibri" w:cs="Calibri"/>
                <w:color w:val="000000"/>
                <w:lang w:eastAsia="tr-TR"/>
              </w:rPr>
              <w:t>Allerjik</w:t>
            </w:r>
            <w:proofErr w:type="spellEnd"/>
            <w:r w:rsidRPr="00236DCB">
              <w:rPr>
                <w:rFonts w:ascii="Calibri" w:eastAsia="Times New Roman" w:hAnsi="Calibri" w:cs="Calibri"/>
                <w:color w:val="000000"/>
                <w:lang w:eastAsia="tr-TR"/>
              </w:rPr>
              <w:t xml:space="preserve"> </w:t>
            </w:r>
            <w:proofErr w:type="spellStart"/>
            <w:r w:rsidRPr="00236DCB">
              <w:rPr>
                <w:rFonts w:ascii="Calibri" w:eastAsia="Times New Roman" w:hAnsi="Calibri" w:cs="Calibri"/>
                <w:color w:val="000000"/>
                <w:lang w:eastAsia="tr-TR"/>
              </w:rPr>
              <w:t>rinit</w:t>
            </w:r>
            <w:proofErr w:type="spellEnd"/>
            <w:r w:rsidRPr="00236DCB">
              <w:rPr>
                <w:rFonts w:ascii="Calibri" w:eastAsia="Times New Roman" w:hAnsi="Calibri" w:cs="Calibri"/>
                <w:color w:val="000000"/>
                <w:lang w:eastAsia="tr-TR"/>
              </w:rPr>
              <w:t xml:space="preserve"> tanısını koyar, tedavisini sıralar, korunma yöntemlerini açıklar</w:t>
            </w:r>
            <w:r>
              <w:rPr>
                <w:rFonts w:ascii="Calibri" w:eastAsia="Times New Roman" w:hAnsi="Calibri" w:cs="Calibri"/>
                <w:color w:val="000000"/>
                <w:lang w:eastAsia="tr-TR"/>
              </w:rPr>
              <w:t>.</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891479" w14:textId="77777777" w:rsidR="000E4D2C" w:rsidRPr="004D145E" w:rsidRDefault="000E4D2C" w:rsidP="000E4D2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PY1, PY3, PY8, PY12, PY14</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E35B4C" w14:textId="77777777" w:rsidR="000E4D2C" w:rsidRDefault="000E4D2C" w:rsidP="000E4D2C">
            <w:pPr>
              <w:rPr>
                <w:rFonts w:ascii="Calibri" w:hAnsi="Calibri" w:cs="Calibri"/>
                <w:color w:val="000000"/>
              </w:rPr>
            </w:pPr>
            <w:r>
              <w:rPr>
                <w:rFonts w:ascii="Calibri" w:hAnsi="Calibri" w:cs="Calibri"/>
                <w:color w:val="000000"/>
              </w:rPr>
              <w:t>R1, R3, R7</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323752" w14:textId="77777777" w:rsidR="000E4D2C" w:rsidRDefault="000E4D2C" w:rsidP="000E4D2C">
            <w:pPr>
              <w:rPr>
                <w:rFonts w:ascii="Calibri" w:hAnsi="Calibri" w:cs="Calibri"/>
                <w:color w:val="000000"/>
              </w:rPr>
            </w:pPr>
            <w:r>
              <w:rPr>
                <w:rFonts w:ascii="Calibri" w:hAnsi="Calibri" w:cs="Calibri"/>
                <w:color w:val="000000"/>
              </w:rPr>
              <w:t>GH1, GH2, GH3, GH6</w:t>
            </w:r>
          </w:p>
        </w:tc>
      </w:tr>
      <w:tr w:rsidR="004D145E" w:rsidRPr="004D145E" w14:paraId="17BD43EC" w14:textId="77777777" w:rsidTr="000E4D2C">
        <w:trPr>
          <w:trHeight w:val="854"/>
        </w:trPr>
        <w:tc>
          <w:tcPr>
            <w:tcW w:w="71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FFD501" w14:textId="77777777" w:rsidR="004D145E" w:rsidRPr="004D145E" w:rsidRDefault="00236DCB" w:rsidP="004D145E">
            <w:pPr>
              <w:spacing w:after="0" w:line="240" w:lineRule="auto"/>
              <w:rPr>
                <w:rFonts w:ascii="Calibri" w:eastAsia="Times New Roman" w:hAnsi="Calibri" w:cs="Calibri"/>
                <w:color w:val="000000"/>
                <w:lang w:eastAsia="tr-TR"/>
              </w:rPr>
            </w:pPr>
            <w:r w:rsidRPr="00236DCB">
              <w:rPr>
                <w:rFonts w:ascii="Calibri" w:eastAsia="Times New Roman" w:hAnsi="Calibri" w:cs="Calibri"/>
                <w:color w:val="000000"/>
                <w:lang w:eastAsia="tr-TR"/>
              </w:rPr>
              <w:t xml:space="preserve">Burun tıkanıklığı ve akıntısı yapan </w:t>
            </w:r>
            <w:proofErr w:type="gramStart"/>
            <w:r w:rsidRPr="00236DCB">
              <w:rPr>
                <w:rFonts w:ascii="Calibri" w:eastAsia="Times New Roman" w:hAnsi="Calibri" w:cs="Calibri"/>
                <w:color w:val="000000"/>
                <w:lang w:eastAsia="tr-TR"/>
              </w:rPr>
              <w:t>hastalıkları  tanısını</w:t>
            </w:r>
            <w:proofErr w:type="gramEnd"/>
            <w:r w:rsidRPr="00236DCB">
              <w:rPr>
                <w:rFonts w:ascii="Calibri" w:eastAsia="Times New Roman" w:hAnsi="Calibri" w:cs="Calibri"/>
                <w:color w:val="000000"/>
                <w:lang w:eastAsia="tr-TR"/>
              </w:rPr>
              <w:t xml:space="preserve"> uygun tanısal testleri seçerek koyar ve tedavisini akılcı ilaç kullanımı ilkeleri kapsamında planlar.</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19B38AB" w14:textId="77777777" w:rsidR="004D145E" w:rsidRPr="004D145E" w:rsidRDefault="004D145E" w:rsidP="004D145E">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PY1, PY2, PY3, PY6, PY7, PY11, PY14, PY18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AD9BF86" w14:textId="77777777" w:rsidR="004D145E" w:rsidRPr="004D145E" w:rsidRDefault="004D145E" w:rsidP="004D145E">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R1, R5, R7</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E957BDB" w14:textId="77777777" w:rsidR="004D145E" w:rsidRPr="004D145E" w:rsidRDefault="004D145E" w:rsidP="004D145E">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GH1, GH2, GH3, GH6</w:t>
            </w:r>
          </w:p>
        </w:tc>
      </w:tr>
      <w:tr w:rsidR="004D145E" w:rsidRPr="004D145E" w14:paraId="65892580" w14:textId="77777777" w:rsidTr="000E4D2C">
        <w:trPr>
          <w:trHeight w:val="1108"/>
        </w:trPr>
        <w:tc>
          <w:tcPr>
            <w:tcW w:w="7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37386" w14:textId="77777777" w:rsidR="004D145E" w:rsidRPr="004D145E" w:rsidRDefault="00236DCB" w:rsidP="004D145E">
            <w:pPr>
              <w:spacing w:after="0" w:line="240" w:lineRule="auto"/>
              <w:rPr>
                <w:rFonts w:ascii="Calibri" w:eastAsia="Times New Roman" w:hAnsi="Calibri" w:cs="Calibri"/>
                <w:color w:val="000000"/>
                <w:lang w:eastAsia="tr-TR"/>
              </w:rPr>
            </w:pPr>
            <w:proofErr w:type="spellStart"/>
            <w:r w:rsidRPr="00236DCB">
              <w:rPr>
                <w:rFonts w:ascii="Calibri" w:eastAsia="Times New Roman" w:hAnsi="Calibri" w:cs="Calibri"/>
                <w:color w:val="000000"/>
                <w:lang w:eastAsia="tr-TR"/>
              </w:rPr>
              <w:t>Odyolojik</w:t>
            </w:r>
            <w:proofErr w:type="spellEnd"/>
            <w:r w:rsidRPr="00236DCB">
              <w:rPr>
                <w:rFonts w:ascii="Calibri" w:eastAsia="Times New Roman" w:hAnsi="Calibri" w:cs="Calibri"/>
                <w:color w:val="000000"/>
                <w:lang w:eastAsia="tr-TR"/>
              </w:rPr>
              <w:t xml:space="preserve"> testleri değerlendirir (saf ses, </w:t>
            </w:r>
            <w:proofErr w:type="spellStart"/>
            <w:r w:rsidRPr="00236DCB">
              <w:rPr>
                <w:rFonts w:ascii="Calibri" w:eastAsia="Times New Roman" w:hAnsi="Calibri" w:cs="Calibri"/>
                <w:color w:val="000000"/>
                <w:lang w:eastAsia="tr-TR"/>
              </w:rPr>
              <w:t>timpanometri</w:t>
            </w:r>
            <w:proofErr w:type="spellEnd"/>
            <w:r w:rsidRPr="00236DCB">
              <w:rPr>
                <w:rFonts w:ascii="Calibri" w:eastAsia="Times New Roman" w:hAnsi="Calibri" w:cs="Calibri"/>
                <w:color w:val="000000"/>
                <w:lang w:eastAsia="tr-TR"/>
              </w:rPr>
              <w:t xml:space="preserve">, </w:t>
            </w:r>
            <w:proofErr w:type="spellStart"/>
            <w:r w:rsidRPr="00236DCB">
              <w:rPr>
                <w:rFonts w:ascii="Calibri" w:eastAsia="Times New Roman" w:hAnsi="Calibri" w:cs="Calibri"/>
                <w:color w:val="000000"/>
                <w:lang w:eastAsia="tr-TR"/>
              </w:rPr>
              <w:t>timpanometri</w:t>
            </w:r>
            <w:proofErr w:type="spellEnd"/>
            <w:r w:rsidRPr="00236DCB">
              <w:rPr>
                <w:rFonts w:ascii="Calibri" w:eastAsia="Times New Roman" w:hAnsi="Calibri" w:cs="Calibri"/>
                <w:color w:val="000000"/>
                <w:lang w:eastAsia="tr-TR"/>
              </w:rPr>
              <w:t xml:space="preserve">) ve iletim ve </w:t>
            </w:r>
            <w:proofErr w:type="spellStart"/>
            <w:r w:rsidRPr="00236DCB">
              <w:rPr>
                <w:rFonts w:ascii="Calibri" w:eastAsia="Times New Roman" w:hAnsi="Calibri" w:cs="Calibri"/>
                <w:color w:val="000000"/>
                <w:lang w:eastAsia="tr-TR"/>
              </w:rPr>
              <w:t>sensörinöral</w:t>
            </w:r>
            <w:proofErr w:type="spellEnd"/>
            <w:r w:rsidRPr="00236DCB">
              <w:rPr>
                <w:rFonts w:ascii="Calibri" w:eastAsia="Times New Roman" w:hAnsi="Calibri" w:cs="Calibri"/>
                <w:color w:val="000000"/>
                <w:lang w:eastAsia="tr-TR"/>
              </w:rPr>
              <w:t xml:space="preserve"> tip işitme kayıplarını ayırt eder.</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D3BDC2" w14:textId="77777777" w:rsidR="004D145E" w:rsidRPr="004D145E" w:rsidRDefault="004D145E" w:rsidP="004D145E">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PY1, PY2, PY3, PY6, PY7, PY11, PY14, PY18</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23B2C4" w14:textId="77777777" w:rsidR="004D145E" w:rsidRPr="004D145E" w:rsidRDefault="004D145E" w:rsidP="004D145E">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R1</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8DC345" w14:textId="77777777" w:rsidR="004D145E" w:rsidRPr="004D145E" w:rsidRDefault="004D145E" w:rsidP="004D145E">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GH1, GH2, GH3</w:t>
            </w:r>
          </w:p>
        </w:tc>
      </w:tr>
      <w:tr w:rsidR="004D145E" w:rsidRPr="004D145E" w14:paraId="09C19192" w14:textId="77777777" w:rsidTr="000E4D2C">
        <w:trPr>
          <w:trHeight w:val="20"/>
        </w:trPr>
        <w:tc>
          <w:tcPr>
            <w:tcW w:w="7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08E05" w14:textId="77777777" w:rsidR="004D145E" w:rsidRPr="004D145E" w:rsidRDefault="00236DCB" w:rsidP="00236DCB">
            <w:pPr>
              <w:spacing w:after="0" w:line="240" w:lineRule="auto"/>
              <w:rPr>
                <w:rFonts w:ascii="Calibri" w:eastAsia="Times New Roman" w:hAnsi="Calibri" w:cs="Calibri"/>
                <w:color w:val="000000"/>
                <w:lang w:eastAsia="tr-TR"/>
              </w:rPr>
            </w:pPr>
            <w:r w:rsidRPr="00236DCB">
              <w:rPr>
                <w:rFonts w:ascii="Calibri" w:eastAsia="Times New Roman" w:hAnsi="Calibri" w:cs="Calibri"/>
                <w:color w:val="000000"/>
                <w:lang w:eastAsia="tr-TR"/>
              </w:rPr>
              <w:t>Yaşamı tehdit eden solunum sıkıntısı yapan hastalıkların k</w:t>
            </w:r>
            <w:r>
              <w:rPr>
                <w:rFonts w:ascii="Calibri" w:eastAsia="Times New Roman" w:hAnsi="Calibri" w:cs="Calibri"/>
                <w:color w:val="000000"/>
                <w:lang w:eastAsia="tr-TR"/>
              </w:rPr>
              <w:t xml:space="preserve">linik özelliklerini açıklar ve </w:t>
            </w:r>
            <w:r w:rsidRPr="00236DCB">
              <w:rPr>
                <w:rFonts w:ascii="Calibri" w:eastAsia="Times New Roman" w:hAnsi="Calibri" w:cs="Calibri"/>
                <w:color w:val="000000"/>
                <w:lang w:eastAsia="tr-TR"/>
              </w:rPr>
              <w:t>acil tedavisini planlar.</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E052C95" w14:textId="77777777" w:rsidR="004D145E" w:rsidRPr="004D145E" w:rsidRDefault="004D145E" w:rsidP="004D145E">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PY1, PY2, PY3, PY6, PY7, PY11, PY14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78C3702" w14:textId="77777777" w:rsidR="004D145E" w:rsidRPr="004D145E" w:rsidRDefault="004D145E" w:rsidP="004D145E">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9270A44" w14:textId="77777777" w:rsidR="004D145E" w:rsidRPr="004D145E" w:rsidRDefault="004D145E" w:rsidP="004D145E">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GH1, GH2, GH3, GH6</w:t>
            </w:r>
          </w:p>
        </w:tc>
      </w:tr>
      <w:tr w:rsidR="00665E08" w:rsidRPr="004D145E" w14:paraId="620AAF71" w14:textId="77777777" w:rsidTr="000E4D2C">
        <w:trPr>
          <w:trHeight w:val="20"/>
        </w:trPr>
        <w:tc>
          <w:tcPr>
            <w:tcW w:w="7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A50B9" w14:textId="77777777" w:rsidR="00665E08" w:rsidRPr="004D145E" w:rsidRDefault="00665E08" w:rsidP="00665E08">
            <w:pPr>
              <w:spacing w:after="0" w:line="240" w:lineRule="auto"/>
              <w:rPr>
                <w:rFonts w:ascii="Calibri" w:eastAsia="Times New Roman" w:hAnsi="Calibri" w:cs="Calibri"/>
                <w:color w:val="000000"/>
                <w:lang w:eastAsia="tr-TR"/>
              </w:rPr>
            </w:pPr>
            <w:r w:rsidRPr="00236DCB">
              <w:rPr>
                <w:rFonts w:ascii="Calibri" w:eastAsia="Times New Roman" w:hAnsi="Calibri" w:cs="Calibri"/>
                <w:color w:val="000000"/>
                <w:lang w:eastAsia="tr-TR"/>
              </w:rPr>
              <w:t>Acil KBB patolojilerini bilir ve hastaları uygun şekilde, uygun birime sevk eder, ilkelerini açıklar.</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F7BC5F"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PY1, PY2, PY6, PY7, PY8, PY11, PY14</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026951"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R1, R3</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8F3C58"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GH6</w:t>
            </w:r>
          </w:p>
        </w:tc>
      </w:tr>
      <w:tr w:rsidR="00665E08" w:rsidRPr="004D145E" w14:paraId="2B94198C" w14:textId="77777777" w:rsidTr="000E4D2C">
        <w:trPr>
          <w:trHeight w:val="20"/>
        </w:trPr>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14:paraId="4EF97A16" w14:textId="77777777" w:rsidR="00665E08" w:rsidRPr="00236DCB" w:rsidRDefault="00665E08" w:rsidP="00665E08">
            <w:pPr>
              <w:spacing w:after="0" w:line="240" w:lineRule="auto"/>
              <w:rPr>
                <w:rFonts w:ascii="Calibri" w:eastAsia="Times New Roman" w:hAnsi="Calibri" w:cs="Calibri"/>
                <w:color w:val="000000"/>
                <w:lang w:eastAsia="tr-TR"/>
              </w:rPr>
            </w:pPr>
            <w:r w:rsidRPr="00236DCB">
              <w:rPr>
                <w:rFonts w:ascii="Calibri" w:eastAsia="Times New Roman" w:hAnsi="Calibri" w:cs="Calibri"/>
                <w:color w:val="000000"/>
                <w:lang w:eastAsia="tr-TR"/>
              </w:rPr>
              <w:t>Kulak burun boğaz hastalıklarının sistem muayenesini yapar.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CD7761"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PY1, PY6, PY7</w:t>
            </w:r>
          </w:p>
        </w:tc>
        <w:tc>
          <w:tcPr>
            <w:tcW w:w="1985" w:type="dxa"/>
            <w:tcBorders>
              <w:top w:val="single" w:sz="4" w:space="0" w:color="auto"/>
              <w:left w:val="nil"/>
              <w:bottom w:val="single" w:sz="4" w:space="0" w:color="auto"/>
              <w:right w:val="single" w:sz="4" w:space="0" w:color="auto"/>
            </w:tcBorders>
            <w:shd w:val="clear" w:color="auto" w:fill="auto"/>
            <w:vAlign w:val="center"/>
          </w:tcPr>
          <w:p w14:paraId="0C69B8D5"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R1, R7</w:t>
            </w:r>
          </w:p>
        </w:tc>
        <w:tc>
          <w:tcPr>
            <w:tcW w:w="3402" w:type="dxa"/>
            <w:tcBorders>
              <w:top w:val="single" w:sz="4" w:space="0" w:color="auto"/>
              <w:left w:val="nil"/>
              <w:bottom w:val="single" w:sz="4" w:space="0" w:color="auto"/>
              <w:right w:val="single" w:sz="4" w:space="0" w:color="auto"/>
            </w:tcBorders>
            <w:shd w:val="clear" w:color="auto" w:fill="auto"/>
            <w:vAlign w:val="center"/>
          </w:tcPr>
          <w:p w14:paraId="4EE468C4"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GH2, GH6</w:t>
            </w:r>
          </w:p>
        </w:tc>
      </w:tr>
      <w:tr w:rsidR="00665E08" w:rsidRPr="004D145E" w14:paraId="613E7698" w14:textId="77777777" w:rsidTr="000E4D2C">
        <w:trPr>
          <w:trHeight w:val="20"/>
        </w:trPr>
        <w:tc>
          <w:tcPr>
            <w:tcW w:w="7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4CA60" w14:textId="77777777" w:rsidR="00665E08" w:rsidRPr="004D145E" w:rsidRDefault="00665E08" w:rsidP="00665E08">
            <w:pPr>
              <w:spacing w:after="0" w:line="240" w:lineRule="auto"/>
              <w:rPr>
                <w:rFonts w:ascii="Calibri" w:eastAsia="Times New Roman" w:hAnsi="Calibri" w:cs="Calibri"/>
                <w:color w:val="000000"/>
                <w:lang w:eastAsia="tr-TR"/>
              </w:rPr>
            </w:pPr>
            <w:proofErr w:type="spellStart"/>
            <w:r w:rsidRPr="004D145E">
              <w:rPr>
                <w:rFonts w:ascii="Calibri" w:eastAsia="Times New Roman" w:hAnsi="Calibri" w:cs="Calibri"/>
                <w:color w:val="000000"/>
                <w:lang w:eastAsia="tr-TR"/>
              </w:rPr>
              <w:t>Diapozon</w:t>
            </w:r>
            <w:proofErr w:type="spellEnd"/>
            <w:r w:rsidRPr="004D145E">
              <w:rPr>
                <w:rFonts w:ascii="Calibri" w:eastAsia="Times New Roman" w:hAnsi="Calibri" w:cs="Calibri"/>
                <w:color w:val="000000"/>
                <w:lang w:eastAsia="tr-TR"/>
              </w:rPr>
              <w:t xml:space="preserve"> testlerini (</w:t>
            </w:r>
            <w:proofErr w:type="spellStart"/>
            <w:r w:rsidRPr="004D145E">
              <w:rPr>
                <w:rFonts w:ascii="Calibri" w:eastAsia="Times New Roman" w:hAnsi="Calibri" w:cs="Calibri"/>
                <w:color w:val="000000"/>
                <w:lang w:eastAsia="tr-TR"/>
              </w:rPr>
              <w:t>Rinne</w:t>
            </w:r>
            <w:proofErr w:type="spellEnd"/>
            <w:r w:rsidRPr="004D145E">
              <w:rPr>
                <w:rFonts w:ascii="Calibri" w:eastAsia="Times New Roman" w:hAnsi="Calibri" w:cs="Calibri"/>
                <w:color w:val="000000"/>
                <w:lang w:eastAsia="tr-TR"/>
              </w:rPr>
              <w:t xml:space="preserve">, </w:t>
            </w:r>
            <w:proofErr w:type="spellStart"/>
            <w:r w:rsidRPr="004D145E">
              <w:rPr>
                <w:rFonts w:ascii="Calibri" w:eastAsia="Times New Roman" w:hAnsi="Calibri" w:cs="Calibri"/>
                <w:color w:val="000000"/>
                <w:lang w:eastAsia="tr-TR"/>
              </w:rPr>
              <w:t>Weber</w:t>
            </w:r>
            <w:proofErr w:type="spellEnd"/>
            <w:r w:rsidRPr="004D145E">
              <w:rPr>
                <w:rFonts w:ascii="Calibri" w:eastAsia="Times New Roman" w:hAnsi="Calibri" w:cs="Calibri"/>
                <w:color w:val="000000"/>
                <w:lang w:eastAsia="tr-TR"/>
              </w:rPr>
              <w:t xml:space="preserve">, </w:t>
            </w:r>
            <w:proofErr w:type="spellStart"/>
            <w:r w:rsidRPr="004D145E">
              <w:rPr>
                <w:rFonts w:ascii="Calibri" w:eastAsia="Times New Roman" w:hAnsi="Calibri" w:cs="Calibri"/>
                <w:color w:val="000000"/>
                <w:lang w:eastAsia="tr-TR"/>
              </w:rPr>
              <w:t>Schwabach</w:t>
            </w:r>
            <w:proofErr w:type="spellEnd"/>
            <w:r w:rsidRPr="004D145E">
              <w:rPr>
                <w:rFonts w:ascii="Calibri" w:eastAsia="Times New Roman" w:hAnsi="Calibri" w:cs="Calibri"/>
                <w:color w:val="000000"/>
                <w:lang w:eastAsia="tr-TR"/>
              </w:rPr>
              <w:t xml:space="preserve">) yapar, uygular, ölçer. </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F4BFC2"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PY1, PY6, PY7</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6D4B1E"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R1, R7</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E7AF56"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GH2, GH6</w:t>
            </w:r>
          </w:p>
        </w:tc>
      </w:tr>
      <w:tr w:rsidR="00665E08" w:rsidRPr="004D145E" w14:paraId="4773DA5B" w14:textId="77777777" w:rsidTr="000E4D2C">
        <w:trPr>
          <w:trHeight w:val="20"/>
        </w:trPr>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14:paraId="345884D4" w14:textId="77777777" w:rsidR="00665E08" w:rsidRPr="004D145E" w:rsidRDefault="00665E08" w:rsidP="00665E08">
            <w:pPr>
              <w:spacing w:after="0" w:line="240" w:lineRule="auto"/>
              <w:rPr>
                <w:rFonts w:ascii="Calibri" w:eastAsia="Times New Roman" w:hAnsi="Calibri" w:cs="Calibri"/>
                <w:color w:val="000000"/>
                <w:lang w:eastAsia="tr-TR"/>
              </w:rPr>
            </w:pPr>
            <w:proofErr w:type="spellStart"/>
            <w:r w:rsidRPr="00236DCB">
              <w:rPr>
                <w:rFonts w:ascii="Calibri" w:eastAsia="Times New Roman" w:hAnsi="Calibri" w:cs="Calibri"/>
                <w:color w:val="000000"/>
                <w:lang w:eastAsia="tr-TR"/>
              </w:rPr>
              <w:t>Epistaksisli</w:t>
            </w:r>
            <w:proofErr w:type="spellEnd"/>
            <w:r w:rsidRPr="00236DCB">
              <w:rPr>
                <w:rFonts w:ascii="Calibri" w:eastAsia="Times New Roman" w:hAnsi="Calibri" w:cs="Calibri"/>
                <w:color w:val="000000"/>
                <w:lang w:eastAsia="tr-TR"/>
              </w:rPr>
              <w:t xml:space="preserve"> hastalarda ilk </w:t>
            </w:r>
            <w:proofErr w:type="spellStart"/>
            <w:r w:rsidRPr="00236DCB">
              <w:rPr>
                <w:rFonts w:ascii="Calibri" w:eastAsia="Times New Roman" w:hAnsi="Calibri" w:cs="Calibri"/>
                <w:color w:val="000000"/>
                <w:lang w:eastAsia="tr-TR"/>
              </w:rPr>
              <w:t>müdaheleyi</w:t>
            </w:r>
            <w:proofErr w:type="spellEnd"/>
            <w:r w:rsidRPr="00236DCB">
              <w:rPr>
                <w:rFonts w:ascii="Calibri" w:eastAsia="Times New Roman" w:hAnsi="Calibri" w:cs="Calibri"/>
                <w:color w:val="000000"/>
                <w:lang w:eastAsia="tr-TR"/>
              </w:rPr>
              <w:t xml:space="preserve"> yapar ve ön burun tamponu koyar.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EC8A2A"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 xml:space="preserve">PY1, </w:t>
            </w:r>
            <w:r w:rsidR="000E4D2C">
              <w:rPr>
                <w:rFonts w:ascii="Calibri" w:eastAsia="Times New Roman" w:hAnsi="Calibri" w:cs="Calibri"/>
                <w:color w:val="000000"/>
                <w:lang w:eastAsia="tr-TR"/>
              </w:rPr>
              <w:t xml:space="preserve">PY2, PY3, PY4, </w:t>
            </w:r>
            <w:r w:rsidRPr="004D145E">
              <w:rPr>
                <w:rFonts w:ascii="Calibri" w:eastAsia="Times New Roman" w:hAnsi="Calibri" w:cs="Calibri"/>
                <w:color w:val="000000"/>
                <w:lang w:eastAsia="tr-TR"/>
              </w:rPr>
              <w:t>PY6, PY7</w:t>
            </w:r>
            <w:r w:rsidR="000E4D2C">
              <w:rPr>
                <w:rFonts w:ascii="Calibri" w:eastAsia="Times New Roman" w:hAnsi="Calibri" w:cs="Calibri"/>
                <w:color w:val="000000"/>
                <w:lang w:eastAsia="tr-TR"/>
              </w:rPr>
              <w:t>, PY8, PY14</w:t>
            </w:r>
          </w:p>
        </w:tc>
        <w:tc>
          <w:tcPr>
            <w:tcW w:w="1985" w:type="dxa"/>
            <w:tcBorders>
              <w:top w:val="single" w:sz="4" w:space="0" w:color="auto"/>
              <w:left w:val="nil"/>
              <w:bottom w:val="single" w:sz="4" w:space="0" w:color="auto"/>
              <w:right w:val="single" w:sz="4" w:space="0" w:color="auto"/>
            </w:tcBorders>
            <w:shd w:val="clear" w:color="auto" w:fill="auto"/>
            <w:vAlign w:val="center"/>
          </w:tcPr>
          <w:p w14:paraId="077D3C3C"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R1, R7</w:t>
            </w:r>
          </w:p>
        </w:tc>
        <w:tc>
          <w:tcPr>
            <w:tcW w:w="3402" w:type="dxa"/>
            <w:tcBorders>
              <w:top w:val="single" w:sz="4" w:space="0" w:color="auto"/>
              <w:left w:val="nil"/>
              <w:bottom w:val="single" w:sz="4" w:space="0" w:color="auto"/>
              <w:right w:val="single" w:sz="4" w:space="0" w:color="auto"/>
            </w:tcBorders>
            <w:shd w:val="clear" w:color="auto" w:fill="auto"/>
            <w:vAlign w:val="center"/>
          </w:tcPr>
          <w:p w14:paraId="6A7C8E81"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GH2, GH6</w:t>
            </w:r>
          </w:p>
        </w:tc>
      </w:tr>
      <w:tr w:rsidR="00665E08" w:rsidRPr="004D145E" w14:paraId="29C6C79C" w14:textId="77777777" w:rsidTr="000E4D2C">
        <w:trPr>
          <w:trHeight w:val="552"/>
        </w:trPr>
        <w:tc>
          <w:tcPr>
            <w:tcW w:w="7155" w:type="dxa"/>
            <w:vMerge w:val="restart"/>
            <w:tcBorders>
              <w:top w:val="single" w:sz="4" w:space="0" w:color="auto"/>
              <w:left w:val="single" w:sz="4" w:space="0" w:color="auto"/>
              <w:right w:val="single" w:sz="4" w:space="0" w:color="auto"/>
            </w:tcBorders>
            <w:shd w:val="clear" w:color="auto" w:fill="002060"/>
            <w:vAlign w:val="center"/>
          </w:tcPr>
          <w:p w14:paraId="428CB9B0" w14:textId="77777777" w:rsidR="00665E08" w:rsidRPr="004D145E" w:rsidRDefault="00665E08" w:rsidP="00665E08">
            <w:pPr>
              <w:spacing w:after="0" w:line="240" w:lineRule="auto"/>
              <w:jc w:val="center"/>
              <w:rPr>
                <w:rFonts w:ascii="Calibri" w:eastAsia="Times New Roman" w:hAnsi="Calibri" w:cs="Calibri"/>
                <w:b/>
                <w:bCs/>
                <w:color w:val="FFFFFF"/>
                <w:szCs w:val="24"/>
                <w:lang w:eastAsia="tr-TR"/>
              </w:rPr>
            </w:pPr>
            <w:r w:rsidRPr="004D145E">
              <w:rPr>
                <w:rFonts w:ascii="Calibri" w:eastAsia="Times New Roman" w:hAnsi="Calibri" w:cs="Calibri"/>
                <w:b/>
                <w:bCs/>
                <w:color w:val="FFFFFF"/>
                <w:szCs w:val="24"/>
                <w:lang w:eastAsia="tr-TR"/>
              </w:rPr>
              <w:lastRenderedPageBreak/>
              <w:t>ÖĞRENİM HEDEFİ</w:t>
            </w:r>
          </w:p>
        </w:tc>
        <w:tc>
          <w:tcPr>
            <w:tcW w:w="1842" w:type="dxa"/>
            <w:vMerge w:val="restart"/>
            <w:tcBorders>
              <w:top w:val="single" w:sz="4" w:space="0" w:color="auto"/>
              <w:left w:val="nil"/>
              <w:right w:val="single" w:sz="4" w:space="0" w:color="auto"/>
            </w:tcBorders>
            <w:shd w:val="clear" w:color="auto" w:fill="002060"/>
            <w:vAlign w:val="center"/>
          </w:tcPr>
          <w:p w14:paraId="2BBC6C9B" w14:textId="77777777" w:rsidR="00665E08" w:rsidRPr="004D145E" w:rsidRDefault="00665E08" w:rsidP="00665E08">
            <w:pPr>
              <w:spacing w:after="0" w:line="240" w:lineRule="auto"/>
              <w:jc w:val="center"/>
              <w:rPr>
                <w:rFonts w:ascii="Calibri" w:eastAsia="Times New Roman" w:hAnsi="Calibri" w:cs="Calibri"/>
                <w:b/>
                <w:bCs/>
                <w:color w:val="FFFFFF"/>
                <w:szCs w:val="24"/>
                <w:lang w:eastAsia="tr-TR"/>
              </w:rPr>
            </w:pPr>
            <w:r w:rsidRPr="004D145E">
              <w:rPr>
                <w:rFonts w:ascii="Calibri" w:eastAsia="Times New Roman" w:hAnsi="Calibri" w:cs="Calibri"/>
                <w:b/>
                <w:bCs/>
                <w:color w:val="FFFFFF"/>
                <w:szCs w:val="24"/>
                <w:lang w:eastAsia="tr-TR"/>
              </w:rPr>
              <w:t>İLGİLİ PROGRAM YETERLİLİKLERİ</w:t>
            </w:r>
          </w:p>
        </w:tc>
        <w:tc>
          <w:tcPr>
            <w:tcW w:w="1985" w:type="dxa"/>
            <w:tcBorders>
              <w:top w:val="single" w:sz="4" w:space="0" w:color="auto"/>
              <w:left w:val="nil"/>
              <w:bottom w:val="single" w:sz="4" w:space="0" w:color="auto"/>
              <w:right w:val="single" w:sz="4" w:space="0" w:color="auto"/>
            </w:tcBorders>
            <w:shd w:val="clear" w:color="auto" w:fill="002060"/>
            <w:vAlign w:val="center"/>
          </w:tcPr>
          <w:p w14:paraId="769F3DB6" w14:textId="77777777" w:rsidR="00665E08" w:rsidRPr="004D145E" w:rsidRDefault="00665E08" w:rsidP="00665E08">
            <w:pPr>
              <w:spacing w:after="0" w:line="240" w:lineRule="auto"/>
              <w:jc w:val="center"/>
              <w:rPr>
                <w:rFonts w:ascii="Calibri" w:eastAsia="Times New Roman" w:hAnsi="Calibri" w:cs="Calibri"/>
                <w:b/>
                <w:bCs/>
                <w:color w:val="FFFFFF"/>
                <w:szCs w:val="24"/>
                <w:lang w:eastAsia="tr-TR"/>
              </w:rPr>
            </w:pPr>
            <w:r w:rsidRPr="004D145E">
              <w:rPr>
                <w:rFonts w:ascii="Calibri" w:eastAsia="Times New Roman" w:hAnsi="Calibri" w:cs="Calibri"/>
                <w:b/>
                <w:bCs/>
                <w:color w:val="FFFFFF"/>
                <w:szCs w:val="24"/>
                <w:lang w:eastAsia="tr-TR"/>
              </w:rPr>
              <w:t>TEMEL ROL</w:t>
            </w:r>
          </w:p>
        </w:tc>
        <w:tc>
          <w:tcPr>
            <w:tcW w:w="3402" w:type="dxa"/>
            <w:tcBorders>
              <w:top w:val="single" w:sz="4" w:space="0" w:color="auto"/>
              <w:left w:val="nil"/>
              <w:bottom w:val="single" w:sz="4" w:space="0" w:color="auto"/>
              <w:right w:val="single" w:sz="4" w:space="0" w:color="auto"/>
            </w:tcBorders>
            <w:shd w:val="clear" w:color="auto" w:fill="002060"/>
            <w:vAlign w:val="center"/>
          </w:tcPr>
          <w:p w14:paraId="560F734A" w14:textId="77777777" w:rsidR="00665E08" w:rsidRPr="004D145E" w:rsidRDefault="00665E08" w:rsidP="00665E08">
            <w:pPr>
              <w:spacing w:after="0" w:line="240" w:lineRule="auto"/>
              <w:jc w:val="center"/>
              <w:rPr>
                <w:rFonts w:ascii="Calibri" w:eastAsia="Times New Roman" w:hAnsi="Calibri" w:cs="Calibri"/>
                <w:b/>
                <w:bCs/>
                <w:color w:val="FFFFFF"/>
                <w:szCs w:val="24"/>
                <w:lang w:eastAsia="tr-TR"/>
              </w:rPr>
            </w:pPr>
            <w:r w:rsidRPr="004D145E">
              <w:rPr>
                <w:rFonts w:ascii="Calibri" w:eastAsia="Times New Roman" w:hAnsi="Calibri" w:cs="Calibri"/>
                <w:b/>
                <w:bCs/>
                <w:color w:val="FFFFFF"/>
                <w:szCs w:val="24"/>
                <w:lang w:eastAsia="tr-TR"/>
              </w:rPr>
              <w:t>TEPDAD GENEL HEKİMLİK BECERİLERİ</w:t>
            </w:r>
          </w:p>
        </w:tc>
      </w:tr>
      <w:tr w:rsidR="00665E08" w:rsidRPr="004D145E" w14:paraId="46AD4F71" w14:textId="77777777" w:rsidTr="000E4D2C">
        <w:trPr>
          <w:trHeight w:val="20"/>
        </w:trPr>
        <w:tc>
          <w:tcPr>
            <w:tcW w:w="7155" w:type="dxa"/>
            <w:vMerge/>
            <w:tcBorders>
              <w:left w:val="single" w:sz="4" w:space="0" w:color="auto"/>
              <w:bottom w:val="single" w:sz="4" w:space="0" w:color="auto"/>
              <w:right w:val="single" w:sz="4" w:space="0" w:color="auto"/>
            </w:tcBorders>
            <w:shd w:val="clear" w:color="auto" w:fill="002060"/>
            <w:vAlign w:val="center"/>
            <w:hideMark/>
          </w:tcPr>
          <w:p w14:paraId="49E46A76" w14:textId="77777777" w:rsidR="00665E08" w:rsidRPr="004D145E" w:rsidRDefault="00665E08" w:rsidP="00665E08">
            <w:pPr>
              <w:spacing w:after="0" w:line="240" w:lineRule="auto"/>
              <w:rPr>
                <w:rFonts w:ascii="Calibri" w:eastAsia="Times New Roman" w:hAnsi="Calibri" w:cs="Calibri"/>
                <w:b/>
                <w:bCs/>
                <w:color w:val="FFFFFF"/>
                <w:szCs w:val="24"/>
                <w:lang w:eastAsia="tr-TR"/>
              </w:rPr>
            </w:pPr>
          </w:p>
        </w:tc>
        <w:tc>
          <w:tcPr>
            <w:tcW w:w="1842" w:type="dxa"/>
            <w:vMerge/>
            <w:tcBorders>
              <w:left w:val="nil"/>
              <w:bottom w:val="single" w:sz="4" w:space="0" w:color="auto"/>
              <w:right w:val="single" w:sz="4" w:space="0" w:color="auto"/>
            </w:tcBorders>
            <w:shd w:val="clear" w:color="auto" w:fill="002060"/>
            <w:vAlign w:val="center"/>
            <w:hideMark/>
          </w:tcPr>
          <w:p w14:paraId="5AD512F2" w14:textId="77777777" w:rsidR="00665E08" w:rsidRPr="004D145E" w:rsidRDefault="00665E08" w:rsidP="00665E08">
            <w:pPr>
              <w:spacing w:after="0" w:line="240" w:lineRule="auto"/>
              <w:rPr>
                <w:rFonts w:ascii="Calibri" w:eastAsia="Times New Roman" w:hAnsi="Calibri" w:cs="Calibri"/>
                <w:b/>
                <w:bCs/>
                <w:color w:val="FFFFFF"/>
                <w:szCs w:val="24"/>
                <w:lang w:eastAsia="tr-TR"/>
              </w:rPr>
            </w:pPr>
          </w:p>
        </w:tc>
        <w:tc>
          <w:tcPr>
            <w:tcW w:w="1985" w:type="dxa"/>
            <w:tcBorders>
              <w:top w:val="single" w:sz="4" w:space="0" w:color="auto"/>
              <w:left w:val="nil"/>
              <w:bottom w:val="single" w:sz="4" w:space="0" w:color="auto"/>
              <w:right w:val="single" w:sz="4" w:space="0" w:color="auto"/>
            </w:tcBorders>
            <w:shd w:val="clear" w:color="auto" w:fill="002060"/>
            <w:vAlign w:val="center"/>
            <w:hideMark/>
          </w:tcPr>
          <w:p w14:paraId="3B44C533" w14:textId="77777777" w:rsidR="00665E08" w:rsidRPr="004D145E" w:rsidRDefault="00665E08" w:rsidP="00665E08">
            <w:pPr>
              <w:spacing w:after="0" w:line="240" w:lineRule="auto"/>
              <w:rPr>
                <w:rFonts w:ascii="Calibri" w:eastAsia="Times New Roman" w:hAnsi="Calibri" w:cs="Calibri"/>
                <w:b/>
                <w:bCs/>
                <w:color w:val="FFFFFF"/>
                <w:lang w:eastAsia="tr-TR"/>
              </w:rPr>
            </w:pPr>
            <w:r w:rsidRPr="004D145E">
              <w:rPr>
                <w:rFonts w:ascii="Calibri" w:eastAsia="Times New Roman" w:hAnsi="Calibri" w:cs="Calibri"/>
                <w:b/>
                <w:bCs/>
                <w:color w:val="FFFFFF"/>
                <w:lang w:eastAsia="tr-TR"/>
              </w:rPr>
              <w:t>R1- Tıp Doktoru</w:t>
            </w:r>
            <w:r w:rsidRPr="004D145E">
              <w:rPr>
                <w:rFonts w:ascii="Calibri" w:eastAsia="Times New Roman" w:hAnsi="Calibri" w:cs="Calibri"/>
                <w:b/>
                <w:bCs/>
                <w:color w:val="FFFFFF"/>
                <w:lang w:eastAsia="tr-TR"/>
              </w:rPr>
              <w:br/>
              <w:t>R2-Ekip Çalışanı</w:t>
            </w:r>
            <w:r w:rsidRPr="004D145E">
              <w:rPr>
                <w:rFonts w:ascii="Calibri" w:eastAsia="Times New Roman" w:hAnsi="Calibri" w:cs="Calibri"/>
                <w:b/>
                <w:bCs/>
                <w:color w:val="FFFFFF"/>
                <w:lang w:eastAsia="tr-TR"/>
              </w:rPr>
              <w:br/>
              <w:t>R3-İletişimci</w:t>
            </w:r>
            <w:r w:rsidRPr="004D145E">
              <w:rPr>
                <w:rFonts w:ascii="Calibri" w:eastAsia="Times New Roman" w:hAnsi="Calibri" w:cs="Calibri"/>
                <w:b/>
                <w:bCs/>
                <w:color w:val="FFFFFF"/>
                <w:lang w:eastAsia="tr-TR"/>
              </w:rPr>
              <w:br/>
              <w:t>R4-Lider</w:t>
            </w:r>
            <w:r w:rsidRPr="004D145E">
              <w:rPr>
                <w:rFonts w:ascii="Calibri" w:eastAsia="Times New Roman" w:hAnsi="Calibri" w:cs="Calibri"/>
                <w:b/>
                <w:bCs/>
                <w:color w:val="FFFFFF"/>
                <w:lang w:eastAsia="tr-TR"/>
              </w:rPr>
              <w:br/>
              <w:t>R5-Sağlık Savunucusu</w:t>
            </w:r>
            <w:r w:rsidRPr="004D145E">
              <w:rPr>
                <w:rFonts w:ascii="Calibri" w:eastAsia="Times New Roman" w:hAnsi="Calibri" w:cs="Calibri"/>
                <w:b/>
                <w:bCs/>
                <w:color w:val="FFFFFF"/>
                <w:lang w:eastAsia="tr-TR"/>
              </w:rPr>
              <w:br/>
              <w:t>R6-Bilim İnsanı</w:t>
            </w:r>
            <w:r w:rsidRPr="004D145E">
              <w:rPr>
                <w:rFonts w:ascii="Calibri" w:eastAsia="Times New Roman" w:hAnsi="Calibri" w:cs="Calibri"/>
                <w:b/>
                <w:bCs/>
                <w:color w:val="FFFFFF"/>
                <w:lang w:eastAsia="tr-TR"/>
              </w:rPr>
              <w:br/>
              <w:t>R7-Profesyonel</w:t>
            </w:r>
          </w:p>
        </w:tc>
        <w:tc>
          <w:tcPr>
            <w:tcW w:w="3402" w:type="dxa"/>
            <w:tcBorders>
              <w:top w:val="single" w:sz="4" w:space="0" w:color="auto"/>
              <w:left w:val="nil"/>
              <w:bottom w:val="single" w:sz="4" w:space="0" w:color="auto"/>
              <w:right w:val="single" w:sz="4" w:space="0" w:color="auto"/>
            </w:tcBorders>
            <w:shd w:val="clear" w:color="auto" w:fill="002060"/>
            <w:vAlign w:val="center"/>
            <w:hideMark/>
          </w:tcPr>
          <w:p w14:paraId="584E15F5" w14:textId="77777777" w:rsidR="00665E08" w:rsidRPr="0046509D" w:rsidRDefault="00665E08" w:rsidP="00665E08">
            <w:pPr>
              <w:spacing w:after="0" w:line="240" w:lineRule="auto"/>
              <w:rPr>
                <w:rFonts w:ascii="Calibri" w:eastAsia="Times New Roman" w:hAnsi="Calibri" w:cs="Calibri"/>
                <w:b/>
                <w:bCs/>
                <w:color w:val="FFFFFF"/>
                <w:lang w:eastAsia="tr-TR"/>
              </w:rPr>
            </w:pPr>
            <w:r w:rsidRPr="004D145E">
              <w:rPr>
                <w:rFonts w:ascii="Calibri" w:eastAsia="Times New Roman" w:hAnsi="Calibri" w:cs="Calibri"/>
                <w:b/>
                <w:bCs/>
                <w:color w:val="FFFFFF"/>
                <w:lang w:eastAsia="tr-TR"/>
              </w:rPr>
              <w:t>GH1- Analitik Ve Eleştirel Düşünme</w:t>
            </w:r>
            <w:r w:rsidRPr="004D145E">
              <w:rPr>
                <w:rFonts w:ascii="Calibri" w:eastAsia="Times New Roman" w:hAnsi="Calibri" w:cs="Calibri"/>
                <w:b/>
                <w:bCs/>
                <w:color w:val="FFFFFF"/>
                <w:lang w:eastAsia="tr-TR"/>
              </w:rPr>
              <w:br/>
              <w:t>GH2-Klinik Sorgulama-Akıl Yürütme</w:t>
            </w:r>
            <w:r w:rsidRPr="004D145E">
              <w:rPr>
                <w:rFonts w:ascii="Calibri" w:eastAsia="Times New Roman" w:hAnsi="Calibri" w:cs="Calibri"/>
                <w:b/>
                <w:bCs/>
                <w:color w:val="FFFFFF"/>
                <w:lang w:eastAsia="tr-TR"/>
              </w:rPr>
              <w:br/>
              <w:t>GH3-Problem Çözme</w:t>
            </w:r>
            <w:r w:rsidRPr="004D145E">
              <w:rPr>
                <w:rFonts w:ascii="Calibri" w:eastAsia="Times New Roman" w:hAnsi="Calibri" w:cs="Calibri"/>
                <w:b/>
                <w:bCs/>
                <w:color w:val="FFFFFF"/>
                <w:lang w:eastAsia="tr-TR"/>
              </w:rPr>
              <w:br/>
              <w:t>GH4-Bilgiye Ulaşma Ve Kullanma</w:t>
            </w:r>
            <w:r w:rsidRPr="004D145E">
              <w:rPr>
                <w:rFonts w:ascii="Calibri" w:eastAsia="Times New Roman" w:hAnsi="Calibri" w:cs="Calibri"/>
                <w:b/>
                <w:bCs/>
                <w:color w:val="FFFFFF"/>
                <w:lang w:eastAsia="tr-TR"/>
              </w:rPr>
              <w:br/>
              <w:t>GH5-Yaşam Boyu Öğrenme</w:t>
            </w:r>
            <w:r w:rsidRPr="004D145E">
              <w:rPr>
                <w:rFonts w:ascii="Calibri" w:eastAsia="Times New Roman" w:hAnsi="Calibri" w:cs="Calibri"/>
                <w:b/>
                <w:bCs/>
                <w:color w:val="FFFFFF"/>
                <w:lang w:eastAsia="tr-TR"/>
              </w:rPr>
              <w:br/>
              <w:t>GH6-İletişim Ve Ekip Çalışması</w:t>
            </w:r>
          </w:p>
        </w:tc>
      </w:tr>
      <w:tr w:rsidR="000E4D2C" w:rsidRPr="004D145E" w14:paraId="6E596E50" w14:textId="77777777" w:rsidTr="000E4D2C">
        <w:trPr>
          <w:trHeight w:val="20"/>
        </w:trPr>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14:paraId="01CD6A10" w14:textId="77777777" w:rsidR="000E4D2C" w:rsidRPr="004D145E" w:rsidRDefault="000E4D2C" w:rsidP="000E4D2C">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Tanı yöntemlerini basitte</w:t>
            </w:r>
            <w:r>
              <w:rPr>
                <w:rFonts w:ascii="Calibri" w:eastAsia="Times New Roman" w:hAnsi="Calibri" w:cs="Calibri"/>
                <w:color w:val="000000"/>
                <w:lang w:eastAsia="tr-TR"/>
              </w:rPr>
              <w:t xml:space="preserve">n karmaşığa basamaklar halinde </w:t>
            </w:r>
            <w:r w:rsidRPr="0046509D">
              <w:rPr>
                <w:rFonts w:eastAsia="Times New Roman" w:cstheme="minorHAnsi"/>
                <w:color w:val="000000"/>
                <w:lang w:eastAsia="tr-TR"/>
              </w:rPr>
              <w:t>k</w:t>
            </w:r>
            <w:r w:rsidRPr="004D145E">
              <w:rPr>
                <w:rFonts w:ascii="Calibri" w:eastAsia="Times New Roman" w:hAnsi="Calibri" w:cs="Calibri"/>
                <w:color w:val="000000"/>
                <w:lang w:eastAsia="tr-TR"/>
              </w:rPr>
              <w:t>ullanır</w:t>
            </w:r>
            <w:r>
              <w:rPr>
                <w:rFonts w:ascii="Calibri" w:eastAsia="Times New Roman" w:hAnsi="Calibri" w:cs="Calibri"/>
                <w:color w:val="000000"/>
                <w:lang w:eastAsia="tr-TR"/>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6A8A48" w14:textId="77777777" w:rsidR="000E4D2C" w:rsidRPr="004D145E" w:rsidRDefault="000E4D2C" w:rsidP="000E4D2C">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PY1, PY2, PY7, PY8, PY18</w:t>
            </w:r>
          </w:p>
        </w:tc>
        <w:tc>
          <w:tcPr>
            <w:tcW w:w="1985" w:type="dxa"/>
            <w:tcBorders>
              <w:top w:val="single" w:sz="4" w:space="0" w:color="auto"/>
              <w:left w:val="nil"/>
              <w:bottom w:val="single" w:sz="4" w:space="0" w:color="auto"/>
              <w:right w:val="single" w:sz="4" w:space="0" w:color="auto"/>
            </w:tcBorders>
            <w:shd w:val="clear" w:color="auto" w:fill="auto"/>
            <w:vAlign w:val="center"/>
          </w:tcPr>
          <w:p w14:paraId="5247B4EA" w14:textId="77777777" w:rsidR="000E4D2C" w:rsidRPr="004D145E" w:rsidRDefault="000E4D2C" w:rsidP="000E4D2C">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RI, R5, R7</w:t>
            </w:r>
          </w:p>
        </w:tc>
        <w:tc>
          <w:tcPr>
            <w:tcW w:w="3402" w:type="dxa"/>
            <w:tcBorders>
              <w:top w:val="single" w:sz="4" w:space="0" w:color="auto"/>
              <w:left w:val="nil"/>
              <w:bottom w:val="single" w:sz="4" w:space="0" w:color="auto"/>
              <w:right w:val="single" w:sz="4" w:space="0" w:color="auto"/>
            </w:tcBorders>
            <w:shd w:val="clear" w:color="auto" w:fill="auto"/>
            <w:vAlign w:val="center"/>
          </w:tcPr>
          <w:p w14:paraId="23F44DCD" w14:textId="77777777" w:rsidR="000E4D2C" w:rsidRPr="004D145E" w:rsidRDefault="000E4D2C" w:rsidP="000E4D2C">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GH1, GH2, GH3</w:t>
            </w:r>
          </w:p>
        </w:tc>
      </w:tr>
      <w:tr w:rsidR="00665E08" w:rsidRPr="004D145E" w14:paraId="47EC435E" w14:textId="77777777" w:rsidTr="000E4D2C">
        <w:trPr>
          <w:trHeight w:val="20"/>
        </w:trPr>
        <w:tc>
          <w:tcPr>
            <w:tcW w:w="7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9DFC8"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Akılcı ilaç kullanımı ilkelerini uygular</w:t>
            </w:r>
            <w:r>
              <w:rPr>
                <w:rFonts w:ascii="Calibri" w:eastAsia="Times New Roman" w:hAnsi="Calibri" w:cs="Calibri"/>
                <w:color w:val="000000"/>
                <w:lang w:eastAsia="tr-TR"/>
              </w:rPr>
              <w:t>.</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3AEB13"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PY1, PY2, PY3, PY7, PY8, PY18</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5915A4"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RI, R5, R7</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9FF0F9"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GH1, GH2, GH3</w:t>
            </w:r>
          </w:p>
        </w:tc>
      </w:tr>
      <w:tr w:rsidR="00665E08" w:rsidRPr="004D145E" w14:paraId="26E76412" w14:textId="77777777" w:rsidTr="000E4D2C">
        <w:trPr>
          <w:trHeight w:val="20"/>
        </w:trPr>
        <w:tc>
          <w:tcPr>
            <w:tcW w:w="7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14EDB"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Topluma yönelik danışmanlık hizmeti verirken dikkat edilmesi gereken prensipleri açıklar</w:t>
            </w:r>
            <w:r>
              <w:rPr>
                <w:rFonts w:ascii="Calibri" w:eastAsia="Times New Roman" w:hAnsi="Calibri" w:cs="Calibri"/>
                <w:color w:val="000000"/>
                <w:lang w:eastAsia="tr-TR"/>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79AFC00"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PY4, PY12, PY13, PY14, PY15, PY16, PY17</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FC28109"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R1, R2, R4, R5, R7</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3DD2BD6"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GH6</w:t>
            </w:r>
          </w:p>
        </w:tc>
      </w:tr>
      <w:tr w:rsidR="00665E08" w:rsidRPr="004D145E" w14:paraId="1470570A" w14:textId="77777777" w:rsidTr="000E4D2C">
        <w:trPr>
          <w:trHeight w:val="695"/>
        </w:trPr>
        <w:tc>
          <w:tcPr>
            <w:tcW w:w="7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F6CA47"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 xml:space="preserve">Hekimlik hizmeti verirken insan </w:t>
            </w:r>
            <w:r>
              <w:rPr>
                <w:rFonts w:ascii="Calibri" w:eastAsia="Times New Roman" w:hAnsi="Calibri" w:cs="Calibri"/>
                <w:color w:val="000000"/>
                <w:lang w:eastAsia="tr-TR"/>
              </w:rPr>
              <w:t xml:space="preserve">ve hasta haklarını gözetir ve </w:t>
            </w:r>
            <w:r w:rsidRPr="004D145E">
              <w:rPr>
                <w:rFonts w:ascii="Calibri" w:eastAsia="Times New Roman" w:hAnsi="Calibri" w:cs="Calibri"/>
                <w:color w:val="000000"/>
                <w:lang w:eastAsia="tr-TR"/>
              </w:rPr>
              <w:t>kişisel verilerin korunması ilkelerini benimser</w:t>
            </w:r>
            <w:r>
              <w:rPr>
                <w:rFonts w:ascii="Calibri" w:eastAsia="Times New Roman" w:hAnsi="Calibri" w:cs="Calibri"/>
                <w:color w:val="000000"/>
                <w:lang w:eastAsia="tr-TR"/>
              </w:rPr>
              <w:t>.</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BAC110"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PY18, PY19</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8D504B"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R1, R3, R7</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4DF9AE"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GH6</w:t>
            </w:r>
          </w:p>
        </w:tc>
      </w:tr>
      <w:tr w:rsidR="00665E08" w:rsidRPr="004D145E" w14:paraId="3088BBAA" w14:textId="77777777" w:rsidTr="000E4D2C">
        <w:trPr>
          <w:trHeight w:val="695"/>
        </w:trPr>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14:paraId="34C7D168" w14:textId="77777777" w:rsidR="00665E08" w:rsidRDefault="00665E08" w:rsidP="00665E08">
            <w:pPr>
              <w:rPr>
                <w:rFonts w:ascii="Calibri" w:hAnsi="Calibri" w:cs="Calibri"/>
                <w:color w:val="000000"/>
              </w:rPr>
            </w:pPr>
            <w:r>
              <w:rPr>
                <w:rFonts w:ascii="Calibri" w:hAnsi="Calibri" w:cs="Calibri"/>
                <w:color w:val="000000"/>
              </w:rPr>
              <w:t xml:space="preserve">Kulak burun boğaz hastalıkların tanı, tedavi izleminde </w:t>
            </w:r>
            <w:proofErr w:type="spellStart"/>
            <w:r>
              <w:rPr>
                <w:rFonts w:ascii="Calibri" w:hAnsi="Calibri" w:cs="Calibri"/>
                <w:color w:val="000000"/>
              </w:rPr>
              <w:t>multidisipliner</w:t>
            </w:r>
            <w:proofErr w:type="spellEnd"/>
            <w:r>
              <w:rPr>
                <w:rFonts w:ascii="Calibri" w:hAnsi="Calibri" w:cs="Calibri"/>
                <w:color w:val="000000"/>
              </w:rPr>
              <w:t xml:space="preserve"> yaklaşımın önemini kavrar. </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B95427" w14:textId="77777777" w:rsidR="00665E08" w:rsidRDefault="00665E08" w:rsidP="00665E08">
            <w:pPr>
              <w:rPr>
                <w:rFonts w:ascii="Calibri" w:hAnsi="Calibri" w:cs="Calibri"/>
                <w:color w:val="000000"/>
              </w:rPr>
            </w:pPr>
            <w:r>
              <w:rPr>
                <w:rFonts w:ascii="Calibri" w:hAnsi="Calibri" w:cs="Calibri"/>
                <w:color w:val="000000"/>
              </w:rPr>
              <w:t>PY12, PY14, PY20</w:t>
            </w:r>
          </w:p>
        </w:tc>
        <w:tc>
          <w:tcPr>
            <w:tcW w:w="1985" w:type="dxa"/>
            <w:tcBorders>
              <w:top w:val="single" w:sz="4" w:space="0" w:color="auto"/>
              <w:left w:val="nil"/>
              <w:bottom w:val="single" w:sz="4" w:space="0" w:color="auto"/>
              <w:right w:val="single" w:sz="4" w:space="0" w:color="auto"/>
            </w:tcBorders>
            <w:shd w:val="clear" w:color="auto" w:fill="auto"/>
            <w:vAlign w:val="center"/>
          </w:tcPr>
          <w:p w14:paraId="10DE400D" w14:textId="77777777" w:rsidR="00665E08" w:rsidRDefault="00665E08" w:rsidP="00665E08">
            <w:pPr>
              <w:rPr>
                <w:rFonts w:ascii="Calibri" w:hAnsi="Calibri" w:cs="Calibri"/>
                <w:color w:val="000000"/>
              </w:rPr>
            </w:pPr>
            <w:r>
              <w:rPr>
                <w:rFonts w:ascii="Calibri" w:hAnsi="Calibri" w:cs="Calibri"/>
                <w:color w:val="000000"/>
              </w:rPr>
              <w:t>R2, R4, R7</w:t>
            </w:r>
          </w:p>
        </w:tc>
        <w:tc>
          <w:tcPr>
            <w:tcW w:w="3402" w:type="dxa"/>
            <w:tcBorders>
              <w:top w:val="single" w:sz="4" w:space="0" w:color="auto"/>
              <w:left w:val="nil"/>
              <w:bottom w:val="single" w:sz="4" w:space="0" w:color="auto"/>
              <w:right w:val="single" w:sz="4" w:space="0" w:color="auto"/>
            </w:tcBorders>
            <w:shd w:val="clear" w:color="auto" w:fill="auto"/>
            <w:vAlign w:val="center"/>
          </w:tcPr>
          <w:p w14:paraId="394BEB25" w14:textId="77777777" w:rsidR="00665E08" w:rsidRDefault="00665E08" w:rsidP="00665E08">
            <w:pPr>
              <w:rPr>
                <w:rFonts w:ascii="Calibri" w:hAnsi="Calibri" w:cs="Calibri"/>
                <w:color w:val="000000"/>
              </w:rPr>
            </w:pPr>
            <w:r>
              <w:rPr>
                <w:rFonts w:ascii="Calibri" w:hAnsi="Calibri" w:cs="Calibri"/>
                <w:color w:val="000000"/>
              </w:rPr>
              <w:t>GH6</w:t>
            </w:r>
          </w:p>
        </w:tc>
      </w:tr>
      <w:tr w:rsidR="00665E08" w:rsidRPr="004D145E" w14:paraId="671E7D6B" w14:textId="77777777" w:rsidTr="000E4D2C">
        <w:trPr>
          <w:trHeight w:val="695"/>
        </w:trPr>
        <w:tc>
          <w:tcPr>
            <w:tcW w:w="7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943EB4" w14:textId="77777777" w:rsidR="00665E08" w:rsidRDefault="00665E08" w:rsidP="00665E08">
            <w:pPr>
              <w:rPr>
                <w:rFonts w:ascii="Calibri" w:hAnsi="Calibri" w:cs="Calibri"/>
                <w:color w:val="000000"/>
              </w:rPr>
            </w:pPr>
            <w:r>
              <w:rPr>
                <w:rFonts w:ascii="Calibri" w:hAnsi="Calibri" w:cs="Calibri"/>
                <w:color w:val="000000"/>
              </w:rPr>
              <w:t>Travma ve acil kulak burun boğaz durumlarında hukuki sorumluluklarını açıklar.</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363FFB"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PY11, PY14, PY18</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4149B0"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RI, R7</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9B4C60C" w14:textId="77777777" w:rsidR="00665E08" w:rsidRPr="004D145E" w:rsidRDefault="00665E08" w:rsidP="00665E08">
            <w:pPr>
              <w:spacing w:after="0" w:line="240" w:lineRule="auto"/>
              <w:rPr>
                <w:rFonts w:ascii="Calibri" w:eastAsia="Times New Roman" w:hAnsi="Calibri" w:cs="Calibri"/>
                <w:color w:val="000000"/>
                <w:lang w:eastAsia="tr-TR"/>
              </w:rPr>
            </w:pPr>
            <w:r w:rsidRPr="004D145E">
              <w:rPr>
                <w:rFonts w:ascii="Calibri" w:eastAsia="Times New Roman" w:hAnsi="Calibri" w:cs="Calibri"/>
                <w:color w:val="000000"/>
                <w:lang w:eastAsia="tr-TR"/>
              </w:rPr>
              <w:t>GH6</w:t>
            </w:r>
          </w:p>
        </w:tc>
      </w:tr>
    </w:tbl>
    <w:p w14:paraId="17BE6184" w14:textId="77777777" w:rsidR="00A06363" w:rsidRPr="00A06363" w:rsidRDefault="00A06363" w:rsidP="00F26534">
      <w:pPr>
        <w:spacing w:after="0" w:line="240" w:lineRule="auto"/>
        <w:rPr>
          <w:rFonts w:cstheme="minorHAnsi"/>
          <w:b/>
          <w:sz w:val="24"/>
          <w:szCs w:val="28"/>
        </w:rPr>
      </w:pPr>
    </w:p>
    <w:p w14:paraId="7DAFD127" w14:textId="77777777" w:rsidR="00A06363" w:rsidRDefault="00A06363" w:rsidP="00F26534">
      <w:pPr>
        <w:spacing w:after="0" w:line="240" w:lineRule="auto"/>
        <w:rPr>
          <w:rFonts w:cstheme="minorHAnsi"/>
          <w:b/>
          <w:sz w:val="28"/>
          <w:szCs w:val="28"/>
        </w:rPr>
      </w:pPr>
    </w:p>
    <w:p w14:paraId="5CF7BAF4" w14:textId="77777777" w:rsidR="001B21A9" w:rsidRDefault="001B21A9" w:rsidP="00F26534">
      <w:pPr>
        <w:spacing w:after="0" w:line="240" w:lineRule="auto"/>
        <w:rPr>
          <w:rFonts w:cstheme="minorHAnsi"/>
          <w:b/>
          <w:sz w:val="28"/>
          <w:szCs w:val="28"/>
        </w:rPr>
        <w:sectPr w:rsidR="001B21A9" w:rsidSect="001B21A9">
          <w:pgSz w:w="16838" w:h="11906" w:orient="landscape"/>
          <w:pgMar w:top="1418" w:right="1418" w:bottom="1418" w:left="1418" w:header="709" w:footer="709" w:gutter="0"/>
          <w:cols w:space="708"/>
          <w:docGrid w:linePitch="360"/>
        </w:sectPr>
      </w:pPr>
    </w:p>
    <w:p w14:paraId="26CC1129" w14:textId="77777777" w:rsidR="0046509D" w:rsidRDefault="004D145E" w:rsidP="000E4D2C">
      <w:pPr>
        <w:spacing w:after="0" w:line="240" w:lineRule="auto"/>
        <w:ind w:hanging="142"/>
        <w:rPr>
          <w:rFonts w:cstheme="minorHAnsi"/>
          <w:b/>
          <w:bCs/>
          <w:sz w:val="28"/>
          <w:szCs w:val="26"/>
        </w:rPr>
      </w:pPr>
      <w:r w:rsidRPr="004D145E">
        <w:rPr>
          <w:rFonts w:cstheme="minorHAnsi"/>
          <w:b/>
          <w:bCs/>
          <w:sz w:val="28"/>
          <w:szCs w:val="36"/>
        </w:rPr>
        <w:lastRenderedPageBreak/>
        <w:t xml:space="preserve">KULAK BURUN ve BOĞAZ HASTALIKLARI </w:t>
      </w:r>
      <w:r w:rsidR="00A320E9" w:rsidRPr="00A320E9">
        <w:rPr>
          <w:rFonts w:cstheme="minorHAnsi"/>
          <w:b/>
          <w:bCs/>
          <w:sz w:val="28"/>
          <w:szCs w:val="26"/>
        </w:rPr>
        <w:t>STAJI</w:t>
      </w:r>
      <w:r w:rsidR="00A320E9">
        <w:rPr>
          <w:rFonts w:cstheme="minorHAnsi"/>
          <w:b/>
          <w:bCs/>
          <w:sz w:val="28"/>
          <w:szCs w:val="26"/>
        </w:rPr>
        <w:t xml:space="preserve"> </w:t>
      </w:r>
      <w:r w:rsidR="00F26534" w:rsidRPr="00F26534">
        <w:rPr>
          <w:rFonts w:cstheme="minorHAnsi"/>
          <w:b/>
          <w:bCs/>
          <w:sz w:val="28"/>
          <w:szCs w:val="26"/>
        </w:rPr>
        <w:t>ÇEP TABLOSU</w:t>
      </w:r>
    </w:p>
    <w:p w14:paraId="7DBB28A8" w14:textId="77777777" w:rsidR="00CA3EF7" w:rsidRPr="00CA3EF7" w:rsidRDefault="00CA3EF7" w:rsidP="00F26534">
      <w:pPr>
        <w:spacing w:after="0" w:line="240" w:lineRule="auto"/>
        <w:rPr>
          <w:rFonts w:cstheme="minorHAnsi"/>
          <w:b/>
          <w:bCs/>
          <w:sz w:val="10"/>
          <w:szCs w:val="26"/>
        </w:rPr>
      </w:pPr>
    </w:p>
    <w:tbl>
      <w:tblPr>
        <w:tblW w:w="14526" w:type="dxa"/>
        <w:tblInd w:w="-72" w:type="dxa"/>
        <w:tblCellMar>
          <w:left w:w="70" w:type="dxa"/>
          <w:right w:w="70" w:type="dxa"/>
        </w:tblCellMar>
        <w:tblLook w:val="04A0" w:firstRow="1" w:lastRow="0" w:firstColumn="1" w:lastColumn="0" w:noHBand="0" w:noVBand="1"/>
      </w:tblPr>
      <w:tblGrid>
        <w:gridCol w:w="2836"/>
        <w:gridCol w:w="3395"/>
        <w:gridCol w:w="5445"/>
        <w:gridCol w:w="1126"/>
        <w:gridCol w:w="1724"/>
      </w:tblGrid>
      <w:tr w:rsidR="00D41205" w:rsidRPr="0046509D" w14:paraId="5F9D1EA4" w14:textId="77777777" w:rsidTr="000E4D2C">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1013C246" w14:textId="77777777" w:rsidR="0046509D" w:rsidRPr="0046509D" w:rsidRDefault="0046509D" w:rsidP="0046509D">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SEMPTOMLAR/DURUMLAR</w:t>
            </w:r>
          </w:p>
        </w:tc>
        <w:tc>
          <w:tcPr>
            <w:tcW w:w="339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110BA0A" w14:textId="77777777" w:rsidR="0046509D" w:rsidRPr="0046509D" w:rsidRDefault="0046509D" w:rsidP="0046509D">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ÇEKİRDEK HASTALIKLAR / KLİNİK PROBLEMLER</w:t>
            </w:r>
          </w:p>
        </w:tc>
        <w:tc>
          <w:tcPr>
            <w:tcW w:w="544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9BDFDD4" w14:textId="77777777" w:rsidR="0046509D" w:rsidRPr="0046509D" w:rsidRDefault="0046509D" w:rsidP="0046509D">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DÖNEM 5 DERS ADI</w:t>
            </w:r>
          </w:p>
        </w:tc>
        <w:tc>
          <w:tcPr>
            <w:tcW w:w="112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8BF92F1" w14:textId="77777777" w:rsidR="0046509D" w:rsidRPr="0046509D" w:rsidRDefault="0046509D" w:rsidP="0046509D">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ÖĞRENİM DÜZEYİ</w:t>
            </w:r>
          </w:p>
        </w:tc>
        <w:tc>
          <w:tcPr>
            <w:tcW w:w="172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18751B18" w14:textId="77777777" w:rsidR="0046509D" w:rsidRPr="0046509D" w:rsidRDefault="00CA3EF7" w:rsidP="0046509D">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ÖLÇME -DEĞERLENDİRME</w:t>
            </w:r>
          </w:p>
        </w:tc>
      </w:tr>
      <w:tr w:rsidR="00D41205" w:rsidRPr="0046509D" w14:paraId="1B84AB04"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29AD58E3" w14:textId="77777777" w:rsidR="0046509D" w:rsidRPr="0046509D" w:rsidRDefault="0046509D" w:rsidP="0046509D">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AĞIZ KURULUĞU</w:t>
            </w:r>
          </w:p>
        </w:tc>
        <w:tc>
          <w:tcPr>
            <w:tcW w:w="3395" w:type="dxa"/>
            <w:tcBorders>
              <w:top w:val="single" w:sz="4" w:space="0" w:color="auto"/>
              <w:left w:val="single" w:sz="4" w:space="0" w:color="auto"/>
              <w:bottom w:val="single" w:sz="4" w:space="0" w:color="auto"/>
              <w:right w:val="nil"/>
            </w:tcBorders>
            <w:shd w:val="clear" w:color="auto" w:fill="auto"/>
            <w:vAlign w:val="center"/>
            <w:hideMark/>
          </w:tcPr>
          <w:p w14:paraId="7A37D819" w14:textId="77777777" w:rsidR="0046509D" w:rsidRPr="0046509D" w:rsidRDefault="0046509D" w:rsidP="0046509D">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Sjögren</w:t>
            </w:r>
            <w:proofErr w:type="spellEnd"/>
            <w:r w:rsidRPr="0046509D">
              <w:rPr>
                <w:rFonts w:ascii="Calibri" w:eastAsia="Times New Roman" w:hAnsi="Calibri" w:cs="Calibri"/>
                <w:lang w:eastAsia="tr-TR"/>
              </w:rPr>
              <w:t xml:space="preserve"> Sendromu</w:t>
            </w:r>
          </w:p>
        </w:tc>
        <w:tc>
          <w:tcPr>
            <w:tcW w:w="5445" w:type="dxa"/>
            <w:tcBorders>
              <w:top w:val="single" w:sz="4" w:space="0" w:color="auto"/>
              <w:left w:val="single" w:sz="4" w:space="0" w:color="auto"/>
              <w:bottom w:val="single" w:sz="4" w:space="0" w:color="auto"/>
              <w:right w:val="nil"/>
            </w:tcBorders>
            <w:shd w:val="clear" w:color="auto" w:fill="auto"/>
            <w:vAlign w:val="center"/>
            <w:hideMark/>
          </w:tcPr>
          <w:p w14:paraId="4B6A3CE7" w14:textId="77777777" w:rsidR="0046509D" w:rsidRPr="0046509D" w:rsidRDefault="0046509D" w:rsidP="0046509D">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Tükrük</w:t>
            </w:r>
            <w:proofErr w:type="spellEnd"/>
            <w:r w:rsidRPr="0046509D">
              <w:rPr>
                <w:rFonts w:ascii="Calibri" w:eastAsia="Times New Roman" w:hAnsi="Calibri" w:cs="Calibri"/>
                <w:lang w:eastAsia="tr-TR"/>
              </w:rPr>
              <w:t xml:space="preserve"> Bezi Hastalıkları </w:t>
            </w:r>
          </w:p>
        </w:tc>
        <w:tc>
          <w:tcPr>
            <w:tcW w:w="1126" w:type="dxa"/>
            <w:tcBorders>
              <w:top w:val="single" w:sz="4" w:space="0" w:color="auto"/>
              <w:left w:val="single" w:sz="4" w:space="0" w:color="auto"/>
              <w:bottom w:val="single" w:sz="4" w:space="0" w:color="auto"/>
              <w:right w:val="nil"/>
            </w:tcBorders>
            <w:shd w:val="clear" w:color="auto" w:fill="auto"/>
            <w:vAlign w:val="center"/>
            <w:hideMark/>
          </w:tcPr>
          <w:p w14:paraId="45AF53A4" w14:textId="77777777" w:rsidR="0046509D" w:rsidRPr="0046509D" w:rsidRDefault="0046509D" w:rsidP="0046509D">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89FBB"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2436A17B"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BA18973" w14:textId="77777777" w:rsidR="0046509D" w:rsidRPr="0046509D" w:rsidRDefault="0046509D" w:rsidP="0046509D">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AĞIZDA YARA</w:t>
            </w:r>
          </w:p>
        </w:tc>
        <w:tc>
          <w:tcPr>
            <w:tcW w:w="339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F22E82F"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Baş Boyun Kanserleri</w:t>
            </w:r>
          </w:p>
        </w:tc>
        <w:tc>
          <w:tcPr>
            <w:tcW w:w="544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931F9A9"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1.Boyun Kitlelerine Yaklaşım</w:t>
            </w:r>
            <w:r w:rsidRPr="0046509D">
              <w:rPr>
                <w:rFonts w:ascii="Calibri" w:eastAsia="Times New Roman" w:hAnsi="Calibri" w:cs="Calibri"/>
                <w:lang w:eastAsia="tr-TR"/>
              </w:rPr>
              <w:br/>
              <w:t xml:space="preserve">2.Larinks Tümörleri </w:t>
            </w:r>
            <w:r w:rsidRPr="0046509D">
              <w:rPr>
                <w:rFonts w:ascii="Calibri" w:eastAsia="Times New Roman" w:hAnsi="Calibri" w:cs="Calibri"/>
                <w:lang w:eastAsia="tr-TR"/>
              </w:rPr>
              <w:br/>
              <w:t xml:space="preserve">3.Nazofarenks Kanseri </w:t>
            </w:r>
          </w:p>
        </w:tc>
        <w:tc>
          <w:tcPr>
            <w:tcW w:w="112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D43B724" w14:textId="77777777" w:rsidR="0046509D" w:rsidRPr="0046509D" w:rsidRDefault="0046509D" w:rsidP="0046509D">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r w:rsidRPr="0046509D">
              <w:rPr>
                <w:rFonts w:ascii="Calibri" w:eastAsia="Times New Roman" w:hAnsi="Calibri" w:cs="Calibri"/>
                <w:lang w:eastAsia="tr-TR"/>
              </w:rPr>
              <w:t xml:space="preserve">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5A563"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0CD747A6"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5EDDAF58" w14:textId="77777777" w:rsidR="0046509D" w:rsidRPr="0046509D" w:rsidRDefault="0046509D" w:rsidP="0046509D">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APNE</w:t>
            </w:r>
          </w:p>
        </w:tc>
        <w:tc>
          <w:tcPr>
            <w:tcW w:w="3395" w:type="dxa"/>
            <w:tcBorders>
              <w:top w:val="single" w:sz="4" w:space="0" w:color="auto"/>
              <w:left w:val="single" w:sz="4" w:space="0" w:color="auto"/>
              <w:bottom w:val="single" w:sz="4" w:space="0" w:color="auto"/>
              <w:right w:val="nil"/>
            </w:tcBorders>
            <w:shd w:val="clear" w:color="auto" w:fill="auto"/>
            <w:vAlign w:val="center"/>
            <w:hideMark/>
          </w:tcPr>
          <w:p w14:paraId="799C9DA1"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Uyku </w:t>
            </w:r>
            <w:proofErr w:type="spellStart"/>
            <w:r w:rsidRPr="0046509D">
              <w:rPr>
                <w:rFonts w:ascii="Calibri" w:eastAsia="Times New Roman" w:hAnsi="Calibri" w:cs="Calibri"/>
                <w:lang w:eastAsia="tr-TR"/>
              </w:rPr>
              <w:t>Apne</w:t>
            </w:r>
            <w:proofErr w:type="spellEnd"/>
            <w:r w:rsidRPr="0046509D">
              <w:rPr>
                <w:rFonts w:ascii="Calibri" w:eastAsia="Times New Roman" w:hAnsi="Calibri" w:cs="Calibri"/>
                <w:lang w:eastAsia="tr-TR"/>
              </w:rPr>
              <w:t xml:space="preserve"> Sendromu</w:t>
            </w:r>
          </w:p>
        </w:tc>
        <w:tc>
          <w:tcPr>
            <w:tcW w:w="5445" w:type="dxa"/>
            <w:tcBorders>
              <w:top w:val="single" w:sz="4" w:space="0" w:color="auto"/>
              <w:left w:val="single" w:sz="4" w:space="0" w:color="auto"/>
              <w:bottom w:val="single" w:sz="4" w:space="0" w:color="auto"/>
              <w:right w:val="nil"/>
            </w:tcBorders>
            <w:shd w:val="clear" w:color="auto" w:fill="auto"/>
            <w:vAlign w:val="center"/>
            <w:hideMark/>
          </w:tcPr>
          <w:p w14:paraId="08582174"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1.Burun Tıkanıklıkları/Akıntıları</w:t>
            </w:r>
            <w:r w:rsidRPr="0046509D">
              <w:rPr>
                <w:rFonts w:ascii="Calibri" w:eastAsia="Times New Roman" w:hAnsi="Calibri" w:cs="Calibri"/>
                <w:lang w:eastAsia="tr-TR"/>
              </w:rPr>
              <w:br/>
              <w:t xml:space="preserve">2.Obstrüktif Uyku </w:t>
            </w:r>
            <w:proofErr w:type="spellStart"/>
            <w:r w:rsidRPr="0046509D">
              <w:rPr>
                <w:rFonts w:ascii="Calibri" w:eastAsia="Times New Roman" w:hAnsi="Calibri" w:cs="Calibri"/>
                <w:lang w:eastAsia="tr-TR"/>
              </w:rPr>
              <w:t>Apne</w:t>
            </w:r>
            <w:proofErr w:type="spellEnd"/>
            <w:r w:rsidRPr="0046509D">
              <w:rPr>
                <w:rFonts w:ascii="Calibri" w:eastAsia="Times New Roman" w:hAnsi="Calibri" w:cs="Calibri"/>
                <w:lang w:eastAsia="tr-TR"/>
              </w:rPr>
              <w:t xml:space="preserve"> Sendromu  </w:t>
            </w:r>
          </w:p>
        </w:tc>
        <w:tc>
          <w:tcPr>
            <w:tcW w:w="1126" w:type="dxa"/>
            <w:tcBorders>
              <w:top w:val="single" w:sz="4" w:space="0" w:color="auto"/>
              <w:left w:val="single" w:sz="4" w:space="0" w:color="auto"/>
              <w:bottom w:val="single" w:sz="4" w:space="0" w:color="auto"/>
              <w:right w:val="nil"/>
            </w:tcBorders>
            <w:shd w:val="clear" w:color="auto" w:fill="auto"/>
            <w:vAlign w:val="center"/>
            <w:hideMark/>
          </w:tcPr>
          <w:p w14:paraId="38080B46" w14:textId="77777777" w:rsidR="0046509D" w:rsidRPr="0046509D" w:rsidRDefault="0046509D" w:rsidP="0046509D">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555BF"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4231D19B"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9E454D1" w14:textId="77777777" w:rsidR="0046509D" w:rsidRPr="0046509D" w:rsidRDefault="0046509D" w:rsidP="0046509D">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ATEŞ</w:t>
            </w:r>
          </w:p>
        </w:tc>
        <w:tc>
          <w:tcPr>
            <w:tcW w:w="339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796A188"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Üst Solunum Yolu Enfeksiyonları</w:t>
            </w:r>
          </w:p>
        </w:tc>
        <w:tc>
          <w:tcPr>
            <w:tcW w:w="544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8BF9C73"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1.Burun Tıkanıklıkları/Akıntıları</w:t>
            </w:r>
            <w:r w:rsidRPr="0046509D">
              <w:rPr>
                <w:rFonts w:ascii="Calibri" w:eastAsia="Times New Roman" w:hAnsi="Calibri" w:cs="Calibri"/>
                <w:lang w:eastAsia="tr-TR"/>
              </w:rPr>
              <w:br/>
              <w:t>2.Sinüzitler</w:t>
            </w:r>
            <w:r w:rsidRPr="0046509D">
              <w:rPr>
                <w:rFonts w:ascii="Calibri" w:eastAsia="Times New Roman" w:hAnsi="Calibri" w:cs="Calibri"/>
                <w:lang w:eastAsia="tr-TR"/>
              </w:rPr>
              <w:br/>
              <w:t xml:space="preserve">3.Sinüzit Komplikasyonları </w:t>
            </w:r>
            <w:r w:rsidRPr="0046509D">
              <w:rPr>
                <w:rFonts w:ascii="Calibri" w:eastAsia="Times New Roman" w:hAnsi="Calibri" w:cs="Calibri"/>
                <w:lang w:eastAsia="tr-TR"/>
              </w:rPr>
              <w:br/>
              <w:t>4.Epistaksis</w:t>
            </w:r>
            <w:r w:rsidRPr="0046509D">
              <w:rPr>
                <w:rFonts w:ascii="Calibri" w:eastAsia="Times New Roman" w:hAnsi="Calibri" w:cs="Calibri"/>
                <w:lang w:eastAsia="tr-TR"/>
              </w:rPr>
              <w:br/>
              <w:t xml:space="preserve">5.Deri Boyun Enfeksiyonları </w:t>
            </w:r>
          </w:p>
        </w:tc>
        <w:tc>
          <w:tcPr>
            <w:tcW w:w="112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9E1AA8A"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5843E7"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3F1932D8"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0C42F53D" w14:textId="77777777" w:rsidR="0046509D" w:rsidRPr="0046509D" w:rsidRDefault="0046509D" w:rsidP="0046509D">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BAŞAĞRISI</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6D509"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Üst Solunum Yolu Enfeksiyonları</w:t>
            </w:r>
          </w:p>
        </w:tc>
        <w:tc>
          <w:tcPr>
            <w:tcW w:w="5445" w:type="dxa"/>
            <w:tcBorders>
              <w:top w:val="single" w:sz="4" w:space="0" w:color="auto"/>
              <w:left w:val="single" w:sz="4" w:space="0" w:color="auto"/>
              <w:bottom w:val="single" w:sz="4" w:space="0" w:color="auto"/>
              <w:right w:val="nil"/>
            </w:tcBorders>
            <w:shd w:val="clear" w:color="auto" w:fill="auto"/>
            <w:vAlign w:val="center"/>
            <w:hideMark/>
          </w:tcPr>
          <w:p w14:paraId="09E7BD19"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1.Burun Tıkanıklıkları/Akıntıları</w:t>
            </w:r>
            <w:r w:rsidRPr="0046509D">
              <w:rPr>
                <w:rFonts w:ascii="Calibri" w:eastAsia="Times New Roman" w:hAnsi="Calibri" w:cs="Calibri"/>
                <w:lang w:eastAsia="tr-TR"/>
              </w:rPr>
              <w:br/>
              <w:t>2.Sinüzitler</w:t>
            </w:r>
            <w:r w:rsidRPr="0046509D">
              <w:rPr>
                <w:rFonts w:ascii="Calibri" w:eastAsia="Times New Roman" w:hAnsi="Calibri" w:cs="Calibri"/>
                <w:lang w:eastAsia="tr-TR"/>
              </w:rPr>
              <w:br/>
              <w:t xml:space="preserve">3.Sinüzit Komplikasyonları </w:t>
            </w:r>
            <w:r w:rsidRPr="0046509D">
              <w:rPr>
                <w:rFonts w:ascii="Calibri" w:eastAsia="Times New Roman" w:hAnsi="Calibri" w:cs="Calibri"/>
                <w:lang w:eastAsia="tr-TR"/>
              </w:rPr>
              <w:br/>
              <w:t>4.Epistaksis</w:t>
            </w:r>
            <w:r w:rsidRPr="0046509D">
              <w:rPr>
                <w:rFonts w:ascii="Calibri" w:eastAsia="Times New Roman" w:hAnsi="Calibri" w:cs="Calibri"/>
                <w:lang w:eastAsia="tr-TR"/>
              </w:rPr>
              <w:br/>
              <w:t xml:space="preserve">5.Deri Boyun Enfeksiyonları </w:t>
            </w:r>
          </w:p>
        </w:tc>
        <w:tc>
          <w:tcPr>
            <w:tcW w:w="1126" w:type="dxa"/>
            <w:tcBorders>
              <w:top w:val="single" w:sz="4" w:space="0" w:color="auto"/>
              <w:left w:val="single" w:sz="4" w:space="0" w:color="auto"/>
              <w:bottom w:val="single" w:sz="4" w:space="0" w:color="auto"/>
              <w:right w:val="nil"/>
            </w:tcBorders>
            <w:shd w:val="clear" w:color="auto" w:fill="auto"/>
            <w:vAlign w:val="center"/>
            <w:hideMark/>
          </w:tcPr>
          <w:p w14:paraId="1A4E2141"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E84CB"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01B5FA00"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4C04CCE" w14:textId="77777777" w:rsidR="0046509D" w:rsidRPr="0046509D" w:rsidRDefault="0046509D" w:rsidP="0046509D">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BAŞ DÖNMESİ</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F477D"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Taşıt Tutması</w:t>
            </w:r>
          </w:p>
        </w:tc>
        <w:tc>
          <w:tcPr>
            <w:tcW w:w="544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C765949"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Baş Dönmesi </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4BF4F4"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TT K</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00E74C"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301E763E"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3D447CA2" w14:textId="77777777" w:rsidR="0046509D" w:rsidRPr="0046509D" w:rsidRDefault="0046509D" w:rsidP="0046509D">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BAŞ DÖNMESİ</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E3A42" w14:textId="77777777" w:rsidR="0046509D" w:rsidRPr="0046509D" w:rsidRDefault="0046509D" w:rsidP="0046509D">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Benign</w:t>
            </w:r>
            <w:proofErr w:type="spellEnd"/>
            <w:r w:rsidRPr="0046509D">
              <w:rPr>
                <w:rFonts w:ascii="Calibri" w:eastAsia="Times New Roman" w:hAnsi="Calibri" w:cs="Calibri"/>
                <w:lang w:eastAsia="tr-TR"/>
              </w:rPr>
              <w:t xml:space="preserve"> </w:t>
            </w:r>
            <w:proofErr w:type="spellStart"/>
            <w:r w:rsidRPr="0046509D">
              <w:rPr>
                <w:rFonts w:ascii="Calibri" w:eastAsia="Times New Roman" w:hAnsi="Calibri" w:cs="Calibri"/>
                <w:lang w:eastAsia="tr-TR"/>
              </w:rPr>
              <w:t>Paroksismal</w:t>
            </w:r>
            <w:proofErr w:type="spellEnd"/>
            <w:r w:rsidRPr="0046509D">
              <w:rPr>
                <w:rFonts w:ascii="Calibri" w:eastAsia="Times New Roman" w:hAnsi="Calibri" w:cs="Calibri"/>
                <w:lang w:eastAsia="tr-TR"/>
              </w:rPr>
              <w:t xml:space="preserve"> </w:t>
            </w:r>
            <w:proofErr w:type="spellStart"/>
            <w:r w:rsidRPr="0046509D">
              <w:rPr>
                <w:rFonts w:ascii="Calibri" w:eastAsia="Times New Roman" w:hAnsi="Calibri" w:cs="Calibri"/>
                <w:lang w:eastAsia="tr-TR"/>
              </w:rPr>
              <w:t>Vertigo</w:t>
            </w:r>
            <w:proofErr w:type="spellEnd"/>
          </w:p>
        </w:tc>
        <w:tc>
          <w:tcPr>
            <w:tcW w:w="5445" w:type="dxa"/>
            <w:tcBorders>
              <w:top w:val="single" w:sz="4" w:space="0" w:color="auto"/>
              <w:left w:val="single" w:sz="4" w:space="0" w:color="auto"/>
              <w:bottom w:val="single" w:sz="4" w:space="0" w:color="auto"/>
              <w:right w:val="nil"/>
            </w:tcBorders>
            <w:shd w:val="clear" w:color="auto" w:fill="auto"/>
            <w:vAlign w:val="center"/>
            <w:hideMark/>
          </w:tcPr>
          <w:p w14:paraId="2ABDB392"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1.Vestibüler Sistem </w:t>
            </w:r>
            <w:proofErr w:type="spellStart"/>
            <w:r w:rsidRPr="0046509D">
              <w:rPr>
                <w:rFonts w:ascii="Calibri" w:eastAsia="Times New Roman" w:hAnsi="Calibri" w:cs="Calibri"/>
                <w:lang w:eastAsia="tr-TR"/>
              </w:rPr>
              <w:t>Fizyopatolojisi</w:t>
            </w:r>
            <w:proofErr w:type="spellEnd"/>
            <w:r w:rsidRPr="0046509D">
              <w:rPr>
                <w:rFonts w:ascii="Calibri" w:eastAsia="Times New Roman" w:hAnsi="Calibri" w:cs="Calibri"/>
                <w:lang w:eastAsia="tr-TR"/>
              </w:rPr>
              <w:t xml:space="preserve"> </w:t>
            </w:r>
            <w:r w:rsidRPr="0046509D">
              <w:rPr>
                <w:rFonts w:ascii="Calibri" w:eastAsia="Times New Roman" w:hAnsi="Calibri" w:cs="Calibri"/>
                <w:lang w:eastAsia="tr-TR"/>
              </w:rPr>
              <w:br/>
              <w:t xml:space="preserve">2.Baş Dönmesi </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EA75A"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TT </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43871431"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453BC67F"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BAAE538" w14:textId="77777777" w:rsidR="0046509D" w:rsidRPr="0046509D" w:rsidRDefault="0046509D" w:rsidP="0046509D">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BAŞ DÖNMESİ</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284DC5" w14:textId="77777777" w:rsidR="0046509D" w:rsidRPr="0046509D" w:rsidRDefault="0046509D" w:rsidP="0046509D">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Vestibuler</w:t>
            </w:r>
            <w:proofErr w:type="spellEnd"/>
            <w:r w:rsidRPr="0046509D">
              <w:rPr>
                <w:rFonts w:ascii="Calibri" w:eastAsia="Times New Roman" w:hAnsi="Calibri" w:cs="Calibri"/>
                <w:lang w:eastAsia="tr-TR"/>
              </w:rPr>
              <w:t xml:space="preserve"> </w:t>
            </w:r>
            <w:proofErr w:type="spellStart"/>
            <w:r w:rsidRPr="0046509D">
              <w:rPr>
                <w:rFonts w:ascii="Calibri" w:eastAsia="Times New Roman" w:hAnsi="Calibri" w:cs="Calibri"/>
                <w:lang w:eastAsia="tr-TR"/>
              </w:rPr>
              <w:t>Nörit</w:t>
            </w:r>
            <w:proofErr w:type="spellEnd"/>
          </w:p>
        </w:tc>
        <w:tc>
          <w:tcPr>
            <w:tcW w:w="544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33C296D"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1.Vestibüler Sistem </w:t>
            </w:r>
            <w:proofErr w:type="spellStart"/>
            <w:r w:rsidRPr="0046509D">
              <w:rPr>
                <w:rFonts w:ascii="Calibri" w:eastAsia="Times New Roman" w:hAnsi="Calibri" w:cs="Calibri"/>
                <w:lang w:eastAsia="tr-TR"/>
              </w:rPr>
              <w:t>Fizyopatolojisi</w:t>
            </w:r>
            <w:proofErr w:type="spellEnd"/>
            <w:r w:rsidRPr="0046509D">
              <w:rPr>
                <w:rFonts w:ascii="Calibri" w:eastAsia="Times New Roman" w:hAnsi="Calibri" w:cs="Calibri"/>
                <w:lang w:eastAsia="tr-TR"/>
              </w:rPr>
              <w:t xml:space="preserve"> </w:t>
            </w:r>
            <w:r w:rsidRPr="0046509D">
              <w:rPr>
                <w:rFonts w:ascii="Calibri" w:eastAsia="Times New Roman" w:hAnsi="Calibri" w:cs="Calibri"/>
                <w:lang w:eastAsia="tr-TR"/>
              </w:rPr>
              <w:br/>
              <w:t xml:space="preserve">2.Baş Dönmesi </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0E108A" w14:textId="77777777" w:rsidR="0046509D" w:rsidRPr="0046509D" w:rsidRDefault="0046509D" w:rsidP="0046509D">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9D6516"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16357161"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213AD73F" w14:textId="77777777" w:rsidR="0046509D" w:rsidRPr="0046509D" w:rsidRDefault="0046509D" w:rsidP="0046509D">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BAŞ DÖNMESİ</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EF2" w14:textId="77777777" w:rsidR="0046509D" w:rsidRPr="0046509D" w:rsidRDefault="0046509D" w:rsidP="0046509D">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Meniere</w:t>
            </w:r>
            <w:proofErr w:type="spellEnd"/>
            <w:r w:rsidRPr="0046509D">
              <w:rPr>
                <w:rFonts w:ascii="Calibri" w:eastAsia="Times New Roman" w:hAnsi="Calibri" w:cs="Calibri"/>
                <w:lang w:eastAsia="tr-TR"/>
              </w:rPr>
              <w:t xml:space="preserve"> Hastalığı</w:t>
            </w:r>
          </w:p>
        </w:tc>
        <w:tc>
          <w:tcPr>
            <w:tcW w:w="5445" w:type="dxa"/>
            <w:tcBorders>
              <w:top w:val="single" w:sz="4" w:space="0" w:color="auto"/>
              <w:left w:val="single" w:sz="4" w:space="0" w:color="auto"/>
              <w:bottom w:val="single" w:sz="4" w:space="0" w:color="auto"/>
              <w:right w:val="nil"/>
            </w:tcBorders>
            <w:shd w:val="clear" w:color="auto" w:fill="auto"/>
            <w:vAlign w:val="center"/>
            <w:hideMark/>
          </w:tcPr>
          <w:p w14:paraId="2EC1898F"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Baş Dönmesi </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6FF27" w14:textId="77777777" w:rsidR="0046509D" w:rsidRPr="0046509D" w:rsidRDefault="0046509D" w:rsidP="0046509D">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5A374A97"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6532E068"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B4B46A5" w14:textId="77777777" w:rsidR="0046509D" w:rsidRPr="0046509D" w:rsidRDefault="0046509D" w:rsidP="0046509D">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BOĞAZ AĞRISI</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E1E875"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Difteri</w:t>
            </w:r>
          </w:p>
        </w:tc>
        <w:tc>
          <w:tcPr>
            <w:tcW w:w="544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29F930A"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Ses Kısıklığı </w:t>
            </w:r>
          </w:p>
        </w:tc>
        <w:tc>
          <w:tcPr>
            <w:tcW w:w="112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ED8CBDC" w14:textId="77777777" w:rsidR="0046509D" w:rsidRPr="0046509D" w:rsidRDefault="0046509D" w:rsidP="0046509D">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119FF8"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18712A4E" w14:textId="77777777" w:rsidTr="000E4D2C">
        <w:trPr>
          <w:trHeight w:val="1561"/>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6BD7E486" w14:textId="77777777" w:rsidR="0046509D" w:rsidRPr="0046509D" w:rsidRDefault="0046509D" w:rsidP="0046509D">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BOĞAZ AĞRISI</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6D45A"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Üst Solunum Yolu Enfeksiyonları</w:t>
            </w:r>
          </w:p>
        </w:tc>
        <w:tc>
          <w:tcPr>
            <w:tcW w:w="5445" w:type="dxa"/>
            <w:tcBorders>
              <w:top w:val="single" w:sz="4" w:space="0" w:color="auto"/>
              <w:left w:val="single" w:sz="4" w:space="0" w:color="auto"/>
              <w:bottom w:val="single" w:sz="4" w:space="0" w:color="auto"/>
              <w:right w:val="nil"/>
            </w:tcBorders>
            <w:shd w:val="clear" w:color="auto" w:fill="auto"/>
            <w:vAlign w:val="center"/>
            <w:hideMark/>
          </w:tcPr>
          <w:p w14:paraId="07ED5B4A"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1.Burun Tıkanıklıkları/Akıntıları</w:t>
            </w:r>
            <w:r w:rsidRPr="0046509D">
              <w:rPr>
                <w:rFonts w:ascii="Calibri" w:eastAsia="Times New Roman" w:hAnsi="Calibri" w:cs="Calibri"/>
                <w:lang w:eastAsia="tr-TR"/>
              </w:rPr>
              <w:br/>
              <w:t>2.Sinüzitler</w:t>
            </w:r>
            <w:r w:rsidRPr="0046509D">
              <w:rPr>
                <w:rFonts w:ascii="Calibri" w:eastAsia="Times New Roman" w:hAnsi="Calibri" w:cs="Calibri"/>
                <w:lang w:eastAsia="tr-TR"/>
              </w:rPr>
              <w:br/>
              <w:t xml:space="preserve">3.Sinüzit Komplikasyonları </w:t>
            </w:r>
            <w:r w:rsidRPr="0046509D">
              <w:rPr>
                <w:rFonts w:ascii="Calibri" w:eastAsia="Times New Roman" w:hAnsi="Calibri" w:cs="Calibri"/>
                <w:lang w:eastAsia="tr-TR"/>
              </w:rPr>
              <w:br/>
              <w:t>4.Epistaksis</w:t>
            </w:r>
            <w:r w:rsidRPr="0046509D">
              <w:rPr>
                <w:rFonts w:ascii="Calibri" w:eastAsia="Times New Roman" w:hAnsi="Calibri" w:cs="Calibri"/>
                <w:lang w:eastAsia="tr-TR"/>
              </w:rPr>
              <w:br/>
              <w:t xml:space="preserve">5.Deri Boyun Enfeksiyonları </w:t>
            </w:r>
          </w:p>
        </w:tc>
        <w:tc>
          <w:tcPr>
            <w:tcW w:w="1126" w:type="dxa"/>
            <w:tcBorders>
              <w:top w:val="single" w:sz="4" w:space="0" w:color="auto"/>
              <w:left w:val="single" w:sz="4" w:space="0" w:color="auto"/>
              <w:bottom w:val="single" w:sz="4" w:space="0" w:color="auto"/>
              <w:right w:val="nil"/>
            </w:tcBorders>
            <w:shd w:val="clear" w:color="auto" w:fill="auto"/>
            <w:vAlign w:val="center"/>
            <w:hideMark/>
          </w:tcPr>
          <w:p w14:paraId="37D3CA26"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EEA59" w14:textId="77777777" w:rsidR="0046509D" w:rsidRPr="0046509D" w:rsidRDefault="0046509D" w:rsidP="0046509D">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2CFDDE53"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002060"/>
            <w:vAlign w:val="center"/>
          </w:tcPr>
          <w:p w14:paraId="4870C13C"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lastRenderedPageBreak/>
              <w:t>SEMPTOMLAR/DURUMLAR</w:t>
            </w:r>
          </w:p>
        </w:tc>
        <w:tc>
          <w:tcPr>
            <w:tcW w:w="3395" w:type="dxa"/>
            <w:tcBorders>
              <w:top w:val="single" w:sz="4" w:space="0" w:color="auto"/>
              <w:left w:val="single" w:sz="4" w:space="0" w:color="auto"/>
              <w:bottom w:val="single" w:sz="4" w:space="0" w:color="auto"/>
              <w:right w:val="single" w:sz="4" w:space="0" w:color="auto"/>
            </w:tcBorders>
            <w:shd w:val="clear" w:color="auto" w:fill="002060"/>
            <w:vAlign w:val="center"/>
          </w:tcPr>
          <w:p w14:paraId="28B1FEE7"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ÇEKİRDEK HASTALIKLAR / KLİNİK PROBLEMLER</w:t>
            </w:r>
          </w:p>
        </w:tc>
        <w:tc>
          <w:tcPr>
            <w:tcW w:w="5445" w:type="dxa"/>
            <w:tcBorders>
              <w:top w:val="single" w:sz="4" w:space="0" w:color="auto"/>
              <w:left w:val="single" w:sz="4" w:space="0" w:color="auto"/>
              <w:bottom w:val="single" w:sz="4" w:space="0" w:color="auto"/>
              <w:right w:val="nil"/>
            </w:tcBorders>
            <w:shd w:val="clear" w:color="auto" w:fill="002060"/>
            <w:vAlign w:val="center"/>
          </w:tcPr>
          <w:p w14:paraId="4F8CB12B"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DÖNEM 5 DERS ADI</w:t>
            </w:r>
          </w:p>
        </w:tc>
        <w:tc>
          <w:tcPr>
            <w:tcW w:w="1126" w:type="dxa"/>
            <w:tcBorders>
              <w:top w:val="single" w:sz="4" w:space="0" w:color="auto"/>
              <w:left w:val="single" w:sz="4" w:space="0" w:color="auto"/>
              <w:bottom w:val="single" w:sz="4" w:space="0" w:color="auto"/>
              <w:right w:val="nil"/>
            </w:tcBorders>
            <w:shd w:val="clear" w:color="auto" w:fill="002060"/>
            <w:vAlign w:val="center"/>
          </w:tcPr>
          <w:p w14:paraId="6375A2E0"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ÖĞRENİM DÜZEYİ</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center"/>
          </w:tcPr>
          <w:p w14:paraId="32F64690" w14:textId="77777777" w:rsidR="00D41205" w:rsidRPr="0046509D" w:rsidRDefault="00CA3EF7" w:rsidP="00D41205">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ÖLÇME -DEĞERLENDİRME</w:t>
            </w:r>
          </w:p>
        </w:tc>
      </w:tr>
      <w:tr w:rsidR="00D41205" w:rsidRPr="0046509D" w14:paraId="3919FC9C"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2246F217"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BOĞAZ AĞRISI</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23154"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Baş Boyun Kanserleri</w:t>
            </w:r>
          </w:p>
        </w:tc>
        <w:tc>
          <w:tcPr>
            <w:tcW w:w="5445" w:type="dxa"/>
            <w:tcBorders>
              <w:top w:val="single" w:sz="4" w:space="0" w:color="auto"/>
              <w:left w:val="single" w:sz="4" w:space="0" w:color="auto"/>
              <w:bottom w:val="single" w:sz="4" w:space="0" w:color="auto"/>
              <w:right w:val="nil"/>
            </w:tcBorders>
            <w:shd w:val="clear" w:color="auto" w:fill="auto"/>
            <w:vAlign w:val="center"/>
            <w:hideMark/>
          </w:tcPr>
          <w:p w14:paraId="32EB163E"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1.Boyun Kitlelerine Yaklaşım</w:t>
            </w:r>
            <w:r w:rsidRPr="0046509D">
              <w:rPr>
                <w:rFonts w:ascii="Calibri" w:eastAsia="Times New Roman" w:hAnsi="Calibri" w:cs="Calibri"/>
                <w:lang w:eastAsia="tr-TR"/>
              </w:rPr>
              <w:br/>
              <w:t xml:space="preserve">2.Larinks Tümörleri </w:t>
            </w:r>
            <w:r w:rsidRPr="0046509D">
              <w:rPr>
                <w:rFonts w:ascii="Calibri" w:eastAsia="Times New Roman" w:hAnsi="Calibri" w:cs="Calibri"/>
                <w:lang w:eastAsia="tr-TR"/>
              </w:rPr>
              <w:br/>
              <w:t xml:space="preserve">3.Nazofarenks Kanseri </w:t>
            </w:r>
          </w:p>
        </w:tc>
        <w:tc>
          <w:tcPr>
            <w:tcW w:w="1126" w:type="dxa"/>
            <w:tcBorders>
              <w:top w:val="single" w:sz="4" w:space="0" w:color="auto"/>
              <w:left w:val="single" w:sz="4" w:space="0" w:color="auto"/>
              <w:bottom w:val="single" w:sz="4" w:space="0" w:color="auto"/>
              <w:right w:val="nil"/>
            </w:tcBorders>
            <w:shd w:val="clear" w:color="auto" w:fill="auto"/>
            <w:vAlign w:val="center"/>
            <w:hideMark/>
          </w:tcPr>
          <w:p w14:paraId="7FC1213C"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r w:rsidRPr="0046509D">
              <w:rPr>
                <w:rFonts w:ascii="Calibri" w:eastAsia="Times New Roman" w:hAnsi="Calibri" w:cs="Calibri"/>
                <w:lang w:eastAsia="tr-TR"/>
              </w:rPr>
              <w:t xml:space="preserve">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4FD66"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7E782219"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4FCBC3F"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BOYUNDA KİTLE</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CE92FA"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Kabakulak</w:t>
            </w:r>
          </w:p>
        </w:tc>
        <w:tc>
          <w:tcPr>
            <w:tcW w:w="544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5E975B6"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1.Ani İşitme Kaybı</w:t>
            </w:r>
            <w:r w:rsidRPr="0046509D">
              <w:rPr>
                <w:rFonts w:ascii="Calibri" w:eastAsia="Times New Roman" w:hAnsi="Calibri" w:cs="Calibri"/>
                <w:lang w:eastAsia="tr-TR"/>
              </w:rPr>
              <w:br/>
              <w:t xml:space="preserve">2.Tükrük Bezi Hastalıkları </w:t>
            </w:r>
          </w:p>
        </w:tc>
        <w:tc>
          <w:tcPr>
            <w:tcW w:w="112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8558861"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5DD318"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24DA48D2"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61C105E0"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BOYUNDA KİTLE</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B58B0"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Baş Boyun Kanserleri</w:t>
            </w:r>
          </w:p>
        </w:tc>
        <w:tc>
          <w:tcPr>
            <w:tcW w:w="5445" w:type="dxa"/>
            <w:tcBorders>
              <w:top w:val="single" w:sz="4" w:space="0" w:color="auto"/>
              <w:left w:val="single" w:sz="4" w:space="0" w:color="auto"/>
              <w:bottom w:val="single" w:sz="4" w:space="0" w:color="auto"/>
              <w:right w:val="nil"/>
            </w:tcBorders>
            <w:shd w:val="clear" w:color="auto" w:fill="auto"/>
            <w:vAlign w:val="center"/>
            <w:hideMark/>
          </w:tcPr>
          <w:p w14:paraId="5F562A82"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1.Boyun Kitlelerine Yaklaşım</w:t>
            </w:r>
            <w:r w:rsidRPr="0046509D">
              <w:rPr>
                <w:rFonts w:ascii="Calibri" w:eastAsia="Times New Roman" w:hAnsi="Calibri" w:cs="Calibri"/>
                <w:lang w:eastAsia="tr-TR"/>
              </w:rPr>
              <w:br/>
              <w:t xml:space="preserve">2.Larinks Tümörleri </w:t>
            </w:r>
            <w:r w:rsidRPr="0046509D">
              <w:rPr>
                <w:rFonts w:ascii="Calibri" w:eastAsia="Times New Roman" w:hAnsi="Calibri" w:cs="Calibri"/>
                <w:lang w:eastAsia="tr-TR"/>
              </w:rPr>
              <w:br/>
              <w:t xml:space="preserve">3.Nazofarenks Kanseri </w:t>
            </w:r>
          </w:p>
        </w:tc>
        <w:tc>
          <w:tcPr>
            <w:tcW w:w="1126" w:type="dxa"/>
            <w:tcBorders>
              <w:top w:val="single" w:sz="4" w:space="0" w:color="auto"/>
              <w:left w:val="single" w:sz="4" w:space="0" w:color="auto"/>
              <w:bottom w:val="single" w:sz="4" w:space="0" w:color="auto"/>
              <w:right w:val="nil"/>
            </w:tcBorders>
            <w:shd w:val="clear" w:color="auto" w:fill="auto"/>
            <w:vAlign w:val="center"/>
            <w:hideMark/>
          </w:tcPr>
          <w:p w14:paraId="07A99D83"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r w:rsidRPr="0046509D">
              <w:rPr>
                <w:rFonts w:ascii="Calibri" w:eastAsia="Times New Roman" w:hAnsi="Calibri" w:cs="Calibri"/>
                <w:lang w:eastAsia="tr-TR"/>
              </w:rPr>
              <w:t xml:space="preserve">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C6DBB"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1A4750BB"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528685E"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BURUN AKINTISI / TIKANIKLIĞI</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38D44F"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Üst Solunum Yolu Enfeksiyonları</w:t>
            </w:r>
          </w:p>
        </w:tc>
        <w:tc>
          <w:tcPr>
            <w:tcW w:w="5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35C5B2"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1.Burun Tıkanıklıkları/Akıntıları</w:t>
            </w:r>
            <w:r w:rsidRPr="0046509D">
              <w:rPr>
                <w:rFonts w:ascii="Calibri" w:eastAsia="Times New Roman" w:hAnsi="Calibri" w:cs="Calibri"/>
                <w:lang w:eastAsia="tr-TR"/>
              </w:rPr>
              <w:br/>
              <w:t>2.Sinüzitler</w:t>
            </w:r>
            <w:r w:rsidRPr="0046509D">
              <w:rPr>
                <w:rFonts w:ascii="Calibri" w:eastAsia="Times New Roman" w:hAnsi="Calibri" w:cs="Calibri"/>
                <w:lang w:eastAsia="tr-TR"/>
              </w:rPr>
              <w:br/>
              <w:t xml:space="preserve">3.Sinüzit Komplikasyonları </w:t>
            </w:r>
            <w:r w:rsidRPr="0046509D">
              <w:rPr>
                <w:rFonts w:ascii="Calibri" w:eastAsia="Times New Roman" w:hAnsi="Calibri" w:cs="Calibri"/>
                <w:lang w:eastAsia="tr-TR"/>
              </w:rPr>
              <w:br/>
              <w:t>4.Epistaksis</w:t>
            </w:r>
            <w:r w:rsidRPr="0046509D">
              <w:rPr>
                <w:rFonts w:ascii="Calibri" w:eastAsia="Times New Roman" w:hAnsi="Calibri" w:cs="Calibri"/>
                <w:lang w:eastAsia="tr-TR"/>
              </w:rPr>
              <w:br/>
              <w:t xml:space="preserve">5.Deri Boyun Enfeksiyonları </w:t>
            </w:r>
          </w:p>
        </w:tc>
        <w:tc>
          <w:tcPr>
            <w:tcW w:w="1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EE2631"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TT K</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3BE830"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0C2228B6"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3CF0E0DD"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BURUN AKINTISI / TIKANIKLIĞI</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4A55"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Allerjik</w:t>
            </w:r>
            <w:proofErr w:type="spellEnd"/>
            <w:r w:rsidRPr="0046509D">
              <w:rPr>
                <w:rFonts w:ascii="Calibri" w:eastAsia="Times New Roman" w:hAnsi="Calibri" w:cs="Calibri"/>
                <w:lang w:eastAsia="tr-TR"/>
              </w:rPr>
              <w:t xml:space="preserve"> </w:t>
            </w:r>
            <w:proofErr w:type="spellStart"/>
            <w:r w:rsidRPr="0046509D">
              <w:rPr>
                <w:rFonts w:ascii="Calibri" w:eastAsia="Times New Roman" w:hAnsi="Calibri" w:cs="Calibri"/>
                <w:lang w:eastAsia="tr-TR"/>
              </w:rPr>
              <w:t>Rinit</w:t>
            </w:r>
            <w:proofErr w:type="spellEnd"/>
          </w:p>
        </w:tc>
        <w:tc>
          <w:tcPr>
            <w:tcW w:w="5445" w:type="dxa"/>
            <w:tcBorders>
              <w:top w:val="single" w:sz="4" w:space="0" w:color="auto"/>
              <w:left w:val="nil"/>
              <w:bottom w:val="single" w:sz="4" w:space="0" w:color="auto"/>
              <w:right w:val="single" w:sz="4" w:space="0" w:color="auto"/>
            </w:tcBorders>
            <w:shd w:val="clear" w:color="auto" w:fill="auto"/>
            <w:vAlign w:val="center"/>
            <w:hideMark/>
          </w:tcPr>
          <w:p w14:paraId="1A03AD18"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1.KBB'de Muayene Yöntemleri </w:t>
            </w:r>
            <w:r w:rsidRPr="0046509D">
              <w:rPr>
                <w:rFonts w:ascii="Calibri" w:eastAsia="Times New Roman" w:hAnsi="Calibri" w:cs="Calibri"/>
                <w:lang w:eastAsia="tr-TR"/>
              </w:rPr>
              <w:br/>
              <w:t xml:space="preserve">2.Burun Tıkanıklıkları/Akıntıları </w:t>
            </w:r>
            <w:r w:rsidRPr="0046509D">
              <w:rPr>
                <w:rFonts w:ascii="Calibri" w:eastAsia="Times New Roman" w:hAnsi="Calibri" w:cs="Calibri"/>
                <w:lang w:eastAsia="tr-TR"/>
              </w:rPr>
              <w:br/>
              <w:t xml:space="preserve">3.Nazal </w:t>
            </w:r>
            <w:proofErr w:type="spellStart"/>
            <w:r w:rsidRPr="0046509D">
              <w:rPr>
                <w:rFonts w:ascii="Calibri" w:eastAsia="Times New Roman" w:hAnsi="Calibri" w:cs="Calibri"/>
                <w:lang w:eastAsia="tr-TR"/>
              </w:rPr>
              <w:t>Polipozis</w:t>
            </w:r>
            <w:proofErr w:type="spellEnd"/>
            <w:r w:rsidRPr="0046509D">
              <w:rPr>
                <w:rFonts w:ascii="Calibri" w:eastAsia="Times New Roman" w:hAnsi="Calibri" w:cs="Calibri"/>
                <w:lang w:eastAsia="tr-TR"/>
              </w:rPr>
              <w:t xml:space="preserve"> </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1A144245"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163F0EA9"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3EFFC79C"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5809441"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BURUN AKINTISI / TIKANIKLIĞI</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C435B1"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Yabancı Cisim / </w:t>
            </w:r>
            <w:proofErr w:type="spellStart"/>
            <w:r w:rsidRPr="0046509D">
              <w:rPr>
                <w:rFonts w:ascii="Calibri" w:eastAsia="Times New Roman" w:hAnsi="Calibri" w:cs="Calibri"/>
                <w:lang w:eastAsia="tr-TR"/>
              </w:rPr>
              <w:t>Aspirasyonu</w:t>
            </w:r>
            <w:proofErr w:type="spellEnd"/>
          </w:p>
        </w:tc>
        <w:tc>
          <w:tcPr>
            <w:tcW w:w="5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4C83FF"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1.Epistaksis</w:t>
            </w:r>
            <w:r w:rsidRPr="0046509D">
              <w:rPr>
                <w:rFonts w:ascii="Calibri" w:eastAsia="Times New Roman" w:hAnsi="Calibri" w:cs="Calibri"/>
                <w:lang w:eastAsia="tr-TR"/>
              </w:rPr>
              <w:br/>
              <w:t>2.Trakeotomi</w:t>
            </w:r>
            <w:r w:rsidRPr="0046509D">
              <w:rPr>
                <w:rFonts w:ascii="Calibri" w:eastAsia="Times New Roman" w:hAnsi="Calibri" w:cs="Calibri"/>
                <w:lang w:eastAsia="tr-TR"/>
              </w:rPr>
              <w:br/>
              <w:t xml:space="preserve">3.Kulak Burun Boğaz Hastalıklarının Acilleri </w:t>
            </w:r>
          </w:p>
        </w:tc>
        <w:tc>
          <w:tcPr>
            <w:tcW w:w="1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70860F"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 A</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D3CA2C"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07EB6F29" w14:textId="77777777" w:rsidTr="000E4D2C">
        <w:trPr>
          <w:trHeight w:val="944"/>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75998C67"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BURUN AKINTISI / TIKANIKLIĞI</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385E"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Septum</w:t>
            </w:r>
            <w:proofErr w:type="spellEnd"/>
            <w:r w:rsidRPr="0046509D">
              <w:rPr>
                <w:rFonts w:ascii="Calibri" w:eastAsia="Times New Roman" w:hAnsi="Calibri" w:cs="Calibri"/>
                <w:lang w:eastAsia="tr-TR"/>
              </w:rPr>
              <w:t xml:space="preserve"> </w:t>
            </w:r>
            <w:proofErr w:type="spellStart"/>
            <w:r w:rsidRPr="0046509D">
              <w:rPr>
                <w:rFonts w:ascii="Calibri" w:eastAsia="Times New Roman" w:hAnsi="Calibri" w:cs="Calibri"/>
                <w:lang w:eastAsia="tr-TR"/>
              </w:rPr>
              <w:t>Deviasyonu</w:t>
            </w:r>
            <w:proofErr w:type="spellEnd"/>
          </w:p>
        </w:tc>
        <w:tc>
          <w:tcPr>
            <w:tcW w:w="5445" w:type="dxa"/>
            <w:tcBorders>
              <w:top w:val="single" w:sz="4" w:space="0" w:color="auto"/>
              <w:left w:val="nil"/>
              <w:bottom w:val="single" w:sz="4" w:space="0" w:color="auto"/>
              <w:right w:val="single" w:sz="4" w:space="0" w:color="auto"/>
            </w:tcBorders>
            <w:shd w:val="clear" w:color="auto" w:fill="auto"/>
            <w:vAlign w:val="center"/>
            <w:hideMark/>
          </w:tcPr>
          <w:p w14:paraId="4FFB25D2"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1.KBB'de Muayene Yöntemleri </w:t>
            </w:r>
            <w:r w:rsidRPr="0046509D">
              <w:rPr>
                <w:rFonts w:ascii="Calibri" w:eastAsia="Times New Roman" w:hAnsi="Calibri" w:cs="Calibri"/>
                <w:lang w:eastAsia="tr-TR"/>
              </w:rPr>
              <w:br/>
              <w:t xml:space="preserve">2.Burun Tıkanıklıkları/Akıntıları </w:t>
            </w:r>
            <w:r w:rsidRPr="0046509D">
              <w:rPr>
                <w:rFonts w:ascii="Calibri" w:eastAsia="Times New Roman" w:hAnsi="Calibri" w:cs="Calibri"/>
                <w:lang w:eastAsia="tr-TR"/>
              </w:rPr>
              <w:br/>
              <w:t xml:space="preserve">3.Obstrüktif Uyku </w:t>
            </w:r>
            <w:proofErr w:type="spellStart"/>
            <w:r w:rsidRPr="0046509D">
              <w:rPr>
                <w:rFonts w:ascii="Calibri" w:eastAsia="Times New Roman" w:hAnsi="Calibri" w:cs="Calibri"/>
                <w:lang w:eastAsia="tr-TR"/>
              </w:rPr>
              <w:t>Apne</w:t>
            </w:r>
            <w:proofErr w:type="spellEnd"/>
            <w:r w:rsidRPr="0046509D">
              <w:rPr>
                <w:rFonts w:ascii="Calibri" w:eastAsia="Times New Roman" w:hAnsi="Calibri" w:cs="Calibri"/>
                <w:lang w:eastAsia="tr-TR"/>
              </w:rPr>
              <w:t xml:space="preserve"> Sendromu </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70E6C18D"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5F9C3D60"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78104A85" w14:textId="77777777" w:rsidTr="000E4D2C">
        <w:trPr>
          <w:trHeight w:val="1112"/>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E141EDB"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BURUN AKINTISI / TIKANIKLIĞI</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F0A2C9"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Baş Boyun Kanserleri</w:t>
            </w:r>
          </w:p>
        </w:tc>
        <w:tc>
          <w:tcPr>
            <w:tcW w:w="5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A1A9CC"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1.Boyun Kitlelerine Yaklaşım</w:t>
            </w:r>
            <w:r w:rsidRPr="0046509D">
              <w:rPr>
                <w:rFonts w:ascii="Calibri" w:eastAsia="Times New Roman" w:hAnsi="Calibri" w:cs="Calibri"/>
                <w:lang w:eastAsia="tr-TR"/>
              </w:rPr>
              <w:br/>
              <w:t xml:space="preserve">2.Larinks Tümörleri </w:t>
            </w:r>
            <w:r w:rsidRPr="0046509D">
              <w:rPr>
                <w:rFonts w:ascii="Calibri" w:eastAsia="Times New Roman" w:hAnsi="Calibri" w:cs="Calibri"/>
                <w:lang w:eastAsia="tr-TR"/>
              </w:rPr>
              <w:br/>
              <w:t xml:space="preserve">3.Nazofarenks Kanseri </w:t>
            </w:r>
          </w:p>
        </w:tc>
        <w:tc>
          <w:tcPr>
            <w:tcW w:w="1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FBDA77"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r w:rsidRPr="0046509D">
              <w:rPr>
                <w:rFonts w:ascii="Calibri" w:eastAsia="Times New Roman" w:hAnsi="Calibri" w:cs="Calibri"/>
                <w:lang w:eastAsia="tr-TR"/>
              </w:rPr>
              <w:t xml:space="preserve"> K</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F8DBAD"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530766CA"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2407C5E2"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BURUN AKINTISI / TIKANIKLIĞI</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F226D"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Adenoid</w:t>
            </w:r>
            <w:proofErr w:type="spellEnd"/>
            <w:r w:rsidRPr="0046509D">
              <w:rPr>
                <w:rFonts w:ascii="Calibri" w:eastAsia="Times New Roman" w:hAnsi="Calibri" w:cs="Calibri"/>
                <w:lang w:eastAsia="tr-TR"/>
              </w:rPr>
              <w:t xml:space="preserve"> </w:t>
            </w:r>
            <w:proofErr w:type="spellStart"/>
            <w:r w:rsidRPr="0046509D">
              <w:rPr>
                <w:rFonts w:ascii="Calibri" w:eastAsia="Times New Roman" w:hAnsi="Calibri" w:cs="Calibri"/>
                <w:lang w:eastAsia="tr-TR"/>
              </w:rPr>
              <w:t>Hipertrofi</w:t>
            </w:r>
            <w:proofErr w:type="spellEnd"/>
          </w:p>
        </w:tc>
        <w:tc>
          <w:tcPr>
            <w:tcW w:w="5445" w:type="dxa"/>
            <w:tcBorders>
              <w:top w:val="single" w:sz="4" w:space="0" w:color="auto"/>
              <w:left w:val="nil"/>
              <w:bottom w:val="single" w:sz="4" w:space="0" w:color="auto"/>
              <w:right w:val="single" w:sz="4" w:space="0" w:color="auto"/>
            </w:tcBorders>
            <w:shd w:val="clear" w:color="auto" w:fill="auto"/>
            <w:vAlign w:val="center"/>
            <w:hideMark/>
          </w:tcPr>
          <w:p w14:paraId="661899B2"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1.Seröz </w:t>
            </w:r>
            <w:proofErr w:type="spellStart"/>
            <w:r w:rsidRPr="0046509D">
              <w:rPr>
                <w:rFonts w:ascii="Calibri" w:eastAsia="Times New Roman" w:hAnsi="Calibri" w:cs="Calibri"/>
                <w:lang w:eastAsia="tr-TR"/>
              </w:rPr>
              <w:t>Otitis</w:t>
            </w:r>
            <w:proofErr w:type="spellEnd"/>
            <w:r w:rsidRPr="0046509D">
              <w:rPr>
                <w:rFonts w:ascii="Calibri" w:eastAsia="Times New Roman" w:hAnsi="Calibri" w:cs="Calibri"/>
                <w:lang w:eastAsia="tr-TR"/>
              </w:rPr>
              <w:t xml:space="preserve"> Medya </w:t>
            </w:r>
            <w:r w:rsidRPr="0046509D">
              <w:rPr>
                <w:rFonts w:ascii="Calibri" w:eastAsia="Times New Roman" w:hAnsi="Calibri" w:cs="Calibri"/>
                <w:lang w:eastAsia="tr-TR"/>
              </w:rPr>
              <w:br/>
              <w:t xml:space="preserve">2.Burun Tıkanıklıkları/Akıntıları </w:t>
            </w:r>
            <w:r w:rsidRPr="0046509D">
              <w:rPr>
                <w:rFonts w:ascii="Calibri" w:eastAsia="Times New Roman" w:hAnsi="Calibri" w:cs="Calibri"/>
                <w:lang w:eastAsia="tr-TR"/>
              </w:rPr>
              <w:br/>
              <w:t xml:space="preserve">3.Obstrüktif Uyku </w:t>
            </w:r>
            <w:proofErr w:type="spellStart"/>
            <w:r w:rsidRPr="0046509D">
              <w:rPr>
                <w:rFonts w:ascii="Calibri" w:eastAsia="Times New Roman" w:hAnsi="Calibri" w:cs="Calibri"/>
                <w:lang w:eastAsia="tr-TR"/>
              </w:rPr>
              <w:t>Apne</w:t>
            </w:r>
            <w:proofErr w:type="spellEnd"/>
            <w:r w:rsidRPr="0046509D">
              <w:rPr>
                <w:rFonts w:ascii="Calibri" w:eastAsia="Times New Roman" w:hAnsi="Calibri" w:cs="Calibri"/>
                <w:lang w:eastAsia="tr-TR"/>
              </w:rPr>
              <w:t xml:space="preserve"> Sendromu </w:t>
            </w:r>
            <w:r w:rsidRPr="0046509D">
              <w:rPr>
                <w:rFonts w:ascii="Calibri" w:eastAsia="Times New Roman" w:hAnsi="Calibri" w:cs="Calibri"/>
                <w:lang w:eastAsia="tr-TR"/>
              </w:rPr>
              <w:br/>
              <w:t>4.Nazofarenks Kanseri</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58CD234B"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50CFE816"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6AD44386"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002060"/>
            <w:vAlign w:val="center"/>
          </w:tcPr>
          <w:p w14:paraId="5DFF2235"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lastRenderedPageBreak/>
              <w:t>SEMPTOMLAR/DURUMLAR</w:t>
            </w:r>
          </w:p>
        </w:tc>
        <w:tc>
          <w:tcPr>
            <w:tcW w:w="3395" w:type="dxa"/>
            <w:tcBorders>
              <w:top w:val="single" w:sz="4" w:space="0" w:color="auto"/>
              <w:left w:val="single" w:sz="4" w:space="0" w:color="auto"/>
              <w:bottom w:val="single" w:sz="4" w:space="0" w:color="auto"/>
              <w:right w:val="single" w:sz="4" w:space="0" w:color="auto"/>
            </w:tcBorders>
            <w:shd w:val="clear" w:color="auto" w:fill="002060"/>
            <w:vAlign w:val="center"/>
          </w:tcPr>
          <w:p w14:paraId="1FD02864"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ÇEKİRDEK HASTALIKLAR / KLİNİK PROBLEMLER</w:t>
            </w:r>
          </w:p>
        </w:tc>
        <w:tc>
          <w:tcPr>
            <w:tcW w:w="5445" w:type="dxa"/>
            <w:tcBorders>
              <w:top w:val="single" w:sz="4" w:space="0" w:color="auto"/>
              <w:left w:val="nil"/>
              <w:bottom w:val="single" w:sz="4" w:space="0" w:color="auto"/>
              <w:right w:val="single" w:sz="4" w:space="0" w:color="auto"/>
            </w:tcBorders>
            <w:shd w:val="clear" w:color="auto" w:fill="002060"/>
            <w:vAlign w:val="center"/>
          </w:tcPr>
          <w:p w14:paraId="0FAA55B4"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DÖNEM 5 DERS ADI</w:t>
            </w:r>
          </w:p>
        </w:tc>
        <w:tc>
          <w:tcPr>
            <w:tcW w:w="1126" w:type="dxa"/>
            <w:tcBorders>
              <w:top w:val="single" w:sz="4" w:space="0" w:color="auto"/>
              <w:left w:val="nil"/>
              <w:bottom w:val="single" w:sz="4" w:space="0" w:color="auto"/>
              <w:right w:val="single" w:sz="4" w:space="0" w:color="auto"/>
            </w:tcBorders>
            <w:shd w:val="clear" w:color="auto" w:fill="002060"/>
            <w:vAlign w:val="center"/>
          </w:tcPr>
          <w:p w14:paraId="14A697E9"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ÖĞRENİM DÜZEYİ</w:t>
            </w:r>
          </w:p>
        </w:tc>
        <w:tc>
          <w:tcPr>
            <w:tcW w:w="1724" w:type="dxa"/>
            <w:tcBorders>
              <w:top w:val="single" w:sz="4" w:space="0" w:color="auto"/>
              <w:left w:val="nil"/>
              <w:bottom w:val="single" w:sz="4" w:space="0" w:color="auto"/>
              <w:right w:val="single" w:sz="4" w:space="0" w:color="auto"/>
            </w:tcBorders>
            <w:shd w:val="clear" w:color="auto" w:fill="002060"/>
            <w:vAlign w:val="center"/>
          </w:tcPr>
          <w:p w14:paraId="561E7DFD" w14:textId="77777777" w:rsidR="00D41205" w:rsidRPr="0046509D" w:rsidRDefault="00CA3EF7" w:rsidP="00D41205">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ÖLÇME -DEĞERLENDİRME</w:t>
            </w:r>
          </w:p>
        </w:tc>
      </w:tr>
      <w:tr w:rsidR="00D41205" w:rsidRPr="0046509D" w14:paraId="6622DEA7"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6C2F6C1B"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BURUN KANAMASI</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32E88"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Üst Solunum Yolu Enfeksiyonları</w:t>
            </w:r>
          </w:p>
        </w:tc>
        <w:tc>
          <w:tcPr>
            <w:tcW w:w="5445" w:type="dxa"/>
            <w:tcBorders>
              <w:top w:val="single" w:sz="4" w:space="0" w:color="auto"/>
              <w:left w:val="nil"/>
              <w:bottom w:val="single" w:sz="4" w:space="0" w:color="auto"/>
              <w:right w:val="single" w:sz="4" w:space="0" w:color="auto"/>
            </w:tcBorders>
            <w:shd w:val="clear" w:color="auto" w:fill="auto"/>
            <w:vAlign w:val="center"/>
            <w:hideMark/>
          </w:tcPr>
          <w:p w14:paraId="7C2D18CE"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1.Burun Tıkanıklıkları/Akıntıları</w:t>
            </w:r>
            <w:r w:rsidRPr="0046509D">
              <w:rPr>
                <w:rFonts w:ascii="Calibri" w:eastAsia="Times New Roman" w:hAnsi="Calibri" w:cs="Calibri"/>
                <w:lang w:eastAsia="tr-TR"/>
              </w:rPr>
              <w:br/>
              <w:t>2.Sinüzitler</w:t>
            </w:r>
            <w:r w:rsidRPr="0046509D">
              <w:rPr>
                <w:rFonts w:ascii="Calibri" w:eastAsia="Times New Roman" w:hAnsi="Calibri" w:cs="Calibri"/>
                <w:lang w:eastAsia="tr-TR"/>
              </w:rPr>
              <w:br/>
              <w:t xml:space="preserve">3.Sinüzit Komplikasyonları </w:t>
            </w:r>
            <w:r w:rsidRPr="0046509D">
              <w:rPr>
                <w:rFonts w:ascii="Calibri" w:eastAsia="Times New Roman" w:hAnsi="Calibri" w:cs="Calibri"/>
                <w:lang w:eastAsia="tr-TR"/>
              </w:rPr>
              <w:br/>
              <w:t>4.Epistaksis</w:t>
            </w:r>
            <w:r w:rsidRPr="0046509D">
              <w:rPr>
                <w:rFonts w:ascii="Calibri" w:eastAsia="Times New Roman" w:hAnsi="Calibri" w:cs="Calibri"/>
                <w:lang w:eastAsia="tr-TR"/>
              </w:rPr>
              <w:br/>
              <w:t xml:space="preserve">5.Deri Boyun Enfeksiyonları </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691D8B59"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TT K</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2D77C08E"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2C04D62D"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2C4890E"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BURUN KANAMASI</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CAB681"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Yabancı Cisim / </w:t>
            </w:r>
            <w:proofErr w:type="spellStart"/>
            <w:r w:rsidRPr="0046509D">
              <w:rPr>
                <w:rFonts w:ascii="Calibri" w:eastAsia="Times New Roman" w:hAnsi="Calibri" w:cs="Calibri"/>
                <w:lang w:eastAsia="tr-TR"/>
              </w:rPr>
              <w:t>Aspirasyonu</w:t>
            </w:r>
            <w:proofErr w:type="spellEnd"/>
          </w:p>
        </w:tc>
        <w:tc>
          <w:tcPr>
            <w:tcW w:w="5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C8333B"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1.Epistaksis</w:t>
            </w:r>
            <w:r w:rsidRPr="0046509D">
              <w:rPr>
                <w:rFonts w:ascii="Calibri" w:eastAsia="Times New Roman" w:hAnsi="Calibri" w:cs="Calibri"/>
                <w:lang w:eastAsia="tr-TR"/>
              </w:rPr>
              <w:br/>
              <w:t>2.Trakeotomi</w:t>
            </w:r>
            <w:r w:rsidRPr="0046509D">
              <w:rPr>
                <w:rFonts w:ascii="Calibri" w:eastAsia="Times New Roman" w:hAnsi="Calibri" w:cs="Calibri"/>
                <w:lang w:eastAsia="tr-TR"/>
              </w:rPr>
              <w:br/>
              <w:t xml:space="preserve">3.Kulak Burun Boğaz Hastalıklarının Acilleri </w:t>
            </w:r>
          </w:p>
        </w:tc>
        <w:tc>
          <w:tcPr>
            <w:tcW w:w="1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621309"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 A</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810760"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3B471701"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50995031"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DENGE / HAREKET İLE İLGİLİ SORUNLAR</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64B75"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Meniere</w:t>
            </w:r>
            <w:proofErr w:type="spellEnd"/>
            <w:r w:rsidRPr="0046509D">
              <w:rPr>
                <w:rFonts w:ascii="Calibri" w:eastAsia="Times New Roman" w:hAnsi="Calibri" w:cs="Calibri"/>
                <w:lang w:eastAsia="tr-TR"/>
              </w:rPr>
              <w:t xml:space="preserve"> Hastalığı</w:t>
            </w:r>
          </w:p>
        </w:tc>
        <w:tc>
          <w:tcPr>
            <w:tcW w:w="5445" w:type="dxa"/>
            <w:tcBorders>
              <w:top w:val="single" w:sz="4" w:space="0" w:color="auto"/>
              <w:left w:val="nil"/>
              <w:bottom w:val="single" w:sz="4" w:space="0" w:color="auto"/>
              <w:right w:val="nil"/>
            </w:tcBorders>
            <w:shd w:val="clear" w:color="auto" w:fill="auto"/>
            <w:vAlign w:val="center"/>
            <w:hideMark/>
          </w:tcPr>
          <w:p w14:paraId="1AA99150"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Baş Dönmesi </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85A50"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6AEDAE5D"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3D44720B"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14A4686"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DENGE / HAREKET İLE İLGİLİ SORUNLAR</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04F43"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Vestibuler</w:t>
            </w:r>
            <w:proofErr w:type="spellEnd"/>
            <w:r w:rsidRPr="0046509D">
              <w:rPr>
                <w:rFonts w:ascii="Calibri" w:eastAsia="Times New Roman" w:hAnsi="Calibri" w:cs="Calibri"/>
                <w:lang w:eastAsia="tr-TR"/>
              </w:rPr>
              <w:t xml:space="preserve"> </w:t>
            </w:r>
            <w:proofErr w:type="spellStart"/>
            <w:r w:rsidRPr="0046509D">
              <w:rPr>
                <w:rFonts w:ascii="Calibri" w:eastAsia="Times New Roman" w:hAnsi="Calibri" w:cs="Calibri"/>
                <w:lang w:eastAsia="tr-TR"/>
              </w:rPr>
              <w:t>Nörit</w:t>
            </w:r>
            <w:proofErr w:type="spellEnd"/>
          </w:p>
        </w:tc>
        <w:tc>
          <w:tcPr>
            <w:tcW w:w="5445" w:type="dxa"/>
            <w:tcBorders>
              <w:top w:val="single" w:sz="4" w:space="0" w:color="auto"/>
              <w:left w:val="nil"/>
              <w:bottom w:val="single" w:sz="4" w:space="0" w:color="auto"/>
              <w:right w:val="nil"/>
            </w:tcBorders>
            <w:shd w:val="clear" w:color="auto" w:fill="D9D9D9" w:themeFill="background1" w:themeFillShade="D9"/>
            <w:vAlign w:val="center"/>
            <w:hideMark/>
          </w:tcPr>
          <w:p w14:paraId="1A6D62E2"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1.Vestibüler Sistem </w:t>
            </w:r>
            <w:proofErr w:type="spellStart"/>
            <w:r w:rsidRPr="0046509D">
              <w:rPr>
                <w:rFonts w:ascii="Calibri" w:eastAsia="Times New Roman" w:hAnsi="Calibri" w:cs="Calibri"/>
                <w:lang w:eastAsia="tr-TR"/>
              </w:rPr>
              <w:t>Fizyopatolojisi</w:t>
            </w:r>
            <w:proofErr w:type="spellEnd"/>
            <w:r w:rsidRPr="0046509D">
              <w:rPr>
                <w:rFonts w:ascii="Calibri" w:eastAsia="Times New Roman" w:hAnsi="Calibri" w:cs="Calibri"/>
                <w:lang w:eastAsia="tr-TR"/>
              </w:rPr>
              <w:t xml:space="preserve"> </w:t>
            </w:r>
            <w:r w:rsidRPr="0046509D">
              <w:rPr>
                <w:rFonts w:ascii="Calibri" w:eastAsia="Times New Roman" w:hAnsi="Calibri" w:cs="Calibri"/>
                <w:lang w:eastAsia="tr-TR"/>
              </w:rPr>
              <w:br/>
              <w:t xml:space="preserve">2.Baş Dönmesi </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772BA6"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D27E50"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7CAA9252"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05D7E591"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DİSFAJİ</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EAFC9"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Üst Solunum Yolu Enfeksiyonları</w:t>
            </w:r>
          </w:p>
        </w:tc>
        <w:tc>
          <w:tcPr>
            <w:tcW w:w="5445" w:type="dxa"/>
            <w:tcBorders>
              <w:top w:val="single" w:sz="4" w:space="0" w:color="auto"/>
              <w:left w:val="nil"/>
              <w:bottom w:val="single" w:sz="4" w:space="0" w:color="auto"/>
              <w:right w:val="nil"/>
            </w:tcBorders>
            <w:shd w:val="clear" w:color="auto" w:fill="auto"/>
            <w:vAlign w:val="center"/>
            <w:hideMark/>
          </w:tcPr>
          <w:p w14:paraId="6AFA9021"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1.Burun Tıkanıklıkları/Akıntıları</w:t>
            </w:r>
            <w:r w:rsidRPr="0046509D">
              <w:rPr>
                <w:rFonts w:ascii="Calibri" w:eastAsia="Times New Roman" w:hAnsi="Calibri" w:cs="Calibri"/>
                <w:lang w:eastAsia="tr-TR"/>
              </w:rPr>
              <w:br/>
              <w:t>2.Sinüzitler</w:t>
            </w:r>
            <w:r w:rsidRPr="0046509D">
              <w:rPr>
                <w:rFonts w:ascii="Calibri" w:eastAsia="Times New Roman" w:hAnsi="Calibri" w:cs="Calibri"/>
                <w:lang w:eastAsia="tr-TR"/>
              </w:rPr>
              <w:br/>
              <w:t xml:space="preserve">3.Sinüzit Komplikasyonları </w:t>
            </w:r>
            <w:r w:rsidRPr="0046509D">
              <w:rPr>
                <w:rFonts w:ascii="Calibri" w:eastAsia="Times New Roman" w:hAnsi="Calibri" w:cs="Calibri"/>
                <w:lang w:eastAsia="tr-TR"/>
              </w:rPr>
              <w:br/>
              <w:t>4.Epistaksis</w:t>
            </w:r>
            <w:r w:rsidRPr="0046509D">
              <w:rPr>
                <w:rFonts w:ascii="Calibri" w:eastAsia="Times New Roman" w:hAnsi="Calibri" w:cs="Calibri"/>
                <w:lang w:eastAsia="tr-TR"/>
              </w:rPr>
              <w:br/>
              <w:t xml:space="preserve">5.Deri Boyun Enfeksiyonları </w:t>
            </w:r>
          </w:p>
        </w:tc>
        <w:tc>
          <w:tcPr>
            <w:tcW w:w="1126" w:type="dxa"/>
            <w:tcBorders>
              <w:top w:val="single" w:sz="4" w:space="0" w:color="auto"/>
              <w:left w:val="single" w:sz="4" w:space="0" w:color="auto"/>
              <w:bottom w:val="single" w:sz="4" w:space="0" w:color="auto"/>
              <w:right w:val="nil"/>
            </w:tcBorders>
            <w:shd w:val="clear" w:color="auto" w:fill="auto"/>
            <w:vAlign w:val="center"/>
            <w:hideMark/>
          </w:tcPr>
          <w:p w14:paraId="29782139"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5C75"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37E2AD18"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6BC5F3C"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DİSFAJİ</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9E4128"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Yabancı Cisim / </w:t>
            </w:r>
            <w:proofErr w:type="spellStart"/>
            <w:r w:rsidRPr="0046509D">
              <w:rPr>
                <w:rFonts w:ascii="Calibri" w:eastAsia="Times New Roman" w:hAnsi="Calibri" w:cs="Calibri"/>
                <w:lang w:eastAsia="tr-TR"/>
              </w:rPr>
              <w:t>Aspirasyonu</w:t>
            </w:r>
            <w:proofErr w:type="spellEnd"/>
          </w:p>
        </w:tc>
        <w:tc>
          <w:tcPr>
            <w:tcW w:w="5445" w:type="dxa"/>
            <w:tcBorders>
              <w:top w:val="single" w:sz="4" w:space="0" w:color="auto"/>
              <w:left w:val="nil"/>
              <w:bottom w:val="single" w:sz="4" w:space="0" w:color="auto"/>
              <w:right w:val="nil"/>
            </w:tcBorders>
            <w:shd w:val="clear" w:color="auto" w:fill="D9D9D9" w:themeFill="background1" w:themeFillShade="D9"/>
            <w:vAlign w:val="center"/>
            <w:hideMark/>
          </w:tcPr>
          <w:p w14:paraId="19369CDC"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1.Epistaksis</w:t>
            </w:r>
            <w:r w:rsidRPr="0046509D">
              <w:rPr>
                <w:rFonts w:ascii="Calibri" w:eastAsia="Times New Roman" w:hAnsi="Calibri" w:cs="Calibri"/>
                <w:lang w:eastAsia="tr-TR"/>
              </w:rPr>
              <w:br/>
              <w:t>2.Trakeotomi</w:t>
            </w:r>
            <w:r w:rsidRPr="0046509D">
              <w:rPr>
                <w:rFonts w:ascii="Calibri" w:eastAsia="Times New Roman" w:hAnsi="Calibri" w:cs="Calibri"/>
                <w:lang w:eastAsia="tr-TR"/>
              </w:rPr>
              <w:br/>
              <w:t xml:space="preserve">3.Kulak Burun Boğaz Hastalıklarının Acilleri </w:t>
            </w:r>
          </w:p>
        </w:tc>
        <w:tc>
          <w:tcPr>
            <w:tcW w:w="112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F2C6B2D"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 A</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189396"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0EEED497"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0E175620"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DİSFAJİ</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FCC63"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Baş Boyun Kanserleri</w:t>
            </w:r>
          </w:p>
        </w:tc>
        <w:tc>
          <w:tcPr>
            <w:tcW w:w="5445" w:type="dxa"/>
            <w:tcBorders>
              <w:top w:val="single" w:sz="4" w:space="0" w:color="auto"/>
              <w:left w:val="nil"/>
              <w:bottom w:val="single" w:sz="4" w:space="0" w:color="auto"/>
              <w:right w:val="single" w:sz="4" w:space="0" w:color="auto"/>
            </w:tcBorders>
            <w:shd w:val="clear" w:color="auto" w:fill="auto"/>
            <w:vAlign w:val="center"/>
            <w:hideMark/>
          </w:tcPr>
          <w:p w14:paraId="0060C5BD"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1.Boyun Kitlelerine Yaklaşım</w:t>
            </w:r>
            <w:r w:rsidRPr="0046509D">
              <w:rPr>
                <w:rFonts w:ascii="Calibri" w:eastAsia="Times New Roman" w:hAnsi="Calibri" w:cs="Calibri"/>
                <w:lang w:eastAsia="tr-TR"/>
              </w:rPr>
              <w:br/>
              <w:t xml:space="preserve">2.Larinks Tümörleri </w:t>
            </w:r>
            <w:r w:rsidRPr="0046509D">
              <w:rPr>
                <w:rFonts w:ascii="Calibri" w:eastAsia="Times New Roman" w:hAnsi="Calibri" w:cs="Calibri"/>
                <w:lang w:eastAsia="tr-TR"/>
              </w:rPr>
              <w:br/>
              <w:t xml:space="preserve">3.Nazofarenks Kanseri </w:t>
            </w:r>
          </w:p>
        </w:tc>
        <w:tc>
          <w:tcPr>
            <w:tcW w:w="1126" w:type="dxa"/>
            <w:tcBorders>
              <w:top w:val="single" w:sz="4" w:space="0" w:color="auto"/>
              <w:left w:val="single" w:sz="4" w:space="0" w:color="auto"/>
              <w:bottom w:val="single" w:sz="4" w:space="0" w:color="auto"/>
              <w:right w:val="nil"/>
            </w:tcBorders>
            <w:shd w:val="clear" w:color="auto" w:fill="auto"/>
            <w:vAlign w:val="center"/>
            <w:hideMark/>
          </w:tcPr>
          <w:p w14:paraId="1B8E99FC"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r w:rsidRPr="0046509D">
              <w:rPr>
                <w:rFonts w:ascii="Calibri" w:eastAsia="Times New Roman" w:hAnsi="Calibri" w:cs="Calibri"/>
                <w:lang w:eastAsia="tr-TR"/>
              </w:rPr>
              <w:t xml:space="preserve">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62679"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39582D60"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B5E5628"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DİSPNE</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C2A4C"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Yabancı Cisim / </w:t>
            </w:r>
            <w:proofErr w:type="spellStart"/>
            <w:r w:rsidRPr="0046509D">
              <w:rPr>
                <w:rFonts w:ascii="Calibri" w:eastAsia="Times New Roman" w:hAnsi="Calibri" w:cs="Calibri"/>
                <w:lang w:eastAsia="tr-TR"/>
              </w:rPr>
              <w:t>Aspirasyonu</w:t>
            </w:r>
            <w:proofErr w:type="spellEnd"/>
          </w:p>
        </w:tc>
        <w:tc>
          <w:tcPr>
            <w:tcW w:w="5445" w:type="dxa"/>
            <w:tcBorders>
              <w:top w:val="single" w:sz="4" w:space="0" w:color="auto"/>
              <w:left w:val="nil"/>
              <w:bottom w:val="single" w:sz="4" w:space="0" w:color="auto"/>
              <w:right w:val="nil"/>
            </w:tcBorders>
            <w:shd w:val="clear" w:color="auto" w:fill="D9D9D9" w:themeFill="background1" w:themeFillShade="D9"/>
            <w:vAlign w:val="center"/>
            <w:hideMark/>
          </w:tcPr>
          <w:p w14:paraId="6C8FA9DB"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1.Epistaksis</w:t>
            </w:r>
            <w:r w:rsidRPr="0046509D">
              <w:rPr>
                <w:rFonts w:ascii="Calibri" w:eastAsia="Times New Roman" w:hAnsi="Calibri" w:cs="Calibri"/>
                <w:lang w:eastAsia="tr-TR"/>
              </w:rPr>
              <w:br/>
              <w:t>2.Trakeotomi</w:t>
            </w:r>
            <w:r w:rsidRPr="0046509D">
              <w:rPr>
                <w:rFonts w:ascii="Calibri" w:eastAsia="Times New Roman" w:hAnsi="Calibri" w:cs="Calibri"/>
                <w:lang w:eastAsia="tr-TR"/>
              </w:rPr>
              <w:br/>
              <w:t xml:space="preserve">3.Kulak Burun Boğaz Hastalıklarının Acilleri </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42753"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 A</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15833B"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3A6F7FA2" w14:textId="77777777" w:rsidTr="000E4D2C">
        <w:trPr>
          <w:trHeight w:val="1311"/>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06D18589"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DİSPNE</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C7B17"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Laringeal</w:t>
            </w:r>
            <w:proofErr w:type="spellEnd"/>
            <w:r w:rsidRPr="0046509D">
              <w:rPr>
                <w:rFonts w:ascii="Calibri" w:eastAsia="Times New Roman" w:hAnsi="Calibri" w:cs="Calibri"/>
                <w:lang w:eastAsia="tr-TR"/>
              </w:rPr>
              <w:t xml:space="preserve"> Obstrüksiyon</w:t>
            </w:r>
          </w:p>
        </w:tc>
        <w:tc>
          <w:tcPr>
            <w:tcW w:w="5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ADC2D"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1.Trakeotomi</w:t>
            </w:r>
            <w:r w:rsidRPr="0046509D">
              <w:rPr>
                <w:rFonts w:ascii="Calibri" w:eastAsia="Times New Roman" w:hAnsi="Calibri" w:cs="Calibri"/>
                <w:lang w:eastAsia="tr-TR"/>
              </w:rPr>
              <w:br/>
              <w:t xml:space="preserve">2.Kulak Burun Boğaz Hastalıklarının Acilleri </w:t>
            </w:r>
            <w:r w:rsidRPr="0046509D">
              <w:rPr>
                <w:rFonts w:ascii="Calibri" w:eastAsia="Times New Roman" w:hAnsi="Calibri" w:cs="Calibri"/>
                <w:lang w:eastAsia="tr-TR"/>
              </w:rPr>
              <w:br/>
              <w:t xml:space="preserve">3.Ses Kısıklığı </w:t>
            </w:r>
            <w:r w:rsidRPr="0046509D">
              <w:rPr>
                <w:rFonts w:ascii="Calibri" w:eastAsia="Times New Roman" w:hAnsi="Calibri" w:cs="Calibri"/>
                <w:lang w:eastAsia="tr-TR"/>
              </w:rPr>
              <w:br/>
              <w:t xml:space="preserve">4.Larinks Tümörleri </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D7460"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A</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27567266"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0718692A"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002060"/>
            <w:vAlign w:val="center"/>
          </w:tcPr>
          <w:p w14:paraId="628035C1"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lastRenderedPageBreak/>
              <w:t>SEMPTOMLAR/DURUMLAR</w:t>
            </w:r>
          </w:p>
        </w:tc>
        <w:tc>
          <w:tcPr>
            <w:tcW w:w="3395" w:type="dxa"/>
            <w:tcBorders>
              <w:top w:val="single" w:sz="4" w:space="0" w:color="auto"/>
              <w:left w:val="single" w:sz="4" w:space="0" w:color="auto"/>
              <w:bottom w:val="single" w:sz="4" w:space="0" w:color="auto"/>
              <w:right w:val="single" w:sz="4" w:space="0" w:color="auto"/>
            </w:tcBorders>
            <w:shd w:val="clear" w:color="auto" w:fill="002060"/>
            <w:vAlign w:val="center"/>
          </w:tcPr>
          <w:p w14:paraId="6B9B0706"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ÇEKİRDEK HASTALIKLAR / KLİNİK PROBLEMLER</w:t>
            </w:r>
          </w:p>
        </w:tc>
        <w:tc>
          <w:tcPr>
            <w:tcW w:w="5445" w:type="dxa"/>
            <w:tcBorders>
              <w:top w:val="single" w:sz="4" w:space="0" w:color="auto"/>
              <w:left w:val="single" w:sz="4" w:space="0" w:color="auto"/>
              <w:bottom w:val="single" w:sz="4" w:space="0" w:color="auto"/>
              <w:right w:val="nil"/>
            </w:tcBorders>
            <w:shd w:val="clear" w:color="auto" w:fill="002060"/>
            <w:vAlign w:val="center"/>
          </w:tcPr>
          <w:p w14:paraId="3569702F"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DÖNEM 5 DERS ADI</w:t>
            </w:r>
          </w:p>
        </w:tc>
        <w:tc>
          <w:tcPr>
            <w:tcW w:w="1126" w:type="dxa"/>
            <w:tcBorders>
              <w:top w:val="single" w:sz="4" w:space="0" w:color="auto"/>
              <w:left w:val="single" w:sz="4" w:space="0" w:color="auto"/>
              <w:bottom w:val="single" w:sz="4" w:space="0" w:color="auto"/>
              <w:right w:val="nil"/>
            </w:tcBorders>
            <w:shd w:val="clear" w:color="auto" w:fill="002060"/>
            <w:vAlign w:val="center"/>
          </w:tcPr>
          <w:p w14:paraId="2901906B"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ÖĞRENİM DÜZEYİ</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center"/>
          </w:tcPr>
          <w:p w14:paraId="3C0E2E71" w14:textId="77777777" w:rsidR="00D41205" w:rsidRPr="0046509D" w:rsidRDefault="00CA3EF7" w:rsidP="00D41205">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ÖLÇME -DEĞERLENDİRME</w:t>
            </w:r>
          </w:p>
        </w:tc>
      </w:tr>
      <w:tr w:rsidR="00D41205" w:rsidRPr="0046509D" w14:paraId="7342FFB7"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4E872801"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HALSİZLİK</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68D99"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Kanser/Tümör Başlıklı Hastalıklar (</w:t>
            </w:r>
            <w:proofErr w:type="spellStart"/>
            <w:r w:rsidRPr="0046509D">
              <w:rPr>
                <w:rFonts w:ascii="Calibri" w:eastAsia="Times New Roman" w:hAnsi="Calibri" w:cs="Calibri"/>
                <w:lang w:eastAsia="tr-TR"/>
              </w:rPr>
              <w:t>Bkz.Hastalıklar</w:t>
            </w:r>
            <w:proofErr w:type="spellEnd"/>
            <w:r w:rsidRPr="0046509D">
              <w:rPr>
                <w:rFonts w:ascii="Calibri" w:eastAsia="Times New Roman" w:hAnsi="Calibri" w:cs="Calibri"/>
                <w:lang w:eastAsia="tr-TR"/>
              </w:rPr>
              <w:t>, Klinik Problemler Listesi)</w:t>
            </w:r>
          </w:p>
        </w:tc>
        <w:tc>
          <w:tcPr>
            <w:tcW w:w="5445" w:type="dxa"/>
            <w:tcBorders>
              <w:top w:val="single" w:sz="4" w:space="0" w:color="auto"/>
              <w:left w:val="single" w:sz="4" w:space="0" w:color="auto"/>
              <w:bottom w:val="single" w:sz="4" w:space="0" w:color="auto"/>
              <w:right w:val="nil"/>
            </w:tcBorders>
            <w:shd w:val="clear" w:color="auto" w:fill="auto"/>
            <w:vAlign w:val="center"/>
            <w:hideMark/>
          </w:tcPr>
          <w:p w14:paraId="2642FB41"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1.Boyun Kitlelerine Yaklaşım </w:t>
            </w:r>
            <w:r w:rsidRPr="0046509D">
              <w:rPr>
                <w:rFonts w:ascii="Calibri" w:eastAsia="Times New Roman" w:hAnsi="Calibri" w:cs="Calibri"/>
                <w:lang w:eastAsia="tr-TR"/>
              </w:rPr>
              <w:br/>
              <w:t xml:space="preserve">2.Larinks Tümörleri </w:t>
            </w:r>
            <w:r w:rsidRPr="0046509D">
              <w:rPr>
                <w:rFonts w:ascii="Calibri" w:eastAsia="Times New Roman" w:hAnsi="Calibri" w:cs="Calibri"/>
                <w:lang w:eastAsia="tr-TR"/>
              </w:rPr>
              <w:br/>
              <w:t xml:space="preserve">3.Nazofarenks Kanseri </w:t>
            </w:r>
          </w:p>
        </w:tc>
        <w:tc>
          <w:tcPr>
            <w:tcW w:w="1126" w:type="dxa"/>
            <w:tcBorders>
              <w:top w:val="single" w:sz="4" w:space="0" w:color="auto"/>
              <w:left w:val="single" w:sz="4" w:space="0" w:color="auto"/>
              <w:bottom w:val="single" w:sz="4" w:space="0" w:color="auto"/>
              <w:right w:val="nil"/>
            </w:tcBorders>
            <w:shd w:val="clear" w:color="auto" w:fill="auto"/>
            <w:vAlign w:val="center"/>
            <w:hideMark/>
          </w:tcPr>
          <w:p w14:paraId="72ADA9D4"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91338"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6D0F4B49" w14:textId="77777777" w:rsidTr="000E4D2C">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590E68"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HIŞILTILI SOLUNUM (WHEEZİNG)</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8AA099"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Yabancı Cisim / </w:t>
            </w:r>
            <w:proofErr w:type="spellStart"/>
            <w:r w:rsidRPr="0046509D">
              <w:rPr>
                <w:rFonts w:ascii="Calibri" w:eastAsia="Times New Roman" w:hAnsi="Calibri" w:cs="Calibri"/>
                <w:lang w:eastAsia="tr-TR"/>
              </w:rPr>
              <w:t>Aspirasyonu</w:t>
            </w:r>
            <w:proofErr w:type="spellEnd"/>
          </w:p>
        </w:tc>
        <w:tc>
          <w:tcPr>
            <w:tcW w:w="5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3FC7F3"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1.Epistaksis</w:t>
            </w:r>
            <w:r w:rsidRPr="0046509D">
              <w:rPr>
                <w:rFonts w:ascii="Calibri" w:eastAsia="Times New Roman" w:hAnsi="Calibri" w:cs="Calibri"/>
                <w:lang w:eastAsia="tr-TR"/>
              </w:rPr>
              <w:br/>
              <w:t>2.Trakeotomi</w:t>
            </w:r>
            <w:r w:rsidRPr="0046509D">
              <w:rPr>
                <w:rFonts w:ascii="Calibri" w:eastAsia="Times New Roman" w:hAnsi="Calibri" w:cs="Calibri"/>
                <w:lang w:eastAsia="tr-TR"/>
              </w:rPr>
              <w:br/>
              <w:t xml:space="preserve">3.Kulak Burun Boğaz Hastalıklarının Acilleri </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6A239"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 A</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EA42BE"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3CCF7E3B"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7EC82EAB"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HORLAMA</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35FC3"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Üst Solunum Yolu Enfeksiyonları</w:t>
            </w:r>
          </w:p>
        </w:tc>
        <w:tc>
          <w:tcPr>
            <w:tcW w:w="5445" w:type="dxa"/>
            <w:tcBorders>
              <w:top w:val="single" w:sz="4" w:space="0" w:color="auto"/>
              <w:left w:val="single" w:sz="4" w:space="0" w:color="auto"/>
              <w:bottom w:val="single" w:sz="4" w:space="0" w:color="auto"/>
              <w:right w:val="nil"/>
            </w:tcBorders>
            <w:shd w:val="clear" w:color="auto" w:fill="auto"/>
            <w:vAlign w:val="center"/>
            <w:hideMark/>
          </w:tcPr>
          <w:p w14:paraId="5C6DAF9A"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1.Burun Tıkanıklıkları/Akıntıları</w:t>
            </w:r>
            <w:r w:rsidRPr="0046509D">
              <w:rPr>
                <w:rFonts w:ascii="Calibri" w:eastAsia="Times New Roman" w:hAnsi="Calibri" w:cs="Calibri"/>
                <w:lang w:eastAsia="tr-TR"/>
              </w:rPr>
              <w:br/>
              <w:t>2.Sinüzitler</w:t>
            </w:r>
            <w:r w:rsidRPr="0046509D">
              <w:rPr>
                <w:rFonts w:ascii="Calibri" w:eastAsia="Times New Roman" w:hAnsi="Calibri" w:cs="Calibri"/>
                <w:lang w:eastAsia="tr-TR"/>
              </w:rPr>
              <w:br/>
              <w:t xml:space="preserve">3.Sinüzit Komplikasyonları </w:t>
            </w:r>
            <w:r w:rsidRPr="0046509D">
              <w:rPr>
                <w:rFonts w:ascii="Calibri" w:eastAsia="Times New Roman" w:hAnsi="Calibri" w:cs="Calibri"/>
                <w:lang w:eastAsia="tr-TR"/>
              </w:rPr>
              <w:br/>
              <w:t>4.Epistaksis</w:t>
            </w:r>
            <w:r w:rsidRPr="0046509D">
              <w:rPr>
                <w:rFonts w:ascii="Calibri" w:eastAsia="Times New Roman" w:hAnsi="Calibri" w:cs="Calibri"/>
                <w:lang w:eastAsia="tr-TR"/>
              </w:rPr>
              <w:br/>
              <w:t xml:space="preserve">5.Deri Boyun Enfeksiyonları </w:t>
            </w:r>
          </w:p>
        </w:tc>
        <w:tc>
          <w:tcPr>
            <w:tcW w:w="1126" w:type="dxa"/>
            <w:tcBorders>
              <w:top w:val="single" w:sz="4" w:space="0" w:color="auto"/>
              <w:left w:val="single" w:sz="4" w:space="0" w:color="auto"/>
              <w:bottom w:val="single" w:sz="4" w:space="0" w:color="auto"/>
              <w:right w:val="nil"/>
            </w:tcBorders>
            <w:shd w:val="clear" w:color="auto" w:fill="auto"/>
            <w:vAlign w:val="center"/>
            <w:hideMark/>
          </w:tcPr>
          <w:p w14:paraId="76F69922"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DA6A8"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10A57A6A" w14:textId="77777777" w:rsidTr="000E4D2C">
        <w:trPr>
          <w:trHeight w:val="984"/>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F2A795E"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HORLAMA</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F067C"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Septum</w:t>
            </w:r>
            <w:proofErr w:type="spellEnd"/>
            <w:r w:rsidRPr="0046509D">
              <w:rPr>
                <w:rFonts w:ascii="Calibri" w:eastAsia="Times New Roman" w:hAnsi="Calibri" w:cs="Calibri"/>
                <w:lang w:eastAsia="tr-TR"/>
              </w:rPr>
              <w:t xml:space="preserve"> </w:t>
            </w:r>
            <w:proofErr w:type="spellStart"/>
            <w:r w:rsidRPr="0046509D">
              <w:rPr>
                <w:rFonts w:ascii="Calibri" w:eastAsia="Times New Roman" w:hAnsi="Calibri" w:cs="Calibri"/>
                <w:lang w:eastAsia="tr-TR"/>
              </w:rPr>
              <w:t>Deviasyonu</w:t>
            </w:r>
            <w:proofErr w:type="spellEnd"/>
          </w:p>
        </w:tc>
        <w:tc>
          <w:tcPr>
            <w:tcW w:w="544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32875EC"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1.KBB'de Muayene Yöntemleri </w:t>
            </w:r>
            <w:r w:rsidRPr="0046509D">
              <w:rPr>
                <w:rFonts w:ascii="Calibri" w:eastAsia="Times New Roman" w:hAnsi="Calibri" w:cs="Calibri"/>
                <w:lang w:eastAsia="tr-TR"/>
              </w:rPr>
              <w:br/>
              <w:t xml:space="preserve">2.Burun Tıkanıklıkları/Akıntıları </w:t>
            </w:r>
            <w:r w:rsidRPr="0046509D">
              <w:rPr>
                <w:rFonts w:ascii="Calibri" w:eastAsia="Times New Roman" w:hAnsi="Calibri" w:cs="Calibri"/>
                <w:lang w:eastAsia="tr-TR"/>
              </w:rPr>
              <w:br/>
              <w:t xml:space="preserve">3.Obstrüktif Uyku </w:t>
            </w:r>
            <w:proofErr w:type="spellStart"/>
            <w:r w:rsidRPr="0046509D">
              <w:rPr>
                <w:rFonts w:ascii="Calibri" w:eastAsia="Times New Roman" w:hAnsi="Calibri" w:cs="Calibri"/>
                <w:lang w:eastAsia="tr-TR"/>
              </w:rPr>
              <w:t>Apne</w:t>
            </w:r>
            <w:proofErr w:type="spellEnd"/>
            <w:r w:rsidRPr="0046509D">
              <w:rPr>
                <w:rFonts w:ascii="Calibri" w:eastAsia="Times New Roman" w:hAnsi="Calibri" w:cs="Calibri"/>
                <w:lang w:eastAsia="tr-TR"/>
              </w:rPr>
              <w:t xml:space="preserve"> Sendromu </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40C562"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E13B1C"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33D77A4E" w14:textId="77777777" w:rsidTr="000E4D2C">
        <w:trPr>
          <w:trHeight w:val="714"/>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3755F4CC"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HORLAMA</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D0A1A"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Uyku </w:t>
            </w:r>
            <w:proofErr w:type="spellStart"/>
            <w:r w:rsidRPr="0046509D">
              <w:rPr>
                <w:rFonts w:ascii="Calibri" w:eastAsia="Times New Roman" w:hAnsi="Calibri" w:cs="Calibri"/>
                <w:lang w:eastAsia="tr-TR"/>
              </w:rPr>
              <w:t>Apne</w:t>
            </w:r>
            <w:proofErr w:type="spellEnd"/>
            <w:r w:rsidRPr="0046509D">
              <w:rPr>
                <w:rFonts w:ascii="Calibri" w:eastAsia="Times New Roman" w:hAnsi="Calibri" w:cs="Calibri"/>
                <w:lang w:eastAsia="tr-TR"/>
              </w:rPr>
              <w:t xml:space="preserve"> Sendromu</w:t>
            </w:r>
          </w:p>
        </w:tc>
        <w:tc>
          <w:tcPr>
            <w:tcW w:w="5445" w:type="dxa"/>
            <w:tcBorders>
              <w:top w:val="single" w:sz="4" w:space="0" w:color="auto"/>
              <w:left w:val="single" w:sz="4" w:space="0" w:color="auto"/>
              <w:bottom w:val="single" w:sz="4" w:space="0" w:color="auto"/>
              <w:right w:val="nil"/>
            </w:tcBorders>
            <w:shd w:val="clear" w:color="auto" w:fill="auto"/>
            <w:vAlign w:val="center"/>
            <w:hideMark/>
          </w:tcPr>
          <w:p w14:paraId="5E997909"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1.Burun Tıkanıklıkları/Akıntıları</w:t>
            </w:r>
            <w:r w:rsidRPr="0046509D">
              <w:rPr>
                <w:rFonts w:ascii="Calibri" w:eastAsia="Times New Roman" w:hAnsi="Calibri" w:cs="Calibri"/>
                <w:lang w:eastAsia="tr-TR"/>
              </w:rPr>
              <w:br/>
              <w:t xml:space="preserve">2.Obstrüktif Uyku </w:t>
            </w:r>
            <w:proofErr w:type="spellStart"/>
            <w:r w:rsidRPr="0046509D">
              <w:rPr>
                <w:rFonts w:ascii="Calibri" w:eastAsia="Times New Roman" w:hAnsi="Calibri" w:cs="Calibri"/>
                <w:lang w:eastAsia="tr-TR"/>
              </w:rPr>
              <w:t>Apne</w:t>
            </w:r>
            <w:proofErr w:type="spellEnd"/>
            <w:r w:rsidRPr="0046509D">
              <w:rPr>
                <w:rFonts w:ascii="Calibri" w:eastAsia="Times New Roman" w:hAnsi="Calibri" w:cs="Calibri"/>
                <w:lang w:eastAsia="tr-TR"/>
              </w:rPr>
              <w:t xml:space="preserve"> Sendromu  </w:t>
            </w:r>
          </w:p>
        </w:tc>
        <w:tc>
          <w:tcPr>
            <w:tcW w:w="1126" w:type="dxa"/>
            <w:tcBorders>
              <w:top w:val="single" w:sz="4" w:space="0" w:color="auto"/>
              <w:left w:val="single" w:sz="4" w:space="0" w:color="auto"/>
              <w:bottom w:val="single" w:sz="4" w:space="0" w:color="auto"/>
              <w:right w:val="nil"/>
            </w:tcBorders>
            <w:shd w:val="clear" w:color="auto" w:fill="auto"/>
            <w:vAlign w:val="center"/>
            <w:hideMark/>
          </w:tcPr>
          <w:p w14:paraId="40C53632"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CF387"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4121B03A" w14:textId="77777777" w:rsidTr="000E4D2C">
        <w:trPr>
          <w:trHeight w:val="133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C7BCA44"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HORLAMA</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0B7AED"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Adenoid</w:t>
            </w:r>
            <w:proofErr w:type="spellEnd"/>
            <w:r w:rsidRPr="0046509D">
              <w:rPr>
                <w:rFonts w:ascii="Calibri" w:eastAsia="Times New Roman" w:hAnsi="Calibri" w:cs="Calibri"/>
                <w:lang w:eastAsia="tr-TR"/>
              </w:rPr>
              <w:t xml:space="preserve"> </w:t>
            </w:r>
            <w:proofErr w:type="spellStart"/>
            <w:r w:rsidRPr="0046509D">
              <w:rPr>
                <w:rFonts w:ascii="Calibri" w:eastAsia="Times New Roman" w:hAnsi="Calibri" w:cs="Calibri"/>
                <w:lang w:eastAsia="tr-TR"/>
              </w:rPr>
              <w:t>Hipertrofi</w:t>
            </w:r>
            <w:proofErr w:type="spellEnd"/>
          </w:p>
        </w:tc>
        <w:tc>
          <w:tcPr>
            <w:tcW w:w="544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777C96A"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1.Seröz </w:t>
            </w:r>
            <w:proofErr w:type="spellStart"/>
            <w:r w:rsidRPr="0046509D">
              <w:rPr>
                <w:rFonts w:ascii="Calibri" w:eastAsia="Times New Roman" w:hAnsi="Calibri" w:cs="Calibri"/>
                <w:lang w:eastAsia="tr-TR"/>
              </w:rPr>
              <w:t>Otitis</w:t>
            </w:r>
            <w:proofErr w:type="spellEnd"/>
            <w:r w:rsidRPr="0046509D">
              <w:rPr>
                <w:rFonts w:ascii="Calibri" w:eastAsia="Times New Roman" w:hAnsi="Calibri" w:cs="Calibri"/>
                <w:lang w:eastAsia="tr-TR"/>
              </w:rPr>
              <w:t xml:space="preserve"> Medya </w:t>
            </w:r>
            <w:r w:rsidRPr="0046509D">
              <w:rPr>
                <w:rFonts w:ascii="Calibri" w:eastAsia="Times New Roman" w:hAnsi="Calibri" w:cs="Calibri"/>
                <w:lang w:eastAsia="tr-TR"/>
              </w:rPr>
              <w:br/>
              <w:t xml:space="preserve">2.Burun Tıkanıklıkları/Akıntıları </w:t>
            </w:r>
            <w:r w:rsidRPr="0046509D">
              <w:rPr>
                <w:rFonts w:ascii="Calibri" w:eastAsia="Times New Roman" w:hAnsi="Calibri" w:cs="Calibri"/>
                <w:lang w:eastAsia="tr-TR"/>
              </w:rPr>
              <w:br/>
              <w:t xml:space="preserve">3.Obstrüktif Uyku </w:t>
            </w:r>
            <w:proofErr w:type="spellStart"/>
            <w:r w:rsidRPr="0046509D">
              <w:rPr>
                <w:rFonts w:ascii="Calibri" w:eastAsia="Times New Roman" w:hAnsi="Calibri" w:cs="Calibri"/>
                <w:lang w:eastAsia="tr-TR"/>
              </w:rPr>
              <w:t>Apne</w:t>
            </w:r>
            <w:proofErr w:type="spellEnd"/>
            <w:r w:rsidRPr="0046509D">
              <w:rPr>
                <w:rFonts w:ascii="Calibri" w:eastAsia="Times New Roman" w:hAnsi="Calibri" w:cs="Calibri"/>
                <w:lang w:eastAsia="tr-TR"/>
              </w:rPr>
              <w:t xml:space="preserve"> Sendromu </w:t>
            </w:r>
            <w:r w:rsidRPr="0046509D">
              <w:rPr>
                <w:rFonts w:ascii="Calibri" w:eastAsia="Times New Roman" w:hAnsi="Calibri" w:cs="Calibri"/>
                <w:lang w:eastAsia="tr-TR"/>
              </w:rPr>
              <w:br/>
              <w:t>4.Nazofarenks Kanseri</w:t>
            </w:r>
          </w:p>
        </w:tc>
        <w:tc>
          <w:tcPr>
            <w:tcW w:w="112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976AFE4"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68324"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0587B866" w14:textId="77777777" w:rsidTr="000E4D2C">
        <w:trPr>
          <w:trHeight w:val="665"/>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44728B18"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İLAÇLARIN İSTENMEYEN ETKİLERİ</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EF261"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İlaç Yan Etkileri</w:t>
            </w:r>
          </w:p>
        </w:tc>
        <w:tc>
          <w:tcPr>
            <w:tcW w:w="5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56B32"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Ani İşitme Kaybı </w:t>
            </w:r>
          </w:p>
        </w:tc>
        <w:tc>
          <w:tcPr>
            <w:tcW w:w="1126" w:type="dxa"/>
            <w:tcBorders>
              <w:top w:val="single" w:sz="4" w:space="0" w:color="auto"/>
              <w:left w:val="single" w:sz="4" w:space="0" w:color="auto"/>
              <w:bottom w:val="single" w:sz="4" w:space="0" w:color="auto"/>
              <w:right w:val="nil"/>
            </w:tcBorders>
            <w:shd w:val="clear" w:color="auto" w:fill="auto"/>
            <w:vAlign w:val="center"/>
            <w:hideMark/>
          </w:tcPr>
          <w:p w14:paraId="1EDE5607"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6FD7E"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7AC8D45A" w14:textId="77777777" w:rsidTr="000E4D2C">
        <w:trPr>
          <w:trHeight w:val="97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2B9CA91"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İŞİTME BOZUKLUĞU</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9CE847"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İş Sağlığı ve İş Güvenliği (İş Kazaları, Meslek Hastalıkları gibi ) (Bkz. Çevresel / Küresel Durumlar )</w:t>
            </w:r>
          </w:p>
        </w:tc>
        <w:tc>
          <w:tcPr>
            <w:tcW w:w="544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A87D032"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İşitme Kayıpları </w:t>
            </w:r>
          </w:p>
        </w:tc>
        <w:tc>
          <w:tcPr>
            <w:tcW w:w="112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74AF74A"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FDA5A8"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02CAC177" w14:textId="77777777" w:rsidTr="000E4D2C">
        <w:trPr>
          <w:trHeight w:val="726"/>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058774FE"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İŞİTME BOZUKLUĞU</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FD4DE"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İlaç Yan Etkileri</w:t>
            </w:r>
          </w:p>
        </w:tc>
        <w:tc>
          <w:tcPr>
            <w:tcW w:w="5445" w:type="dxa"/>
            <w:tcBorders>
              <w:top w:val="single" w:sz="4" w:space="0" w:color="auto"/>
              <w:left w:val="single" w:sz="4" w:space="0" w:color="auto"/>
              <w:bottom w:val="single" w:sz="4" w:space="0" w:color="auto"/>
              <w:right w:val="nil"/>
            </w:tcBorders>
            <w:shd w:val="clear" w:color="auto" w:fill="auto"/>
            <w:vAlign w:val="center"/>
            <w:hideMark/>
          </w:tcPr>
          <w:p w14:paraId="66B62303"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1.Ani İşitme Kaybı </w:t>
            </w:r>
            <w:r w:rsidRPr="0046509D">
              <w:rPr>
                <w:rFonts w:ascii="Calibri" w:eastAsia="Times New Roman" w:hAnsi="Calibri" w:cs="Calibri"/>
                <w:lang w:eastAsia="tr-TR"/>
              </w:rPr>
              <w:br/>
              <w:t xml:space="preserve">2.İşitme Kayıpları </w:t>
            </w:r>
          </w:p>
        </w:tc>
        <w:tc>
          <w:tcPr>
            <w:tcW w:w="1126" w:type="dxa"/>
            <w:tcBorders>
              <w:top w:val="single" w:sz="4" w:space="0" w:color="auto"/>
              <w:left w:val="single" w:sz="4" w:space="0" w:color="auto"/>
              <w:bottom w:val="single" w:sz="4" w:space="0" w:color="auto"/>
              <w:right w:val="nil"/>
            </w:tcBorders>
            <w:shd w:val="clear" w:color="auto" w:fill="auto"/>
            <w:vAlign w:val="center"/>
            <w:hideMark/>
          </w:tcPr>
          <w:p w14:paraId="746A062D"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BCF41"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172D294A"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002060"/>
            <w:vAlign w:val="center"/>
          </w:tcPr>
          <w:p w14:paraId="376CA555"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lastRenderedPageBreak/>
              <w:t>SEMPTOMLAR/DURUMLAR</w:t>
            </w:r>
          </w:p>
        </w:tc>
        <w:tc>
          <w:tcPr>
            <w:tcW w:w="3395" w:type="dxa"/>
            <w:tcBorders>
              <w:top w:val="single" w:sz="4" w:space="0" w:color="auto"/>
              <w:left w:val="single" w:sz="4" w:space="0" w:color="auto"/>
              <w:bottom w:val="single" w:sz="4" w:space="0" w:color="auto"/>
              <w:right w:val="single" w:sz="4" w:space="0" w:color="auto"/>
            </w:tcBorders>
            <w:shd w:val="clear" w:color="auto" w:fill="002060"/>
            <w:vAlign w:val="center"/>
          </w:tcPr>
          <w:p w14:paraId="5E0F8313"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ÇEKİRDEK HASTALIKLAR / KLİNİK PROBLEMLER</w:t>
            </w:r>
          </w:p>
        </w:tc>
        <w:tc>
          <w:tcPr>
            <w:tcW w:w="5445" w:type="dxa"/>
            <w:tcBorders>
              <w:top w:val="single" w:sz="4" w:space="0" w:color="auto"/>
              <w:left w:val="single" w:sz="4" w:space="0" w:color="auto"/>
              <w:bottom w:val="single" w:sz="4" w:space="0" w:color="auto"/>
              <w:right w:val="nil"/>
            </w:tcBorders>
            <w:shd w:val="clear" w:color="auto" w:fill="002060"/>
            <w:vAlign w:val="center"/>
          </w:tcPr>
          <w:p w14:paraId="14244E8A"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DÖNEM 5 DERS ADI</w:t>
            </w:r>
          </w:p>
        </w:tc>
        <w:tc>
          <w:tcPr>
            <w:tcW w:w="1126" w:type="dxa"/>
            <w:tcBorders>
              <w:top w:val="single" w:sz="4" w:space="0" w:color="auto"/>
              <w:left w:val="single" w:sz="4" w:space="0" w:color="auto"/>
              <w:bottom w:val="single" w:sz="4" w:space="0" w:color="auto"/>
              <w:right w:val="single" w:sz="4" w:space="0" w:color="auto"/>
            </w:tcBorders>
            <w:shd w:val="clear" w:color="auto" w:fill="002060"/>
            <w:vAlign w:val="center"/>
          </w:tcPr>
          <w:p w14:paraId="4FE5C76B"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ÖĞRENİM DÜZEYİ</w:t>
            </w:r>
          </w:p>
        </w:tc>
        <w:tc>
          <w:tcPr>
            <w:tcW w:w="1724" w:type="dxa"/>
            <w:tcBorders>
              <w:top w:val="single" w:sz="4" w:space="0" w:color="auto"/>
              <w:left w:val="nil"/>
              <w:bottom w:val="single" w:sz="4" w:space="0" w:color="auto"/>
              <w:right w:val="single" w:sz="4" w:space="0" w:color="auto"/>
            </w:tcBorders>
            <w:shd w:val="clear" w:color="auto" w:fill="002060"/>
            <w:vAlign w:val="center"/>
          </w:tcPr>
          <w:p w14:paraId="3D20320E" w14:textId="77777777" w:rsidR="00D41205" w:rsidRPr="0046509D" w:rsidRDefault="00CA3EF7" w:rsidP="00D41205">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ÖLÇME -DEĞERLENDİRME</w:t>
            </w:r>
          </w:p>
        </w:tc>
      </w:tr>
      <w:tr w:rsidR="00D41205" w:rsidRPr="0046509D" w14:paraId="4E3C44E0"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3A95CC6E"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İŞİTME BOZUKLUĞU</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07BEB"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Otitis</w:t>
            </w:r>
            <w:proofErr w:type="spellEnd"/>
            <w:r w:rsidRPr="0046509D">
              <w:rPr>
                <w:rFonts w:ascii="Calibri" w:eastAsia="Times New Roman" w:hAnsi="Calibri" w:cs="Calibri"/>
                <w:lang w:eastAsia="tr-TR"/>
              </w:rPr>
              <w:t xml:space="preserve"> Media</w:t>
            </w:r>
          </w:p>
        </w:tc>
        <w:tc>
          <w:tcPr>
            <w:tcW w:w="5445" w:type="dxa"/>
            <w:tcBorders>
              <w:top w:val="single" w:sz="4" w:space="0" w:color="auto"/>
              <w:left w:val="single" w:sz="4" w:space="0" w:color="auto"/>
              <w:bottom w:val="single" w:sz="4" w:space="0" w:color="auto"/>
              <w:right w:val="nil"/>
            </w:tcBorders>
            <w:shd w:val="clear" w:color="auto" w:fill="auto"/>
            <w:vAlign w:val="center"/>
            <w:hideMark/>
          </w:tcPr>
          <w:p w14:paraId="1C2EA5B0"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1.KBB'de Muayene Yöntemleri </w:t>
            </w:r>
            <w:r w:rsidRPr="0046509D">
              <w:rPr>
                <w:rFonts w:ascii="Calibri" w:eastAsia="Times New Roman" w:hAnsi="Calibri" w:cs="Calibri"/>
                <w:lang w:eastAsia="tr-TR"/>
              </w:rPr>
              <w:br/>
              <w:t xml:space="preserve">2.İşitme Kayıpları </w:t>
            </w:r>
            <w:r w:rsidRPr="0046509D">
              <w:rPr>
                <w:rFonts w:ascii="Calibri" w:eastAsia="Times New Roman" w:hAnsi="Calibri" w:cs="Calibri"/>
                <w:lang w:eastAsia="tr-TR"/>
              </w:rPr>
              <w:br/>
              <w:t xml:space="preserve">3.Akut </w:t>
            </w:r>
            <w:proofErr w:type="spellStart"/>
            <w:r w:rsidRPr="0046509D">
              <w:rPr>
                <w:rFonts w:ascii="Calibri" w:eastAsia="Times New Roman" w:hAnsi="Calibri" w:cs="Calibri"/>
                <w:lang w:eastAsia="tr-TR"/>
              </w:rPr>
              <w:t>Otitis</w:t>
            </w:r>
            <w:proofErr w:type="spellEnd"/>
            <w:r w:rsidRPr="0046509D">
              <w:rPr>
                <w:rFonts w:ascii="Calibri" w:eastAsia="Times New Roman" w:hAnsi="Calibri" w:cs="Calibri"/>
                <w:lang w:eastAsia="tr-TR"/>
              </w:rPr>
              <w:t xml:space="preserve"> Medya </w:t>
            </w:r>
            <w:r w:rsidRPr="0046509D">
              <w:rPr>
                <w:rFonts w:ascii="Calibri" w:eastAsia="Times New Roman" w:hAnsi="Calibri" w:cs="Calibri"/>
                <w:lang w:eastAsia="tr-TR"/>
              </w:rPr>
              <w:br/>
              <w:t xml:space="preserve">4.Seröz </w:t>
            </w:r>
            <w:proofErr w:type="spellStart"/>
            <w:r w:rsidRPr="0046509D">
              <w:rPr>
                <w:rFonts w:ascii="Calibri" w:eastAsia="Times New Roman" w:hAnsi="Calibri" w:cs="Calibri"/>
                <w:lang w:eastAsia="tr-TR"/>
              </w:rPr>
              <w:t>Otitis</w:t>
            </w:r>
            <w:proofErr w:type="spellEnd"/>
            <w:r w:rsidRPr="0046509D">
              <w:rPr>
                <w:rFonts w:ascii="Calibri" w:eastAsia="Times New Roman" w:hAnsi="Calibri" w:cs="Calibri"/>
                <w:lang w:eastAsia="tr-TR"/>
              </w:rPr>
              <w:t xml:space="preserve"> Medya </w:t>
            </w:r>
            <w:r w:rsidRPr="0046509D">
              <w:rPr>
                <w:rFonts w:ascii="Calibri" w:eastAsia="Times New Roman" w:hAnsi="Calibri" w:cs="Calibri"/>
                <w:lang w:eastAsia="tr-TR"/>
              </w:rPr>
              <w:br/>
              <w:t xml:space="preserve">5.Kronik </w:t>
            </w:r>
            <w:proofErr w:type="spellStart"/>
            <w:r w:rsidRPr="0046509D">
              <w:rPr>
                <w:rFonts w:ascii="Calibri" w:eastAsia="Times New Roman" w:hAnsi="Calibri" w:cs="Calibri"/>
                <w:lang w:eastAsia="tr-TR"/>
              </w:rPr>
              <w:t>Otitis</w:t>
            </w:r>
            <w:proofErr w:type="spellEnd"/>
            <w:r w:rsidRPr="0046509D">
              <w:rPr>
                <w:rFonts w:ascii="Calibri" w:eastAsia="Times New Roman" w:hAnsi="Calibri" w:cs="Calibri"/>
                <w:lang w:eastAsia="tr-TR"/>
              </w:rPr>
              <w:t xml:space="preserve"> Medya Komplikasyonları </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71712"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TT </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735CE7FA"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255E64B6"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92B244E"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İŞİTME BOZUKLUĞU</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CC9DD"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Kulak Zarı </w:t>
            </w:r>
            <w:proofErr w:type="spellStart"/>
            <w:r w:rsidRPr="0046509D">
              <w:rPr>
                <w:rFonts w:ascii="Calibri" w:eastAsia="Times New Roman" w:hAnsi="Calibri" w:cs="Calibri"/>
                <w:lang w:eastAsia="tr-TR"/>
              </w:rPr>
              <w:t>Perforasyonu</w:t>
            </w:r>
            <w:proofErr w:type="spellEnd"/>
          </w:p>
        </w:tc>
        <w:tc>
          <w:tcPr>
            <w:tcW w:w="544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678CAC5"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1.Kronik </w:t>
            </w:r>
            <w:proofErr w:type="spellStart"/>
            <w:r w:rsidRPr="0046509D">
              <w:rPr>
                <w:rFonts w:ascii="Calibri" w:eastAsia="Times New Roman" w:hAnsi="Calibri" w:cs="Calibri"/>
                <w:lang w:eastAsia="tr-TR"/>
              </w:rPr>
              <w:t>Otitis</w:t>
            </w:r>
            <w:proofErr w:type="spellEnd"/>
            <w:r w:rsidRPr="0046509D">
              <w:rPr>
                <w:rFonts w:ascii="Calibri" w:eastAsia="Times New Roman" w:hAnsi="Calibri" w:cs="Calibri"/>
                <w:lang w:eastAsia="tr-TR"/>
              </w:rPr>
              <w:t xml:space="preserve"> Medya Komplikasyonları </w:t>
            </w:r>
            <w:r w:rsidRPr="0046509D">
              <w:rPr>
                <w:rFonts w:ascii="Calibri" w:eastAsia="Times New Roman" w:hAnsi="Calibri" w:cs="Calibri"/>
                <w:lang w:eastAsia="tr-TR"/>
              </w:rPr>
              <w:br/>
              <w:t xml:space="preserve">2.KBB'de Muayene Yöntemleri </w:t>
            </w:r>
          </w:p>
        </w:tc>
        <w:tc>
          <w:tcPr>
            <w:tcW w:w="112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307DD35"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T </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DF4A0"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2B0387AC"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314A51A4"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İŞİTME BOZUKLUĞU</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ACAE9"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İntrakranial</w:t>
            </w:r>
            <w:proofErr w:type="spellEnd"/>
            <w:r w:rsidRPr="0046509D">
              <w:rPr>
                <w:rFonts w:ascii="Calibri" w:eastAsia="Times New Roman" w:hAnsi="Calibri" w:cs="Calibri"/>
                <w:lang w:eastAsia="tr-TR"/>
              </w:rPr>
              <w:t xml:space="preserve"> Enfeksiyonlar </w:t>
            </w:r>
          </w:p>
        </w:tc>
        <w:tc>
          <w:tcPr>
            <w:tcW w:w="5445" w:type="dxa"/>
            <w:tcBorders>
              <w:top w:val="single" w:sz="4" w:space="0" w:color="auto"/>
              <w:left w:val="single" w:sz="4" w:space="0" w:color="auto"/>
              <w:bottom w:val="single" w:sz="4" w:space="0" w:color="auto"/>
              <w:right w:val="nil"/>
            </w:tcBorders>
            <w:shd w:val="clear" w:color="auto" w:fill="auto"/>
            <w:vAlign w:val="center"/>
            <w:hideMark/>
          </w:tcPr>
          <w:p w14:paraId="03B70751"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Kronik </w:t>
            </w:r>
            <w:proofErr w:type="spellStart"/>
            <w:r w:rsidRPr="0046509D">
              <w:rPr>
                <w:rFonts w:ascii="Calibri" w:eastAsia="Times New Roman" w:hAnsi="Calibri" w:cs="Calibri"/>
                <w:lang w:eastAsia="tr-TR"/>
              </w:rPr>
              <w:t>Otitis</w:t>
            </w:r>
            <w:proofErr w:type="spellEnd"/>
            <w:r w:rsidRPr="0046509D">
              <w:rPr>
                <w:rFonts w:ascii="Calibri" w:eastAsia="Times New Roman" w:hAnsi="Calibri" w:cs="Calibri"/>
                <w:lang w:eastAsia="tr-TR"/>
              </w:rPr>
              <w:t xml:space="preserve"> Medya Komplikasyonları </w:t>
            </w:r>
          </w:p>
        </w:tc>
        <w:tc>
          <w:tcPr>
            <w:tcW w:w="1126" w:type="dxa"/>
            <w:tcBorders>
              <w:top w:val="single" w:sz="4" w:space="0" w:color="auto"/>
              <w:left w:val="single" w:sz="4" w:space="0" w:color="auto"/>
              <w:bottom w:val="single" w:sz="4" w:space="0" w:color="auto"/>
              <w:right w:val="nil"/>
            </w:tcBorders>
            <w:shd w:val="clear" w:color="auto" w:fill="auto"/>
            <w:vAlign w:val="center"/>
            <w:hideMark/>
          </w:tcPr>
          <w:p w14:paraId="1FA06A85"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33DB7"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188D7974"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178A46E"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İŞİTME BOZUKLUĞU</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48ECB9"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Kafa İçi Yer Kaplayan Lezyonlar </w:t>
            </w:r>
          </w:p>
        </w:tc>
        <w:tc>
          <w:tcPr>
            <w:tcW w:w="544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4AE4A1A"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Ani İşitme Kaybı </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5D9991"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D92C84"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2049C00D"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06792525"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İŞİTME BOZUKLUĞU</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2B349"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Multiple</w:t>
            </w:r>
            <w:proofErr w:type="spellEnd"/>
            <w:r w:rsidRPr="0046509D">
              <w:rPr>
                <w:rFonts w:ascii="Calibri" w:eastAsia="Times New Roman" w:hAnsi="Calibri" w:cs="Calibri"/>
                <w:lang w:eastAsia="tr-TR"/>
              </w:rPr>
              <w:t xml:space="preserve"> Skleroz</w:t>
            </w:r>
          </w:p>
        </w:tc>
        <w:tc>
          <w:tcPr>
            <w:tcW w:w="5445" w:type="dxa"/>
            <w:tcBorders>
              <w:top w:val="single" w:sz="4" w:space="0" w:color="auto"/>
              <w:left w:val="single" w:sz="4" w:space="0" w:color="auto"/>
              <w:bottom w:val="single" w:sz="4" w:space="0" w:color="auto"/>
              <w:right w:val="nil"/>
            </w:tcBorders>
            <w:shd w:val="clear" w:color="auto" w:fill="auto"/>
            <w:vAlign w:val="center"/>
            <w:hideMark/>
          </w:tcPr>
          <w:p w14:paraId="46F4F639"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Ani İşitme Kaybı </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6C88A"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39983C30"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32B7EE2B"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859788E"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İŞİTME BOZUKLUĞU</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2C484"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Otoskleroz</w:t>
            </w:r>
            <w:proofErr w:type="spellEnd"/>
          </w:p>
        </w:tc>
        <w:tc>
          <w:tcPr>
            <w:tcW w:w="544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CE9C920"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İşitme Kayıpları </w:t>
            </w:r>
          </w:p>
        </w:tc>
        <w:tc>
          <w:tcPr>
            <w:tcW w:w="112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FD5D446"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D60D1"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7B715B43"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5538C2F5"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İŞTAHSIZLIK</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C1AF3"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Kanser Başlıklı Hastalıklar (</w:t>
            </w:r>
            <w:proofErr w:type="spellStart"/>
            <w:r w:rsidRPr="0046509D">
              <w:rPr>
                <w:rFonts w:ascii="Calibri" w:eastAsia="Times New Roman" w:hAnsi="Calibri" w:cs="Calibri"/>
                <w:lang w:eastAsia="tr-TR"/>
              </w:rPr>
              <w:t>Bkz.Hastalıklar</w:t>
            </w:r>
            <w:proofErr w:type="spellEnd"/>
            <w:r w:rsidRPr="0046509D">
              <w:rPr>
                <w:rFonts w:ascii="Calibri" w:eastAsia="Times New Roman" w:hAnsi="Calibri" w:cs="Calibri"/>
                <w:lang w:eastAsia="tr-TR"/>
              </w:rPr>
              <w:t xml:space="preserve">, Klinik Problemler Listesi) </w:t>
            </w:r>
          </w:p>
        </w:tc>
        <w:tc>
          <w:tcPr>
            <w:tcW w:w="5445" w:type="dxa"/>
            <w:tcBorders>
              <w:top w:val="single" w:sz="4" w:space="0" w:color="auto"/>
              <w:left w:val="single" w:sz="4" w:space="0" w:color="auto"/>
              <w:bottom w:val="single" w:sz="4" w:space="0" w:color="auto"/>
              <w:right w:val="nil"/>
            </w:tcBorders>
            <w:shd w:val="clear" w:color="auto" w:fill="auto"/>
            <w:vAlign w:val="center"/>
            <w:hideMark/>
          </w:tcPr>
          <w:p w14:paraId="68C2D655"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1.Boyun Kitlelerine Yaklaşım </w:t>
            </w:r>
            <w:r w:rsidRPr="0046509D">
              <w:rPr>
                <w:rFonts w:ascii="Calibri" w:eastAsia="Times New Roman" w:hAnsi="Calibri" w:cs="Calibri"/>
                <w:lang w:eastAsia="tr-TR"/>
              </w:rPr>
              <w:br/>
              <w:t xml:space="preserve">2.Larinks Tümörleri </w:t>
            </w:r>
            <w:r w:rsidRPr="0046509D">
              <w:rPr>
                <w:rFonts w:ascii="Calibri" w:eastAsia="Times New Roman" w:hAnsi="Calibri" w:cs="Calibri"/>
                <w:lang w:eastAsia="tr-TR"/>
              </w:rPr>
              <w:br/>
              <w:t xml:space="preserve">3.Nazofarenks Kanseri </w:t>
            </w:r>
          </w:p>
        </w:tc>
        <w:tc>
          <w:tcPr>
            <w:tcW w:w="1126" w:type="dxa"/>
            <w:tcBorders>
              <w:top w:val="single" w:sz="4" w:space="0" w:color="auto"/>
              <w:left w:val="single" w:sz="4" w:space="0" w:color="auto"/>
              <w:bottom w:val="single" w:sz="4" w:space="0" w:color="auto"/>
              <w:right w:val="nil"/>
            </w:tcBorders>
            <w:shd w:val="clear" w:color="auto" w:fill="auto"/>
            <w:vAlign w:val="center"/>
            <w:hideMark/>
          </w:tcPr>
          <w:p w14:paraId="15A5770A"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46D4A"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69ED1A49"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6C72010"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KAZALAR (Ev, İş, Trafik, Elektrik Çarpması, Düşme, Boğulmalar )</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25D011"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Travma Başlıklı Hastalıklar ( Bkz. Hastalıklar, Klinik Problemler Listesi )</w:t>
            </w:r>
          </w:p>
        </w:tc>
        <w:tc>
          <w:tcPr>
            <w:tcW w:w="5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ABF63E"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1.Fasyal Paraliziler </w:t>
            </w:r>
            <w:r w:rsidRPr="0046509D">
              <w:rPr>
                <w:rFonts w:ascii="Calibri" w:eastAsia="Times New Roman" w:hAnsi="Calibri" w:cs="Calibri"/>
                <w:lang w:eastAsia="tr-TR"/>
              </w:rPr>
              <w:br/>
              <w:t xml:space="preserve">2.KBB'de Muayene Yöntemleri </w:t>
            </w:r>
            <w:r w:rsidRPr="0046509D">
              <w:rPr>
                <w:rFonts w:ascii="Calibri" w:eastAsia="Times New Roman" w:hAnsi="Calibri" w:cs="Calibri"/>
                <w:lang w:eastAsia="tr-TR"/>
              </w:rPr>
              <w:br/>
              <w:t xml:space="preserve">3.Baş Boyun Travmaları </w:t>
            </w:r>
            <w:r w:rsidRPr="0046509D">
              <w:rPr>
                <w:rFonts w:ascii="Calibri" w:eastAsia="Times New Roman" w:hAnsi="Calibri" w:cs="Calibri"/>
                <w:lang w:eastAsia="tr-TR"/>
              </w:rPr>
              <w:br/>
              <w:t>4.Kulak Burun Boğaz Hastalıklarının Acilleri</w:t>
            </w:r>
          </w:p>
        </w:tc>
        <w:tc>
          <w:tcPr>
            <w:tcW w:w="1126" w:type="dxa"/>
            <w:tcBorders>
              <w:top w:val="single" w:sz="4" w:space="0" w:color="auto"/>
              <w:left w:val="nil"/>
              <w:bottom w:val="single" w:sz="4" w:space="0" w:color="auto"/>
              <w:right w:val="nil"/>
            </w:tcBorders>
            <w:shd w:val="clear" w:color="auto" w:fill="D9D9D9" w:themeFill="background1" w:themeFillShade="D9"/>
            <w:vAlign w:val="center"/>
            <w:hideMark/>
          </w:tcPr>
          <w:p w14:paraId="511268BC"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48E7B0"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11E7510D"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48164A12"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KİLO KAYBI</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46F6E"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Kanser/Tümör Başlıklı Hastalıklar (</w:t>
            </w:r>
            <w:proofErr w:type="spellStart"/>
            <w:r w:rsidRPr="0046509D">
              <w:rPr>
                <w:rFonts w:ascii="Calibri" w:eastAsia="Times New Roman" w:hAnsi="Calibri" w:cs="Calibri"/>
                <w:lang w:eastAsia="tr-TR"/>
              </w:rPr>
              <w:t>Bkz.Hastalıklar</w:t>
            </w:r>
            <w:proofErr w:type="spellEnd"/>
            <w:r w:rsidRPr="0046509D">
              <w:rPr>
                <w:rFonts w:ascii="Calibri" w:eastAsia="Times New Roman" w:hAnsi="Calibri" w:cs="Calibri"/>
                <w:lang w:eastAsia="tr-TR"/>
              </w:rPr>
              <w:t>, Klinik Problemler Listesi)</w:t>
            </w:r>
          </w:p>
        </w:tc>
        <w:tc>
          <w:tcPr>
            <w:tcW w:w="5445" w:type="dxa"/>
            <w:tcBorders>
              <w:top w:val="single" w:sz="4" w:space="0" w:color="auto"/>
              <w:left w:val="nil"/>
              <w:bottom w:val="single" w:sz="4" w:space="0" w:color="auto"/>
              <w:right w:val="single" w:sz="4" w:space="0" w:color="auto"/>
            </w:tcBorders>
            <w:shd w:val="clear" w:color="auto" w:fill="auto"/>
            <w:vAlign w:val="center"/>
            <w:hideMark/>
          </w:tcPr>
          <w:p w14:paraId="02D38F1B"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1.Boyun Kitlelerine Yaklaşım </w:t>
            </w:r>
            <w:r w:rsidRPr="0046509D">
              <w:rPr>
                <w:rFonts w:ascii="Calibri" w:eastAsia="Times New Roman" w:hAnsi="Calibri" w:cs="Calibri"/>
                <w:lang w:eastAsia="tr-TR"/>
              </w:rPr>
              <w:br/>
              <w:t xml:space="preserve">2.Larinks Tümörleri </w:t>
            </w:r>
            <w:r w:rsidRPr="0046509D">
              <w:rPr>
                <w:rFonts w:ascii="Calibri" w:eastAsia="Times New Roman" w:hAnsi="Calibri" w:cs="Calibri"/>
                <w:lang w:eastAsia="tr-TR"/>
              </w:rPr>
              <w:br/>
              <w:t xml:space="preserve">3.Nazofarenks Kanseri </w:t>
            </w:r>
          </w:p>
        </w:tc>
        <w:tc>
          <w:tcPr>
            <w:tcW w:w="1126" w:type="dxa"/>
            <w:tcBorders>
              <w:top w:val="single" w:sz="4" w:space="0" w:color="auto"/>
              <w:left w:val="nil"/>
              <w:bottom w:val="single" w:sz="4" w:space="0" w:color="auto"/>
              <w:right w:val="nil"/>
            </w:tcBorders>
            <w:shd w:val="clear" w:color="auto" w:fill="auto"/>
            <w:vAlign w:val="center"/>
            <w:hideMark/>
          </w:tcPr>
          <w:p w14:paraId="09259E82"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E8E57"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306EE8B9"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21D25CF"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KULAK AĞRISI / AKINTISI</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406812"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Otitis</w:t>
            </w:r>
            <w:proofErr w:type="spellEnd"/>
            <w:r w:rsidRPr="0046509D">
              <w:rPr>
                <w:rFonts w:ascii="Calibri" w:eastAsia="Times New Roman" w:hAnsi="Calibri" w:cs="Calibri"/>
                <w:lang w:eastAsia="tr-TR"/>
              </w:rPr>
              <w:t xml:space="preserve"> Media</w:t>
            </w:r>
          </w:p>
        </w:tc>
        <w:tc>
          <w:tcPr>
            <w:tcW w:w="5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E55FEB"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1.KBB'de Muayene Yöntemleri </w:t>
            </w:r>
            <w:r w:rsidRPr="0046509D">
              <w:rPr>
                <w:rFonts w:ascii="Calibri" w:eastAsia="Times New Roman" w:hAnsi="Calibri" w:cs="Calibri"/>
                <w:lang w:eastAsia="tr-TR"/>
              </w:rPr>
              <w:br/>
              <w:t xml:space="preserve">2.İşitme Kayıpları </w:t>
            </w:r>
            <w:r w:rsidRPr="0046509D">
              <w:rPr>
                <w:rFonts w:ascii="Calibri" w:eastAsia="Times New Roman" w:hAnsi="Calibri" w:cs="Calibri"/>
                <w:lang w:eastAsia="tr-TR"/>
              </w:rPr>
              <w:br/>
              <w:t xml:space="preserve">3.Akut </w:t>
            </w:r>
            <w:proofErr w:type="spellStart"/>
            <w:r w:rsidRPr="0046509D">
              <w:rPr>
                <w:rFonts w:ascii="Calibri" w:eastAsia="Times New Roman" w:hAnsi="Calibri" w:cs="Calibri"/>
                <w:lang w:eastAsia="tr-TR"/>
              </w:rPr>
              <w:t>Otitis</w:t>
            </w:r>
            <w:proofErr w:type="spellEnd"/>
            <w:r w:rsidRPr="0046509D">
              <w:rPr>
                <w:rFonts w:ascii="Calibri" w:eastAsia="Times New Roman" w:hAnsi="Calibri" w:cs="Calibri"/>
                <w:lang w:eastAsia="tr-TR"/>
              </w:rPr>
              <w:t xml:space="preserve"> Medya </w:t>
            </w:r>
            <w:r w:rsidRPr="0046509D">
              <w:rPr>
                <w:rFonts w:ascii="Calibri" w:eastAsia="Times New Roman" w:hAnsi="Calibri" w:cs="Calibri"/>
                <w:lang w:eastAsia="tr-TR"/>
              </w:rPr>
              <w:br/>
              <w:t xml:space="preserve">4.Seröz </w:t>
            </w:r>
            <w:proofErr w:type="spellStart"/>
            <w:r w:rsidRPr="0046509D">
              <w:rPr>
                <w:rFonts w:ascii="Calibri" w:eastAsia="Times New Roman" w:hAnsi="Calibri" w:cs="Calibri"/>
                <w:lang w:eastAsia="tr-TR"/>
              </w:rPr>
              <w:t>Otitis</w:t>
            </w:r>
            <w:proofErr w:type="spellEnd"/>
            <w:r w:rsidRPr="0046509D">
              <w:rPr>
                <w:rFonts w:ascii="Calibri" w:eastAsia="Times New Roman" w:hAnsi="Calibri" w:cs="Calibri"/>
                <w:lang w:eastAsia="tr-TR"/>
              </w:rPr>
              <w:t xml:space="preserve"> Medya </w:t>
            </w:r>
            <w:r w:rsidRPr="0046509D">
              <w:rPr>
                <w:rFonts w:ascii="Calibri" w:eastAsia="Times New Roman" w:hAnsi="Calibri" w:cs="Calibri"/>
                <w:lang w:eastAsia="tr-TR"/>
              </w:rPr>
              <w:br/>
              <w:t xml:space="preserve">5.Kronik </w:t>
            </w:r>
            <w:proofErr w:type="spellStart"/>
            <w:r w:rsidRPr="0046509D">
              <w:rPr>
                <w:rFonts w:ascii="Calibri" w:eastAsia="Times New Roman" w:hAnsi="Calibri" w:cs="Calibri"/>
                <w:lang w:eastAsia="tr-TR"/>
              </w:rPr>
              <w:t>Otitis</w:t>
            </w:r>
            <w:proofErr w:type="spellEnd"/>
            <w:r w:rsidRPr="0046509D">
              <w:rPr>
                <w:rFonts w:ascii="Calibri" w:eastAsia="Times New Roman" w:hAnsi="Calibri" w:cs="Calibri"/>
                <w:lang w:eastAsia="tr-TR"/>
              </w:rPr>
              <w:t xml:space="preserve"> Medya Komplikasyonları </w:t>
            </w:r>
          </w:p>
        </w:tc>
        <w:tc>
          <w:tcPr>
            <w:tcW w:w="1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9D8AFE"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TT</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EA1D33"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5330E33A"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29E2C7B8"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KULAK AĞRISI / AKINTISI</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499E5"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Otitis</w:t>
            </w:r>
            <w:proofErr w:type="spellEnd"/>
            <w:r w:rsidRPr="0046509D">
              <w:rPr>
                <w:rFonts w:ascii="Calibri" w:eastAsia="Times New Roman" w:hAnsi="Calibri" w:cs="Calibri"/>
                <w:lang w:eastAsia="tr-TR"/>
              </w:rPr>
              <w:t xml:space="preserve"> </w:t>
            </w:r>
            <w:proofErr w:type="spellStart"/>
            <w:r w:rsidRPr="0046509D">
              <w:rPr>
                <w:rFonts w:ascii="Calibri" w:eastAsia="Times New Roman" w:hAnsi="Calibri" w:cs="Calibri"/>
                <w:lang w:eastAsia="tr-TR"/>
              </w:rPr>
              <w:t>Eksterna</w:t>
            </w:r>
            <w:proofErr w:type="spellEnd"/>
          </w:p>
        </w:tc>
        <w:tc>
          <w:tcPr>
            <w:tcW w:w="5445" w:type="dxa"/>
            <w:tcBorders>
              <w:top w:val="single" w:sz="4" w:space="0" w:color="auto"/>
              <w:left w:val="nil"/>
              <w:bottom w:val="single" w:sz="4" w:space="0" w:color="auto"/>
              <w:right w:val="single" w:sz="4" w:space="0" w:color="auto"/>
            </w:tcBorders>
            <w:shd w:val="clear" w:color="auto" w:fill="auto"/>
            <w:vAlign w:val="center"/>
            <w:hideMark/>
          </w:tcPr>
          <w:p w14:paraId="3D60E9A7"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1.KBB'de Muayene Yöntemleri</w:t>
            </w:r>
            <w:r w:rsidRPr="0046509D">
              <w:rPr>
                <w:rFonts w:ascii="Calibri" w:eastAsia="Times New Roman" w:hAnsi="Calibri" w:cs="Calibri"/>
                <w:lang w:eastAsia="tr-TR"/>
              </w:rPr>
              <w:br/>
              <w:t xml:space="preserve">2.İşitme Kayıpları </w:t>
            </w:r>
          </w:p>
        </w:tc>
        <w:tc>
          <w:tcPr>
            <w:tcW w:w="1126" w:type="dxa"/>
            <w:tcBorders>
              <w:top w:val="single" w:sz="4" w:space="0" w:color="auto"/>
              <w:left w:val="nil"/>
              <w:bottom w:val="single" w:sz="4" w:space="0" w:color="auto"/>
              <w:right w:val="nil"/>
            </w:tcBorders>
            <w:shd w:val="clear" w:color="auto" w:fill="auto"/>
            <w:vAlign w:val="center"/>
            <w:hideMark/>
          </w:tcPr>
          <w:p w14:paraId="49F08CDA"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8513A"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5AB6635E"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58A1B03"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KULAK AĞRISI / AKINTISI</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B0DFD"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Yabancı Cisim / </w:t>
            </w:r>
            <w:proofErr w:type="spellStart"/>
            <w:r w:rsidRPr="0046509D">
              <w:rPr>
                <w:rFonts w:ascii="Calibri" w:eastAsia="Times New Roman" w:hAnsi="Calibri" w:cs="Calibri"/>
                <w:lang w:eastAsia="tr-TR"/>
              </w:rPr>
              <w:t>Aspirasyonu</w:t>
            </w:r>
            <w:proofErr w:type="spellEnd"/>
          </w:p>
        </w:tc>
        <w:tc>
          <w:tcPr>
            <w:tcW w:w="5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94A32F"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1.Epistaksis</w:t>
            </w:r>
            <w:r w:rsidRPr="0046509D">
              <w:rPr>
                <w:rFonts w:ascii="Calibri" w:eastAsia="Times New Roman" w:hAnsi="Calibri" w:cs="Calibri"/>
                <w:lang w:eastAsia="tr-TR"/>
              </w:rPr>
              <w:br/>
              <w:t>2.Trakeotomi</w:t>
            </w:r>
            <w:r w:rsidRPr="0046509D">
              <w:rPr>
                <w:rFonts w:ascii="Calibri" w:eastAsia="Times New Roman" w:hAnsi="Calibri" w:cs="Calibri"/>
                <w:lang w:eastAsia="tr-TR"/>
              </w:rPr>
              <w:br/>
              <w:t xml:space="preserve">3.Kulak Burun Boğaz Hastalıklarının Acilleri </w:t>
            </w:r>
          </w:p>
        </w:tc>
        <w:tc>
          <w:tcPr>
            <w:tcW w:w="1126" w:type="dxa"/>
            <w:tcBorders>
              <w:top w:val="single" w:sz="4" w:space="0" w:color="auto"/>
              <w:left w:val="nil"/>
              <w:bottom w:val="single" w:sz="4" w:space="0" w:color="auto"/>
              <w:right w:val="nil"/>
            </w:tcBorders>
            <w:shd w:val="clear" w:color="auto" w:fill="D9D9D9" w:themeFill="background1" w:themeFillShade="D9"/>
            <w:vAlign w:val="center"/>
            <w:hideMark/>
          </w:tcPr>
          <w:p w14:paraId="63454113"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 A</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DE7188"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32CC414B"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002060"/>
            <w:vAlign w:val="center"/>
          </w:tcPr>
          <w:p w14:paraId="220EFBD2"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lastRenderedPageBreak/>
              <w:t>SEMPTOMLAR/DURUMLAR</w:t>
            </w:r>
          </w:p>
        </w:tc>
        <w:tc>
          <w:tcPr>
            <w:tcW w:w="3395" w:type="dxa"/>
            <w:tcBorders>
              <w:top w:val="single" w:sz="4" w:space="0" w:color="auto"/>
              <w:left w:val="single" w:sz="4" w:space="0" w:color="auto"/>
              <w:bottom w:val="single" w:sz="4" w:space="0" w:color="auto"/>
              <w:right w:val="single" w:sz="4" w:space="0" w:color="auto"/>
            </w:tcBorders>
            <w:shd w:val="clear" w:color="auto" w:fill="002060"/>
            <w:vAlign w:val="center"/>
          </w:tcPr>
          <w:p w14:paraId="33DF65A1"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ÇEKİRDEK HASTALIKLAR / KLİNİK PROBLEMLER</w:t>
            </w:r>
          </w:p>
        </w:tc>
        <w:tc>
          <w:tcPr>
            <w:tcW w:w="5445" w:type="dxa"/>
            <w:tcBorders>
              <w:top w:val="single" w:sz="4" w:space="0" w:color="auto"/>
              <w:left w:val="nil"/>
              <w:bottom w:val="single" w:sz="4" w:space="0" w:color="auto"/>
              <w:right w:val="single" w:sz="4" w:space="0" w:color="auto"/>
            </w:tcBorders>
            <w:shd w:val="clear" w:color="auto" w:fill="002060"/>
            <w:vAlign w:val="center"/>
          </w:tcPr>
          <w:p w14:paraId="1C4AB020"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DÖNEM 5 DERS ADI</w:t>
            </w:r>
          </w:p>
        </w:tc>
        <w:tc>
          <w:tcPr>
            <w:tcW w:w="1126" w:type="dxa"/>
            <w:tcBorders>
              <w:top w:val="single" w:sz="4" w:space="0" w:color="auto"/>
              <w:left w:val="nil"/>
              <w:bottom w:val="single" w:sz="4" w:space="0" w:color="auto"/>
              <w:right w:val="nil"/>
            </w:tcBorders>
            <w:shd w:val="clear" w:color="auto" w:fill="002060"/>
            <w:vAlign w:val="center"/>
          </w:tcPr>
          <w:p w14:paraId="78537EE8" w14:textId="77777777" w:rsidR="00D41205" w:rsidRPr="0046509D" w:rsidRDefault="00D41205" w:rsidP="00D4120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ÖĞRENİM DÜZEYİ</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center"/>
          </w:tcPr>
          <w:p w14:paraId="36388ED5" w14:textId="77777777" w:rsidR="00D41205" w:rsidRPr="0046509D" w:rsidRDefault="00CA3EF7" w:rsidP="00D41205">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ÖLÇME -DEĞERLENDİRME</w:t>
            </w:r>
          </w:p>
        </w:tc>
      </w:tr>
      <w:tr w:rsidR="00D41205" w:rsidRPr="0046509D" w14:paraId="55F1BB45" w14:textId="77777777" w:rsidTr="000E4D2C">
        <w:trPr>
          <w:trHeight w:val="857"/>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60F1B1C3"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LENFADENOPATİ</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D65AD"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Kanser/Tümör Başlıklı Hastalıklar (</w:t>
            </w:r>
            <w:proofErr w:type="spellStart"/>
            <w:r w:rsidRPr="0046509D">
              <w:rPr>
                <w:rFonts w:ascii="Calibri" w:eastAsia="Times New Roman" w:hAnsi="Calibri" w:cs="Calibri"/>
                <w:lang w:eastAsia="tr-TR"/>
              </w:rPr>
              <w:t>Bkz.Hastalıklar</w:t>
            </w:r>
            <w:proofErr w:type="spellEnd"/>
            <w:r w:rsidRPr="0046509D">
              <w:rPr>
                <w:rFonts w:ascii="Calibri" w:eastAsia="Times New Roman" w:hAnsi="Calibri" w:cs="Calibri"/>
                <w:lang w:eastAsia="tr-TR"/>
              </w:rPr>
              <w:t>, Klinik Problemler Listesi)</w:t>
            </w:r>
          </w:p>
        </w:tc>
        <w:tc>
          <w:tcPr>
            <w:tcW w:w="5445" w:type="dxa"/>
            <w:tcBorders>
              <w:top w:val="single" w:sz="4" w:space="0" w:color="auto"/>
              <w:left w:val="nil"/>
              <w:bottom w:val="single" w:sz="4" w:space="0" w:color="auto"/>
              <w:right w:val="single" w:sz="4" w:space="0" w:color="auto"/>
            </w:tcBorders>
            <w:shd w:val="clear" w:color="auto" w:fill="auto"/>
            <w:vAlign w:val="center"/>
            <w:hideMark/>
          </w:tcPr>
          <w:p w14:paraId="55725D89"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1.Boyun Kitlelerine Yaklaşım </w:t>
            </w:r>
            <w:r w:rsidRPr="0046509D">
              <w:rPr>
                <w:rFonts w:ascii="Calibri" w:eastAsia="Times New Roman" w:hAnsi="Calibri" w:cs="Calibri"/>
                <w:lang w:eastAsia="tr-TR"/>
              </w:rPr>
              <w:br/>
              <w:t xml:space="preserve">2.Larinks Tümörleri </w:t>
            </w:r>
            <w:r w:rsidRPr="0046509D">
              <w:rPr>
                <w:rFonts w:ascii="Calibri" w:eastAsia="Times New Roman" w:hAnsi="Calibri" w:cs="Calibri"/>
                <w:lang w:eastAsia="tr-TR"/>
              </w:rPr>
              <w:br/>
              <w:t xml:space="preserve">3.Nazofarenks Kanseri </w:t>
            </w:r>
          </w:p>
        </w:tc>
        <w:tc>
          <w:tcPr>
            <w:tcW w:w="1126" w:type="dxa"/>
            <w:tcBorders>
              <w:top w:val="single" w:sz="4" w:space="0" w:color="auto"/>
              <w:left w:val="nil"/>
              <w:bottom w:val="single" w:sz="4" w:space="0" w:color="auto"/>
              <w:right w:val="nil"/>
            </w:tcBorders>
            <w:shd w:val="clear" w:color="auto" w:fill="auto"/>
            <w:vAlign w:val="center"/>
            <w:hideMark/>
          </w:tcPr>
          <w:p w14:paraId="1F7B39BF"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31A38"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13FD83B3" w14:textId="77777777" w:rsidTr="000E4D2C">
        <w:trPr>
          <w:trHeight w:val="1464"/>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5AA399B"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ÖKSÜRÜK</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0CC98"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Üst Solunum Yolu Enfeksiyonları</w:t>
            </w:r>
          </w:p>
        </w:tc>
        <w:tc>
          <w:tcPr>
            <w:tcW w:w="5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65C288"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1.Burun Tıkanıklıkları/Akıntıları</w:t>
            </w:r>
            <w:r w:rsidRPr="0046509D">
              <w:rPr>
                <w:rFonts w:ascii="Calibri" w:eastAsia="Times New Roman" w:hAnsi="Calibri" w:cs="Calibri"/>
                <w:lang w:eastAsia="tr-TR"/>
              </w:rPr>
              <w:br/>
              <w:t>2.Sinüzitler</w:t>
            </w:r>
            <w:r w:rsidRPr="0046509D">
              <w:rPr>
                <w:rFonts w:ascii="Calibri" w:eastAsia="Times New Roman" w:hAnsi="Calibri" w:cs="Calibri"/>
                <w:lang w:eastAsia="tr-TR"/>
              </w:rPr>
              <w:br/>
              <w:t xml:space="preserve">3.Sinüzit Komplikasyonları </w:t>
            </w:r>
            <w:r w:rsidRPr="0046509D">
              <w:rPr>
                <w:rFonts w:ascii="Calibri" w:eastAsia="Times New Roman" w:hAnsi="Calibri" w:cs="Calibri"/>
                <w:lang w:eastAsia="tr-TR"/>
              </w:rPr>
              <w:br/>
              <w:t>4.Epistaksis</w:t>
            </w:r>
            <w:r w:rsidRPr="0046509D">
              <w:rPr>
                <w:rFonts w:ascii="Calibri" w:eastAsia="Times New Roman" w:hAnsi="Calibri" w:cs="Calibri"/>
                <w:lang w:eastAsia="tr-TR"/>
              </w:rPr>
              <w:br/>
              <w:t xml:space="preserve">5.Deri Boyun Enfeksiyonları </w:t>
            </w:r>
          </w:p>
        </w:tc>
        <w:tc>
          <w:tcPr>
            <w:tcW w:w="1126" w:type="dxa"/>
            <w:tcBorders>
              <w:top w:val="single" w:sz="4" w:space="0" w:color="auto"/>
              <w:left w:val="nil"/>
              <w:bottom w:val="single" w:sz="4" w:space="0" w:color="auto"/>
              <w:right w:val="nil"/>
            </w:tcBorders>
            <w:shd w:val="clear" w:color="auto" w:fill="D9D9D9" w:themeFill="background1" w:themeFillShade="D9"/>
            <w:vAlign w:val="center"/>
            <w:hideMark/>
          </w:tcPr>
          <w:p w14:paraId="62E490AE"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8F42AB"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024E6860" w14:textId="77777777" w:rsidTr="000E4D2C">
        <w:trPr>
          <w:trHeight w:val="636"/>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7FB21AF4"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PAREZİ / PARALİZİ</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0F3EE"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Travma Başlıklı Hastalıklar ( Bkz. Hastalı</w:t>
            </w:r>
            <w:r>
              <w:rPr>
                <w:rFonts w:ascii="Calibri" w:eastAsia="Times New Roman" w:hAnsi="Calibri" w:cs="Calibri"/>
                <w:lang w:eastAsia="tr-TR"/>
              </w:rPr>
              <w:t>klar, Klinik Problemler Listesi</w:t>
            </w:r>
            <w:r w:rsidRPr="0046509D">
              <w:rPr>
                <w:rFonts w:ascii="Calibri" w:eastAsia="Times New Roman" w:hAnsi="Calibri" w:cs="Calibri"/>
                <w:lang w:eastAsia="tr-TR"/>
              </w:rPr>
              <w:t>)</w:t>
            </w:r>
          </w:p>
        </w:tc>
        <w:tc>
          <w:tcPr>
            <w:tcW w:w="5445" w:type="dxa"/>
            <w:tcBorders>
              <w:top w:val="single" w:sz="4" w:space="0" w:color="auto"/>
              <w:left w:val="nil"/>
              <w:bottom w:val="single" w:sz="4" w:space="0" w:color="auto"/>
              <w:right w:val="single" w:sz="4" w:space="0" w:color="auto"/>
            </w:tcBorders>
            <w:shd w:val="clear" w:color="auto" w:fill="auto"/>
            <w:vAlign w:val="center"/>
            <w:hideMark/>
          </w:tcPr>
          <w:p w14:paraId="7B5AE3E0"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Fasyal</w:t>
            </w:r>
            <w:proofErr w:type="spellEnd"/>
            <w:r w:rsidRPr="0046509D">
              <w:rPr>
                <w:rFonts w:ascii="Calibri" w:eastAsia="Times New Roman" w:hAnsi="Calibri" w:cs="Calibri"/>
                <w:lang w:eastAsia="tr-TR"/>
              </w:rPr>
              <w:t xml:space="preserve"> Paraliziler </w:t>
            </w:r>
          </w:p>
        </w:tc>
        <w:tc>
          <w:tcPr>
            <w:tcW w:w="1126" w:type="dxa"/>
            <w:tcBorders>
              <w:top w:val="single" w:sz="4" w:space="0" w:color="auto"/>
              <w:left w:val="nil"/>
              <w:bottom w:val="single" w:sz="4" w:space="0" w:color="auto"/>
              <w:right w:val="nil"/>
            </w:tcBorders>
            <w:shd w:val="clear" w:color="auto" w:fill="auto"/>
            <w:vAlign w:val="center"/>
            <w:hideMark/>
          </w:tcPr>
          <w:p w14:paraId="68E4F04C"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3916A"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76C9EE1F" w14:textId="77777777" w:rsidTr="000E4D2C">
        <w:trPr>
          <w:trHeight w:val="557"/>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506EEB0"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PAREZİ / PARALİZİ</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F982D"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Fasial</w:t>
            </w:r>
            <w:proofErr w:type="spellEnd"/>
            <w:r w:rsidRPr="0046509D">
              <w:rPr>
                <w:rFonts w:ascii="Calibri" w:eastAsia="Times New Roman" w:hAnsi="Calibri" w:cs="Calibri"/>
                <w:lang w:eastAsia="tr-TR"/>
              </w:rPr>
              <w:t xml:space="preserve"> Paralizi</w:t>
            </w:r>
          </w:p>
        </w:tc>
        <w:tc>
          <w:tcPr>
            <w:tcW w:w="5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7DD6B4"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Fasyal</w:t>
            </w:r>
            <w:proofErr w:type="spellEnd"/>
            <w:r w:rsidRPr="0046509D">
              <w:rPr>
                <w:rFonts w:ascii="Calibri" w:eastAsia="Times New Roman" w:hAnsi="Calibri" w:cs="Calibri"/>
                <w:lang w:eastAsia="tr-TR"/>
              </w:rPr>
              <w:t xml:space="preserve"> Paraliziler </w:t>
            </w:r>
          </w:p>
        </w:tc>
        <w:tc>
          <w:tcPr>
            <w:tcW w:w="1126" w:type="dxa"/>
            <w:tcBorders>
              <w:top w:val="single" w:sz="4" w:space="0" w:color="auto"/>
              <w:left w:val="nil"/>
              <w:bottom w:val="single" w:sz="4" w:space="0" w:color="auto"/>
              <w:right w:val="nil"/>
            </w:tcBorders>
            <w:shd w:val="clear" w:color="auto" w:fill="D9D9D9" w:themeFill="background1" w:themeFillShade="D9"/>
            <w:vAlign w:val="center"/>
            <w:hideMark/>
          </w:tcPr>
          <w:p w14:paraId="6BA2A7DB"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0E6F1F"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4C9D3A55" w14:textId="77777777" w:rsidTr="000E4D2C">
        <w:trPr>
          <w:trHeight w:val="432"/>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3BC110C0"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SES KISIKLIĞI</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C6865"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Gastro</w:t>
            </w:r>
            <w:proofErr w:type="spellEnd"/>
            <w:r w:rsidRPr="0046509D">
              <w:rPr>
                <w:rFonts w:ascii="Calibri" w:eastAsia="Times New Roman" w:hAnsi="Calibri" w:cs="Calibri"/>
                <w:lang w:eastAsia="tr-TR"/>
              </w:rPr>
              <w:t xml:space="preserve"> </w:t>
            </w:r>
            <w:proofErr w:type="spellStart"/>
            <w:r w:rsidRPr="0046509D">
              <w:rPr>
                <w:rFonts w:ascii="Calibri" w:eastAsia="Times New Roman" w:hAnsi="Calibri" w:cs="Calibri"/>
                <w:lang w:eastAsia="tr-TR"/>
              </w:rPr>
              <w:t>Özefageal</w:t>
            </w:r>
            <w:proofErr w:type="spellEnd"/>
            <w:r w:rsidRPr="0046509D">
              <w:rPr>
                <w:rFonts w:ascii="Calibri" w:eastAsia="Times New Roman" w:hAnsi="Calibri" w:cs="Calibri"/>
                <w:lang w:eastAsia="tr-TR"/>
              </w:rPr>
              <w:t xml:space="preserve"> </w:t>
            </w:r>
            <w:proofErr w:type="spellStart"/>
            <w:r w:rsidRPr="0046509D">
              <w:rPr>
                <w:rFonts w:ascii="Calibri" w:eastAsia="Times New Roman" w:hAnsi="Calibri" w:cs="Calibri"/>
                <w:lang w:eastAsia="tr-TR"/>
              </w:rPr>
              <w:t>Reflü</w:t>
            </w:r>
            <w:proofErr w:type="spellEnd"/>
          </w:p>
        </w:tc>
        <w:tc>
          <w:tcPr>
            <w:tcW w:w="5445" w:type="dxa"/>
            <w:tcBorders>
              <w:top w:val="single" w:sz="4" w:space="0" w:color="auto"/>
              <w:left w:val="nil"/>
              <w:bottom w:val="single" w:sz="4" w:space="0" w:color="auto"/>
              <w:right w:val="single" w:sz="4" w:space="0" w:color="auto"/>
            </w:tcBorders>
            <w:shd w:val="clear" w:color="auto" w:fill="auto"/>
            <w:vAlign w:val="center"/>
            <w:hideMark/>
          </w:tcPr>
          <w:p w14:paraId="092DD1F2"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Ses Kısıklığı </w:t>
            </w:r>
          </w:p>
        </w:tc>
        <w:tc>
          <w:tcPr>
            <w:tcW w:w="1126" w:type="dxa"/>
            <w:tcBorders>
              <w:top w:val="single" w:sz="4" w:space="0" w:color="auto"/>
              <w:left w:val="nil"/>
              <w:bottom w:val="single" w:sz="4" w:space="0" w:color="auto"/>
              <w:right w:val="nil"/>
            </w:tcBorders>
            <w:shd w:val="clear" w:color="auto" w:fill="auto"/>
            <w:vAlign w:val="center"/>
            <w:hideMark/>
          </w:tcPr>
          <w:p w14:paraId="3DDBF014"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60DD3"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3969CFC7" w14:textId="77777777" w:rsidTr="000E4D2C">
        <w:trPr>
          <w:trHeight w:val="1537"/>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6D3B12F"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SES KISIKLIĞI</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413DE7"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Üst Solunum Yolu Enfeksiyonları</w:t>
            </w:r>
          </w:p>
        </w:tc>
        <w:tc>
          <w:tcPr>
            <w:tcW w:w="5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F09AFC"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1.Burun Tıkanıklıkları/Akıntıları</w:t>
            </w:r>
            <w:r w:rsidRPr="0046509D">
              <w:rPr>
                <w:rFonts w:ascii="Calibri" w:eastAsia="Times New Roman" w:hAnsi="Calibri" w:cs="Calibri"/>
                <w:lang w:eastAsia="tr-TR"/>
              </w:rPr>
              <w:br/>
              <w:t>2.Sinüzitler</w:t>
            </w:r>
            <w:r w:rsidRPr="0046509D">
              <w:rPr>
                <w:rFonts w:ascii="Calibri" w:eastAsia="Times New Roman" w:hAnsi="Calibri" w:cs="Calibri"/>
                <w:lang w:eastAsia="tr-TR"/>
              </w:rPr>
              <w:br/>
              <w:t xml:space="preserve">3.Sinüzit Komplikasyonları </w:t>
            </w:r>
            <w:r w:rsidRPr="0046509D">
              <w:rPr>
                <w:rFonts w:ascii="Calibri" w:eastAsia="Times New Roman" w:hAnsi="Calibri" w:cs="Calibri"/>
                <w:lang w:eastAsia="tr-TR"/>
              </w:rPr>
              <w:br/>
              <w:t>4.Epistaksis</w:t>
            </w:r>
            <w:r w:rsidRPr="0046509D">
              <w:rPr>
                <w:rFonts w:ascii="Calibri" w:eastAsia="Times New Roman" w:hAnsi="Calibri" w:cs="Calibri"/>
                <w:lang w:eastAsia="tr-TR"/>
              </w:rPr>
              <w:br/>
              <w:t xml:space="preserve">5.Deri Boyun Enfeksiyonları </w:t>
            </w:r>
          </w:p>
        </w:tc>
        <w:tc>
          <w:tcPr>
            <w:tcW w:w="1126" w:type="dxa"/>
            <w:tcBorders>
              <w:top w:val="single" w:sz="4" w:space="0" w:color="auto"/>
              <w:left w:val="nil"/>
              <w:bottom w:val="single" w:sz="4" w:space="0" w:color="auto"/>
              <w:right w:val="nil"/>
            </w:tcBorders>
            <w:shd w:val="clear" w:color="auto" w:fill="D9D9D9" w:themeFill="background1" w:themeFillShade="D9"/>
            <w:vAlign w:val="center"/>
            <w:hideMark/>
          </w:tcPr>
          <w:p w14:paraId="3876AE1B"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02259D"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54C982CB" w14:textId="77777777" w:rsidTr="000E4D2C">
        <w:trPr>
          <w:trHeight w:val="1173"/>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2B54D3AB"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SES KISIKLIĞI</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920CF"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Laringeal</w:t>
            </w:r>
            <w:proofErr w:type="spellEnd"/>
            <w:r w:rsidRPr="0046509D">
              <w:rPr>
                <w:rFonts w:ascii="Calibri" w:eastAsia="Times New Roman" w:hAnsi="Calibri" w:cs="Calibri"/>
                <w:lang w:eastAsia="tr-TR"/>
              </w:rPr>
              <w:t xml:space="preserve"> Obstrüksiyon</w:t>
            </w:r>
          </w:p>
        </w:tc>
        <w:tc>
          <w:tcPr>
            <w:tcW w:w="5445" w:type="dxa"/>
            <w:tcBorders>
              <w:top w:val="single" w:sz="4" w:space="0" w:color="auto"/>
              <w:left w:val="nil"/>
              <w:bottom w:val="single" w:sz="4" w:space="0" w:color="auto"/>
              <w:right w:val="single" w:sz="4" w:space="0" w:color="auto"/>
            </w:tcBorders>
            <w:shd w:val="clear" w:color="auto" w:fill="auto"/>
            <w:vAlign w:val="center"/>
            <w:hideMark/>
          </w:tcPr>
          <w:p w14:paraId="407C8F4C"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1.Trakeotomi</w:t>
            </w:r>
            <w:r w:rsidRPr="0046509D">
              <w:rPr>
                <w:rFonts w:ascii="Calibri" w:eastAsia="Times New Roman" w:hAnsi="Calibri" w:cs="Calibri"/>
                <w:lang w:eastAsia="tr-TR"/>
              </w:rPr>
              <w:br/>
              <w:t xml:space="preserve">2.Kulak Burun Boğaz Hastalıklarının Acilleri </w:t>
            </w:r>
            <w:r w:rsidRPr="0046509D">
              <w:rPr>
                <w:rFonts w:ascii="Calibri" w:eastAsia="Times New Roman" w:hAnsi="Calibri" w:cs="Calibri"/>
                <w:lang w:eastAsia="tr-TR"/>
              </w:rPr>
              <w:br/>
              <w:t xml:space="preserve">3.Ses Kısıklığı </w:t>
            </w:r>
            <w:r w:rsidRPr="0046509D">
              <w:rPr>
                <w:rFonts w:ascii="Calibri" w:eastAsia="Times New Roman" w:hAnsi="Calibri" w:cs="Calibri"/>
                <w:lang w:eastAsia="tr-TR"/>
              </w:rPr>
              <w:br/>
              <w:t xml:space="preserve">4.Larinks Tümörleri </w:t>
            </w:r>
          </w:p>
        </w:tc>
        <w:tc>
          <w:tcPr>
            <w:tcW w:w="1126" w:type="dxa"/>
            <w:tcBorders>
              <w:top w:val="single" w:sz="4" w:space="0" w:color="auto"/>
              <w:left w:val="nil"/>
              <w:bottom w:val="single" w:sz="4" w:space="0" w:color="auto"/>
              <w:right w:val="nil"/>
            </w:tcBorders>
            <w:shd w:val="clear" w:color="auto" w:fill="auto"/>
            <w:vAlign w:val="center"/>
            <w:hideMark/>
          </w:tcPr>
          <w:p w14:paraId="0592383F"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47000"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D41205" w:rsidRPr="0046509D" w14:paraId="72977F97" w14:textId="77777777" w:rsidTr="000E4D2C">
        <w:trPr>
          <w:trHeight w:val="1359"/>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1AB9AEF" w14:textId="77777777" w:rsidR="00D41205" w:rsidRPr="0046509D" w:rsidRDefault="00D41205" w:rsidP="00D4120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SES KISIKLIĞI</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639FF6"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Baş Boyun Kanserleri</w:t>
            </w:r>
          </w:p>
        </w:tc>
        <w:tc>
          <w:tcPr>
            <w:tcW w:w="5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FC71BD"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1.Boyun Kitlelerine Yaklaşım</w:t>
            </w:r>
            <w:r w:rsidRPr="0046509D">
              <w:rPr>
                <w:rFonts w:ascii="Calibri" w:eastAsia="Times New Roman" w:hAnsi="Calibri" w:cs="Calibri"/>
                <w:lang w:eastAsia="tr-TR"/>
              </w:rPr>
              <w:br/>
              <w:t xml:space="preserve">2.Larinks Tümörleri </w:t>
            </w:r>
            <w:r w:rsidRPr="0046509D">
              <w:rPr>
                <w:rFonts w:ascii="Calibri" w:eastAsia="Times New Roman" w:hAnsi="Calibri" w:cs="Calibri"/>
                <w:lang w:eastAsia="tr-TR"/>
              </w:rPr>
              <w:br/>
              <w:t xml:space="preserve">3.Nazofarenks Kanseri </w:t>
            </w:r>
          </w:p>
        </w:tc>
        <w:tc>
          <w:tcPr>
            <w:tcW w:w="1126" w:type="dxa"/>
            <w:tcBorders>
              <w:top w:val="single" w:sz="4" w:space="0" w:color="auto"/>
              <w:left w:val="nil"/>
              <w:bottom w:val="single" w:sz="4" w:space="0" w:color="auto"/>
              <w:right w:val="nil"/>
            </w:tcBorders>
            <w:shd w:val="clear" w:color="auto" w:fill="D9D9D9" w:themeFill="background1" w:themeFillShade="D9"/>
            <w:vAlign w:val="center"/>
            <w:hideMark/>
          </w:tcPr>
          <w:p w14:paraId="4EA4438A" w14:textId="77777777" w:rsidR="00D41205" w:rsidRPr="0046509D" w:rsidRDefault="00D41205" w:rsidP="00D4120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r w:rsidRPr="0046509D">
              <w:rPr>
                <w:rFonts w:ascii="Calibri" w:eastAsia="Times New Roman" w:hAnsi="Calibri" w:cs="Calibri"/>
                <w:lang w:eastAsia="tr-TR"/>
              </w:rPr>
              <w:t xml:space="preserve">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BFE3EC" w14:textId="77777777" w:rsidR="00D41205" w:rsidRPr="0046509D" w:rsidRDefault="00D41205" w:rsidP="00D4120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C234F5" w:rsidRPr="0046509D" w14:paraId="03A7BB21" w14:textId="77777777" w:rsidTr="000E4D2C">
        <w:trPr>
          <w:trHeight w:val="552"/>
        </w:trPr>
        <w:tc>
          <w:tcPr>
            <w:tcW w:w="2836" w:type="dxa"/>
            <w:tcBorders>
              <w:top w:val="single" w:sz="4" w:space="0" w:color="auto"/>
              <w:left w:val="single" w:sz="4" w:space="0" w:color="auto"/>
              <w:bottom w:val="single" w:sz="4" w:space="0" w:color="auto"/>
              <w:right w:val="nil"/>
            </w:tcBorders>
            <w:shd w:val="clear" w:color="auto" w:fill="002060"/>
            <w:vAlign w:val="center"/>
          </w:tcPr>
          <w:p w14:paraId="3906C02A" w14:textId="77777777" w:rsidR="00C234F5" w:rsidRPr="0046509D" w:rsidRDefault="00C234F5" w:rsidP="00C234F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lastRenderedPageBreak/>
              <w:t>SEMPTOMLAR/DURUMLAR</w:t>
            </w:r>
          </w:p>
        </w:tc>
        <w:tc>
          <w:tcPr>
            <w:tcW w:w="3395" w:type="dxa"/>
            <w:tcBorders>
              <w:top w:val="single" w:sz="4" w:space="0" w:color="auto"/>
              <w:left w:val="single" w:sz="4" w:space="0" w:color="auto"/>
              <w:bottom w:val="single" w:sz="4" w:space="0" w:color="auto"/>
              <w:right w:val="single" w:sz="4" w:space="0" w:color="auto"/>
            </w:tcBorders>
            <w:shd w:val="clear" w:color="auto" w:fill="002060"/>
            <w:vAlign w:val="center"/>
          </w:tcPr>
          <w:p w14:paraId="5306CBEC" w14:textId="77777777" w:rsidR="00C234F5" w:rsidRPr="0046509D" w:rsidRDefault="00C234F5" w:rsidP="00C234F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ÇEKİRDEK HASTALIKLAR / KLİNİK PROBLEMLER</w:t>
            </w:r>
          </w:p>
        </w:tc>
        <w:tc>
          <w:tcPr>
            <w:tcW w:w="5445" w:type="dxa"/>
            <w:tcBorders>
              <w:top w:val="single" w:sz="4" w:space="0" w:color="auto"/>
              <w:left w:val="nil"/>
              <w:bottom w:val="single" w:sz="4" w:space="0" w:color="auto"/>
              <w:right w:val="single" w:sz="4" w:space="0" w:color="auto"/>
            </w:tcBorders>
            <w:shd w:val="clear" w:color="auto" w:fill="002060"/>
            <w:vAlign w:val="center"/>
          </w:tcPr>
          <w:p w14:paraId="46C9ED35" w14:textId="77777777" w:rsidR="00C234F5" w:rsidRPr="0046509D" w:rsidRDefault="00C234F5" w:rsidP="00C234F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DÖNEM 5 DERS ADI</w:t>
            </w:r>
          </w:p>
        </w:tc>
        <w:tc>
          <w:tcPr>
            <w:tcW w:w="1126" w:type="dxa"/>
            <w:tcBorders>
              <w:top w:val="single" w:sz="4" w:space="0" w:color="auto"/>
              <w:left w:val="single" w:sz="4" w:space="0" w:color="auto"/>
              <w:bottom w:val="single" w:sz="4" w:space="0" w:color="auto"/>
              <w:right w:val="nil"/>
            </w:tcBorders>
            <w:shd w:val="clear" w:color="auto" w:fill="002060"/>
            <w:vAlign w:val="center"/>
          </w:tcPr>
          <w:p w14:paraId="4B9DE73D" w14:textId="77777777" w:rsidR="00C234F5" w:rsidRPr="0046509D" w:rsidRDefault="00C234F5" w:rsidP="00C234F5">
            <w:pPr>
              <w:spacing w:after="0" w:line="240" w:lineRule="auto"/>
              <w:jc w:val="center"/>
              <w:rPr>
                <w:rFonts w:ascii="Calibri" w:eastAsia="Times New Roman" w:hAnsi="Calibri" w:cs="Calibri"/>
                <w:b/>
                <w:bCs/>
                <w:color w:val="FFFFFF"/>
                <w:lang w:eastAsia="tr-TR"/>
              </w:rPr>
            </w:pPr>
            <w:r w:rsidRPr="0046509D">
              <w:rPr>
                <w:rFonts w:ascii="Calibri" w:eastAsia="Times New Roman" w:hAnsi="Calibri" w:cs="Calibri"/>
                <w:b/>
                <w:bCs/>
                <w:color w:val="FFFFFF"/>
                <w:lang w:eastAsia="tr-TR"/>
              </w:rPr>
              <w:t>ÖĞRENİM DÜZEYİ</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center"/>
          </w:tcPr>
          <w:p w14:paraId="03BCF8F7" w14:textId="77777777" w:rsidR="00C234F5" w:rsidRPr="0046509D" w:rsidRDefault="00CA3EF7" w:rsidP="00C234F5">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ÖLÇME -DEĞERLENDİRME</w:t>
            </w:r>
          </w:p>
        </w:tc>
      </w:tr>
      <w:tr w:rsidR="00C234F5" w:rsidRPr="0046509D" w14:paraId="68612B06" w14:textId="77777777" w:rsidTr="000E4D2C">
        <w:trPr>
          <w:trHeight w:val="988"/>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54C29896" w14:textId="77777777" w:rsidR="00C234F5" w:rsidRPr="0046509D" w:rsidRDefault="00C234F5" w:rsidP="00C234F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SİYANOZ</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83CA" w14:textId="77777777" w:rsidR="00C234F5" w:rsidRPr="0046509D" w:rsidRDefault="00C234F5" w:rsidP="00C234F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Laringeal</w:t>
            </w:r>
            <w:proofErr w:type="spellEnd"/>
            <w:r w:rsidRPr="0046509D">
              <w:rPr>
                <w:rFonts w:ascii="Calibri" w:eastAsia="Times New Roman" w:hAnsi="Calibri" w:cs="Calibri"/>
                <w:lang w:eastAsia="tr-TR"/>
              </w:rPr>
              <w:t xml:space="preserve"> Obstrüksiyon</w:t>
            </w:r>
          </w:p>
        </w:tc>
        <w:tc>
          <w:tcPr>
            <w:tcW w:w="5445" w:type="dxa"/>
            <w:tcBorders>
              <w:top w:val="single" w:sz="4" w:space="0" w:color="auto"/>
              <w:left w:val="nil"/>
              <w:bottom w:val="single" w:sz="4" w:space="0" w:color="auto"/>
              <w:right w:val="single" w:sz="4" w:space="0" w:color="auto"/>
            </w:tcBorders>
            <w:shd w:val="clear" w:color="auto" w:fill="auto"/>
            <w:vAlign w:val="center"/>
            <w:hideMark/>
          </w:tcPr>
          <w:p w14:paraId="5320B94B"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1.Trakeotomi</w:t>
            </w:r>
            <w:r w:rsidRPr="0046509D">
              <w:rPr>
                <w:rFonts w:ascii="Calibri" w:eastAsia="Times New Roman" w:hAnsi="Calibri" w:cs="Calibri"/>
                <w:lang w:eastAsia="tr-TR"/>
              </w:rPr>
              <w:br/>
              <w:t xml:space="preserve">2.Kulak Burun Boğaz Hastalıklarının Acilleri </w:t>
            </w:r>
            <w:r w:rsidRPr="0046509D">
              <w:rPr>
                <w:rFonts w:ascii="Calibri" w:eastAsia="Times New Roman" w:hAnsi="Calibri" w:cs="Calibri"/>
                <w:lang w:eastAsia="tr-TR"/>
              </w:rPr>
              <w:br/>
              <w:t xml:space="preserve">3.Ses Kısıklığı </w:t>
            </w:r>
            <w:r w:rsidRPr="0046509D">
              <w:rPr>
                <w:rFonts w:ascii="Calibri" w:eastAsia="Times New Roman" w:hAnsi="Calibri" w:cs="Calibri"/>
                <w:lang w:eastAsia="tr-TR"/>
              </w:rPr>
              <w:br/>
              <w:t xml:space="preserve">4.Larinks Tümörleri </w:t>
            </w:r>
          </w:p>
        </w:tc>
        <w:tc>
          <w:tcPr>
            <w:tcW w:w="1126" w:type="dxa"/>
            <w:tcBorders>
              <w:top w:val="single" w:sz="4" w:space="0" w:color="auto"/>
              <w:left w:val="single" w:sz="4" w:space="0" w:color="auto"/>
              <w:bottom w:val="single" w:sz="4" w:space="0" w:color="auto"/>
              <w:right w:val="nil"/>
            </w:tcBorders>
            <w:shd w:val="clear" w:color="auto" w:fill="auto"/>
            <w:vAlign w:val="center"/>
            <w:hideMark/>
          </w:tcPr>
          <w:p w14:paraId="29715514"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9AA24"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C234F5" w:rsidRPr="0046509D" w14:paraId="681628E7"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2BC806F" w14:textId="77777777" w:rsidR="00C234F5" w:rsidRPr="0046509D" w:rsidRDefault="00C234F5" w:rsidP="00C234F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STRİDOR</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981ACF"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Üst Solunum Yolu Enfeksiyonları</w:t>
            </w:r>
          </w:p>
        </w:tc>
        <w:tc>
          <w:tcPr>
            <w:tcW w:w="5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49540A"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1.Burun Tıkanıklıkları/Akıntıları</w:t>
            </w:r>
            <w:r w:rsidRPr="0046509D">
              <w:rPr>
                <w:rFonts w:ascii="Calibri" w:eastAsia="Times New Roman" w:hAnsi="Calibri" w:cs="Calibri"/>
                <w:lang w:eastAsia="tr-TR"/>
              </w:rPr>
              <w:br/>
              <w:t>2.Sinüzitler</w:t>
            </w:r>
            <w:r w:rsidRPr="0046509D">
              <w:rPr>
                <w:rFonts w:ascii="Calibri" w:eastAsia="Times New Roman" w:hAnsi="Calibri" w:cs="Calibri"/>
                <w:lang w:eastAsia="tr-TR"/>
              </w:rPr>
              <w:br/>
              <w:t xml:space="preserve">3.Sinüzit Komplikasyonları </w:t>
            </w:r>
            <w:r w:rsidRPr="0046509D">
              <w:rPr>
                <w:rFonts w:ascii="Calibri" w:eastAsia="Times New Roman" w:hAnsi="Calibri" w:cs="Calibri"/>
                <w:lang w:eastAsia="tr-TR"/>
              </w:rPr>
              <w:br/>
              <w:t>4.Epistaksis</w:t>
            </w:r>
            <w:r w:rsidRPr="0046509D">
              <w:rPr>
                <w:rFonts w:ascii="Calibri" w:eastAsia="Times New Roman" w:hAnsi="Calibri" w:cs="Calibri"/>
                <w:lang w:eastAsia="tr-TR"/>
              </w:rPr>
              <w:br/>
              <w:t xml:space="preserve">5.Deri Boyun Enfeksiyonları </w:t>
            </w:r>
          </w:p>
        </w:tc>
        <w:tc>
          <w:tcPr>
            <w:tcW w:w="1126" w:type="dxa"/>
            <w:tcBorders>
              <w:top w:val="single" w:sz="4" w:space="0" w:color="auto"/>
              <w:left w:val="nil"/>
              <w:bottom w:val="single" w:sz="4" w:space="0" w:color="auto"/>
              <w:right w:val="nil"/>
            </w:tcBorders>
            <w:shd w:val="clear" w:color="auto" w:fill="D9D9D9" w:themeFill="background1" w:themeFillShade="D9"/>
            <w:vAlign w:val="center"/>
            <w:hideMark/>
          </w:tcPr>
          <w:p w14:paraId="0A29B923"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B01B59"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C234F5" w:rsidRPr="0046509D" w14:paraId="11953378"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352C249F" w14:textId="77777777" w:rsidR="00C234F5" w:rsidRPr="0046509D" w:rsidRDefault="00C234F5" w:rsidP="00C234F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STRİDOR</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5C784" w14:textId="77777777" w:rsidR="00C234F5" w:rsidRPr="0046509D" w:rsidRDefault="00C234F5" w:rsidP="00C234F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Laringeal</w:t>
            </w:r>
            <w:proofErr w:type="spellEnd"/>
            <w:r w:rsidRPr="0046509D">
              <w:rPr>
                <w:rFonts w:ascii="Calibri" w:eastAsia="Times New Roman" w:hAnsi="Calibri" w:cs="Calibri"/>
                <w:lang w:eastAsia="tr-TR"/>
              </w:rPr>
              <w:t xml:space="preserve"> Obstrüksiyon</w:t>
            </w:r>
          </w:p>
        </w:tc>
        <w:tc>
          <w:tcPr>
            <w:tcW w:w="5445" w:type="dxa"/>
            <w:tcBorders>
              <w:top w:val="single" w:sz="4" w:space="0" w:color="auto"/>
              <w:left w:val="nil"/>
              <w:bottom w:val="single" w:sz="4" w:space="0" w:color="auto"/>
              <w:right w:val="single" w:sz="4" w:space="0" w:color="auto"/>
            </w:tcBorders>
            <w:shd w:val="clear" w:color="auto" w:fill="auto"/>
            <w:vAlign w:val="center"/>
            <w:hideMark/>
          </w:tcPr>
          <w:p w14:paraId="1C441867"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1.Trakeotomi</w:t>
            </w:r>
            <w:r w:rsidRPr="0046509D">
              <w:rPr>
                <w:rFonts w:ascii="Calibri" w:eastAsia="Times New Roman" w:hAnsi="Calibri" w:cs="Calibri"/>
                <w:lang w:eastAsia="tr-TR"/>
              </w:rPr>
              <w:br/>
              <w:t xml:space="preserve">2.Kulak Burun Boğaz Hastalıklarının Acilleri </w:t>
            </w:r>
          </w:p>
        </w:tc>
        <w:tc>
          <w:tcPr>
            <w:tcW w:w="1126" w:type="dxa"/>
            <w:tcBorders>
              <w:top w:val="single" w:sz="4" w:space="0" w:color="auto"/>
              <w:left w:val="nil"/>
              <w:bottom w:val="single" w:sz="4" w:space="0" w:color="auto"/>
              <w:right w:val="nil"/>
            </w:tcBorders>
            <w:shd w:val="clear" w:color="auto" w:fill="auto"/>
            <w:vAlign w:val="center"/>
            <w:hideMark/>
          </w:tcPr>
          <w:p w14:paraId="7B68EE39"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TT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7F380"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C234F5" w:rsidRPr="0046509D" w14:paraId="65EA5549"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3E43E63" w14:textId="77777777" w:rsidR="00C234F5" w:rsidRPr="0046509D" w:rsidRDefault="00C234F5" w:rsidP="00C234F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STRİDOR</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A33DC"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Doğuştan Yapısal Anomaliler</w:t>
            </w:r>
          </w:p>
        </w:tc>
        <w:tc>
          <w:tcPr>
            <w:tcW w:w="5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E434E0" w14:textId="77777777" w:rsidR="00C234F5" w:rsidRPr="0046509D" w:rsidRDefault="00C234F5" w:rsidP="00C234F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Larinksin</w:t>
            </w:r>
            <w:proofErr w:type="spellEnd"/>
            <w:r w:rsidRPr="0046509D">
              <w:rPr>
                <w:rFonts w:ascii="Calibri" w:eastAsia="Times New Roman" w:hAnsi="Calibri" w:cs="Calibri"/>
                <w:lang w:eastAsia="tr-TR"/>
              </w:rPr>
              <w:t xml:space="preserve"> </w:t>
            </w:r>
            <w:proofErr w:type="spellStart"/>
            <w:r w:rsidRPr="0046509D">
              <w:rPr>
                <w:rFonts w:ascii="Calibri" w:eastAsia="Times New Roman" w:hAnsi="Calibri" w:cs="Calibri"/>
                <w:lang w:eastAsia="tr-TR"/>
              </w:rPr>
              <w:t>Konjenital</w:t>
            </w:r>
            <w:proofErr w:type="spellEnd"/>
            <w:r w:rsidRPr="0046509D">
              <w:rPr>
                <w:rFonts w:ascii="Calibri" w:eastAsia="Times New Roman" w:hAnsi="Calibri" w:cs="Calibri"/>
                <w:lang w:eastAsia="tr-TR"/>
              </w:rPr>
              <w:t xml:space="preserve"> Hastalıkları</w:t>
            </w:r>
          </w:p>
        </w:tc>
        <w:tc>
          <w:tcPr>
            <w:tcW w:w="1126" w:type="dxa"/>
            <w:tcBorders>
              <w:top w:val="single" w:sz="4" w:space="0" w:color="auto"/>
              <w:left w:val="nil"/>
              <w:bottom w:val="single" w:sz="4" w:space="0" w:color="auto"/>
              <w:right w:val="nil"/>
            </w:tcBorders>
            <w:shd w:val="clear" w:color="auto" w:fill="D9D9D9" w:themeFill="background1" w:themeFillShade="D9"/>
            <w:vAlign w:val="center"/>
            <w:hideMark/>
          </w:tcPr>
          <w:p w14:paraId="2ACD2076" w14:textId="77777777" w:rsidR="00C234F5" w:rsidRPr="0046509D" w:rsidRDefault="00C234F5" w:rsidP="00C234F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63135B"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C234F5" w:rsidRPr="0046509D" w14:paraId="6CD7B57A"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69D6B971" w14:textId="77777777" w:rsidR="00C234F5" w:rsidRPr="0046509D" w:rsidRDefault="00C234F5" w:rsidP="00C234F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TİNNİTUS</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521C7" w14:textId="77777777" w:rsidR="00C234F5" w:rsidRPr="0046509D" w:rsidRDefault="00C234F5" w:rsidP="00C234F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Otitis</w:t>
            </w:r>
            <w:proofErr w:type="spellEnd"/>
            <w:r w:rsidRPr="0046509D">
              <w:rPr>
                <w:rFonts w:ascii="Calibri" w:eastAsia="Times New Roman" w:hAnsi="Calibri" w:cs="Calibri"/>
                <w:lang w:eastAsia="tr-TR"/>
              </w:rPr>
              <w:t xml:space="preserve"> Media</w:t>
            </w:r>
          </w:p>
        </w:tc>
        <w:tc>
          <w:tcPr>
            <w:tcW w:w="5445" w:type="dxa"/>
            <w:tcBorders>
              <w:top w:val="single" w:sz="4" w:space="0" w:color="auto"/>
              <w:left w:val="nil"/>
              <w:bottom w:val="single" w:sz="4" w:space="0" w:color="auto"/>
              <w:right w:val="single" w:sz="4" w:space="0" w:color="auto"/>
            </w:tcBorders>
            <w:shd w:val="clear" w:color="auto" w:fill="auto"/>
            <w:vAlign w:val="center"/>
            <w:hideMark/>
          </w:tcPr>
          <w:p w14:paraId="0D3DC78E"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1.KBB'de Muayene Yöntemleri </w:t>
            </w:r>
            <w:r w:rsidRPr="0046509D">
              <w:rPr>
                <w:rFonts w:ascii="Calibri" w:eastAsia="Times New Roman" w:hAnsi="Calibri" w:cs="Calibri"/>
                <w:lang w:eastAsia="tr-TR"/>
              </w:rPr>
              <w:br/>
              <w:t xml:space="preserve">2.İşitme Kayıpları </w:t>
            </w:r>
            <w:r w:rsidRPr="0046509D">
              <w:rPr>
                <w:rFonts w:ascii="Calibri" w:eastAsia="Times New Roman" w:hAnsi="Calibri" w:cs="Calibri"/>
                <w:lang w:eastAsia="tr-TR"/>
              </w:rPr>
              <w:br/>
              <w:t xml:space="preserve">3.Akut </w:t>
            </w:r>
            <w:proofErr w:type="spellStart"/>
            <w:r w:rsidRPr="0046509D">
              <w:rPr>
                <w:rFonts w:ascii="Calibri" w:eastAsia="Times New Roman" w:hAnsi="Calibri" w:cs="Calibri"/>
                <w:lang w:eastAsia="tr-TR"/>
              </w:rPr>
              <w:t>Otitis</w:t>
            </w:r>
            <w:proofErr w:type="spellEnd"/>
            <w:r w:rsidRPr="0046509D">
              <w:rPr>
                <w:rFonts w:ascii="Calibri" w:eastAsia="Times New Roman" w:hAnsi="Calibri" w:cs="Calibri"/>
                <w:lang w:eastAsia="tr-TR"/>
              </w:rPr>
              <w:t xml:space="preserve"> Medya </w:t>
            </w:r>
            <w:r w:rsidRPr="0046509D">
              <w:rPr>
                <w:rFonts w:ascii="Calibri" w:eastAsia="Times New Roman" w:hAnsi="Calibri" w:cs="Calibri"/>
                <w:lang w:eastAsia="tr-TR"/>
              </w:rPr>
              <w:br/>
              <w:t xml:space="preserve">4.Seröz </w:t>
            </w:r>
            <w:proofErr w:type="spellStart"/>
            <w:r w:rsidRPr="0046509D">
              <w:rPr>
                <w:rFonts w:ascii="Calibri" w:eastAsia="Times New Roman" w:hAnsi="Calibri" w:cs="Calibri"/>
                <w:lang w:eastAsia="tr-TR"/>
              </w:rPr>
              <w:t>Otitis</w:t>
            </w:r>
            <w:proofErr w:type="spellEnd"/>
            <w:r w:rsidRPr="0046509D">
              <w:rPr>
                <w:rFonts w:ascii="Calibri" w:eastAsia="Times New Roman" w:hAnsi="Calibri" w:cs="Calibri"/>
                <w:lang w:eastAsia="tr-TR"/>
              </w:rPr>
              <w:t xml:space="preserve"> Medya </w:t>
            </w:r>
            <w:r w:rsidRPr="0046509D">
              <w:rPr>
                <w:rFonts w:ascii="Calibri" w:eastAsia="Times New Roman" w:hAnsi="Calibri" w:cs="Calibri"/>
                <w:lang w:eastAsia="tr-TR"/>
              </w:rPr>
              <w:br/>
              <w:t xml:space="preserve">5.Kronik </w:t>
            </w:r>
            <w:proofErr w:type="spellStart"/>
            <w:r w:rsidRPr="0046509D">
              <w:rPr>
                <w:rFonts w:ascii="Calibri" w:eastAsia="Times New Roman" w:hAnsi="Calibri" w:cs="Calibri"/>
                <w:lang w:eastAsia="tr-TR"/>
              </w:rPr>
              <w:t>Otitis</w:t>
            </w:r>
            <w:proofErr w:type="spellEnd"/>
            <w:r w:rsidRPr="0046509D">
              <w:rPr>
                <w:rFonts w:ascii="Calibri" w:eastAsia="Times New Roman" w:hAnsi="Calibri" w:cs="Calibri"/>
                <w:lang w:eastAsia="tr-TR"/>
              </w:rPr>
              <w:t xml:space="preserve"> Medya Komplikasyonları </w:t>
            </w:r>
          </w:p>
        </w:tc>
        <w:tc>
          <w:tcPr>
            <w:tcW w:w="1126" w:type="dxa"/>
            <w:tcBorders>
              <w:top w:val="single" w:sz="4" w:space="0" w:color="auto"/>
              <w:left w:val="nil"/>
              <w:bottom w:val="single" w:sz="4" w:space="0" w:color="auto"/>
              <w:right w:val="nil"/>
            </w:tcBorders>
            <w:shd w:val="clear" w:color="auto" w:fill="auto"/>
            <w:vAlign w:val="center"/>
            <w:hideMark/>
          </w:tcPr>
          <w:p w14:paraId="161D5A98"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TT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9420C"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C234F5" w:rsidRPr="0046509D" w14:paraId="37994350"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A59F18C" w14:textId="77777777" w:rsidR="00C234F5" w:rsidRPr="0046509D" w:rsidRDefault="00C234F5" w:rsidP="00C234F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TİNNİTUS</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9454CF"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Kulak Zarı </w:t>
            </w:r>
            <w:proofErr w:type="spellStart"/>
            <w:r w:rsidRPr="0046509D">
              <w:rPr>
                <w:rFonts w:ascii="Calibri" w:eastAsia="Times New Roman" w:hAnsi="Calibri" w:cs="Calibri"/>
                <w:lang w:eastAsia="tr-TR"/>
              </w:rPr>
              <w:t>Perforasyonu</w:t>
            </w:r>
            <w:proofErr w:type="spellEnd"/>
          </w:p>
        </w:tc>
        <w:tc>
          <w:tcPr>
            <w:tcW w:w="5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8677F1"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Kronik </w:t>
            </w:r>
            <w:proofErr w:type="spellStart"/>
            <w:r w:rsidRPr="0046509D">
              <w:rPr>
                <w:rFonts w:ascii="Calibri" w:eastAsia="Times New Roman" w:hAnsi="Calibri" w:cs="Calibri"/>
                <w:lang w:eastAsia="tr-TR"/>
              </w:rPr>
              <w:t>Otitis</w:t>
            </w:r>
            <w:proofErr w:type="spellEnd"/>
            <w:r w:rsidRPr="0046509D">
              <w:rPr>
                <w:rFonts w:ascii="Calibri" w:eastAsia="Times New Roman" w:hAnsi="Calibri" w:cs="Calibri"/>
                <w:lang w:eastAsia="tr-TR"/>
              </w:rPr>
              <w:t xml:space="preserve"> Medya Komplikasyonları </w:t>
            </w:r>
          </w:p>
        </w:tc>
        <w:tc>
          <w:tcPr>
            <w:tcW w:w="1126" w:type="dxa"/>
            <w:tcBorders>
              <w:top w:val="single" w:sz="4" w:space="0" w:color="auto"/>
              <w:left w:val="nil"/>
              <w:bottom w:val="single" w:sz="4" w:space="0" w:color="auto"/>
              <w:right w:val="nil"/>
            </w:tcBorders>
            <w:shd w:val="clear" w:color="auto" w:fill="D9D9D9" w:themeFill="background1" w:themeFillShade="D9"/>
            <w:vAlign w:val="center"/>
            <w:hideMark/>
          </w:tcPr>
          <w:p w14:paraId="71B44438"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T</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A194C"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C234F5" w:rsidRPr="0046509D" w14:paraId="64B899ED"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0DB83194" w14:textId="77777777" w:rsidR="00C234F5" w:rsidRPr="0046509D" w:rsidRDefault="00C234F5" w:rsidP="00C234F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TİNNİTUS</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2A240" w14:textId="77777777" w:rsidR="00C234F5" w:rsidRPr="0046509D" w:rsidRDefault="00C234F5" w:rsidP="00C234F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Meniere</w:t>
            </w:r>
            <w:proofErr w:type="spellEnd"/>
            <w:r w:rsidRPr="0046509D">
              <w:rPr>
                <w:rFonts w:ascii="Calibri" w:eastAsia="Times New Roman" w:hAnsi="Calibri" w:cs="Calibri"/>
                <w:lang w:eastAsia="tr-TR"/>
              </w:rPr>
              <w:t xml:space="preserve"> Hastalığı</w:t>
            </w:r>
          </w:p>
        </w:tc>
        <w:tc>
          <w:tcPr>
            <w:tcW w:w="5445" w:type="dxa"/>
            <w:tcBorders>
              <w:top w:val="single" w:sz="4" w:space="0" w:color="auto"/>
              <w:left w:val="nil"/>
              <w:bottom w:val="single" w:sz="4" w:space="0" w:color="auto"/>
              <w:right w:val="single" w:sz="4" w:space="0" w:color="auto"/>
            </w:tcBorders>
            <w:shd w:val="clear" w:color="auto" w:fill="auto"/>
            <w:vAlign w:val="center"/>
            <w:hideMark/>
          </w:tcPr>
          <w:p w14:paraId="732766E2"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Baş Dönmesi </w:t>
            </w:r>
          </w:p>
        </w:tc>
        <w:tc>
          <w:tcPr>
            <w:tcW w:w="1126" w:type="dxa"/>
            <w:tcBorders>
              <w:top w:val="single" w:sz="4" w:space="0" w:color="auto"/>
              <w:left w:val="nil"/>
              <w:bottom w:val="single" w:sz="4" w:space="0" w:color="auto"/>
              <w:right w:val="nil"/>
            </w:tcBorders>
            <w:shd w:val="clear" w:color="auto" w:fill="auto"/>
            <w:vAlign w:val="center"/>
            <w:hideMark/>
          </w:tcPr>
          <w:p w14:paraId="49A2F332" w14:textId="77777777" w:rsidR="00C234F5" w:rsidRPr="0046509D" w:rsidRDefault="00C234F5" w:rsidP="00C234F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8B230"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C234F5" w:rsidRPr="0046509D" w14:paraId="5A7373CD"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8F605AC" w14:textId="77777777" w:rsidR="00C234F5" w:rsidRPr="0046509D" w:rsidRDefault="00C234F5" w:rsidP="00C234F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TÜTÜN KULLANIMI</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445287"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Baş Boyun Kanserleri</w:t>
            </w:r>
          </w:p>
        </w:tc>
        <w:tc>
          <w:tcPr>
            <w:tcW w:w="5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1EE3FB"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1.Boyun Kitlelerine Yaklaşım</w:t>
            </w:r>
            <w:r w:rsidRPr="0046509D">
              <w:rPr>
                <w:rFonts w:ascii="Calibri" w:eastAsia="Times New Roman" w:hAnsi="Calibri" w:cs="Calibri"/>
                <w:lang w:eastAsia="tr-TR"/>
              </w:rPr>
              <w:br/>
              <w:t xml:space="preserve">2.Larinks Tümörleri </w:t>
            </w:r>
            <w:r w:rsidRPr="0046509D">
              <w:rPr>
                <w:rFonts w:ascii="Calibri" w:eastAsia="Times New Roman" w:hAnsi="Calibri" w:cs="Calibri"/>
                <w:lang w:eastAsia="tr-TR"/>
              </w:rPr>
              <w:br/>
              <w:t xml:space="preserve">3.Nazofarenks Kanseri </w:t>
            </w:r>
          </w:p>
        </w:tc>
        <w:tc>
          <w:tcPr>
            <w:tcW w:w="1126" w:type="dxa"/>
            <w:tcBorders>
              <w:top w:val="single" w:sz="4" w:space="0" w:color="auto"/>
              <w:left w:val="nil"/>
              <w:bottom w:val="single" w:sz="4" w:space="0" w:color="auto"/>
              <w:right w:val="nil"/>
            </w:tcBorders>
            <w:shd w:val="clear" w:color="auto" w:fill="D9D9D9" w:themeFill="background1" w:themeFillShade="D9"/>
            <w:vAlign w:val="center"/>
            <w:hideMark/>
          </w:tcPr>
          <w:p w14:paraId="2D1CCCFB" w14:textId="77777777" w:rsidR="00C234F5" w:rsidRPr="0046509D" w:rsidRDefault="00C234F5" w:rsidP="00C234F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r w:rsidRPr="0046509D">
              <w:rPr>
                <w:rFonts w:ascii="Calibri" w:eastAsia="Times New Roman" w:hAnsi="Calibri" w:cs="Calibri"/>
                <w:lang w:eastAsia="tr-TR"/>
              </w:rPr>
              <w:t xml:space="preserve">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086E2"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C234F5" w:rsidRPr="0046509D" w14:paraId="39DA5584"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1A2E684D" w14:textId="77777777" w:rsidR="00C234F5" w:rsidRPr="0046509D" w:rsidRDefault="00C234F5" w:rsidP="00C234F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UYKU İLE İLGİLİ SORUNLAR</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409E0"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Uyku </w:t>
            </w:r>
            <w:proofErr w:type="spellStart"/>
            <w:r w:rsidRPr="0046509D">
              <w:rPr>
                <w:rFonts w:ascii="Calibri" w:eastAsia="Times New Roman" w:hAnsi="Calibri" w:cs="Calibri"/>
                <w:lang w:eastAsia="tr-TR"/>
              </w:rPr>
              <w:t>Apne</w:t>
            </w:r>
            <w:proofErr w:type="spellEnd"/>
            <w:r w:rsidRPr="0046509D">
              <w:rPr>
                <w:rFonts w:ascii="Calibri" w:eastAsia="Times New Roman" w:hAnsi="Calibri" w:cs="Calibri"/>
                <w:lang w:eastAsia="tr-TR"/>
              </w:rPr>
              <w:t xml:space="preserve"> Sendromu</w:t>
            </w:r>
          </w:p>
        </w:tc>
        <w:tc>
          <w:tcPr>
            <w:tcW w:w="5445" w:type="dxa"/>
            <w:tcBorders>
              <w:top w:val="single" w:sz="4" w:space="0" w:color="auto"/>
              <w:left w:val="nil"/>
              <w:bottom w:val="single" w:sz="4" w:space="0" w:color="auto"/>
              <w:right w:val="single" w:sz="4" w:space="0" w:color="auto"/>
            </w:tcBorders>
            <w:shd w:val="clear" w:color="auto" w:fill="auto"/>
            <w:vAlign w:val="center"/>
            <w:hideMark/>
          </w:tcPr>
          <w:p w14:paraId="75DB76D1"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1.Burun Tıkanıklıkları/Akıntıları</w:t>
            </w:r>
            <w:r w:rsidRPr="0046509D">
              <w:rPr>
                <w:rFonts w:ascii="Calibri" w:eastAsia="Times New Roman" w:hAnsi="Calibri" w:cs="Calibri"/>
                <w:lang w:eastAsia="tr-TR"/>
              </w:rPr>
              <w:br/>
              <w:t xml:space="preserve">2.Obstrüktif Uyku </w:t>
            </w:r>
            <w:proofErr w:type="spellStart"/>
            <w:r w:rsidRPr="0046509D">
              <w:rPr>
                <w:rFonts w:ascii="Calibri" w:eastAsia="Times New Roman" w:hAnsi="Calibri" w:cs="Calibri"/>
                <w:lang w:eastAsia="tr-TR"/>
              </w:rPr>
              <w:t>Apne</w:t>
            </w:r>
            <w:proofErr w:type="spellEnd"/>
            <w:r w:rsidRPr="0046509D">
              <w:rPr>
                <w:rFonts w:ascii="Calibri" w:eastAsia="Times New Roman" w:hAnsi="Calibri" w:cs="Calibri"/>
                <w:lang w:eastAsia="tr-TR"/>
              </w:rPr>
              <w:t xml:space="preserve"> Sendromu  </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7F6A22B7" w14:textId="77777777" w:rsidR="00C234F5" w:rsidRPr="0046509D" w:rsidRDefault="00C234F5" w:rsidP="00C234F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ÖnT</w:t>
            </w:r>
            <w:proofErr w:type="spellEnd"/>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25C2B65A"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C234F5" w:rsidRPr="0046509D" w14:paraId="7C75F9AD"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80F72FC" w14:textId="77777777" w:rsidR="00C234F5" w:rsidRPr="0046509D" w:rsidRDefault="00C234F5" w:rsidP="00C234F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 xml:space="preserve">YABANCI CİSİM (Yutma / </w:t>
            </w:r>
            <w:proofErr w:type="spellStart"/>
            <w:r w:rsidRPr="0046509D">
              <w:rPr>
                <w:rFonts w:ascii="Calibri" w:eastAsia="Times New Roman" w:hAnsi="Calibri" w:cs="Calibri"/>
                <w:b/>
                <w:bCs/>
                <w:lang w:eastAsia="tr-TR"/>
              </w:rPr>
              <w:t>Aspirasyon</w:t>
            </w:r>
            <w:proofErr w:type="spellEnd"/>
            <w:r w:rsidRPr="0046509D">
              <w:rPr>
                <w:rFonts w:ascii="Calibri" w:eastAsia="Times New Roman" w:hAnsi="Calibri" w:cs="Calibri"/>
                <w:b/>
                <w:bCs/>
                <w:lang w:eastAsia="tr-TR"/>
              </w:rPr>
              <w:t xml:space="preserve"> / Kulak / Burun )</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BAF2B4"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Yabancı Cisim / </w:t>
            </w:r>
            <w:proofErr w:type="spellStart"/>
            <w:r w:rsidRPr="0046509D">
              <w:rPr>
                <w:rFonts w:ascii="Calibri" w:eastAsia="Times New Roman" w:hAnsi="Calibri" w:cs="Calibri"/>
                <w:lang w:eastAsia="tr-TR"/>
              </w:rPr>
              <w:t>Aspirasyonu</w:t>
            </w:r>
            <w:proofErr w:type="spellEnd"/>
          </w:p>
        </w:tc>
        <w:tc>
          <w:tcPr>
            <w:tcW w:w="5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FDD655"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1.Epistaksis</w:t>
            </w:r>
            <w:r w:rsidRPr="0046509D">
              <w:rPr>
                <w:rFonts w:ascii="Calibri" w:eastAsia="Times New Roman" w:hAnsi="Calibri" w:cs="Calibri"/>
                <w:lang w:eastAsia="tr-TR"/>
              </w:rPr>
              <w:br/>
              <w:t>2.Trakeotomi</w:t>
            </w:r>
            <w:r w:rsidRPr="0046509D">
              <w:rPr>
                <w:rFonts w:ascii="Calibri" w:eastAsia="Times New Roman" w:hAnsi="Calibri" w:cs="Calibri"/>
                <w:lang w:eastAsia="tr-TR"/>
              </w:rPr>
              <w:br/>
              <w:t xml:space="preserve">3.Kulak Burun Boğaz Hastalıklarının Acilleri </w:t>
            </w:r>
          </w:p>
        </w:tc>
        <w:tc>
          <w:tcPr>
            <w:tcW w:w="1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1446C8"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T A</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EC4092"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C234F5" w:rsidRPr="0046509D" w14:paraId="2E0A047C"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auto"/>
            <w:vAlign w:val="center"/>
            <w:hideMark/>
          </w:tcPr>
          <w:p w14:paraId="54F85D7A" w14:textId="77777777" w:rsidR="00C234F5" w:rsidRPr="0046509D" w:rsidRDefault="00C234F5" w:rsidP="00C234F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 xml:space="preserve">YABANCI CİSİM (Yutma / </w:t>
            </w:r>
            <w:proofErr w:type="spellStart"/>
            <w:r w:rsidRPr="0046509D">
              <w:rPr>
                <w:rFonts w:ascii="Calibri" w:eastAsia="Times New Roman" w:hAnsi="Calibri" w:cs="Calibri"/>
                <w:b/>
                <w:bCs/>
                <w:lang w:eastAsia="tr-TR"/>
              </w:rPr>
              <w:t>Aspirasyon</w:t>
            </w:r>
            <w:proofErr w:type="spellEnd"/>
            <w:r w:rsidRPr="0046509D">
              <w:rPr>
                <w:rFonts w:ascii="Calibri" w:eastAsia="Times New Roman" w:hAnsi="Calibri" w:cs="Calibri"/>
                <w:b/>
                <w:bCs/>
                <w:lang w:eastAsia="tr-TR"/>
              </w:rPr>
              <w:t xml:space="preserve"> / Kulak / Burun )</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7066F" w14:textId="77777777" w:rsidR="00C234F5" w:rsidRPr="0046509D" w:rsidRDefault="00C234F5" w:rsidP="00C234F5">
            <w:pPr>
              <w:spacing w:after="0" w:line="240" w:lineRule="auto"/>
              <w:rPr>
                <w:rFonts w:ascii="Calibri" w:eastAsia="Times New Roman" w:hAnsi="Calibri" w:cs="Calibri"/>
                <w:lang w:eastAsia="tr-TR"/>
              </w:rPr>
            </w:pPr>
            <w:proofErr w:type="spellStart"/>
            <w:r w:rsidRPr="0046509D">
              <w:rPr>
                <w:rFonts w:ascii="Calibri" w:eastAsia="Times New Roman" w:hAnsi="Calibri" w:cs="Calibri"/>
                <w:lang w:eastAsia="tr-TR"/>
              </w:rPr>
              <w:t>Laringeal</w:t>
            </w:r>
            <w:proofErr w:type="spellEnd"/>
            <w:r w:rsidRPr="0046509D">
              <w:rPr>
                <w:rFonts w:ascii="Calibri" w:eastAsia="Times New Roman" w:hAnsi="Calibri" w:cs="Calibri"/>
                <w:lang w:eastAsia="tr-TR"/>
              </w:rPr>
              <w:t xml:space="preserve"> Obstrüksiyon</w:t>
            </w:r>
          </w:p>
        </w:tc>
        <w:tc>
          <w:tcPr>
            <w:tcW w:w="5445" w:type="dxa"/>
            <w:tcBorders>
              <w:top w:val="single" w:sz="4" w:space="0" w:color="auto"/>
              <w:left w:val="nil"/>
              <w:bottom w:val="single" w:sz="4" w:space="0" w:color="auto"/>
              <w:right w:val="single" w:sz="4" w:space="0" w:color="auto"/>
            </w:tcBorders>
            <w:shd w:val="clear" w:color="auto" w:fill="auto"/>
            <w:vAlign w:val="center"/>
            <w:hideMark/>
          </w:tcPr>
          <w:p w14:paraId="0F2EA67F"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1.Trakeotomi</w:t>
            </w:r>
            <w:r w:rsidRPr="0046509D">
              <w:rPr>
                <w:rFonts w:ascii="Calibri" w:eastAsia="Times New Roman" w:hAnsi="Calibri" w:cs="Calibri"/>
                <w:lang w:eastAsia="tr-TR"/>
              </w:rPr>
              <w:br/>
              <w:t xml:space="preserve">2.Kulak Burun Boğaz Hastalıklarının Acilleri </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0BB60545"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A</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60F4E535"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r w:rsidR="00C234F5" w:rsidRPr="0046509D" w14:paraId="392C380A" w14:textId="77777777" w:rsidTr="000E4D2C">
        <w:trPr>
          <w:trHeight w:val="20"/>
        </w:trPr>
        <w:tc>
          <w:tcPr>
            <w:tcW w:w="283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15AE7E8" w14:textId="77777777" w:rsidR="00C234F5" w:rsidRPr="0046509D" w:rsidRDefault="00C234F5" w:rsidP="00C234F5">
            <w:pPr>
              <w:spacing w:after="0" w:line="240" w:lineRule="auto"/>
              <w:rPr>
                <w:rFonts w:ascii="Calibri" w:eastAsia="Times New Roman" w:hAnsi="Calibri" w:cs="Calibri"/>
                <w:b/>
                <w:bCs/>
                <w:lang w:eastAsia="tr-TR"/>
              </w:rPr>
            </w:pPr>
            <w:r w:rsidRPr="0046509D">
              <w:rPr>
                <w:rFonts w:ascii="Calibri" w:eastAsia="Times New Roman" w:hAnsi="Calibri" w:cs="Calibri"/>
                <w:b/>
                <w:bCs/>
                <w:lang w:eastAsia="tr-TR"/>
              </w:rPr>
              <w:t xml:space="preserve">YABANCI CİSİM (Yutma / </w:t>
            </w:r>
            <w:proofErr w:type="spellStart"/>
            <w:r w:rsidRPr="0046509D">
              <w:rPr>
                <w:rFonts w:ascii="Calibri" w:eastAsia="Times New Roman" w:hAnsi="Calibri" w:cs="Calibri"/>
                <w:b/>
                <w:bCs/>
                <w:lang w:eastAsia="tr-TR"/>
              </w:rPr>
              <w:t>Aspirasyon</w:t>
            </w:r>
            <w:proofErr w:type="spellEnd"/>
            <w:r w:rsidRPr="0046509D">
              <w:rPr>
                <w:rFonts w:ascii="Calibri" w:eastAsia="Times New Roman" w:hAnsi="Calibri" w:cs="Calibri"/>
                <w:b/>
                <w:bCs/>
                <w:lang w:eastAsia="tr-TR"/>
              </w:rPr>
              <w:t xml:space="preserve"> / Kulak / Burun )</w:t>
            </w: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F8779"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Kulak Zarı </w:t>
            </w:r>
            <w:proofErr w:type="spellStart"/>
            <w:r w:rsidRPr="0046509D">
              <w:rPr>
                <w:rFonts w:ascii="Calibri" w:eastAsia="Times New Roman" w:hAnsi="Calibri" w:cs="Calibri"/>
                <w:lang w:eastAsia="tr-TR"/>
              </w:rPr>
              <w:t>Perforasyonu</w:t>
            </w:r>
            <w:proofErr w:type="spellEnd"/>
          </w:p>
        </w:tc>
        <w:tc>
          <w:tcPr>
            <w:tcW w:w="5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7CFEC7"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 xml:space="preserve">Kulak Burun Boğaz Hastalıklarının Acilleri </w:t>
            </w:r>
          </w:p>
        </w:tc>
        <w:tc>
          <w:tcPr>
            <w:tcW w:w="1126" w:type="dxa"/>
            <w:tcBorders>
              <w:top w:val="single" w:sz="4" w:space="0" w:color="auto"/>
              <w:left w:val="nil"/>
              <w:bottom w:val="single" w:sz="4" w:space="0" w:color="auto"/>
              <w:right w:val="nil"/>
            </w:tcBorders>
            <w:shd w:val="clear" w:color="auto" w:fill="D9D9D9" w:themeFill="background1" w:themeFillShade="D9"/>
            <w:vAlign w:val="center"/>
            <w:hideMark/>
          </w:tcPr>
          <w:p w14:paraId="7046FF9E"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T</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C93CBE" w14:textId="77777777" w:rsidR="00C234F5" w:rsidRPr="0046509D" w:rsidRDefault="00C234F5" w:rsidP="00C234F5">
            <w:pPr>
              <w:spacing w:after="0" w:line="240" w:lineRule="auto"/>
              <w:rPr>
                <w:rFonts w:ascii="Calibri" w:eastAsia="Times New Roman" w:hAnsi="Calibri" w:cs="Calibri"/>
                <w:lang w:eastAsia="tr-TR"/>
              </w:rPr>
            </w:pPr>
            <w:r w:rsidRPr="0046509D">
              <w:rPr>
                <w:rFonts w:ascii="Calibri" w:eastAsia="Times New Roman" w:hAnsi="Calibri" w:cs="Calibri"/>
                <w:lang w:eastAsia="tr-TR"/>
              </w:rPr>
              <w:t>Yazılı-Sözlü</w:t>
            </w:r>
          </w:p>
        </w:tc>
      </w:tr>
    </w:tbl>
    <w:p w14:paraId="706EAA93" w14:textId="77777777" w:rsidR="0046509D" w:rsidRDefault="0046509D" w:rsidP="00F26534">
      <w:pPr>
        <w:spacing w:after="0" w:line="240" w:lineRule="auto"/>
        <w:rPr>
          <w:rFonts w:cstheme="minorHAnsi"/>
          <w:b/>
          <w:bCs/>
          <w:sz w:val="28"/>
          <w:szCs w:val="26"/>
        </w:rPr>
        <w:sectPr w:rsidR="0046509D" w:rsidSect="00B12F14">
          <w:pgSz w:w="16838" w:h="11906" w:orient="landscape"/>
          <w:pgMar w:top="1418" w:right="1418" w:bottom="1418" w:left="1418" w:header="709" w:footer="709" w:gutter="0"/>
          <w:cols w:space="708"/>
          <w:docGrid w:linePitch="360"/>
        </w:sectPr>
      </w:pPr>
    </w:p>
    <w:p w14:paraId="6092CC86" w14:textId="77777777" w:rsidR="001B21A9" w:rsidRDefault="001B21A9" w:rsidP="00F26534">
      <w:pPr>
        <w:spacing w:after="0" w:line="240" w:lineRule="auto"/>
        <w:rPr>
          <w:rFonts w:cstheme="minorHAnsi"/>
          <w:b/>
          <w:bCs/>
          <w:sz w:val="28"/>
          <w:szCs w:val="26"/>
        </w:rPr>
      </w:pPr>
    </w:p>
    <w:tbl>
      <w:tblPr>
        <w:tblStyle w:val="TableGrid"/>
        <w:tblW w:w="0" w:type="auto"/>
        <w:tblLook w:val="04A0" w:firstRow="1" w:lastRow="0" w:firstColumn="1" w:lastColumn="0" w:noHBand="0" w:noVBand="1"/>
      </w:tblPr>
      <w:tblGrid>
        <w:gridCol w:w="1271"/>
        <w:gridCol w:w="7789"/>
      </w:tblGrid>
      <w:tr w:rsidR="00F26534" w14:paraId="327A4F78" w14:textId="77777777" w:rsidTr="003B09DF">
        <w:tc>
          <w:tcPr>
            <w:tcW w:w="1271" w:type="dxa"/>
            <w:shd w:val="clear" w:color="auto" w:fill="002060"/>
            <w:vAlign w:val="center"/>
          </w:tcPr>
          <w:p w14:paraId="7ABD2C15" w14:textId="77777777" w:rsidR="00F26534" w:rsidRPr="00837DFE" w:rsidRDefault="00837DFE" w:rsidP="00350E28">
            <w:pPr>
              <w:jc w:val="center"/>
              <w:rPr>
                <w:rFonts w:cstheme="minorHAnsi"/>
                <w:b/>
                <w:sz w:val="32"/>
                <w:szCs w:val="28"/>
              </w:rPr>
            </w:pPr>
            <w:r w:rsidRPr="00837DFE">
              <w:rPr>
                <w:rFonts w:cstheme="minorHAnsi"/>
                <w:b/>
                <w:bCs/>
                <w:sz w:val="24"/>
                <w:szCs w:val="24"/>
              </w:rPr>
              <w:t>Ö</w:t>
            </w:r>
            <w:r w:rsidR="00F26534" w:rsidRPr="00837DFE">
              <w:rPr>
                <w:rFonts w:cstheme="minorHAnsi"/>
                <w:b/>
                <w:bCs/>
                <w:sz w:val="24"/>
                <w:szCs w:val="24"/>
              </w:rPr>
              <w:t>ĞRENME DÜZEYİ</w:t>
            </w:r>
          </w:p>
        </w:tc>
        <w:tc>
          <w:tcPr>
            <w:tcW w:w="7791" w:type="dxa"/>
            <w:shd w:val="clear" w:color="auto" w:fill="002060"/>
            <w:vAlign w:val="center"/>
          </w:tcPr>
          <w:p w14:paraId="4651280D" w14:textId="77777777" w:rsidR="00F26534" w:rsidRPr="00837DFE" w:rsidRDefault="00F26534" w:rsidP="00F26534">
            <w:pPr>
              <w:rPr>
                <w:rFonts w:cstheme="minorHAnsi"/>
                <w:b/>
                <w:sz w:val="32"/>
                <w:szCs w:val="28"/>
              </w:rPr>
            </w:pPr>
            <w:r w:rsidRPr="00837DFE">
              <w:rPr>
                <w:rFonts w:cstheme="minorHAnsi"/>
                <w:b/>
                <w:bCs/>
                <w:sz w:val="24"/>
                <w:szCs w:val="24"/>
              </w:rPr>
              <w:t>AÇIKLAMA</w:t>
            </w:r>
          </w:p>
        </w:tc>
      </w:tr>
      <w:tr w:rsidR="00F26534" w14:paraId="770C149F" w14:textId="77777777" w:rsidTr="003B09DF">
        <w:tc>
          <w:tcPr>
            <w:tcW w:w="1271" w:type="dxa"/>
            <w:shd w:val="clear" w:color="auto" w:fill="002060"/>
            <w:vAlign w:val="center"/>
          </w:tcPr>
          <w:p w14:paraId="194772C8" w14:textId="77777777" w:rsidR="00F26534" w:rsidRPr="003B09DF" w:rsidRDefault="00F26534" w:rsidP="00837DFE">
            <w:pPr>
              <w:spacing w:line="360" w:lineRule="auto"/>
              <w:jc w:val="center"/>
              <w:rPr>
                <w:rFonts w:cstheme="minorHAnsi"/>
                <w:b/>
                <w:szCs w:val="28"/>
              </w:rPr>
            </w:pPr>
            <w:r w:rsidRPr="003B09DF">
              <w:rPr>
                <w:rFonts w:cstheme="minorHAnsi"/>
                <w:b/>
                <w:bCs/>
                <w:szCs w:val="24"/>
              </w:rPr>
              <w:t>A</w:t>
            </w:r>
          </w:p>
        </w:tc>
        <w:tc>
          <w:tcPr>
            <w:tcW w:w="7791" w:type="dxa"/>
            <w:vAlign w:val="center"/>
          </w:tcPr>
          <w:p w14:paraId="650B215F" w14:textId="77777777" w:rsidR="00F26534" w:rsidRPr="00731F56" w:rsidRDefault="00350E28" w:rsidP="00731F56">
            <w:pPr>
              <w:autoSpaceDE w:val="0"/>
              <w:autoSpaceDN w:val="0"/>
              <w:adjustRightInd w:val="0"/>
              <w:rPr>
                <w:rFonts w:eastAsia="CalibriOOEnc" w:cstheme="minorHAnsi"/>
                <w:szCs w:val="24"/>
              </w:rPr>
            </w:pPr>
            <w:r w:rsidRPr="00350E28">
              <w:rPr>
                <w:rFonts w:eastAsia="CalibriOOEnc" w:cstheme="minorHAnsi"/>
                <w:szCs w:val="24"/>
              </w:rPr>
              <w:t>Acil durumu tanıyarak acil tedavisini y</w:t>
            </w:r>
            <w:r w:rsidR="00731F56">
              <w:rPr>
                <w:rFonts w:eastAsia="CalibriOOEnc" w:cstheme="minorHAnsi"/>
                <w:szCs w:val="24"/>
              </w:rPr>
              <w:t xml:space="preserve">apabilmeli, gerektiğinde uzmana </w:t>
            </w:r>
            <w:r w:rsidRPr="00350E28">
              <w:rPr>
                <w:rFonts w:eastAsia="CalibriOOEnc" w:cstheme="minorHAnsi"/>
                <w:szCs w:val="24"/>
              </w:rPr>
              <w:t>yönlendirebilmeli.</w:t>
            </w:r>
          </w:p>
        </w:tc>
      </w:tr>
      <w:tr w:rsidR="00F26534" w14:paraId="7BCA1FAC" w14:textId="77777777" w:rsidTr="003B09DF">
        <w:tc>
          <w:tcPr>
            <w:tcW w:w="1271" w:type="dxa"/>
            <w:shd w:val="clear" w:color="auto" w:fill="002060"/>
            <w:vAlign w:val="center"/>
          </w:tcPr>
          <w:p w14:paraId="2580132C" w14:textId="77777777" w:rsidR="00F26534" w:rsidRPr="003B09DF" w:rsidRDefault="00F26534" w:rsidP="00837DFE">
            <w:pPr>
              <w:spacing w:line="360" w:lineRule="auto"/>
              <w:jc w:val="center"/>
              <w:rPr>
                <w:rFonts w:cstheme="minorHAnsi"/>
                <w:b/>
                <w:szCs w:val="28"/>
              </w:rPr>
            </w:pPr>
            <w:proofErr w:type="spellStart"/>
            <w:r w:rsidRPr="003B09DF">
              <w:rPr>
                <w:rFonts w:cstheme="minorHAnsi"/>
                <w:b/>
                <w:bCs/>
                <w:szCs w:val="24"/>
              </w:rPr>
              <w:t>ÖnT</w:t>
            </w:r>
            <w:proofErr w:type="spellEnd"/>
          </w:p>
        </w:tc>
        <w:tc>
          <w:tcPr>
            <w:tcW w:w="7791" w:type="dxa"/>
            <w:vAlign w:val="center"/>
          </w:tcPr>
          <w:p w14:paraId="3D6C38C1" w14:textId="77777777" w:rsidR="00F26534" w:rsidRPr="00350E28" w:rsidRDefault="00350E28" w:rsidP="00350E28">
            <w:pPr>
              <w:rPr>
                <w:rFonts w:cstheme="minorHAnsi"/>
                <w:b/>
                <w:szCs w:val="28"/>
              </w:rPr>
            </w:pPr>
            <w:r w:rsidRPr="00350E28">
              <w:rPr>
                <w:rFonts w:eastAsia="CalibriOOEnc" w:cstheme="minorHAnsi"/>
                <w:szCs w:val="24"/>
              </w:rPr>
              <w:t>Ön tanı koyarak gerekli ön işlemleri yapıp uzmana yönlendirebilmeli.</w:t>
            </w:r>
          </w:p>
        </w:tc>
      </w:tr>
      <w:tr w:rsidR="00F26534" w14:paraId="148085E7" w14:textId="77777777" w:rsidTr="003B09DF">
        <w:tc>
          <w:tcPr>
            <w:tcW w:w="1271" w:type="dxa"/>
            <w:shd w:val="clear" w:color="auto" w:fill="002060"/>
            <w:vAlign w:val="center"/>
          </w:tcPr>
          <w:p w14:paraId="142E0857" w14:textId="77777777" w:rsidR="00F26534" w:rsidRPr="003B09DF" w:rsidRDefault="00F26534" w:rsidP="00837DFE">
            <w:pPr>
              <w:spacing w:line="360" w:lineRule="auto"/>
              <w:jc w:val="center"/>
              <w:rPr>
                <w:rFonts w:cstheme="minorHAnsi"/>
                <w:b/>
                <w:szCs w:val="28"/>
              </w:rPr>
            </w:pPr>
            <w:r w:rsidRPr="003B09DF">
              <w:rPr>
                <w:rFonts w:cstheme="minorHAnsi"/>
                <w:b/>
                <w:bCs/>
                <w:szCs w:val="24"/>
              </w:rPr>
              <w:t>T</w:t>
            </w:r>
          </w:p>
        </w:tc>
        <w:tc>
          <w:tcPr>
            <w:tcW w:w="7791" w:type="dxa"/>
            <w:vAlign w:val="center"/>
          </w:tcPr>
          <w:p w14:paraId="4502B903" w14:textId="77777777" w:rsidR="00F26534" w:rsidRPr="00731F56" w:rsidRDefault="00350E28" w:rsidP="00731F56">
            <w:pPr>
              <w:autoSpaceDE w:val="0"/>
              <w:autoSpaceDN w:val="0"/>
              <w:adjustRightInd w:val="0"/>
              <w:rPr>
                <w:rFonts w:eastAsia="CalibriOOEnc" w:cstheme="minorHAnsi"/>
                <w:szCs w:val="24"/>
              </w:rPr>
            </w:pPr>
            <w:r w:rsidRPr="00350E28">
              <w:rPr>
                <w:rFonts w:eastAsia="CalibriOOEnc" w:cstheme="minorHAnsi"/>
                <w:szCs w:val="24"/>
              </w:rPr>
              <w:t>Tanı koyabilmeli ve tedavi hakkında bilgi sahi</w:t>
            </w:r>
            <w:r w:rsidR="00731F56">
              <w:rPr>
                <w:rFonts w:eastAsia="CalibriOOEnc" w:cstheme="minorHAnsi"/>
                <w:szCs w:val="24"/>
              </w:rPr>
              <w:t xml:space="preserve">bi olmalı, gerekli ön işlemleri </w:t>
            </w:r>
            <w:r w:rsidRPr="00350E28">
              <w:rPr>
                <w:rFonts w:eastAsia="CalibriOOEnc" w:cstheme="minorHAnsi"/>
                <w:szCs w:val="24"/>
              </w:rPr>
              <w:t>yaparak uzmana yönlendirmeli.</w:t>
            </w:r>
          </w:p>
        </w:tc>
      </w:tr>
      <w:tr w:rsidR="00F26534" w14:paraId="10285000" w14:textId="77777777" w:rsidTr="003B09DF">
        <w:tc>
          <w:tcPr>
            <w:tcW w:w="1271" w:type="dxa"/>
            <w:shd w:val="clear" w:color="auto" w:fill="002060"/>
            <w:vAlign w:val="center"/>
          </w:tcPr>
          <w:p w14:paraId="219DB248" w14:textId="77777777" w:rsidR="00F26534" w:rsidRPr="003B09DF" w:rsidRDefault="00F26534" w:rsidP="00837DFE">
            <w:pPr>
              <w:spacing w:line="360" w:lineRule="auto"/>
              <w:jc w:val="center"/>
              <w:rPr>
                <w:rFonts w:cstheme="minorHAnsi"/>
                <w:b/>
                <w:szCs w:val="28"/>
              </w:rPr>
            </w:pPr>
            <w:r w:rsidRPr="003B09DF">
              <w:rPr>
                <w:rFonts w:cstheme="minorHAnsi"/>
                <w:b/>
                <w:bCs/>
                <w:szCs w:val="24"/>
              </w:rPr>
              <w:t>TT</w:t>
            </w:r>
          </w:p>
        </w:tc>
        <w:tc>
          <w:tcPr>
            <w:tcW w:w="7791" w:type="dxa"/>
            <w:vAlign w:val="center"/>
          </w:tcPr>
          <w:p w14:paraId="39CD32F2" w14:textId="77777777" w:rsidR="00F26534" w:rsidRPr="00350E28" w:rsidRDefault="00350E28" w:rsidP="00350E28">
            <w:pPr>
              <w:rPr>
                <w:rFonts w:cstheme="minorHAnsi"/>
                <w:b/>
                <w:szCs w:val="28"/>
              </w:rPr>
            </w:pPr>
            <w:r w:rsidRPr="00350E28">
              <w:rPr>
                <w:rFonts w:eastAsia="CalibriOOEnc" w:cstheme="minorHAnsi"/>
                <w:szCs w:val="24"/>
              </w:rPr>
              <w:t>Tanı koyabilmeli, tedavi edebilmeli.</w:t>
            </w:r>
          </w:p>
        </w:tc>
      </w:tr>
      <w:tr w:rsidR="00F26534" w14:paraId="39E2E0C0" w14:textId="77777777" w:rsidTr="003B09DF">
        <w:tc>
          <w:tcPr>
            <w:tcW w:w="1271" w:type="dxa"/>
            <w:shd w:val="clear" w:color="auto" w:fill="002060"/>
            <w:vAlign w:val="center"/>
          </w:tcPr>
          <w:p w14:paraId="7591BA8E" w14:textId="77777777" w:rsidR="00F26534" w:rsidRPr="003B09DF" w:rsidRDefault="00350E28" w:rsidP="00837DFE">
            <w:pPr>
              <w:spacing w:line="360" w:lineRule="auto"/>
              <w:jc w:val="center"/>
              <w:rPr>
                <w:rFonts w:cstheme="minorHAnsi"/>
                <w:b/>
                <w:szCs w:val="28"/>
              </w:rPr>
            </w:pPr>
            <w:r w:rsidRPr="003B09DF">
              <w:rPr>
                <w:rFonts w:cstheme="minorHAnsi"/>
                <w:b/>
                <w:bCs/>
                <w:szCs w:val="24"/>
              </w:rPr>
              <w:t>İ</w:t>
            </w:r>
          </w:p>
        </w:tc>
        <w:tc>
          <w:tcPr>
            <w:tcW w:w="7791" w:type="dxa"/>
            <w:vAlign w:val="center"/>
          </w:tcPr>
          <w:p w14:paraId="72AEE061" w14:textId="77777777" w:rsidR="00F26534" w:rsidRPr="00350E28" w:rsidRDefault="00350E28" w:rsidP="00350E28">
            <w:pPr>
              <w:rPr>
                <w:rFonts w:cstheme="minorHAnsi"/>
                <w:b/>
                <w:szCs w:val="28"/>
              </w:rPr>
            </w:pPr>
            <w:r w:rsidRPr="00350E28">
              <w:rPr>
                <w:rFonts w:eastAsia="CalibriOOEnc" w:cstheme="minorHAnsi"/>
                <w:szCs w:val="24"/>
              </w:rPr>
              <w:t>Birinci basamak koşullarında uzun süreli izlem ve kontrolünü yapabilmeli.</w:t>
            </w:r>
          </w:p>
        </w:tc>
      </w:tr>
      <w:tr w:rsidR="00350E28" w14:paraId="2F8C145A" w14:textId="77777777" w:rsidTr="003B09DF">
        <w:tc>
          <w:tcPr>
            <w:tcW w:w="1271" w:type="dxa"/>
            <w:shd w:val="clear" w:color="auto" w:fill="002060"/>
            <w:vAlign w:val="center"/>
          </w:tcPr>
          <w:p w14:paraId="4FD4F4CC" w14:textId="77777777" w:rsidR="00350E28" w:rsidRPr="003B09DF" w:rsidRDefault="00350E28" w:rsidP="00837DFE">
            <w:pPr>
              <w:spacing w:line="360" w:lineRule="auto"/>
              <w:jc w:val="center"/>
              <w:rPr>
                <w:rFonts w:cstheme="minorHAnsi"/>
                <w:b/>
                <w:szCs w:val="28"/>
              </w:rPr>
            </w:pPr>
            <w:r w:rsidRPr="003B09DF">
              <w:rPr>
                <w:rFonts w:cstheme="minorHAnsi"/>
                <w:b/>
                <w:bCs/>
                <w:szCs w:val="24"/>
              </w:rPr>
              <w:t>K</w:t>
            </w:r>
          </w:p>
        </w:tc>
        <w:tc>
          <w:tcPr>
            <w:tcW w:w="7791" w:type="dxa"/>
            <w:vAlign w:val="center"/>
          </w:tcPr>
          <w:p w14:paraId="37C02827" w14:textId="77777777" w:rsidR="00350E28" w:rsidRPr="00350E28" w:rsidRDefault="00350E28" w:rsidP="00350E28">
            <w:pPr>
              <w:autoSpaceDE w:val="0"/>
              <w:autoSpaceDN w:val="0"/>
              <w:adjustRightInd w:val="0"/>
              <w:rPr>
                <w:rFonts w:cstheme="minorHAnsi"/>
                <w:szCs w:val="24"/>
              </w:rPr>
            </w:pPr>
            <w:r w:rsidRPr="00350E28">
              <w:rPr>
                <w:rFonts w:cstheme="minorHAnsi"/>
                <w:szCs w:val="24"/>
              </w:rPr>
              <w:t>Korunma önlemlerini (birincil, ikincil, üçüncül korunmadan uygun olan/</w:t>
            </w:r>
          </w:p>
          <w:p w14:paraId="61D1252D" w14:textId="77777777" w:rsidR="00350E28" w:rsidRPr="00350E28" w:rsidRDefault="00350E28" w:rsidP="00350E28">
            <w:pPr>
              <w:rPr>
                <w:rFonts w:cstheme="minorHAnsi"/>
                <w:b/>
                <w:szCs w:val="28"/>
              </w:rPr>
            </w:pPr>
            <w:proofErr w:type="gramStart"/>
            <w:r w:rsidRPr="00350E28">
              <w:rPr>
                <w:rFonts w:eastAsia="CalibriOOEnc" w:cstheme="minorHAnsi"/>
                <w:szCs w:val="24"/>
              </w:rPr>
              <w:t>olanları</w:t>
            </w:r>
            <w:proofErr w:type="gramEnd"/>
            <w:r w:rsidRPr="00350E28">
              <w:rPr>
                <w:rFonts w:eastAsia="CalibriOOEnc" w:cstheme="minorHAnsi"/>
                <w:szCs w:val="24"/>
              </w:rPr>
              <w:t>) uygulayabilmeli.</w:t>
            </w:r>
          </w:p>
        </w:tc>
      </w:tr>
    </w:tbl>
    <w:p w14:paraId="2BF594D7" w14:textId="77777777" w:rsidR="00F26534" w:rsidRPr="00350E28" w:rsidRDefault="00F26534" w:rsidP="00F26534">
      <w:pPr>
        <w:spacing w:after="0" w:line="240" w:lineRule="auto"/>
        <w:rPr>
          <w:rFonts w:cstheme="minorHAnsi"/>
          <w:b/>
          <w:sz w:val="28"/>
          <w:szCs w:val="28"/>
        </w:rPr>
      </w:pPr>
    </w:p>
    <w:p w14:paraId="075BD546" w14:textId="77777777" w:rsidR="001B21A9" w:rsidRDefault="001B21A9" w:rsidP="00F26534">
      <w:pPr>
        <w:spacing w:after="0" w:line="240" w:lineRule="auto"/>
        <w:rPr>
          <w:rFonts w:cstheme="minorHAnsi"/>
          <w:b/>
          <w:bCs/>
          <w:sz w:val="28"/>
          <w:szCs w:val="28"/>
        </w:rPr>
      </w:pPr>
    </w:p>
    <w:p w14:paraId="691197BF" w14:textId="77777777" w:rsidR="001B21A9" w:rsidRDefault="001B21A9" w:rsidP="00F26534">
      <w:pPr>
        <w:spacing w:after="0" w:line="240" w:lineRule="auto"/>
        <w:rPr>
          <w:rFonts w:cstheme="minorHAnsi"/>
          <w:b/>
          <w:bCs/>
          <w:sz w:val="28"/>
          <w:szCs w:val="28"/>
        </w:rPr>
      </w:pPr>
    </w:p>
    <w:p w14:paraId="62F778DD" w14:textId="77777777" w:rsidR="001B21A9" w:rsidRDefault="001B21A9" w:rsidP="00F26534">
      <w:pPr>
        <w:spacing w:after="0" w:line="240" w:lineRule="auto"/>
        <w:rPr>
          <w:rFonts w:cstheme="minorHAnsi"/>
          <w:b/>
          <w:bCs/>
          <w:sz w:val="28"/>
          <w:szCs w:val="28"/>
        </w:rPr>
      </w:pPr>
    </w:p>
    <w:p w14:paraId="4AE4A780" w14:textId="77777777" w:rsidR="001B21A9" w:rsidRDefault="001B21A9" w:rsidP="00F26534">
      <w:pPr>
        <w:spacing w:after="0" w:line="240" w:lineRule="auto"/>
        <w:rPr>
          <w:rFonts w:cstheme="minorHAnsi"/>
          <w:b/>
          <w:bCs/>
          <w:sz w:val="28"/>
          <w:szCs w:val="28"/>
        </w:rPr>
      </w:pPr>
    </w:p>
    <w:p w14:paraId="40FAC4F3" w14:textId="77777777" w:rsidR="001B21A9" w:rsidRDefault="001B21A9" w:rsidP="00F26534">
      <w:pPr>
        <w:spacing w:after="0" w:line="240" w:lineRule="auto"/>
        <w:rPr>
          <w:rFonts w:cstheme="minorHAnsi"/>
          <w:b/>
          <w:bCs/>
          <w:sz w:val="28"/>
          <w:szCs w:val="28"/>
        </w:rPr>
      </w:pPr>
    </w:p>
    <w:p w14:paraId="6F6263E2" w14:textId="77777777" w:rsidR="001B21A9" w:rsidRDefault="001B21A9" w:rsidP="00F26534">
      <w:pPr>
        <w:spacing w:after="0" w:line="240" w:lineRule="auto"/>
        <w:rPr>
          <w:rFonts w:cstheme="minorHAnsi"/>
          <w:b/>
          <w:bCs/>
          <w:sz w:val="28"/>
          <w:szCs w:val="28"/>
        </w:rPr>
      </w:pPr>
    </w:p>
    <w:p w14:paraId="2C9ECB7D" w14:textId="77777777" w:rsidR="00B12F14" w:rsidRDefault="00B12F14" w:rsidP="00F26534">
      <w:pPr>
        <w:spacing w:after="0" w:line="240" w:lineRule="auto"/>
        <w:rPr>
          <w:rFonts w:cstheme="minorHAnsi"/>
          <w:b/>
          <w:bCs/>
          <w:sz w:val="28"/>
          <w:szCs w:val="28"/>
        </w:rPr>
        <w:sectPr w:rsidR="00B12F14" w:rsidSect="00D81987">
          <w:pgSz w:w="11906" w:h="16838"/>
          <w:pgMar w:top="1418" w:right="1418" w:bottom="1418" w:left="1418" w:header="709" w:footer="709" w:gutter="0"/>
          <w:cols w:space="708"/>
          <w:docGrid w:linePitch="360"/>
        </w:sectPr>
      </w:pPr>
    </w:p>
    <w:p w14:paraId="62F153F3" w14:textId="77777777" w:rsidR="00350E28" w:rsidRDefault="004D145E" w:rsidP="00F26534">
      <w:pPr>
        <w:spacing w:after="0" w:line="240" w:lineRule="auto"/>
        <w:rPr>
          <w:rFonts w:cstheme="minorHAnsi"/>
          <w:b/>
          <w:bCs/>
          <w:sz w:val="28"/>
          <w:szCs w:val="28"/>
        </w:rPr>
      </w:pPr>
      <w:r w:rsidRPr="004D145E">
        <w:rPr>
          <w:rFonts w:cstheme="minorHAnsi"/>
          <w:b/>
          <w:bCs/>
          <w:sz w:val="28"/>
          <w:szCs w:val="36"/>
        </w:rPr>
        <w:lastRenderedPageBreak/>
        <w:t xml:space="preserve">KULAK BURUN ve BOĞAZ HASTALIKLARI </w:t>
      </w:r>
      <w:r w:rsidR="00350E28" w:rsidRPr="00350E28">
        <w:rPr>
          <w:rFonts w:cstheme="minorHAnsi"/>
          <w:b/>
          <w:bCs/>
          <w:sz w:val="28"/>
          <w:szCs w:val="28"/>
        </w:rPr>
        <w:t>STAJI TEMEL HEKİMLİK UYGULAMALARI</w:t>
      </w:r>
    </w:p>
    <w:p w14:paraId="5F2E6D70" w14:textId="77777777" w:rsidR="00C234F5" w:rsidRPr="00CA3EF7" w:rsidRDefault="00C234F5" w:rsidP="00F26534">
      <w:pPr>
        <w:spacing w:after="0" w:line="240" w:lineRule="auto"/>
        <w:rPr>
          <w:rFonts w:cstheme="minorHAnsi"/>
          <w:b/>
          <w:bCs/>
          <w:sz w:val="10"/>
          <w:szCs w:val="28"/>
        </w:rPr>
      </w:pPr>
    </w:p>
    <w:tbl>
      <w:tblPr>
        <w:tblW w:w="9628" w:type="dxa"/>
        <w:tblInd w:w="70" w:type="dxa"/>
        <w:tblCellMar>
          <w:left w:w="70" w:type="dxa"/>
          <w:right w:w="70" w:type="dxa"/>
        </w:tblCellMar>
        <w:tblLook w:val="04A0" w:firstRow="1" w:lastRow="0" w:firstColumn="1" w:lastColumn="0" w:noHBand="0" w:noVBand="1"/>
      </w:tblPr>
      <w:tblGrid>
        <w:gridCol w:w="1983"/>
        <w:gridCol w:w="1875"/>
        <w:gridCol w:w="1596"/>
        <w:gridCol w:w="2976"/>
        <w:gridCol w:w="1198"/>
      </w:tblGrid>
      <w:tr w:rsidR="00C234F5" w:rsidRPr="00C234F5" w14:paraId="247D22F7" w14:textId="77777777" w:rsidTr="00CA3EF7">
        <w:trPr>
          <w:trHeight w:val="600"/>
        </w:trPr>
        <w:tc>
          <w:tcPr>
            <w:tcW w:w="1983"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13294B90" w14:textId="77777777" w:rsidR="00C234F5" w:rsidRPr="00C234F5" w:rsidRDefault="00C234F5" w:rsidP="00C234F5">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t>UYGULAMA</w:t>
            </w:r>
          </w:p>
        </w:tc>
        <w:tc>
          <w:tcPr>
            <w:tcW w:w="1875" w:type="dxa"/>
            <w:tcBorders>
              <w:top w:val="single" w:sz="4" w:space="0" w:color="auto"/>
              <w:left w:val="nil"/>
              <w:bottom w:val="single" w:sz="4" w:space="0" w:color="auto"/>
              <w:right w:val="single" w:sz="4" w:space="0" w:color="auto"/>
            </w:tcBorders>
            <w:shd w:val="clear" w:color="000000" w:fill="002060"/>
            <w:vAlign w:val="center"/>
            <w:hideMark/>
          </w:tcPr>
          <w:p w14:paraId="3244A00A" w14:textId="77777777" w:rsidR="00C234F5" w:rsidRPr="00C234F5" w:rsidRDefault="00C234F5" w:rsidP="00C234F5">
            <w:pPr>
              <w:spacing w:after="0" w:line="240" w:lineRule="auto"/>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t>UYGULAMA ADI</w:t>
            </w:r>
          </w:p>
        </w:tc>
        <w:tc>
          <w:tcPr>
            <w:tcW w:w="1596" w:type="dxa"/>
            <w:tcBorders>
              <w:top w:val="single" w:sz="4" w:space="0" w:color="auto"/>
              <w:left w:val="nil"/>
              <w:bottom w:val="single" w:sz="4" w:space="0" w:color="auto"/>
              <w:right w:val="single" w:sz="4" w:space="0" w:color="auto"/>
            </w:tcBorders>
            <w:shd w:val="clear" w:color="000000" w:fill="002060"/>
            <w:vAlign w:val="center"/>
            <w:hideMark/>
          </w:tcPr>
          <w:p w14:paraId="0DBC797A" w14:textId="77777777" w:rsidR="00C234F5" w:rsidRPr="00C234F5" w:rsidRDefault="00C234F5" w:rsidP="00C234F5">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t>ANABİLİMDALI</w:t>
            </w:r>
          </w:p>
        </w:tc>
        <w:tc>
          <w:tcPr>
            <w:tcW w:w="2976" w:type="dxa"/>
            <w:tcBorders>
              <w:top w:val="single" w:sz="4" w:space="0" w:color="auto"/>
              <w:left w:val="nil"/>
              <w:bottom w:val="single" w:sz="4" w:space="0" w:color="auto"/>
              <w:right w:val="single" w:sz="4" w:space="0" w:color="auto"/>
            </w:tcBorders>
            <w:shd w:val="clear" w:color="000000" w:fill="002060"/>
            <w:vAlign w:val="center"/>
            <w:hideMark/>
          </w:tcPr>
          <w:p w14:paraId="128CE8A2" w14:textId="77777777" w:rsidR="00C234F5" w:rsidRPr="00C234F5" w:rsidRDefault="00C234F5" w:rsidP="00C234F5">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t>DÖNEM 5 DERS ADI</w:t>
            </w:r>
          </w:p>
        </w:tc>
        <w:tc>
          <w:tcPr>
            <w:tcW w:w="1198" w:type="dxa"/>
            <w:tcBorders>
              <w:top w:val="single" w:sz="4" w:space="0" w:color="auto"/>
              <w:left w:val="nil"/>
              <w:bottom w:val="single" w:sz="4" w:space="0" w:color="auto"/>
              <w:right w:val="single" w:sz="4" w:space="0" w:color="auto"/>
            </w:tcBorders>
            <w:shd w:val="clear" w:color="000000" w:fill="002060"/>
            <w:vAlign w:val="center"/>
            <w:hideMark/>
          </w:tcPr>
          <w:p w14:paraId="42C541E1" w14:textId="77777777" w:rsidR="00C234F5" w:rsidRPr="00C234F5" w:rsidRDefault="00C234F5" w:rsidP="00C234F5">
            <w:pPr>
              <w:spacing w:after="0" w:line="240" w:lineRule="auto"/>
              <w:jc w:val="center"/>
              <w:rPr>
                <w:rFonts w:ascii="Calibri" w:eastAsia="Times New Roman" w:hAnsi="Calibri" w:cs="Calibri"/>
                <w:b/>
                <w:bCs/>
                <w:color w:val="FFFFFF"/>
                <w:lang w:eastAsia="tr-TR"/>
              </w:rPr>
            </w:pPr>
            <w:r w:rsidRPr="00C234F5">
              <w:rPr>
                <w:rFonts w:ascii="Calibri" w:eastAsia="Times New Roman" w:hAnsi="Calibri" w:cs="Calibri"/>
                <w:b/>
                <w:bCs/>
                <w:color w:val="FFFFFF"/>
                <w:lang w:eastAsia="tr-TR"/>
              </w:rPr>
              <w:t>ÖĞRENİM DÜZEYİ</w:t>
            </w:r>
          </w:p>
        </w:tc>
      </w:tr>
      <w:tr w:rsidR="00C234F5" w:rsidRPr="00C234F5" w14:paraId="15D11D2B" w14:textId="77777777" w:rsidTr="00CA3EF7">
        <w:trPr>
          <w:trHeight w:val="645"/>
        </w:trPr>
        <w:tc>
          <w:tcPr>
            <w:tcW w:w="1983" w:type="dxa"/>
            <w:tcBorders>
              <w:top w:val="nil"/>
              <w:left w:val="single" w:sz="4" w:space="0" w:color="auto"/>
              <w:bottom w:val="single" w:sz="4" w:space="0" w:color="auto"/>
              <w:right w:val="single" w:sz="4" w:space="0" w:color="auto"/>
            </w:tcBorders>
            <w:shd w:val="clear" w:color="000000" w:fill="FFFFFF"/>
            <w:vAlign w:val="center"/>
            <w:hideMark/>
          </w:tcPr>
          <w:p w14:paraId="6FB3297B" w14:textId="77777777" w:rsidR="00C234F5" w:rsidRPr="00C234F5" w:rsidRDefault="00C234F5" w:rsidP="00C234F5">
            <w:pPr>
              <w:spacing w:after="0" w:line="240" w:lineRule="auto"/>
              <w:rPr>
                <w:rFonts w:ascii="Calibri" w:eastAsia="Times New Roman" w:hAnsi="Calibri" w:cs="Calibri"/>
                <w:b/>
                <w:bCs/>
                <w:lang w:eastAsia="tr-TR"/>
              </w:rPr>
            </w:pPr>
            <w:r w:rsidRPr="00C234F5">
              <w:rPr>
                <w:rFonts w:ascii="Calibri" w:eastAsia="Times New Roman" w:hAnsi="Calibri" w:cs="Calibri"/>
                <w:b/>
                <w:bCs/>
                <w:lang w:eastAsia="tr-TR"/>
              </w:rPr>
              <w:t>GENEL VE SORUNA YÖNELİK FİZİK MUAYENE</w:t>
            </w:r>
          </w:p>
        </w:tc>
        <w:tc>
          <w:tcPr>
            <w:tcW w:w="1875" w:type="dxa"/>
            <w:tcBorders>
              <w:top w:val="nil"/>
              <w:left w:val="nil"/>
              <w:bottom w:val="single" w:sz="4" w:space="0" w:color="auto"/>
              <w:right w:val="single" w:sz="4" w:space="0" w:color="auto"/>
            </w:tcBorders>
            <w:shd w:val="clear" w:color="000000" w:fill="FFFFFF"/>
            <w:vAlign w:val="center"/>
            <w:hideMark/>
          </w:tcPr>
          <w:p w14:paraId="474B4606" w14:textId="77777777" w:rsidR="00C234F5" w:rsidRPr="00C234F5" w:rsidRDefault="00C234F5" w:rsidP="00C234F5">
            <w:pPr>
              <w:spacing w:after="0" w:line="240" w:lineRule="auto"/>
              <w:rPr>
                <w:rFonts w:ascii="Calibri" w:eastAsia="Times New Roman" w:hAnsi="Calibri" w:cs="Calibri"/>
                <w:lang w:eastAsia="tr-TR"/>
              </w:rPr>
            </w:pPr>
            <w:r w:rsidRPr="00C234F5">
              <w:rPr>
                <w:rFonts w:ascii="Calibri" w:eastAsia="Times New Roman" w:hAnsi="Calibri" w:cs="Calibri"/>
                <w:lang w:eastAsia="tr-TR"/>
              </w:rPr>
              <w:t>Baş-boyun ve KBB muayenesi</w:t>
            </w:r>
          </w:p>
        </w:tc>
        <w:tc>
          <w:tcPr>
            <w:tcW w:w="1596" w:type="dxa"/>
            <w:tcBorders>
              <w:top w:val="nil"/>
              <w:left w:val="nil"/>
              <w:bottom w:val="single" w:sz="4" w:space="0" w:color="auto"/>
              <w:right w:val="single" w:sz="4" w:space="0" w:color="auto"/>
            </w:tcBorders>
            <w:shd w:val="clear" w:color="auto" w:fill="auto"/>
            <w:vAlign w:val="center"/>
            <w:hideMark/>
          </w:tcPr>
          <w:p w14:paraId="2DCA3537" w14:textId="77777777" w:rsidR="00C234F5" w:rsidRPr="00C234F5" w:rsidRDefault="00C234F5" w:rsidP="00C234F5">
            <w:pPr>
              <w:spacing w:after="0" w:line="240" w:lineRule="auto"/>
              <w:rPr>
                <w:rFonts w:ascii="Calibri" w:eastAsia="Times New Roman" w:hAnsi="Calibri" w:cs="Calibri"/>
                <w:lang w:eastAsia="tr-TR"/>
              </w:rPr>
            </w:pPr>
            <w:r w:rsidRPr="00C234F5">
              <w:rPr>
                <w:rFonts w:ascii="Calibri" w:eastAsia="Times New Roman" w:hAnsi="Calibri" w:cs="Calibri"/>
                <w:lang w:eastAsia="tr-TR"/>
              </w:rPr>
              <w:t>Kulak, Burun ve Boğaz Hastalıkları</w:t>
            </w:r>
          </w:p>
        </w:tc>
        <w:tc>
          <w:tcPr>
            <w:tcW w:w="2976" w:type="dxa"/>
            <w:tcBorders>
              <w:top w:val="nil"/>
              <w:left w:val="nil"/>
              <w:bottom w:val="single" w:sz="4" w:space="0" w:color="auto"/>
              <w:right w:val="single" w:sz="4" w:space="0" w:color="auto"/>
            </w:tcBorders>
            <w:shd w:val="clear" w:color="auto" w:fill="auto"/>
            <w:vAlign w:val="center"/>
            <w:hideMark/>
          </w:tcPr>
          <w:p w14:paraId="41683B13" w14:textId="77777777" w:rsidR="00C234F5" w:rsidRPr="00C234F5" w:rsidRDefault="00C234F5" w:rsidP="00C234F5">
            <w:pPr>
              <w:spacing w:after="0" w:line="240" w:lineRule="auto"/>
              <w:jc w:val="center"/>
              <w:rPr>
                <w:rFonts w:ascii="Calibri" w:eastAsia="Times New Roman" w:hAnsi="Calibri" w:cs="Calibri"/>
                <w:lang w:eastAsia="tr-TR"/>
              </w:rPr>
            </w:pPr>
            <w:r w:rsidRPr="00C234F5">
              <w:rPr>
                <w:rFonts w:ascii="Calibri" w:eastAsia="Times New Roman" w:hAnsi="Calibri" w:cs="Calibri"/>
                <w:lang w:eastAsia="tr-TR"/>
              </w:rPr>
              <w:t xml:space="preserve">KBB'de Muayene Yöntemleri </w:t>
            </w:r>
          </w:p>
        </w:tc>
        <w:tc>
          <w:tcPr>
            <w:tcW w:w="1198" w:type="dxa"/>
            <w:tcBorders>
              <w:top w:val="nil"/>
              <w:left w:val="nil"/>
              <w:bottom w:val="single" w:sz="4" w:space="0" w:color="auto"/>
              <w:right w:val="single" w:sz="4" w:space="0" w:color="auto"/>
            </w:tcBorders>
            <w:shd w:val="clear" w:color="auto" w:fill="auto"/>
            <w:vAlign w:val="center"/>
            <w:hideMark/>
          </w:tcPr>
          <w:p w14:paraId="56AF154D" w14:textId="77777777" w:rsidR="00C234F5" w:rsidRPr="00C234F5" w:rsidRDefault="00C234F5" w:rsidP="00C234F5">
            <w:pPr>
              <w:spacing w:after="0" w:line="240" w:lineRule="auto"/>
              <w:jc w:val="center"/>
              <w:rPr>
                <w:rFonts w:ascii="Calibri" w:eastAsia="Times New Roman" w:hAnsi="Calibri" w:cs="Calibri"/>
                <w:lang w:eastAsia="tr-TR"/>
              </w:rPr>
            </w:pPr>
            <w:r w:rsidRPr="00C234F5">
              <w:rPr>
                <w:rFonts w:ascii="Calibri" w:eastAsia="Times New Roman" w:hAnsi="Calibri" w:cs="Calibri"/>
                <w:lang w:eastAsia="tr-TR"/>
              </w:rPr>
              <w:t>3</w:t>
            </w:r>
          </w:p>
        </w:tc>
      </w:tr>
      <w:tr w:rsidR="00C234F5" w:rsidRPr="00C234F5" w14:paraId="10D6BC99" w14:textId="77777777" w:rsidTr="00CA3EF7">
        <w:trPr>
          <w:trHeight w:val="645"/>
        </w:trPr>
        <w:tc>
          <w:tcPr>
            <w:tcW w:w="198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58A735" w14:textId="77777777" w:rsidR="00C234F5" w:rsidRPr="00C234F5" w:rsidRDefault="00C234F5" w:rsidP="00C234F5">
            <w:pPr>
              <w:spacing w:after="0" w:line="240" w:lineRule="auto"/>
              <w:rPr>
                <w:rFonts w:ascii="Calibri" w:eastAsia="Times New Roman" w:hAnsi="Calibri" w:cs="Calibri"/>
                <w:b/>
                <w:bCs/>
                <w:lang w:eastAsia="tr-TR"/>
              </w:rPr>
            </w:pPr>
            <w:r w:rsidRPr="00C234F5">
              <w:rPr>
                <w:rFonts w:ascii="Calibri" w:eastAsia="Times New Roman" w:hAnsi="Calibri" w:cs="Calibri"/>
                <w:b/>
                <w:bCs/>
                <w:lang w:eastAsia="tr-TR"/>
              </w:rPr>
              <w:t>GİRİŞİMSEL VE GİRİŞİMSEL OLMAYAN UYGULAMALAR</w:t>
            </w:r>
          </w:p>
        </w:tc>
        <w:tc>
          <w:tcPr>
            <w:tcW w:w="1875" w:type="dxa"/>
            <w:tcBorders>
              <w:top w:val="nil"/>
              <w:left w:val="nil"/>
              <w:bottom w:val="single" w:sz="4" w:space="0" w:color="auto"/>
              <w:right w:val="single" w:sz="4" w:space="0" w:color="auto"/>
            </w:tcBorders>
            <w:shd w:val="clear" w:color="auto" w:fill="D9D9D9" w:themeFill="background1" w:themeFillShade="D9"/>
            <w:vAlign w:val="center"/>
            <w:hideMark/>
          </w:tcPr>
          <w:p w14:paraId="6E1352A6" w14:textId="77777777" w:rsidR="00C234F5" w:rsidRPr="00C234F5" w:rsidRDefault="00C234F5" w:rsidP="00C234F5">
            <w:pPr>
              <w:spacing w:after="0" w:line="240" w:lineRule="auto"/>
              <w:rPr>
                <w:rFonts w:ascii="Calibri" w:eastAsia="Times New Roman" w:hAnsi="Calibri" w:cs="Calibri"/>
                <w:lang w:eastAsia="tr-TR"/>
              </w:rPr>
            </w:pPr>
            <w:proofErr w:type="spellStart"/>
            <w:r w:rsidRPr="00C234F5">
              <w:rPr>
                <w:rFonts w:ascii="Calibri" w:eastAsia="Times New Roman" w:hAnsi="Calibri" w:cs="Calibri"/>
                <w:lang w:eastAsia="tr-TR"/>
              </w:rPr>
              <w:t>Burna</w:t>
            </w:r>
            <w:proofErr w:type="spellEnd"/>
            <w:r w:rsidRPr="00C234F5">
              <w:rPr>
                <w:rFonts w:ascii="Calibri" w:eastAsia="Times New Roman" w:hAnsi="Calibri" w:cs="Calibri"/>
                <w:lang w:eastAsia="tr-TR"/>
              </w:rPr>
              <w:t xml:space="preserve"> ön tampon koyabilme ve alabilme</w:t>
            </w:r>
          </w:p>
        </w:tc>
        <w:tc>
          <w:tcPr>
            <w:tcW w:w="1596" w:type="dxa"/>
            <w:tcBorders>
              <w:top w:val="nil"/>
              <w:left w:val="nil"/>
              <w:bottom w:val="single" w:sz="4" w:space="0" w:color="auto"/>
              <w:right w:val="single" w:sz="4" w:space="0" w:color="auto"/>
            </w:tcBorders>
            <w:shd w:val="clear" w:color="auto" w:fill="D9D9D9" w:themeFill="background1" w:themeFillShade="D9"/>
            <w:vAlign w:val="center"/>
            <w:hideMark/>
          </w:tcPr>
          <w:p w14:paraId="7656A58F" w14:textId="77777777" w:rsidR="00C234F5" w:rsidRPr="00C234F5" w:rsidRDefault="00C234F5" w:rsidP="00C234F5">
            <w:pPr>
              <w:spacing w:after="0" w:line="240" w:lineRule="auto"/>
              <w:rPr>
                <w:rFonts w:ascii="Calibri" w:eastAsia="Times New Roman" w:hAnsi="Calibri" w:cs="Calibri"/>
                <w:lang w:eastAsia="tr-TR"/>
              </w:rPr>
            </w:pPr>
            <w:r w:rsidRPr="00C234F5">
              <w:rPr>
                <w:rFonts w:ascii="Calibri" w:eastAsia="Times New Roman" w:hAnsi="Calibri" w:cs="Calibri"/>
                <w:lang w:eastAsia="tr-TR"/>
              </w:rPr>
              <w:t>Kulak, Burun ve Boğaz Hastalıkları</w:t>
            </w:r>
          </w:p>
        </w:tc>
        <w:tc>
          <w:tcPr>
            <w:tcW w:w="2976" w:type="dxa"/>
            <w:tcBorders>
              <w:top w:val="nil"/>
              <w:left w:val="nil"/>
              <w:bottom w:val="single" w:sz="4" w:space="0" w:color="auto"/>
              <w:right w:val="single" w:sz="4" w:space="0" w:color="auto"/>
            </w:tcBorders>
            <w:shd w:val="clear" w:color="auto" w:fill="D9D9D9" w:themeFill="background1" w:themeFillShade="D9"/>
            <w:vAlign w:val="center"/>
            <w:hideMark/>
          </w:tcPr>
          <w:p w14:paraId="751A5782" w14:textId="77777777" w:rsidR="00C234F5" w:rsidRPr="00C234F5" w:rsidRDefault="00C234F5" w:rsidP="00C234F5">
            <w:pPr>
              <w:spacing w:after="0" w:line="240" w:lineRule="auto"/>
              <w:jc w:val="center"/>
              <w:rPr>
                <w:rFonts w:ascii="Calibri" w:eastAsia="Times New Roman" w:hAnsi="Calibri" w:cs="Calibri"/>
                <w:lang w:eastAsia="tr-TR"/>
              </w:rPr>
            </w:pPr>
            <w:proofErr w:type="spellStart"/>
            <w:r w:rsidRPr="00C234F5">
              <w:rPr>
                <w:rFonts w:ascii="Calibri" w:eastAsia="Times New Roman" w:hAnsi="Calibri" w:cs="Calibri"/>
                <w:lang w:eastAsia="tr-TR"/>
              </w:rPr>
              <w:t>Epistaksis</w:t>
            </w:r>
            <w:proofErr w:type="spellEnd"/>
          </w:p>
        </w:tc>
        <w:tc>
          <w:tcPr>
            <w:tcW w:w="1198" w:type="dxa"/>
            <w:tcBorders>
              <w:top w:val="nil"/>
              <w:left w:val="nil"/>
              <w:bottom w:val="single" w:sz="4" w:space="0" w:color="auto"/>
              <w:right w:val="single" w:sz="4" w:space="0" w:color="auto"/>
            </w:tcBorders>
            <w:shd w:val="clear" w:color="auto" w:fill="D9D9D9" w:themeFill="background1" w:themeFillShade="D9"/>
            <w:vAlign w:val="center"/>
            <w:hideMark/>
          </w:tcPr>
          <w:p w14:paraId="0E9BFA1C" w14:textId="77777777" w:rsidR="00C234F5" w:rsidRPr="00C234F5" w:rsidRDefault="00C234F5" w:rsidP="00C234F5">
            <w:pPr>
              <w:spacing w:after="0" w:line="240" w:lineRule="auto"/>
              <w:jc w:val="center"/>
              <w:rPr>
                <w:rFonts w:ascii="Calibri" w:eastAsia="Times New Roman" w:hAnsi="Calibri" w:cs="Calibri"/>
                <w:lang w:eastAsia="tr-TR"/>
              </w:rPr>
            </w:pPr>
            <w:r w:rsidRPr="00C234F5">
              <w:rPr>
                <w:rFonts w:ascii="Calibri" w:eastAsia="Times New Roman" w:hAnsi="Calibri" w:cs="Calibri"/>
                <w:lang w:eastAsia="tr-TR"/>
              </w:rPr>
              <w:t>3</w:t>
            </w:r>
          </w:p>
        </w:tc>
      </w:tr>
      <w:tr w:rsidR="00C234F5" w:rsidRPr="00C234F5" w14:paraId="329961A7" w14:textId="77777777" w:rsidTr="00CA3EF7">
        <w:trPr>
          <w:trHeight w:val="645"/>
        </w:trPr>
        <w:tc>
          <w:tcPr>
            <w:tcW w:w="1983" w:type="dxa"/>
            <w:tcBorders>
              <w:top w:val="nil"/>
              <w:left w:val="single" w:sz="4" w:space="0" w:color="auto"/>
              <w:bottom w:val="single" w:sz="4" w:space="0" w:color="auto"/>
              <w:right w:val="single" w:sz="4" w:space="0" w:color="auto"/>
            </w:tcBorders>
            <w:shd w:val="clear" w:color="000000" w:fill="FFFFFF"/>
            <w:vAlign w:val="center"/>
            <w:hideMark/>
          </w:tcPr>
          <w:p w14:paraId="190DE472" w14:textId="77777777" w:rsidR="00C234F5" w:rsidRPr="00C234F5" w:rsidRDefault="00C234F5" w:rsidP="00C234F5">
            <w:pPr>
              <w:spacing w:after="0" w:line="240" w:lineRule="auto"/>
              <w:rPr>
                <w:rFonts w:ascii="Calibri" w:eastAsia="Times New Roman" w:hAnsi="Calibri" w:cs="Calibri"/>
                <w:b/>
                <w:bCs/>
                <w:lang w:eastAsia="tr-TR"/>
              </w:rPr>
            </w:pPr>
            <w:r w:rsidRPr="00C234F5">
              <w:rPr>
                <w:rFonts w:ascii="Calibri" w:eastAsia="Times New Roman" w:hAnsi="Calibri" w:cs="Calibri"/>
                <w:b/>
                <w:bCs/>
                <w:lang w:eastAsia="tr-TR"/>
              </w:rPr>
              <w:t>GİRİŞİMSEL VE GİRİŞİMSEL OLMAYAN UYGULAMALAR</w:t>
            </w:r>
          </w:p>
        </w:tc>
        <w:tc>
          <w:tcPr>
            <w:tcW w:w="1875" w:type="dxa"/>
            <w:tcBorders>
              <w:top w:val="nil"/>
              <w:left w:val="nil"/>
              <w:bottom w:val="single" w:sz="4" w:space="0" w:color="auto"/>
              <w:right w:val="single" w:sz="4" w:space="0" w:color="auto"/>
            </w:tcBorders>
            <w:shd w:val="clear" w:color="000000" w:fill="FFFFFF"/>
            <w:vAlign w:val="center"/>
            <w:hideMark/>
          </w:tcPr>
          <w:p w14:paraId="450198FE" w14:textId="77777777" w:rsidR="00C234F5" w:rsidRPr="00C234F5" w:rsidRDefault="00C234F5" w:rsidP="00C234F5">
            <w:pPr>
              <w:spacing w:after="0" w:line="240" w:lineRule="auto"/>
              <w:rPr>
                <w:rFonts w:ascii="Calibri" w:eastAsia="Times New Roman" w:hAnsi="Calibri" w:cs="Calibri"/>
                <w:lang w:eastAsia="tr-TR"/>
              </w:rPr>
            </w:pPr>
            <w:proofErr w:type="spellStart"/>
            <w:r w:rsidRPr="00C234F5">
              <w:rPr>
                <w:rFonts w:ascii="Calibri" w:eastAsia="Times New Roman" w:hAnsi="Calibri" w:cs="Calibri"/>
                <w:lang w:eastAsia="tr-TR"/>
              </w:rPr>
              <w:t>Rinne-Weber</w:t>
            </w:r>
            <w:proofErr w:type="spellEnd"/>
            <w:r w:rsidRPr="00C234F5">
              <w:rPr>
                <w:rFonts w:ascii="Calibri" w:eastAsia="Times New Roman" w:hAnsi="Calibri" w:cs="Calibri"/>
                <w:lang w:eastAsia="tr-TR"/>
              </w:rPr>
              <w:t xml:space="preserve"> ve </w:t>
            </w:r>
            <w:proofErr w:type="spellStart"/>
            <w:r w:rsidRPr="00C234F5">
              <w:rPr>
                <w:rFonts w:ascii="Calibri" w:eastAsia="Times New Roman" w:hAnsi="Calibri" w:cs="Calibri"/>
                <w:lang w:eastAsia="tr-TR"/>
              </w:rPr>
              <w:t>Schwabach</w:t>
            </w:r>
            <w:proofErr w:type="spellEnd"/>
            <w:r w:rsidRPr="00C234F5">
              <w:rPr>
                <w:rFonts w:ascii="Calibri" w:eastAsia="Times New Roman" w:hAnsi="Calibri" w:cs="Calibri"/>
                <w:lang w:eastAsia="tr-TR"/>
              </w:rPr>
              <w:t xml:space="preserve"> testleri uygulayabilme</w:t>
            </w:r>
          </w:p>
        </w:tc>
        <w:tc>
          <w:tcPr>
            <w:tcW w:w="1596" w:type="dxa"/>
            <w:tcBorders>
              <w:top w:val="nil"/>
              <w:left w:val="nil"/>
              <w:bottom w:val="single" w:sz="4" w:space="0" w:color="auto"/>
              <w:right w:val="single" w:sz="4" w:space="0" w:color="auto"/>
            </w:tcBorders>
            <w:shd w:val="clear" w:color="auto" w:fill="auto"/>
            <w:vAlign w:val="center"/>
            <w:hideMark/>
          </w:tcPr>
          <w:p w14:paraId="69572F39" w14:textId="77777777" w:rsidR="00C234F5" w:rsidRPr="00C234F5" w:rsidRDefault="00C234F5" w:rsidP="00C234F5">
            <w:pPr>
              <w:spacing w:after="0" w:line="240" w:lineRule="auto"/>
              <w:rPr>
                <w:rFonts w:ascii="Calibri" w:eastAsia="Times New Roman" w:hAnsi="Calibri" w:cs="Calibri"/>
                <w:lang w:eastAsia="tr-TR"/>
              </w:rPr>
            </w:pPr>
            <w:r w:rsidRPr="00C234F5">
              <w:rPr>
                <w:rFonts w:ascii="Calibri" w:eastAsia="Times New Roman" w:hAnsi="Calibri" w:cs="Calibri"/>
                <w:lang w:eastAsia="tr-TR"/>
              </w:rPr>
              <w:t>Kulak, Burun ve Boğaz Hastalıkları</w:t>
            </w:r>
          </w:p>
        </w:tc>
        <w:tc>
          <w:tcPr>
            <w:tcW w:w="2976" w:type="dxa"/>
            <w:tcBorders>
              <w:top w:val="nil"/>
              <w:left w:val="nil"/>
              <w:bottom w:val="single" w:sz="4" w:space="0" w:color="auto"/>
              <w:right w:val="single" w:sz="4" w:space="0" w:color="auto"/>
            </w:tcBorders>
            <w:shd w:val="clear" w:color="auto" w:fill="auto"/>
            <w:vAlign w:val="center"/>
            <w:hideMark/>
          </w:tcPr>
          <w:p w14:paraId="50BB8D93" w14:textId="77777777" w:rsidR="00C234F5" w:rsidRPr="00C234F5" w:rsidRDefault="00C234F5" w:rsidP="00C234F5">
            <w:pPr>
              <w:spacing w:after="0" w:line="240" w:lineRule="auto"/>
              <w:jc w:val="center"/>
              <w:rPr>
                <w:rFonts w:ascii="Calibri" w:eastAsia="Times New Roman" w:hAnsi="Calibri" w:cs="Calibri"/>
                <w:lang w:eastAsia="tr-TR"/>
              </w:rPr>
            </w:pPr>
            <w:r w:rsidRPr="00C234F5">
              <w:rPr>
                <w:rFonts w:ascii="Calibri" w:eastAsia="Times New Roman" w:hAnsi="Calibri" w:cs="Calibri"/>
                <w:lang w:eastAsia="tr-TR"/>
              </w:rPr>
              <w:t xml:space="preserve">1.KBB'de Muayene Yöntemleri </w:t>
            </w:r>
            <w:r w:rsidRPr="00C234F5">
              <w:rPr>
                <w:rFonts w:ascii="Calibri" w:eastAsia="Times New Roman" w:hAnsi="Calibri" w:cs="Calibri"/>
                <w:lang w:eastAsia="tr-TR"/>
              </w:rPr>
              <w:br/>
              <w:t>2.Odyolojik Prensipler</w:t>
            </w:r>
            <w:r w:rsidRPr="00C234F5">
              <w:rPr>
                <w:rFonts w:ascii="Calibri" w:eastAsia="Times New Roman" w:hAnsi="Calibri" w:cs="Calibri"/>
                <w:lang w:eastAsia="tr-TR"/>
              </w:rPr>
              <w:br/>
              <w:t xml:space="preserve">3.Seröz </w:t>
            </w:r>
            <w:proofErr w:type="spellStart"/>
            <w:r w:rsidRPr="00C234F5">
              <w:rPr>
                <w:rFonts w:ascii="Calibri" w:eastAsia="Times New Roman" w:hAnsi="Calibri" w:cs="Calibri"/>
                <w:lang w:eastAsia="tr-TR"/>
              </w:rPr>
              <w:t>Otitis</w:t>
            </w:r>
            <w:proofErr w:type="spellEnd"/>
            <w:r w:rsidRPr="00C234F5">
              <w:rPr>
                <w:rFonts w:ascii="Calibri" w:eastAsia="Times New Roman" w:hAnsi="Calibri" w:cs="Calibri"/>
                <w:lang w:eastAsia="tr-TR"/>
              </w:rPr>
              <w:t xml:space="preserve"> Medya</w:t>
            </w:r>
          </w:p>
        </w:tc>
        <w:tc>
          <w:tcPr>
            <w:tcW w:w="1198" w:type="dxa"/>
            <w:tcBorders>
              <w:top w:val="nil"/>
              <w:left w:val="nil"/>
              <w:bottom w:val="single" w:sz="4" w:space="0" w:color="auto"/>
              <w:right w:val="single" w:sz="4" w:space="0" w:color="auto"/>
            </w:tcBorders>
            <w:shd w:val="clear" w:color="auto" w:fill="auto"/>
            <w:vAlign w:val="center"/>
            <w:hideMark/>
          </w:tcPr>
          <w:p w14:paraId="46332182" w14:textId="77777777" w:rsidR="00C234F5" w:rsidRPr="00C234F5" w:rsidRDefault="00C234F5" w:rsidP="00C234F5">
            <w:pPr>
              <w:spacing w:after="0" w:line="240" w:lineRule="auto"/>
              <w:jc w:val="center"/>
              <w:rPr>
                <w:rFonts w:ascii="Calibri" w:eastAsia="Times New Roman" w:hAnsi="Calibri" w:cs="Calibri"/>
                <w:lang w:eastAsia="tr-TR"/>
              </w:rPr>
            </w:pPr>
            <w:r w:rsidRPr="00C234F5">
              <w:rPr>
                <w:rFonts w:ascii="Calibri" w:eastAsia="Times New Roman" w:hAnsi="Calibri" w:cs="Calibri"/>
                <w:lang w:eastAsia="tr-TR"/>
              </w:rPr>
              <w:t>3</w:t>
            </w:r>
          </w:p>
        </w:tc>
      </w:tr>
    </w:tbl>
    <w:p w14:paraId="41440CF3" w14:textId="77777777" w:rsidR="00D81987" w:rsidRPr="00CA3EF7" w:rsidRDefault="00D81987" w:rsidP="00F26534">
      <w:pPr>
        <w:spacing w:after="0" w:line="240" w:lineRule="auto"/>
        <w:rPr>
          <w:rFonts w:cstheme="minorHAnsi"/>
          <w:b/>
          <w:sz w:val="10"/>
          <w:szCs w:val="28"/>
        </w:rPr>
      </w:pPr>
    </w:p>
    <w:p w14:paraId="6AB1927A" w14:textId="77777777" w:rsidR="004D145E" w:rsidRDefault="004D145E" w:rsidP="006201AF">
      <w:pPr>
        <w:spacing w:after="0" w:line="240" w:lineRule="auto"/>
        <w:rPr>
          <w:rFonts w:cstheme="minorHAnsi"/>
          <w:b/>
          <w:sz w:val="28"/>
          <w:szCs w:val="28"/>
        </w:rPr>
      </w:pPr>
      <w:r w:rsidRPr="004D145E">
        <w:rPr>
          <w:rFonts w:cstheme="minorHAnsi"/>
          <w:b/>
          <w:bCs/>
          <w:sz w:val="28"/>
          <w:szCs w:val="36"/>
        </w:rPr>
        <w:t xml:space="preserve">KULAK BURUN ve BOĞAZ HASTALIKLARI </w:t>
      </w:r>
      <w:r w:rsidR="00350E28" w:rsidRPr="00350E28">
        <w:rPr>
          <w:rFonts w:cstheme="minorHAnsi"/>
          <w:b/>
          <w:sz w:val="28"/>
          <w:szCs w:val="28"/>
        </w:rPr>
        <w:t>STAJI ÖLÇME-DEĞERLENDİRME YÖNTEMLERİ</w:t>
      </w:r>
    </w:p>
    <w:p w14:paraId="394D481C" w14:textId="77777777" w:rsidR="00CA3EF7" w:rsidRPr="00CA3EF7" w:rsidRDefault="00CA3EF7" w:rsidP="006201AF">
      <w:pPr>
        <w:spacing w:after="0" w:line="240" w:lineRule="auto"/>
        <w:rPr>
          <w:rFonts w:cstheme="minorHAnsi"/>
          <w:b/>
          <w:sz w:val="10"/>
          <w:szCs w:val="28"/>
        </w:rPr>
      </w:pPr>
    </w:p>
    <w:p w14:paraId="64D42253" w14:textId="77777777" w:rsidR="004D145E" w:rsidRPr="004D145E" w:rsidRDefault="004D145E" w:rsidP="004D145E">
      <w:pPr>
        <w:spacing w:after="0" w:line="240" w:lineRule="auto"/>
        <w:jc w:val="both"/>
        <w:rPr>
          <w:rFonts w:cstheme="minorHAnsi"/>
          <w:sz w:val="24"/>
          <w:szCs w:val="24"/>
        </w:rPr>
      </w:pPr>
      <w:r w:rsidRPr="004D145E">
        <w:rPr>
          <w:rFonts w:cstheme="minorHAnsi"/>
          <w:sz w:val="24"/>
          <w:szCs w:val="24"/>
        </w:rPr>
        <w:t>Üç haftalık Kulak Burun Boğaz hastalıkları staj döneminin sonunda öğrenciler iki basamaklı bir değerlendirme sınavından geçeceklerdir. Birinci basamak yazılı sınav olup çoktan seçmeli soru tipinden oluşmaktadır. Sınav toplam 60 dakika sürmektedir.</w:t>
      </w:r>
    </w:p>
    <w:p w14:paraId="3935C749" w14:textId="77777777" w:rsidR="004D145E" w:rsidRPr="004D145E" w:rsidRDefault="004D145E" w:rsidP="004D145E">
      <w:pPr>
        <w:spacing w:after="0" w:line="240" w:lineRule="auto"/>
        <w:jc w:val="both"/>
        <w:rPr>
          <w:rFonts w:cstheme="minorHAnsi"/>
          <w:sz w:val="24"/>
          <w:szCs w:val="24"/>
        </w:rPr>
      </w:pPr>
      <w:r w:rsidRPr="004D145E">
        <w:rPr>
          <w:rFonts w:cstheme="minorHAnsi"/>
          <w:sz w:val="24"/>
          <w:szCs w:val="24"/>
        </w:rPr>
        <w:t xml:space="preserve">Sınav sorularının %10’u genel değerlendirmeye göre çok kolay, %10’u çok zor geri kalan %80’lik dilimde ise orta düzeyde zorlukta sorular bulunmaktadır. Yazılı sınavda her soru toplam 5 şıktan oluşmaktadır. </w:t>
      </w:r>
    </w:p>
    <w:p w14:paraId="5F2AFC08" w14:textId="77777777" w:rsidR="004D145E" w:rsidRPr="004D145E" w:rsidRDefault="004D145E" w:rsidP="004D145E">
      <w:pPr>
        <w:spacing w:after="0" w:line="240" w:lineRule="auto"/>
        <w:jc w:val="both"/>
        <w:rPr>
          <w:rFonts w:cstheme="minorHAnsi"/>
          <w:sz w:val="24"/>
          <w:szCs w:val="24"/>
        </w:rPr>
      </w:pPr>
      <w:r w:rsidRPr="004D145E">
        <w:rPr>
          <w:rFonts w:cstheme="minorHAnsi"/>
          <w:sz w:val="24"/>
          <w:szCs w:val="24"/>
        </w:rPr>
        <w:t>Sözlü sınavı sınava girecek hocalar ta</w:t>
      </w:r>
      <w:r w:rsidR="00D7310D">
        <w:rPr>
          <w:rFonts w:cstheme="minorHAnsi"/>
          <w:sz w:val="24"/>
          <w:szCs w:val="24"/>
        </w:rPr>
        <w:t>rafından öğrenci sayısına ve sı</w:t>
      </w:r>
      <w:r w:rsidRPr="004D145E">
        <w:rPr>
          <w:rFonts w:cstheme="minorHAnsi"/>
          <w:sz w:val="24"/>
          <w:szCs w:val="24"/>
        </w:rPr>
        <w:t xml:space="preserve">nava girecek hoca sayısına göre belirlenmektedir. </w:t>
      </w:r>
    </w:p>
    <w:p w14:paraId="0F13A7CF" w14:textId="2481FF04" w:rsidR="004D145E" w:rsidRDefault="004D145E" w:rsidP="004D145E">
      <w:pPr>
        <w:spacing w:after="0" w:line="240" w:lineRule="auto"/>
        <w:jc w:val="both"/>
        <w:rPr>
          <w:rFonts w:cstheme="minorHAnsi"/>
          <w:sz w:val="24"/>
          <w:szCs w:val="24"/>
        </w:rPr>
      </w:pPr>
      <w:r w:rsidRPr="004D145E">
        <w:rPr>
          <w:rFonts w:cstheme="minorHAnsi"/>
          <w:sz w:val="24"/>
          <w:szCs w:val="24"/>
        </w:rPr>
        <w:t xml:space="preserve">Sözlü sınavın %50’si, teorik sınavın  %50’si alınarak öğrencilerin toplan puanı hesaplanmaktadır. Puan toplamı 60 ve üzeri olan öğrenciler stajda başarılı olup geçer not almaktadır. </w:t>
      </w:r>
      <w:r w:rsidR="00B65AAE">
        <w:rPr>
          <w:rFonts w:cstheme="minorHAnsi"/>
          <w:sz w:val="24"/>
          <w:szCs w:val="24"/>
        </w:rPr>
        <w:t>Puanı altmışın a</w:t>
      </w:r>
      <w:r w:rsidRPr="004D145E">
        <w:rPr>
          <w:rFonts w:cstheme="minorHAnsi"/>
          <w:sz w:val="24"/>
          <w:szCs w:val="24"/>
        </w:rPr>
        <w:t>ltı</w:t>
      </w:r>
      <w:r w:rsidR="00B65AAE">
        <w:rPr>
          <w:rFonts w:cstheme="minorHAnsi"/>
          <w:sz w:val="24"/>
          <w:szCs w:val="24"/>
        </w:rPr>
        <w:t>nda</w:t>
      </w:r>
      <w:r w:rsidRPr="004D145E">
        <w:rPr>
          <w:rFonts w:cstheme="minorHAnsi"/>
          <w:sz w:val="24"/>
          <w:szCs w:val="24"/>
        </w:rPr>
        <w:t xml:space="preserve"> olan öğrenciler bütünleme sınavına girmek zorundadır. Bütünleme sınavı her yıl kürsü kurulu toplantısında ortak verilen bir zaman diliminde yapılmaktadır. Bütünleme sınavı sadece teorik sorularda oluşmaktadır. Bu sınavdan 60 ve üz</w:t>
      </w:r>
      <w:r w:rsidR="00B65AAE">
        <w:rPr>
          <w:rFonts w:cstheme="minorHAnsi"/>
          <w:sz w:val="24"/>
          <w:szCs w:val="24"/>
        </w:rPr>
        <w:t>e</w:t>
      </w:r>
      <w:r w:rsidRPr="004D145E">
        <w:rPr>
          <w:rFonts w:cstheme="minorHAnsi"/>
          <w:sz w:val="24"/>
          <w:szCs w:val="24"/>
        </w:rPr>
        <w:t xml:space="preserve">ri not alan öğrenciler stajda başarılı olmaktadır. </w:t>
      </w:r>
      <w:r w:rsidR="002166C3">
        <w:rPr>
          <w:rFonts w:cstheme="minorHAnsi"/>
          <w:sz w:val="24"/>
          <w:szCs w:val="24"/>
        </w:rPr>
        <w:t xml:space="preserve">Altmışın </w:t>
      </w:r>
      <w:r w:rsidRPr="004D145E">
        <w:rPr>
          <w:rFonts w:cstheme="minorHAnsi"/>
          <w:sz w:val="24"/>
          <w:szCs w:val="24"/>
        </w:rPr>
        <w:t>altı</w:t>
      </w:r>
      <w:r w:rsidR="002166C3">
        <w:rPr>
          <w:rFonts w:cstheme="minorHAnsi"/>
          <w:sz w:val="24"/>
          <w:szCs w:val="24"/>
        </w:rPr>
        <w:t>nda</w:t>
      </w:r>
      <w:r w:rsidRPr="004D145E">
        <w:rPr>
          <w:rFonts w:cstheme="minorHAnsi"/>
          <w:sz w:val="24"/>
          <w:szCs w:val="24"/>
        </w:rPr>
        <w:t xml:space="preserve"> not alan öğrenciler bir sonraki sene stajı tekrarı yapmakla yükümlü hale gelmektedir.</w:t>
      </w:r>
    </w:p>
    <w:p w14:paraId="2A20FC38" w14:textId="77777777" w:rsidR="00A00BEC" w:rsidRPr="004D145E" w:rsidRDefault="00A00BEC" w:rsidP="004D145E">
      <w:pPr>
        <w:spacing w:after="0" w:line="240" w:lineRule="auto"/>
        <w:jc w:val="both"/>
        <w:rPr>
          <w:rFonts w:cstheme="minorHAnsi"/>
          <w:sz w:val="24"/>
          <w:szCs w:val="24"/>
        </w:rPr>
      </w:pPr>
    </w:p>
    <w:p w14:paraId="6AC6A1DC" w14:textId="7153B8FF" w:rsidR="00350E28" w:rsidRDefault="00350E28" w:rsidP="00350E28">
      <w:pPr>
        <w:autoSpaceDE w:val="0"/>
        <w:autoSpaceDN w:val="0"/>
        <w:adjustRightInd w:val="0"/>
        <w:spacing w:after="0" w:line="240" w:lineRule="auto"/>
        <w:rPr>
          <w:rFonts w:cstheme="minorHAnsi"/>
          <w:b/>
          <w:bCs/>
          <w:sz w:val="28"/>
          <w:szCs w:val="28"/>
        </w:rPr>
      </w:pPr>
      <w:r w:rsidRPr="00350E28">
        <w:rPr>
          <w:rFonts w:cstheme="minorHAnsi"/>
          <w:b/>
          <w:bCs/>
          <w:sz w:val="28"/>
          <w:szCs w:val="28"/>
        </w:rPr>
        <w:t>STAJ BAŞARI NOTUNUN HESAPLANMASI</w:t>
      </w:r>
    </w:p>
    <w:p w14:paraId="33ECEFD2" w14:textId="77777777" w:rsidR="00A00BEC" w:rsidRPr="00350E28" w:rsidRDefault="00A00BEC" w:rsidP="00350E28">
      <w:pPr>
        <w:autoSpaceDE w:val="0"/>
        <w:autoSpaceDN w:val="0"/>
        <w:adjustRightInd w:val="0"/>
        <w:spacing w:after="0" w:line="240" w:lineRule="auto"/>
        <w:rPr>
          <w:rFonts w:cstheme="minorHAnsi"/>
          <w:b/>
          <w:bCs/>
          <w:sz w:val="28"/>
          <w:szCs w:val="28"/>
        </w:rPr>
      </w:pPr>
    </w:p>
    <w:tbl>
      <w:tblPr>
        <w:tblStyle w:val="TableGrid"/>
        <w:tblW w:w="9214" w:type="dxa"/>
        <w:tblInd w:w="108" w:type="dxa"/>
        <w:tblLook w:val="04A0" w:firstRow="1" w:lastRow="0" w:firstColumn="1" w:lastColumn="0" w:noHBand="0" w:noVBand="1"/>
      </w:tblPr>
      <w:tblGrid>
        <w:gridCol w:w="4422"/>
        <w:gridCol w:w="4792"/>
      </w:tblGrid>
      <w:tr w:rsidR="003B09DF" w14:paraId="17B3B3F0" w14:textId="77777777" w:rsidTr="006201AF">
        <w:trPr>
          <w:trHeight w:val="454"/>
        </w:trPr>
        <w:tc>
          <w:tcPr>
            <w:tcW w:w="4422" w:type="dxa"/>
            <w:shd w:val="clear" w:color="auto" w:fill="002060"/>
            <w:vAlign w:val="center"/>
          </w:tcPr>
          <w:p w14:paraId="65720282" w14:textId="77777777" w:rsidR="003B09DF" w:rsidRPr="003B09DF" w:rsidRDefault="003B09DF" w:rsidP="003B09DF">
            <w:pPr>
              <w:autoSpaceDE w:val="0"/>
              <w:autoSpaceDN w:val="0"/>
              <w:adjustRightInd w:val="0"/>
              <w:rPr>
                <w:rFonts w:cstheme="minorHAnsi"/>
                <w:b/>
                <w:bCs/>
                <w:sz w:val="24"/>
                <w:szCs w:val="28"/>
              </w:rPr>
            </w:pPr>
            <w:r w:rsidRPr="003B09DF">
              <w:rPr>
                <w:rFonts w:cstheme="minorHAnsi"/>
                <w:b/>
                <w:bCs/>
                <w:sz w:val="24"/>
                <w:szCs w:val="28"/>
              </w:rPr>
              <w:t>Sınav Türü</w:t>
            </w:r>
          </w:p>
        </w:tc>
        <w:tc>
          <w:tcPr>
            <w:tcW w:w="4792" w:type="dxa"/>
            <w:shd w:val="clear" w:color="auto" w:fill="002060"/>
            <w:vAlign w:val="center"/>
          </w:tcPr>
          <w:p w14:paraId="61D7325B" w14:textId="77777777" w:rsidR="003B09DF" w:rsidRPr="003B09DF" w:rsidRDefault="003B09DF" w:rsidP="003B09DF">
            <w:pPr>
              <w:autoSpaceDE w:val="0"/>
              <w:autoSpaceDN w:val="0"/>
              <w:adjustRightInd w:val="0"/>
              <w:jc w:val="center"/>
              <w:rPr>
                <w:rFonts w:cstheme="minorHAnsi"/>
                <w:b/>
                <w:bCs/>
                <w:sz w:val="24"/>
                <w:szCs w:val="28"/>
              </w:rPr>
            </w:pPr>
            <w:r w:rsidRPr="003B09DF">
              <w:rPr>
                <w:rFonts w:cstheme="minorHAnsi"/>
                <w:b/>
                <w:bCs/>
                <w:sz w:val="24"/>
                <w:szCs w:val="28"/>
              </w:rPr>
              <w:t>Yüzdesi</w:t>
            </w:r>
          </w:p>
        </w:tc>
      </w:tr>
      <w:tr w:rsidR="003B09DF" w14:paraId="3C83B160" w14:textId="77777777" w:rsidTr="006201AF">
        <w:trPr>
          <w:trHeight w:val="454"/>
        </w:trPr>
        <w:tc>
          <w:tcPr>
            <w:tcW w:w="4422" w:type="dxa"/>
            <w:vAlign w:val="center"/>
          </w:tcPr>
          <w:p w14:paraId="640AC0B9" w14:textId="77777777" w:rsidR="003B09DF" w:rsidRPr="006201AF" w:rsidRDefault="001C0E68" w:rsidP="003B09DF">
            <w:pPr>
              <w:autoSpaceDE w:val="0"/>
              <w:autoSpaceDN w:val="0"/>
              <w:adjustRightInd w:val="0"/>
              <w:rPr>
                <w:rFonts w:cstheme="minorHAnsi"/>
                <w:b/>
                <w:bCs/>
                <w:sz w:val="28"/>
                <w:szCs w:val="28"/>
              </w:rPr>
            </w:pPr>
            <w:r>
              <w:rPr>
                <w:rFonts w:cstheme="minorHAnsi"/>
                <w:b/>
                <w:sz w:val="24"/>
                <w:szCs w:val="24"/>
              </w:rPr>
              <w:t xml:space="preserve">Yapılandırılmış </w:t>
            </w:r>
            <w:r w:rsidR="004D145E" w:rsidRPr="006201AF">
              <w:rPr>
                <w:rFonts w:cstheme="minorHAnsi"/>
                <w:b/>
                <w:sz w:val="24"/>
                <w:szCs w:val="24"/>
              </w:rPr>
              <w:t>Sözlü Sınav</w:t>
            </w:r>
          </w:p>
        </w:tc>
        <w:tc>
          <w:tcPr>
            <w:tcW w:w="4792" w:type="dxa"/>
            <w:vAlign w:val="center"/>
          </w:tcPr>
          <w:p w14:paraId="0B905E70" w14:textId="77777777" w:rsidR="003B09DF" w:rsidRDefault="00E87B25" w:rsidP="003B09DF">
            <w:pPr>
              <w:autoSpaceDE w:val="0"/>
              <w:autoSpaceDN w:val="0"/>
              <w:adjustRightInd w:val="0"/>
              <w:jc w:val="center"/>
              <w:rPr>
                <w:rFonts w:cstheme="minorHAnsi"/>
                <w:b/>
                <w:bCs/>
                <w:sz w:val="28"/>
                <w:szCs w:val="28"/>
              </w:rPr>
            </w:pPr>
            <w:r>
              <w:rPr>
                <w:rFonts w:cstheme="minorHAnsi"/>
                <w:sz w:val="24"/>
                <w:szCs w:val="24"/>
              </w:rPr>
              <w:t>%50</w:t>
            </w:r>
          </w:p>
        </w:tc>
      </w:tr>
      <w:tr w:rsidR="003B09DF" w14:paraId="1991CF96" w14:textId="77777777" w:rsidTr="006201AF">
        <w:trPr>
          <w:trHeight w:val="454"/>
        </w:trPr>
        <w:tc>
          <w:tcPr>
            <w:tcW w:w="4422" w:type="dxa"/>
            <w:vAlign w:val="center"/>
          </w:tcPr>
          <w:p w14:paraId="23387CAE" w14:textId="77777777" w:rsidR="003B09DF" w:rsidRPr="006201AF" w:rsidRDefault="008F0F52" w:rsidP="003B09DF">
            <w:pPr>
              <w:autoSpaceDE w:val="0"/>
              <w:autoSpaceDN w:val="0"/>
              <w:adjustRightInd w:val="0"/>
              <w:rPr>
                <w:rFonts w:cstheme="minorHAnsi"/>
                <w:b/>
                <w:bCs/>
                <w:sz w:val="28"/>
                <w:szCs w:val="28"/>
              </w:rPr>
            </w:pPr>
            <w:r>
              <w:rPr>
                <w:rFonts w:cstheme="minorHAnsi"/>
                <w:b/>
                <w:sz w:val="24"/>
                <w:szCs w:val="24"/>
              </w:rPr>
              <w:t xml:space="preserve">Çoktan Seçmeli </w:t>
            </w:r>
            <w:r w:rsidR="004D145E" w:rsidRPr="006201AF">
              <w:rPr>
                <w:rFonts w:cstheme="minorHAnsi"/>
                <w:b/>
                <w:sz w:val="24"/>
                <w:szCs w:val="24"/>
              </w:rPr>
              <w:t>Sınav</w:t>
            </w:r>
          </w:p>
        </w:tc>
        <w:tc>
          <w:tcPr>
            <w:tcW w:w="4792" w:type="dxa"/>
            <w:vAlign w:val="center"/>
          </w:tcPr>
          <w:p w14:paraId="4913D9A8" w14:textId="77777777" w:rsidR="003B09DF" w:rsidRDefault="004D145E" w:rsidP="003B09DF">
            <w:pPr>
              <w:autoSpaceDE w:val="0"/>
              <w:autoSpaceDN w:val="0"/>
              <w:adjustRightInd w:val="0"/>
              <w:jc w:val="center"/>
              <w:rPr>
                <w:rFonts w:cstheme="minorHAnsi"/>
                <w:b/>
                <w:bCs/>
                <w:sz w:val="28"/>
                <w:szCs w:val="28"/>
              </w:rPr>
            </w:pPr>
            <w:r w:rsidRPr="004D145E">
              <w:rPr>
                <w:rFonts w:cstheme="minorHAnsi"/>
                <w:sz w:val="24"/>
                <w:szCs w:val="24"/>
              </w:rPr>
              <w:t>%50</w:t>
            </w:r>
          </w:p>
        </w:tc>
      </w:tr>
    </w:tbl>
    <w:p w14:paraId="2618BE92" w14:textId="23B91565" w:rsidR="00D81987" w:rsidRDefault="00D81987" w:rsidP="00592BA0">
      <w:pPr>
        <w:autoSpaceDE w:val="0"/>
        <w:autoSpaceDN w:val="0"/>
        <w:adjustRightInd w:val="0"/>
        <w:spacing w:after="0" w:line="240" w:lineRule="auto"/>
        <w:rPr>
          <w:rFonts w:cstheme="minorHAnsi"/>
          <w:b/>
          <w:bCs/>
          <w:sz w:val="28"/>
          <w:szCs w:val="28"/>
        </w:rPr>
      </w:pPr>
    </w:p>
    <w:p w14:paraId="0E768FD2" w14:textId="757833BE" w:rsidR="00A00BEC" w:rsidRDefault="00A00BEC" w:rsidP="00592BA0">
      <w:pPr>
        <w:autoSpaceDE w:val="0"/>
        <w:autoSpaceDN w:val="0"/>
        <w:adjustRightInd w:val="0"/>
        <w:spacing w:after="0" w:line="240" w:lineRule="auto"/>
        <w:rPr>
          <w:rFonts w:cstheme="minorHAnsi"/>
          <w:b/>
          <w:bCs/>
          <w:sz w:val="28"/>
          <w:szCs w:val="28"/>
        </w:rPr>
      </w:pPr>
    </w:p>
    <w:p w14:paraId="1F65F2AB" w14:textId="251B3A4D" w:rsidR="00A00BEC" w:rsidRDefault="00A00BEC" w:rsidP="00592BA0">
      <w:pPr>
        <w:autoSpaceDE w:val="0"/>
        <w:autoSpaceDN w:val="0"/>
        <w:adjustRightInd w:val="0"/>
        <w:spacing w:after="0" w:line="240" w:lineRule="auto"/>
        <w:rPr>
          <w:rFonts w:cstheme="minorHAnsi"/>
          <w:b/>
          <w:bCs/>
          <w:sz w:val="28"/>
          <w:szCs w:val="28"/>
        </w:rPr>
      </w:pPr>
    </w:p>
    <w:p w14:paraId="20986DF2" w14:textId="77777777" w:rsidR="00A00BEC" w:rsidRDefault="00A00BEC" w:rsidP="00592BA0">
      <w:pPr>
        <w:autoSpaceDE w:val="0"/>
        <w:autoSpaceDN w:val="0"/>
        <w:adjustRightInd w:val="0"/>
        <w:spacing w:after="0" w:line="240" w:lineRule="auto"/>
        <w:rPr>
          <w:rFonts w:cstheme="minorHAnsi"/>
          <w:b/>
          <w:bCs/>
          <w:sz w:val="28"/>
          <w:szCs w:val="28"/>
        </w:rPr>
      </w:pPr>
    </w:p>
    <w:tbl>
      <w:tblPr>
        <w:tblpPr w:leftFromText="141" w:rightFromText="141" w:vertAnchor="text" w:horzAnchor="margin" w:tblpY="123"/>
        <w:tblW w:w="9629" w:type="dxa"/>
        <w:shd w:val="clear" w:color="auto" w:fill="FFFFFF"/>
        <w:tblCellMar>
          <w:top w:w="15" w:type="dxa"/>
          <w:left w:w="15" w:type="dxa"/>
          <w:bottom w:w="15" w:type="dxa"/>
          <w:right w:w="15" w:type="dxa"/>
        </w:tblCellMar>
        <w:tblLook w:val="04A0" w:firstRow="1" w:lastRow="0" w:firstColumn="1" w:lastColumn="0" w:noHBand="0" w:noVBand="1"/>
      </w:tblPr>
      <w:tblGrid>
        <w:gridCol w:w="5001"/>
        <w:gridCol w:w="4628"/>
      </w:tblGrid>
      <w:tr w:rsidR="00B37A8F" w:rsidRPr="0087775A" w14:paraId="14B8886C" w14:textId="77777777" w:rsidTr="00B37A8F">
        <w:trPr>
          <w:trHeight w:val="547"/>
        </w:trPr>
        <w:tc>
          <w:tcPr>
            <w:tcW w:w="5001"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1E539E6A" w14:textId="77777777" w:rsidR="00B37A8F" w:rsidRPr="0087775A" w:rsidRDefault="00B37A8F" w:rsidP="00C31DE7">
            <w:pPr>
              <w:spacing w:after="0" w:line="240" w:lineRule="auto"/>
              <w:jc w:val="center"/>
              <w:rPr>
                <w:rFonts w:ascii="Calibri" w:eastAsia="Times New Roman" w:hAnsi="Calibri" w:cs="Times New Roman"/>
                <w:color w:val="000000"/>
                <w:lang w:eastAsia="tr-TR"/>
              </w:rPr>
            </w:pPr>
            <w:r w:rsidRPr="0087775A">
              <w:rPr>
                <w:rFonts w:ascii="inherit" w:eastAsia="Times New Roman" w:hAnsi="inherit" w:cs="Times New Roman"/>
                <w:b/>
                <w:bCs/>
                <w:color w:val="FFFFFF"/>
                <w:sz w:val="24"/>
                <w:szCs w:val="24"/>
                <w:bdr w:val="none" w:sz="0" w:space="0" w:color="auto" w:frame="1"/>
                <w:lang w:eastAsia="tr-TR"/>
              </w:rPr>
              <w:lastRenderedPageBreak/>
              <w:t> </w:t>
            </w:r>
          </w:p>
          <w:p w14:paraId="08F104E7" w14:textId="77777777" w:rsidR="00B37A8F" w:rsidRPr="0087775A" w:rsidRDefault="00B37A8F" w:rsidP="00C31DE7">
            <w:pPr>
              <w:spacing w:after="0" w:line="240" w:lineRule="auto"/>
              <w:jc w:val="center"/>
              <w:rPr>
                <w:rFonts w:ascii="Calibri" w:eastAsia="Times New Roman" w:hAnsi="Calibri" w:cs="Times New Roman"/>
                <w:color w:val="000000"/>
                <w:lang w:eastAsia="tr-TR"/>
              </w:rPr>
            </w:pPr>
            <w:r w:rsidRPr="0087775A">
              <w:rPr>
                <w:rFonts w:ascii="inherit" w:eastAsia="Times New Roman" w:hAnsi="inherit" w:cs="Times New Roman"/>
                <w:b/>
                <w:bCs/>
                <w:color w:val="FFFFFF"/>
                <w:sz w:val="24"/>
                <w:szCs w:val="24"/>
                <w:bdr w:val="none" w:sz="0" w:space="0" w:color="auto" w:frame="1"/>
                <w:lang w:eastAsia="tr-TR"/>
              </w:rPr>
              <w:t>DERS </w:t>
            </w:r>
          </w:p>
          <w:p w14:paraId="2155D4D5" w14:textId="77777777" w:rsidR="00B37A8F" w:rsidRPr="0087775A" w:rsidRDefault="00B37A8F" w:rsidP="00C31DE7">
            <w:pPr>
              <w:spacing w:after="0" w:line="240" w:lineRule="auto"/>
              <w:rPr>
                <w:rFonts w:ascii="Calibri" w:eastAsia="Times New Roman" w:hAnsi="Calibri" w:cs="Times New Roman"/>
                <w:color w:val="000000"/>
                <w:lang w:eastAsia="tr-TR"/>
              </w:rPr>
            </w:pPr>
            <w:r w:rsidRPr="0087775A">
              <w:rPr>
                <w:rFonts w:ascii="Calibri" w:eastAsia="Times New Roman" w:hAnsi="Calibri" w:cs="Times New Roman"/>
                <w:b/>
                <w:bCs/>
                <w:color w:val="FFFFFF"/>
                <w:bdr w:val="none" w:sz="0" w:space="0" w:color="auto" w:frame="1"/>
                <w:lang w:eastAsia="tr-TR"/>
              </w:rPr>
              <w:t> </w:t>
            </w:r>
          </w:p>
        </w:tc>
        <w:tc>
          <w:tcPr>
            <w:tcW w:w="4628"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74D2AAB8" w14:textId="77777777" w:rsidR="00B37A8F" w:rsidRPr="0087775A" w:rsidRDefault="00B37A8F" w:rsidP="00C31DE7">
            <w:pPr>
              <w:spacing w:after="0" w:line="240" w:lineRule="auto"/>
              <w:jc w:val="center"/>
              <w:rPr>
                <w:rFonts w:ascii="Calibri" w:eastAsia="Times New Roman" w:hAnsi="Calibri" w:cs="Times New Roman"/>
                <w:color w:val="000000"/>
                <w:lang w:eastAsia="tr-TR"/>
              </w:rPr>
            </w:pPr>
            <w:r w:rsidRPr="0087775A">
              <w:rPr>
                <w:rFonts w:ascii="inherit" w:eastAsia="Times New Roman" w:hAnsi="inherit" w:cs="Times New Roman"/>
                <w:b/>
                <w:bCs/>
                <w:color w:val="FFFFFF"/>
                <w:sz w:val="24"/>
                <w:szCs w:val="24"/>
                <w:bdr w:val="none" w:sz="0" w:space="0" w:color="auto" w:frame="1"/>
                <w:lang w:eastAsia="tr-TR"/>
              </w:rPr>
              <w:t> </w:t>
            </w:r>
          </w:p>
          <w:p w14:paraId="50EC4FA7" w14:textId="77777777" w:rsidR="00B37A8F" w:rsidRPr="0087775A" w:rsidRDefault="00B37A8F" w:rsidP="00C31DE7">
            <w:pPr>
              <w:spacing w:after="0" w:line="240" w:lineRule="auto"/>
              <w:jc w:val="center"/>
              <w:rPr>
                <w:rFonts w:ascii="Calibri" w:eastAsia="Times New Roman" w:hAnsi="Calibri" w:cs="Times New Roman"/>
                <w:color w:val="000000"/>
                <w:lang w:eastAsia="tr-TR"/>
              </w:rPr>
            </w:pPr>
            <w:r w:rsidRPr="0087775A">
              <w:rPr>
                <w:rFonts w:ascii="Calibri" w:eastAsia="Times New Roman" w:hAnsi="Calibri" w:cs="Times New Roman"/>
                <w:b/>
                <w:bCs/>
                <w:color w:val="FFFFFF"/>
                <w:bdr w:val="none" w:sz="0" w:space="0" w:color="auto" w:frame="1"/>
                <w:lang w:eastAsia="tr-TR"/>
              </w:rPr>
              <w:t>KONUSU </w:t>
            </w:r>
          </w:p>
        </w:tc>
      </w:tr>
      <w:tr w:rsidR="00B37A8F" w:rsidRPr="0087775A" w14:paraId="5AA18738" w14:textId="77777777" w:rsidTr="00B37A8F">
        <w:trPr>
          <w:trHeight w:val="399"/>
        </w:trPr>
        <w:tc>
          <w:tcPr>
            <w:tcW w:w="50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56470B" w14:textId="77777777" w:rsidR="00B37A8F" w:rsidRPr="0087775A" w:rsidRDefault="00B37A8F" w:rsidP="00C31DE7">
            <w:pPr>
              <w:spacing w:after="0" w:line="240" w:lineRule="auto"/>
              <w:rPr>
                <w:rFonts w:ascii="Calibri" w:eastAsia="Times New Roman" w:hAnsi="Calibri" w:cs="Times New Roman"/>
                <w:color w:val="000000"/>
                <w:lang w:eastAsia="tr-TR"/>
              </w:rPr>
            </w:pPr>
          </w:p>
          <w:p w14:paraId="36F02020" w14:textId="77777777" w:rsidR="00B37A8F" w:rsidRPr="0087775A" w:rsidRDefault="00B37A8F" w:rsidP="00B37A8F">
            <w:pPr>
              <w:spacing w:after="0" w:line="240" w:lineRule="auto"/>
              <w:jc w:val="center"/>
              <w:rPr>
                <w:rFonts w:ascii="Calibri" w:eastAsia="Times New Roman" w:hAnsi="Calibri" w:cs="Times New Roman"/>
                <w:color w:val="000000"/>
                <w:lang w:eastAsia="tr-TR"/>
              </w:rPr>
            </w:pPr>
            <w:r w:rsidRPr="0087775A">
              <w:rPr>
                <w:rFonts w:ascii="inherit" w:eastAsia="Times New Roman" w:hAnsi="inherit" w:cs="Times New Roman"/>
                <w:b/>
                <w:bCs/>
                <w:color w:val="000000"/>
                <w:sz w:val="28"/>
                <w:szCs w:val="28"/>
                <w:bdr w:val="none" w:sz="0" w:space="0" w:color="auto" w:frame="1"/>
                <w:lang w:eastAsia="tr-TR"/>
              </w:rPr>
              <w:t>Olgu Temelli Öğrenme</w:t>
            </w:r>
          </w:p>
        </w:tc>
        <w:tc>
          <w:tcPr>
            <w:tcW w:w="4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0D4F21" w14:textId="77777777" w:rsidR="00B37A8F" w:rsidRPr="0087775A" w:rsidRDefault="00B37A8F" w:rsidP="00C31DE7">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Ses Kısıklığı</w:t>
            </w:r>
          </w:p>
        </w:tc>
      </w:tr>
    </w:tbl>
    <w:p w14:paraId="01CD4E35" w14:textId="77777777" w:rsidR="00F119C5" w:rsidRDefault="00F119C5" w:rsidP="00350E28">
      <w:pPr>
        <w:autoSpaceDE w:val="0"/>
        <w:autoSpaceDN w:val="0"/>
        <w:adjustRightInd w:val="0"/>
        <w:spacing w:after="0" w:line="240" w:lineRule="auto"/>
        <w:rPr>
          <w:rFonts w:cstheme="minorHAnsi"/>
          <w:b/>
          <w:bCs/>
          <w:sz w:val="28"/>
          <w:szCs w:val="28"/>
        </w:rPr>
      </w:pPr>
    </w:p>
    <w:p w14:paraId="7A6F8D05" w14:textId="77777777" w:rsidR="00A00BEC" w:rsidRDefault="00A00BEC" w:rsidP="00350E28">
      <w:pPr>
        <w:autoSpaceDE w:val="0"/>
        <w:autoSpaceDN w:val="0"/>
        <w:adjustRightInd w:val="0"/>
        <w:spacing w:after="0" w:line="240" w:lineRule="auto"/>
        <w:rPr>
          <w:rFonts w:cstheme="minorHAnsi"/>
          <w:b/>
          <w:bCs/>
          <w:sz w:val="28"/>
          <w:szCs w:val="36"/>
        </w:rPr>
      </w:pPr>
    </w:p>
    <w:p w14:paraId="1649CD17" w14:textId="2D6AEF6A" w:rsidR="00350E28" w:rsidRDefault="004D145E" w:rsidP="00350E28">
      <w:pPr>
        <w:autoSpaceDE w:val="0"/>
        <w:autoSpaceDN w:val="0"/>
        <w:adjustRightInd w:val="0"/>
        <w:spacing w:after="0" w:line="240" w:lineRule="auto"/>
        <w:rPr>
          <w:rFonts w:cstheme="minorHAnsi"/>
          <w:b/>
          <w:bCs/>
          <w:sz w:val="28"/>
          <w:szCs w:val="28"/>
        </w:rPr>
      </w:pPr>
      <w:r w:rsidRPr="004D145E">
        <w:rPr>
          <w:rFonts w:cstheme="minorHAnsi"/>
          <w:b/>
          <w:bCs/>
          <w:sz w:val="28"/>
          <w:szCs w:val="36"/>
        </w:rPr>
        <w:t xml:space="preserve">KULAK BURUN </w:t>
      </w:r>
      <w:proofErr w:type="gramStart"/>
      <w:r w:rsidR="002758CB" w:rsidRPr="004D145E">
        <w:rPr>
          <w:rFonts w:cstheme="minorHAnsi"/>
          <w:b/>
          <w:bCs/>
          <w:sz w:val="28"/>
          <w:szCs w:val="36"/>
        </w:rPr>
        <w:t>Ve</w:t>
      </w:r>
      <w:proofErr w:type="gramEnd"/>
      <w:r w:rsidR="002758CB" w:rsidRPr="004D145E">
        <w:rPr>
          <w:rFonts w:cstheme="minorHAnsi"/>
          <w:b/>
          <w:bCs/>
          <w:sz w:val="28"/>
          <w:szCs w:val="36"/>
        </w:rPr>
        <w:t xml:space="preserve"> </w:t>
      </w:r>
      <w:r w:rsidRPr="004D145E">
        <w:rPr>
          <w:rFonts w:cstheme="minorHAnsi"/>
          <w:b/>
          <w:bCs/>
          <w:sz w:val="28"/>
          <w:szCs w:val="36"/>
        </w:rPr>
        <w:t xml:space="preserve">BOĞAZ HASTALIKLARI </w:t>
      </w:r>
      <w:r w:rsidR="00350E28" w:rsidRPr="00350E28">
        <w:rPr>
          <w:rFonts w:cstheme="minorHAnsi"/>
          <w:b/>
          <w:bCs/>
          <w:sz w:val="28"/>
          <w:szCs w:val="28"/>
        </w:rPr>
        <w:t>STAJI İÇİN ÖNERİLEN KAYNAKLAR</w:t>
      </w:r>
    </w:p>
    <w:p w14:paraId="284DB8AF" w14:textId="77777777" w:rsidR="00412370" w:rsidRPr="00CA3EF7" w:rsidRDefault="00412370" w:rsidP="006201AF">
      <w:pPr>
        <w:autoSpaceDE w:val="0"/>
        <w:autoSpaceDN w:val="0"/>
        <w:adjustRightInd w:val="0"/>
        <w:spacing w:after="0" w:line="240" w:lineRule="auto"/>
        <w:jc w:val="both"/>
        <w:rPr>
          <w:rFonts w:cstheme="minorHAnsi"/>
          <w:b/>
          <w:bCs/>
          <w:sz w:val="10"/>
          <w:szCs w:val="28"/>
        </w:rPr>
      </w:pPr>
    </w:p>
    <w:p w14:paraId="48B2D66F" w14:textId="77777777" w:rsidR="00592BA0" w:rsidRDefault="00592BA0" w:rsidP="00725513">
      <w:pPr>
        <w:pStyle w:val="ListParagraph"/>
        <w:numPr>
          <w:ilvl w:val="0"/>
          <w:numId w:val="2"/>
        </w:numPr>
        <w:spacing w:after="200" w:line="276" w:lineRule="auto"/>
        <w:ind w:left="284" w:hanging="284"/>
        <w:jc w:val="both"/>
        <w:rPr>
          <w:sz w:val="24"/>
          <w:szCs w:val="24"/>
        </w:rPr>
      </w:pPr>
      <w:r>
        <w:rPr>
          <w:sz w:val="24"/>
          <w:szCs w:val="24"/>
        </w:rPr>
        <w:t>Can Koç, Kulak Burun Boğaz Hastalıkları ve Baş Boyun Cerrahisi, İkinci baskı, Güneş Tıp Kitabevleri, Ankara,2013.</w:t>
      </w:r>
    </w:p>
    <w:p w14:paraId="0FD93765" w14:textId="77777777" w:rsidR="00592BA0" w:rsidRDefault="00592BA0" w:rsidP="00725513">
      <w:pPr>
        <w:pStyle w:val="ListParagraph"/>
        <w:numPr>
          <w:ilvl w:val="0"/>
          <w:numId w:val="2"/>
        </w:numPr>
        <w:spacing w:after="200" w:line="276" w:lineRule="auto"/>
        <w:ind w:left="284" w:hanging="284"/>
        <w:jc w:val="both"/>
        <w:rPr>
          <w:sz w:val="24"/>
          <w:szCs w:val="24"/>
        </w:rPr>
      </w:pPr>
      <w:proofErr w:type="spellStart"/>
      <w:r>
        <w:rPr>
          <w:sz w:val="24"/>
          <w:szCs w:val="24"/>
        </w:rPr>
        <w:t>Jonas</w:t>
      </w:r>
      <w:proofErr w:type="spellEnd"/>
      <w:r>
        <w:rPr>
          <w:sz w:val="24"/>
          <w:szCs w:val="24"/>
        </w:rPr>
        <w:t xml:space="preserve"> Johnson, </w:t>
      </w:r>
      <w:proofErr w:type="spellStart"/>
      <w:r>
        <w:rPr>
          <w:sz w:val="24"/>
          <w:szCs w:val="24"/>
        </w:rPr>
        <w:t>Bailey's</w:t>
      </w:r>
      <w:proofErr w:type="spellEnd"/>
      <w:r>
        <w:rPr>
          <w:sz w:val="24"/>
          <w:szCs w:val="24"/>
        </w:rPr>
        <w:t xml:space="preserve"> </w:t>
      </w:r>
      <w:proofErr w:type="spellStart"/>
      <w:r>
        <w:rPr>
          <w:sz w:val="24"/>
          <w:szCs w:val="24"/>
        </w:rPr>
        <w:t>Head</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Neck</w:t>
      </w:r>
      <w:proofErr w:type="spellEnd"/>
      <w:r>
        <w:rPr>
          <w:sz w:val="24"/>
          <w:szCs w:val="24"/>
        </w:rPr>
        <w:t xml:space="preserve"> </w:t>
      </w:r>
      <w:proofErr w:type="spellStart"/>
      <w:r>
        <w:rPr>
          <w:sz w:val="24"/>
          <w:szCs w:val="24"/>
        </w:rPr>
        <w:t>Surgery</w:t>
      </w:r>
      <w:proofErr w:type="spellEnd"/>
      <w:r>
        <w:rPr>
          <w:sz w:val="24"/>
          <w:szCs w:val="24"/>
        </w:rPr>
        <w:t xml:space="preserve">, </w:t>
      </w:r>
      <w:proofErr w:type="spellStart"/>
      <w:r>
        <w:rPr>
          <w:sz w:val="24"/>
          <w:szCs w:val="24"/>
        </w:rPr>
        <w:t>Fifth</w:t>
      </w:r>
      <w:proofErr w:type="spellEnd"/>
      <w:r>
        <w:rPr>
          <w:sz w:val="24"/>
          <w:szCs w:val="24"/>
        </w:rPr>
        <w:t xml:space="preserve"> </w:t>
      </w:r>
      <w:proofErr w:type="spellStart"/>
      <w:r>
        <w:rPr>
          <w:sz w:val="24"/>
          <w:szCs w:val="24"/>
        </w:rPr>
        <w:t>edition</w:t>
      </w:r>
      <w:proofErr w:type="spellEnd"/>
      <w:r>
        <w:rPr>
          <w:sz w:val="24"/>
          <w:szCs w:val="24"/>
        </w:rPr>
        <w:t xml:space="preserve">, </w:t>
      </w:r>
      <w:proofErr w:type="spellStart"/>
      <w:r>
        <w:rPr>
          <w:sz w:val="24"/>
          <w:szCs w:val="24"/>
        </w:rPr>
        <w:t>Wolters</w:t>
      </w:r>
      <w:proofErr w:type="spellEnd"/>
      <w:r>
        <w:rPr>
          <w:sz w:val="24"/>
          <w:szCs w:val="24"/>
        </w:rPr>
        <w:t xml:space="preserve"> </w:t>
      </w:r>
      <w:proofErr w:type="spellStart"/>
      <w:r>
        <w:rPr>
          <w:sz w:val="24"/>
          <w:szCs w:val="24"/>
        </w:rPr>
        <w:t>Kluwer</w:t>
      </w:r>
      <w:proofErr w:type="spellEnd"/>
      <w:r>
        <w:rPr>
          <w:sz w:val="24"/>
          <w:szCs w:val="24"/>
        </w:rPr>
        <w:t xml:space="preserve"> </w:t>
      </w:r>
      <w:proofErr w:type="spellStart"/>
      <w:r>
        <w:rPr>
          <w:sz w:val="24"/>
          <w:szCs w:val="24"/>
        </w:rPr>
        <w:t>Health</w:t>
      </w:r>
      <w:proofErr w:type="spellEnd"/>
      <w:r>
        <w:rPr>
          <w:sz w:val="24"/>
          <w:szCs w:val="24"/>
        </w:rPr>
        <w:t>/</w:t>
      </w:r>
      <w:proofErr w:type="spellStart"/>
      <w:r>
        <w:rPr>
          <w:sz w:val="24"/>
          <w:szCs w:val="24"/>
        </w:rPr>
        <w:t>Lippicott</w:t>
      </w:r>
      <w:proofErr w:type="spellEnd"/>
      <w:r>
        <w:rPr>
          <w:sz w:val="24"/>
          <w:szCs w:val="24"/>
        </w:rPr>
        <w:t xml:space="preserve"> Williams &amp; </w:t>
      </w:r>
      <w:proofErr w:type="spellStart"/>
      <w:r>
        <w:rPr>
          <w:sz w:val="24"/>
          <w:szCs w:val="24"/>
        </w:rPr>
        <w:t>Wilkins</w:t>
      </w:r>
      <w:proofErr w:type="spellEnd"/>
      <w:r>
        <w:rPr>
          <w:sz w:val="24"/>
          <w:szCs w:val="24"/>
        </w:rPr>
        <w:t xml:space="preserve">, 2013. </w:t>
      </w:r>
    </w:p>
    <w:p w14:paraId="1B2ED3B8" w14:textId="77777777" w:rsidR="00592BA0" w:rsidRDefault="00592BA0" w:rsidP="00725513">
      <w:pPr>
        <w:pStyle w:val="ListParagraph"/>
        <w:numPr>
          <w:ilvl w:val="0"/>
          <w:numId w:val="2"/>
        </w:numPr>
        <w:spacing w:after="200" w:line="276" w:lineRule="auto"/>
        <w:ind w:left="284" w:hanging="284"/>
        <w:jc w:val="both"/>
        <w:rPr>
          <w:sz w:val="24"/>
          <w:szCs w:val="24"/>
        </w:rPr>
      </w:pPr>
      <w:r>
        <w:rPr>
          <w:sz w:val="24"/>
          <w:szCs w:val="24"/>
        </w:rPr>
        <w:t xml:space="preserve">Nazım Korkut(çeviri editörü), </w:t>
      </w:r>
      <w:proofErr w:type="spellStart"/>
      <w:r>
        <w:rPr>
          <w:sz w:val="24"/>
          <w:szCs w:val="24"/>
        </w:rPr>
        <w:t>Bailey</w:t>
      </w:r>
      <w:proofErr w:type="spellEnd"/>
      <w:r>
        <w:rPr>
          <w:sz w:val="24"/>
          <w:szCs w:val="24"/>
        </w:rPr>
        <w:t xml:space="preserve"> Baş &amp; Boyun Cerrahisi </w:t>
      </w:r>
      <w:proofErr w:type="spellStart"/>
      <w:r>
        <w:rPr>
          <w:sz w:val="24"/>
          <w:szCs w:val="24"/>
        </w:rPr>
        <w:t>Otolaringoloji</w:t>
      </w:r>
      <w:proofErr w:type="spellEnd"/>
      <w:r>
        <w:rPr>
          <w:sz w:val="24"/>
          <w:szCs w:val="24"/>
        </w:rPr>
        <w:t xml:space="preserve">(Türkçe), Dördüncü baskı, Güneş Tıp Kitabevleri,  Ankara, 2011. </w:t>
      </w:r>
    </w:p>
    <w:p w14:paraId="6E7CEBE5" w14:textId="77777777" w:rsidR="00592BA0" w:rsidRPr="00592BA0" w:rsidRDefault="00592BA0" w:rsidP="00725513">
      <w:pPr>
        <w:pStyle w:val="ListParagraph"/>
        <w:numPr>
          <w:ilvl w:val="0"/>
          <w:numId w:val="2"/>
        </w:numPr>
        <w:spacing w:after="200" w:line="276" w:lineRule="auto"/>
        <w:ind w:left="284" w:hanging="284"/>
        <w:jc w:val="both"/>
        <w:rPr>
          <w:sz w:val="24"/>
          <w:szCs w:val="24"/>
        </w:rPr>
      </w:pPr>
      <w:r>
        <w:rPr>
          <w:sz w:val="24"/>
          <w:szCs w:val="24"/>
        </w:rPr>
        <w:t xml:space="preserve">K.J. Lee. K.J. </w:t>
      </w:r>
      <w:proofErr w:type="spellStart"/>
      <w:r>
        <w:rPr>
          <w:sz w:val="24"/>
          <w:szCs w:val="24"/>
        </w:rPr>
        <w:t>Lee’s</w:t>
      </w:r>
      <w:proofErr w:type="spellEnd"/>
      <w:r>
        <w:rPr>
          <w:sz w:val="24"/>
          <w:szCs w:val="24"/>
        </w:rPr>
        <w:t xml:space="preserve"> </w:t>
      </w:r>
      <w:proofErr w:type="spellStart"/>
      <w:r>
        <w:rPr>
          <w:sz w:val="24"/>
          <w:szCs w:val="24"/>
        </w:rPr>
        <w:t>Essential</w:t>
      </w:r>
      <w:proofErr w:type="spellEnd"/>
      <w:r>
        <w:rPr>
          <w:sz w:val="24"/>
          <w:szCs w:val="24"/>
        </w:rPr>
        <w:t xml:space="preserve"> </w:t>
      </w:r>
      <w:proofErr w:type="spellStart"/>
      <w:r>
        <w:rPr>
          <w:sz w:val="24"/>
          <w:szCs w:val="24"/>
        </w:rPr>
        <w:t>Otolaryngology</w:t>
      </w:r>
      <w:proofErr w:type="spellEnd"/>
      <w:r>
        <w:rPr>
          <w:sz w:val="24"/>
          <w:szCs w:val="24"/>
        </w:rPr>
        <w:t xml:space="preserve"> </w:t>
      </w:r>
      <w:proofErr w:type="spellStart"/>
      <w:r>
        <w:rPr>
          <w:sz w:val="24"/>
          <w:szCs w:val="24"/>
        </w:rPr>
        <w:t>Head</w:t>
      </w:r>
      <w:proofErr w:type="spellEnd"/>
      <w:r>
        <w:rPr>
          <w:sz w:val="24"/>
          <w:szCs w:val="24"/>
        </w:rPr>
        <w:t xml:space="preserve"> &amp; </w:t>
      </w:r>
      <w:proofErr w:type="spellStart"/>
      <w:r>
        <w:rPr>
          <w:sz w:val="24"/>
          <w:szCs w:val="24"/>
        </w:rPr>
        <w:t>Neck</w:t>
      </w:r>
      <w:proofErr w:type="spellEnd"/>
      <w:r>
        <w:rPr>
          <w:sz w:val="24"/>
          <w:szCs w:val="24"/>
        </w:rPr>
        <w:t xml:space="preserve"> </w:t>
      </w:r>
      <w:proofErr w:type="spellStart"/>
      <w:r>
        <w:rPr>
          <w:sz w:val="24"/>
          <w:szCs w:val="24"/>
        </w:rPr>
        <w:t>Surgery</w:t>
      </w:r>
      <w:proofErr w:type="spellEnd"/>
      <w:r>
        <w:rPr>
          <w:sz w:val="24"/>
          <w:szCs w:val="24"/>
        </w:rPr>
        <w:t xml:space="preserve">, </w:t>
      </w:r>
      <w:proofErr w:type="spellStart"/>
      <w:r>
        <w:rPr>
          <w:sz w:val="24"/>
          <w:szCs w:val="24"/>
        </w:rPr>
        <w:t>Tenth</w:t>
      </w:r>
      <w:proofErr w:type="spellEnd"/>
      <w:r>
        <w:rPr>
          <w:sz w:val="24"/>
          <w:szCs w:val="24"/>
        </w:rPr>
        <w:t xml:space="preserve"> Edition, </w:t>
      </w:r>
      <w:proofErr w:type="spellStart"/>
      <w:r>
        <w:rPr>
          <w:sz w:val="24"/>
          <w:szCs w:val="24"/>
        </w:rPr>
        <w:t>Mc</w:t>
      </w:r>
      <w:proofErr w:type="spellEnd"/>
      <w:r>
        <w:rPr>
          <w:sz w:val="24"/>
          <w:szCs w:val="24"/>
        </w:rPr>
        <w:t xml:space="preserve"> </w:t>
      </w:r>
      <w:proofErr w:type="spellStart"/>
      <w:r>
        <w:rPr>
          <w:sz w:val="24"/>
          <w:szCs w:val="24"/>
        </w:rPr>
        <w:t>Graw</w:t>
      </w:r>
      <w:proofErr w:type="spellEnd"/>
      <w:r>
        <w:rPr>
          <w:sz w:val="24"/>
          <w:szCs w:val="24"/>
        </w:rPr>
        <w:t xml:space="preserve"> </w:t>
      </w:r>
      <w:proofErr w:type="spellStart"/>
      <w:r>
        <w:rPr>
          <w:sz w:val="24"/>
          <w:szCs w:val="24"/>
        </w:rPr>
        <w:t>Hill</w:t>
      </w:r>
      <w:proofErr w:type="spellEnd"/>
      <w:r>
        <w:rPr>
          <w:sz w:val="24"/>
          <w:szCs w:val="24"/>
        </w:rPr>
        <w:t xml:space="preserve"> </w:t>
      </w:r>
      <w:proofErr w:type="spellStart"/>
      <w:r>
        <w:rPr>
          <w:sz w:val="24"/>
          <w:szCs w:val="24"/>
        </w:rPr>
        <w:t>Medical</w:t>
      </w:r>
      <w:proofErr w:type="spellEnd"/>
      <w:r>
        <w:rPr>
          <w:sz w:val="24"/>
          <w:szCs w:val="24"/>
        </w:rPr>
        <w:t>, 2012.</w:t>
      </w:r>
    </w:p>
    <w:p w14:paraId="497296EB" w14:textId="77777777" w:rsidR="00837DFE" w:rsidRPr="00350E28" w:rsidRDefault="00837DFE" w:rsidP="00350E28">
      <w:pPr>
        <w:autoSpaceDE w:val="0"/>
        <w:autoSpaceDN w:val="0"/>
        <w:adjustRightInd w:val="0"/>
        <w:spacing w:after="0" w:line="240" w:lineRule="auto"/>
        <w:rPr>
          <w:rFonts w:cstheme="minorHAnsi"/>
          <w:b/>
          <w:bCs/>
          <w:sz w:val="28"/>
          <w:szCs w:val="28"/>
        </w:rPr>
      </w:pPr>
    </w:p>
    <w:sectPr w:rsidR="00837DFE" w:rsidRPr="00350E28" w:rsidSect="003B09D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OOEnc">
    <w:altName w:val="MS Gothic"/>
    <w:panose1 w:val="020B0604020202020204"/>
    <w:charset w:val="80"/>
    <w:family w:val="auto"/>
    <w:notTrueType/>
    <w:pitch w:val="default"/>
    <w:sig w:usb0="00000001" w:usb1="08070000" w:usb2="00000010" w:usb3="00000000" w:csb0="00020000"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8C7"/>
    <w:multiLevelType w:val="hybridMultilevel"/>
    <w:tmpl w:val="7D34A852"/>
    <w:lvl w:ilvl="0" w:tplc="C87260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DE2BC5"/>
    <w:multiLevelType w:val="hybridMultilevel"/>
    <w:tmpl w:val="17E643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20731606"/>
    <w:multiLevelType w:val="hybridMultilevel"/>
    <w:tmpl w:val="44A4AC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FF7799"/>
    <w:multiLevelType w:val="hybridMultilevel"/>
    <w:tmpl w:val="D3B8C2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E63D7E"/>
    <w:multiLevelType w:val="hybridMultilevel"/>
    <w:tmpl w:val="E28C9B8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2D39E4"/>
    <w:multiLevelType w:val="hybridMultilevel"/>
    <w:tmpl w:val="65D61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A44B18"/>
    <w:multiLevelType w:val="hybridMultilevel"/>
    <w:tmpl w:val="FC3AF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22"/>
    <w:rsid w:val="00046855"/>
    <w:rsid w:val="000858B9"/>
    <w:rsid w:val="000E4D2C"/>
    <w:rsid w:val="000F5BA5"/>
    <w:rsid w:val="001B21A9"/>
    <w:rsid w:val="001C0E68"/>
    <w:rsid w:val="00203D9A"/>
    <w:rsid w:val="002166C3"/>
    <w:rsid w:val="00236DCB"/>
    <w:rsid w:val="00265BB5"/>
    <w:rsid w:val="00272B30"/>
    <w:rsid w:val="002758CB"/>
    <w:rsid w:val="00313EF5"/>
    <w:rsid w:val="00350E28"/>
    <w:rsid w:val="003B09DF"/>
    <w:rsid w:val="003C0336"/>
    <w:rsid w:val="00412370"/>
    <w:rsid w:val="0046509D"/>
    <w:rsid w:val="004D145E"/>
    <w:rsid w:val="00592BA0"/>
    <w:rsid w:val="005C1477"/>
    <w:rsid w:val="005C5D29"/>
    <w:rsid w:val="006201AF"/>
    <w:rsid w:val="0062466D"/>
    <w:rsid w:val="006315DC"/>
    <w:rsid w:val="00665E08"/>
    <w:rsid w:val="00694DF0"/>
    <w:rsid w:val="00725513"/>
    <w:rsid w:val="00731F56"/>
    <w:rsid w:val="00781182"/>
    <w:rsid w:val="00782B00"/>
    <w:rsid w:val="00837DFE"/>
    <w:rsid w:val="008B1A68"/>
    <w:rsid w:val="008F0F52"/>
    <w:rsid w:val="009010FF"/>
    <w:rsid w:val="00916B9E"/>
    <w:rsid w:val="00994BD2"/>
    <w:rsid w:val="00A00BEC"/>
    <w:rsid w:val="00A06363"/>
    <w:rsid w:val="00A320E9"/>
    <w:rsid w:val="00A72381"/>
    <w:rsid w:val="00AE294B"/>
    <w:rsid w:val="00B12F14"/>
    <w:rsid w:val="00B37A8F"/>
    <w:rsid w:val="00B65AAE"/>
    <w:rsid w:val="00BF6C55"/>
    <w:rsid w:val="00C234F5"/>
    <w:rsid w:val="00C709BC"/>
    <w:rsid w:val="00CA3EF7"/>
    <w:rsid w:val="00CA50C0"/>
    <w:rsid w:val="00CC4D02"/>
    <w:rsid w:val="00CE33D0"/>
    <w:rsid w:val="00D41205"/>
    <w:rsid w:val="00D7310D"/>
    <w:rsid w:val="00D81987"/>
    <w:rsid w:val="00E53BE4"/>
    <w:rsid w:val="00E87B25"/>
    <w:rsid w:val="00F119C5"/>
    <w:rsid w:val="00F26534"/>
    <w:rsid w:val="00FB3A22"/>
    <w:rsid w:val="00FF50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607F"/>
  <w15:docId w15:val="{56CB6A6E-6EE7-4919-9132-3DF2FFED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9144">
      <w:bodyDiv w:val="1"/>
      <w:marLeft w:val="0"/>
      <w:marRight w:val="0"/>
      <w:marTop w:val="0"/>
      <w:marBottom w:val="0"/>
      <w:divBdr>
        <w:top w:val="none" w:sz="0" w:space="0" w:color="auto"/>
        <w:left w:val="none" w:sz="0" w:space="0" w:color="auto"/>
        <w:bottom w:val="none" w:sz="0" w:space="0" w:color="auto"/>
        <w:right w:val="none" w:sz="0" w:space="0" w:color="auto"/>
      </w:divBdr>
    </w:div>
    <w:div w:id="225998924">
      <w:bodyDiv w:val="1"/>
      <w:marLeft w:val="0"/>
      <w:marRight w:val="0"/>
      <w:marTop w:val="0"/>
      <w:marBottom w:val="0"/>
      <w:divBdr>
        <w:top w:val="none" w:sz="0" w:space="0" w:color="auto"/>
        <w:left w:val="none" w:sz="0" w:space="0" w:color="auto"/>
        <w:bottom w:val="none" w:sz="0" w:space="0" w:color="auto"/>
        <w:right w:val="none" w:sz="0" w:space="0" w:color="auto"/>
      </w:divBdr>
    </w:div>
    <w:div w:id="316694296">
      <w:bodyDiv w:val="1"/>
      <w:marLeft w:val="0"/>
      <w:marRight w:val="0"/>
      <w:marTop w:val="0"/>
      <w:marBottom w:val="0"/>
      <w:divBdr>
        <w:top w:val="none" w:sz="0" w:space="0" w:color="auto"/>
        <w:left w:val="none" w:sz="0" w:space="0" w:color="auto"/>
        <w:bottom w:val="none" w:sz="0" w:space="0" w:color="auto"/>
        <w:right w:val="none" w:sz="0" w:space="0" w:color="auto"/>
      </w:divBdr>
    </w:div>
    <w:div w:id="322784174">
      <w:bodyDiv w:val="1"/>
      <w:marLeft w:val="0"/>
      <w:marRight w:val="0"/>
      <w:marTop w:val="0"/>
      <w:marBottom w:val="0"/>
      <w:divBdr>
        <w:top w:val="none" w:sz="0" w:space="0" w:color="auto"/>
        <w:left w:val="none" w:sz="0" w:space="0" w:color="auto"/>
        <w:bottom w:val="none" w:sz="0" w:space="0" w:color="auto"/>
        <w:right w:val="none" w:sz="0" w:space="0" w:color="auto"/>
      </w:divBdr>
    </w:div>
    <w:div w:id="465198053">
      <w:bodyDiv w:val="1"/>
      <w:marLeft w:val="0"/>
      <w:marRight w:val="0"/>
      <w:marTop w:val="0"/>
      <w:marBottom w:val="0"/>
      <w:divBdr>
        <w:top w:val="none" w:sz="0" w:space="0" w:color="auto"/>
        <w:left w:val="none" w:sz="0" w:space="0" w:color="auto"/>
        <w:bottom w:val="none" w:sz="0" w:space="0" w:color="auto"/>
        <w:right w:val="none" w:sz="0" w:space="0" w:color="auto"/>
      </w:divBdr>
    </w:div>
    <w:div w:id="466045605">
      <w:bodyDiv w:val="1"/>
      <w:marLeft w:val="0"/>
      <w:marRight w:val="0"/>
      <w:marTop w:val="0"/>
      <w:marBottom w:val="0"/>
      <w:divBdr>
        <w:top w:val="none" w:sz="0" w:space="0" w:color="auto"/>
        <w:left w:val="none" w:sz="0" w:space="0" w:color="auto"/>
        <w:bottom w:val="none" w:sz="0" w:space="0" w:color="auto"/>
        <w:right w:val="none" w:sz="0" w:space="0" w:color="auto"/>
      </w:divBdr>
    </w:div>
    <w:div w:id="624385603">
      <w:bodyDiv w:val="1"/>
      <w:marLeft w:val="0"/>
      <w:marRight w:val="0"/>
      <w:marTop w:val="0"/>
      <w:marBottom w:val="0"/>
      <w:divBdr>
        <w:top w:val="none" w:sz="0" w:space="0" w:color="auto"/>
        <w:left w:val="none" w:sz="0" w:space="0" w:color="auto"/>
        <w:bottom w:val="none" w:sz="0" w:space="0" w:color="auto"/>
        <w:right w:val="none" w:sz="0" w:space="0" w:color="auto"/>
      </w:divBdr>
    </w:div>
    <w:div w:id="691222020">
      <w:bodyDiv w:val="1"/>
      <w:marLeft w:val="0"/>
      <w:marRight w:val="0"/>
      <w:marTop w:val="0"/>
      <w:marBottom w:val="0"/>
      <w:divBdr>
        <w:top w:val="none" w:sz="0" w:space="0" w:color="auto"/>
        <w:left w:val="none" w:sz="0" w:space="0" w:color="auto"/>
        <w:bottom w:val="none" w:sz="0" w:space="0" w:color="auto"/>
        <w:right w:val="none" w:sz="0" w:space="0" w:color="auto"/>
      </w:divBdr>
    </w:div>
    <w:div w:id="833759796">
      <w:bodyDiv w:val="1"/>
      <w:marLeft w:val="0"/>
      <w:marRight w:val="0"/>
      <w:marTop w:val="0"/>
      <w:marBottom w:val="0"/>
      <w:divBdr>
        <w:top w:val="none" w:sz="0" w:space="0" w:color="auto"/>
        <w:left w:val="none" w:sz="0" w:space="0" w:color="auto"/>
        <w:bottom w:val="none" w:sz="0" w:space="0" w:color="auto"/>
        <w:right w:val="none" w:sz="0" w:space="0" w:color="auto"/>
      </w:divBdr>
    </w:div>
    <w:div w:id="888229209">
      <w:bodyDiv w:val="1"/>
      <w:marLeft w:val="0"/>
      <w:marRight w:val="0"/>
      <w:marTop w:val="0"/>
      <w:marBottom w:val="0"/>
      <w:divBdr>
        <w:top w:val="none" w:sz="0" w:space="0" w:color="auto"/>
        <w:left w:val="none" w:sz="0" w:space="0" w:color="auto"/>
        <w:bottom w:val="none" w:sz="0" w:space="0" w:color="auto"/>
        <w:right w:val="none" w:sz="0" w:space="0" w:color="auto"/>
      </w:divBdr>
    </w:div>
    <w:div w:id="1223639789">
      <w:bodyDiv w:val="1"/>
      <w:marLeft w:val="0"/>
      <w:marRight w:val="0"/>
      <w:marTop w:val="0"/>
      <w:marBottom w:val="0"/>
      <w:divBdr>
        <w:top w:val="none" w:sz="0" w:space="0" w:color="auto"/>
        <w:left w:val="none" w:sz="0" w:space="0" w:color="auto"/>
        <w:bottom w:val="none" w:sz="0" w:space="0" w:color="auto"/>
        <w:right w:val="none" w:sz="0" w:space="0" w:color="auto"/>
      </w:divBdr>
    </w:div>
    <w:div w:id="1247151653">
      <w:bodyDiv w:val="1"/>
      <w:marLeft w:val="0"/>
      <w:marRight w:val="0"/>
      <w:marTop w:val="0"/>
      <w:marBottom w:val="0"/>
      <w:divBdr>
        <w:top w:val="none" w:sz="0" w:space="0" w:color="auto"/>
        <w:left w:val="none" w:sz="0" w:space="0" w:color="auto"/>
        <w:bottom w:val="none" w:sz="0" w:space="0" w:color="auto"/>
        <w:right w:val="none" w:sz="0" w:space="0" w:color="auto"/>
      </w:divBdr>
    </w:div>
    <w:div w:id="1342465175">
      <w:bodyDiv w:val="1"/>
      <w:marLeft w:val="0"/>
      <w:marRight w:val="0"/>
      <w:marTop w:val="0"/>
      <w:marBottom w:val="0"/>
      <w:divBdr>
        <w:top w:val="none" w:sz="0" w:space="0" w:color="auto"/>
        <w:left w:val="none" w:sz="0" w:space="0" w:color="auto"/>
        <w:bottom w:val="none" w:sz="0" w:space="0" w:color="auto"/>
        <w:right w:val="none" w:sz="0" w:space="0" w:color="auto"/>
      </w:divBdr>
    </w:div>
    <w:div w:id="1384669039">
      <w:bodyDiv w:val="1"/>
      <w:marLeft w:val="0"/>
      <w:marRight w:val="0"/>
      <w:marTop w:val="0"/>
      <w:marBottom w:val="0"/>
      <w:divBdr>
        <w:top w:val="none" w:sz="0" w:space="0" w:color="auto"/>
        <w:left w:val="none" w:sz="0" w:space="0" w:color="auto"/>
        <w:bottom w:val="none" w:sz="0" w:space="0" w:color="auto"/>
        <w:right w:val="none" w:sz="0" w:space="0" w:color="auto"/>
      </w:divBdr>
    </w:div>
    <w:div w:id="1610238846">
      <w:bodyDiv w:val="1"/>
      <w:marLeft w:val="0"/>
      <w:marRight w:val="0"/>
      <w:marTop w:val="0"/>
      <w:marBottom w:val="0"/>
      <w:divBdr>
        <w:top w:val="none" w:sz="0" w:space="0" w:color="auto"/>
        <w:left w:val="none" w:sz="0" w:space="0" w:color="auto"/>
        <w:bottom w:val="none" w:sz="0" w:space="0" w:color="auto"/>
        <w:right w:val="none" w:sz="0" w:space="0" w:color="auto"/>
      </w:divBdr>
    </w:div>
    <w:div w:id="1640183290">
      <w:bodyDiv w:val="1"/>
      <w:marLeft w:val="0"/>
      <w:marRight w:val="0"/>
      <w:marTop w:val="0"/>
      <w:marBottom w:val="0"/>
      <w:divBdr>
        <w:top w:val="none" w:sz="0" w:space="0" w:color="auto"/>
        <w:left w:val="none" w:sz="0" w:space="0" w:color="auto"/>
        <w:bottom w:val="none" w:sz="0" w:space="0" w:color="auto"/>
        <w:right w:val="none" w:sz="0" w:space="0" w:color="auto"/>
      </w:divBdr>
    </w:div>
    <w:div w:id="1644460599">
      <w:bodyDiv w:val="1"/>
      <w:marLeft w:val="0"/>
      <w:marRight w:val="0"/>
      <w:marTop w:val="0"/>
      <w:marBottom w:val="0"/>
      <w:divBdr>
        <w:top w:val="none" w:sz="0" w:space="0" w:color="auto"/>
        <w:left w:val="none" w:sz="0" w:space="0" w:color="auto"/>
        <w:bottom w:val="none" w:sz="0" w:space="0" w:color="auto"/>
        <w:right w:val="none" w:sz="0" w:space="0" w:color="auto"/>
      </w:divBdr>
    </w:div>
    <w:div w:id="1796564459">
      <w:bodyDiv w:val="1"/>
      <w:marLeft w:val="0"/>
      <w:marRight w:val="0"/>
      <w:marTop w:val="0"/>
      <w:marBottom w:val="0"/>
      <w:divBdr>
        <w:top w:val="none" w:sz="0" w:space="0" w:color="auto"/>
        <w:left w:val="none" w:sz="0" w:space="0" w:color="auto"/>
        <w:bottom w:val="none" w:sz="0" w:space="0" w:color="auto"/>
        <w:right w:val="none" w:sz="0" w:space="0" w:color="auto"/>
      </w:divBdr>
    </w:div>
    <w:div w:id="1903175565">
      <w:bodyDiv w:val="1"/>
      <w:marLeft w:val="0"/>
      <w:marRight w:val="0"/>
      <w:marTop w:val="0"/>
      <w:marBottom w:val="0"/>
      <w:divBdr>
        <w:top w:val="none" w:sz="0" w:space="0" w:color="auto"/>
        <w:left w:val="none" w:sz="0" w:space="0" w:color="auto"/>
        <w:bottom w:val="none" w:sz="0" w:space="0" w:color="auto"/>
        <w:right w:val="none" w:sz="0" w:space="0" w:color="auto"/>
      </w:divBdr>
    </w:div>
    <w:div w:id="1920678242">
      <w:bodyDiv w:val="1"/>
      <w:marLeft w:val="0"/>
      <w:marRight w:val="0"/>
      <w:marTop w:val="0"/>
      <w:marBottom w:val="0"/>
      <w:divBdr>
        <w:top w:val="none" w:sz="0" w:space="0" w:color="auto"/>
        <w:left w:val="none" w:sz="0" w:space="0" w:color="auto"/>
        <w:bottom w:val="none" w:sz="0" w:space="0" w:color="auto"/>
        <w:right w:val="none" w:sz="0" w:space="0" w:color="auto"/>
      </w:divBdr>
    </w:div>
    <w:div w:id="208753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CD638320AE3046BCED05F8F598A72A" ma:contentTypeVersion="12" ma:contentTypeDescription="Create a new document." ma:contentTypeScope="" ma:versionID="688e8b60f20af6a4a9a95172676ceb19">
  <xsd:schema xmlns:xsd="http://www.w3.org/2001/XMLSchema" xmlns:xs="http://www.w3.org/2001/XMLSchema" xmlns:p="http://schemas.microsoft.com/office/2006/metadata/properties" xmlns:ns2="81ab7ac5-ab65-47e4-913b-b735cf09269b" xmlns:ns3="58293dbf-1e36-48cf-863d-c0a945d633a7" targetNamespace="http://schemas.microsoft.com/office/2006/metadata/properties" ma:root="true" ma:fieldsID="0b150748b044ad4f40fdcefe3ba5e43c" ns2:_="" ns3:_="">
    <xsd:import namespace="81ab7ac5-ab65-47e4-913b-b735cf09269b"/>
    <xsd:import namespace="58293dbf-1e36-48cf-863d-c0a945d63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7ac5-ab65-47e4-913b-b735cf092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3dbf-1e36-48cf-863d-c0a945d633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9D038-55C5-4FF4-8308-8D71ED29DD6D}">
  <ds:schemaRefs>
    <ds:schemaRef ds:uri="http://schemas.microsoft.com/sharepoint/v3/contenttype/forms"/>
  </ds:schemaRefs>
</ds:datastoreItem>
</file>

<file path=customXml/itemProps2.xml><?xml version="1.0" encoding="utf-8"?>
<ds:datastoreItem xmlns:ds="http://schemas.openxmlformats.org/officeDocument/2006/customXml" ds:itemID="{DB4F2F1C-3546-496A-B0AE-D71CE0B2D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b7ac5-ab65-47e4-913b-b735cf09269b"/>
    <ds:schemaRef ds:uri="58293dbf-1e36-48cf-863d-c0a945d6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95DD8-13B5-4CAD-8D2B-DBA3D85D86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4858</Words>
  <Characters>27691</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ŞEN ( Kalite )</dc:creator>
  <cp:lastModifiedBy>Zübeyir BAYRAKTAROĞLU</cp:lastModifiedBy>
  <cp:revision>2</cp:revision>
  <cp:lastPrinted>2018-09-14T07:07:00Z</cp:lastPrinted>
  <dcterms:created xsi:type="dcterms:W3CDTF">2021-12-13T17:19:00Z</dcterms:created>
  <dcterms:modified xsi:type="dcterms:W3CDTF">2021-12-13T17:19:00Z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0x01010072CD638320AE3046BCED05F8F598A72A</vt:lpwstr>
  </property>
</Properties>
</file>